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5446C" w:rsidRPr="00DA16C7" w:rsidRDefault="0045446C" w:rsidP="00AA1312">
      <w:pPr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D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ПРИЛОЖЕНИЕ </w:t>
      </w:r>
    </w:p>
    <w:p w:rsidR="0045446C" w:rsidRPr="00DA16C7" w:rsidRDefault="0045446C" w:rsidP="00AA1312">
      <w:pPr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постановлению администрации  </w:t>
      </w:r>
    </w:p>
    <w:p w:rsidR="0045446C" w:rsidRPr="00DA16C7" w:rsidRDefault="0045446C" w:rsidP="00AA1312">
      <w:pPr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Новосибирского района </w:t>
      </w:r>
    </w:p>
    <w:p w:rsidR="0045446C" w:rsidRPr="00DA16C7" w:rsidRDefault="0045446C" w:rsidP="00AA1312">
      <w:pPr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C7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</w:p>
    <w:p w:rsidR="0045446C" w:rsidRPr="00DA16C7" w:rsidRDefault="00DA16C7" w:rsidP="00AA1312">
      <w:pPr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proofErr w:type="gramStart"/>
      <w:r w:rsidRPr="00DA16C7">
        <w:rPr>
          <w:rFonts w:ascii="Times New Roman" w:eastAsia="Times New Roman" w:hAnsi="Times New Roman" w:cs="Times New Roman"/>
          <w:sz w:val="28"/>
          <w:szCs w:val="28"/>
          <w:lang w:eastAsia="ru-RU"/>
        </w:rPr>
        <w:t>14.06.2016  №</w:t>
      </w:r>
      <w:proofErr w:type="gramEnd"/>
      <w:r w:rsidRPr="00DA16C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1016-па</w:t>
      </w:r>
    </w:p>
    <w:p w:rsidR="0045446C" w:rsidRPr="00DA16C7" w:rsidRDefault="0045446C" w:rsidP="0045446C">
      <w:pPr>
        <w:spacing w:after="0" w:line="276" w:lineRule="auto"/>
        <w:jc w:val="right"/>
        <w:rPr>
          <w:rFonts w:ascii="Times New Roman" w:eastAsia="Calibri" w:hAnsi="Times New Roman" w:cs="Times New Roman"/>
          <w:sz w:val="28"/>
          <w:szCs w:val="28"/>
        </w:rPr>
      </w:pPr>
    </w:p>
    <w:p w:rsidR="0045446C" w:rsidRPr="00DA16C7" w:rsidRDefault="0045446C" w:rsidP="00AA1312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</w:pPr>
      <w:r w:rsidRPr="00DA16C7">
        <w:rPr>
          <w:rFonts w:ascii="Times New Roman" w:eastAsia="Calibri" w:hAnsi="Times New Roman" w:cs="Times New Roman"/>
          <w:b/>
          <w:color w:val="000000" w:themeColor="text1"/>
          <w:sz w:val="28"/>
          <w:szCs w:val="28"/>
        </w:rPr>
        <w:t>ТАРИФЫ</w:t>
      </w:r>
    </w:p>
    <w:p w:rsidR="0045446C" w:rsidRPr="00DA16C7" w:rsidRDefault="0045446C" w:rsidP="00454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16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на платные дополнительные образовательные услуги, </w:t>
      </w:r>
    </w:p>
    <w:p w:rsidR="0045446C" w:rsidRPr="00DA16C7" w:rsidRDefault="0045446C" w:rsidP="00454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16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оказываемые муниципальным бюджетным учреждением  </w:t>
      </w:r>
    </w:p>
    <w:p w:rsidR="0045446C" w:rsidRPr="00DA16C7" w:rsidRDefault="0045446C" w:rsidP="00454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16C7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Новосибирского района </w:t>
      </w:r>
      <w:r w:rsidRPr="00DA16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Новосибирской области дополнительного </w:t>
      </w:r>
    </w:p>
    <w:p w:rsidR="0045446C" w:rsidRPr="00DA16C7" w:rsidRDefault="0045446C" w:rsidP="0045446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DA16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образования «Детская художественная школа </w:t>
      </w:r>
      <w:proofErr w:type="spellStart"/>
      <w:r w:rsidRPr="00DA16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р.п</w:t>
      </w:r>
      <w:proofErr w:type="spellEnd"/>
      <w:r w:rsidRPr="00DA16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. </w:t>
      </w:r>
      <w:proofErr w:type="spellStart"/>
      <w:r w:rsidRPr="00DA16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Краснообск</w:t>
      </w:r>
      <w:proofErr w:type="spellEnd"/>
      <w:r w:rsidRPr="00DA16C7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»</w:t>
      </w:r>
    </w:p>
    <w:p w:rsidR="0045446C" w:rsidRPr="00DA16C7" w:rsidRDefault="0045446C" w:rsidP="0045446C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 w:themeColor="text1"/>
          <w:sz w:val="24"/>
          <w:szCs w:val="24"/>
        </w:rPr>
      </w:pPr>
    </w:p>
    <w:tbl>
      <w:tblPr>
        <w:tblStyle w:val="a3"/>
        <w:tblW w:w="9913" w:type="dxa"/>
        <w:tblInd w:w="-10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3524"/>
        <w:gridCol w:w="1979"/>
        <w:gridCol w:w="1129"/>
        <w:gridCol w:w="2577"/>
      </w:tblGrid>
      <w:tr w:rsidR="0045446C" w:rsidRPr="00DA16C7" w:rsidTr="00AA1312">
        <w:tc>
          <w:tcPr>
            <w:tcW w:w="704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№ п/п</w:t>
            </w:r>
          </w:p>
        </w:tc>
        <w:tc>
          <w:tcPr>
            <w:tcW w:w="3524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Наименование услуг</w:t>
            </w: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Возраст учащихся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Годы обучения</w:t>
            </w:r>
          </w:p>
        </w:tc>
        <w:tc>
          <w:tcPr>
            <w:tcW w:w="2577" w:type="dxa"/>
          </w:tcPr>
          <w:p w:rsidR="0045446C" w:rsidRPr="00DA16C7" w:rsidRDefault="0045446C" w:rsidP="004544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Оплата за обучение в месяц на одного обучающегося (руб.)</w:t>
            </w:r>
          </w:p>
          <w:p w:rsidR="0045446C" w:rsidRPr="00DA16C7" w:rsidRDefault="0045446C" w:rsidP="0045446C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</w:tr>
      <w:tr w:rsidR="0045446C" w:rsidRPr="00DA16C7" w:rsidTr="00AA1312">
        <w:tc>
          <w:tcPr>
            <w:tcW w:w="704" w:type="dxa"/>
            <w:tcBorders>
              <w:bottom w:val="single" w:sz="4" w:space="0" w:color="auto"/>
            </w:tcBorders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</w:t>
            </w:r>
          </w:p>
        </w:tc>
        <w:tc>
          <w:tcPr>
            <w:tcW w:w="3524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2</w:t>
            </w: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3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4</w:t>
            </w:r>
          </w:p>
        </w:tc>
        <w:tc>
          <w:tcPr>
            <w:tcW w:w="2577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8</w:t>
            </w:r>
          </w:p>
        </w:tc>
      </w:tr>
      <w:tr w:rsidR="0045446C" w:rsidRPr="00DA16C7" w:rsidTr="00AA1312">
        <w:trPr>
          <w:trHeight w:val="410"/>
        </w:trPr>
        <w:tc>
          <w:tcPr>
            <w:tcW w:w="704" w:type="dxa"/>
            <w:vMerge w:val="restart"/>
            <w:tcBorders>
              <w:top w:val="single" w:sz="4" w:space="0" w:color="auto"/>
            </w:tcBorders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1.</w:t>
            </w:r>
          </w:p>
        </w:tc>
        <w:tc>
          <w:tcPr>
            <w:tcW w:w="3524" w:type="dxa"/>
            <w:vMerge w:val="restart"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Дополнительная предпрофессиональная общеобразовательная программа «Живопись» со сроком обучения 5 лет (групповые занятия)</w:t>
            </w: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11-12 лет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2577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1 900,00</w:t>
            </w:r>
          </w:p>
        </w:tc>
      </w:tr>
      <w:tr w:rsidR="0045446C" w:rsidRPr="00DA16C7" w:rsidTr="00AA1312">
        <w:trPr>
          <w:trHeight w:val="403"/>
        </w:trPr>
        <w:tc>
          <w:tcPr>
            <w:tcW w:w="70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2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12-13 лет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2577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2 100,00</w:t>
            </w:r>
          </w:p>
        </w:tc>
      </w:tr>
      <w:tr w:rsidR="0045446C" w:rsidRPr="00DA16C7" w:rsidTr="00AA1312">
        <w:trPr>
          <w:trHeight w:val="409"/>
        </w:trPr>
        <w:tc>
          <w:tcPr>
            <w:tcW w:w="70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2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13-14 лет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 xml:space="preserve">3 </w:t>
            </w:r>
          </w:p>
        </w:tc>
        <w:tc>
          <w:tcPr>
            <w:tcW w:w="2577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2 300,00</w:t>
            </w:r>
          </w:p>
        </w:tc>
      </w:tr>
      <w:tr w:rsidR="0045446C" w:rsidRPr="00DA16C7" w:rsidTr="00AA1312">
        <w:trPr>
          <w:trHeight w:val="433"/>
        </w:trPr>
        <w:tc>
          <w:tcPr>
            <w:tcW w:w="70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2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14-15 лет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 xml:space="preserve">4 </w:t>
            </w:r>
          </w:p>
        </w:tc>
        <w:tc>
          <w:tcPr>
            <w:tcW w:w="2577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2 450,00</w:t>
            </w:r>
          </w:p>
        </w:tc>
      </w:tr>
      <w:tr w:rsidR="0045446C" w:rsidRPr="00DA16C7" w:rsidTr="00AA1312">
        <w:trPr>
          <w:trHeight w:val="406"/>
        </w:trPr>
        <w:tc>
          <w:tcPr>
            <w:tcW w:w="70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2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15-16 лет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 xml:space="preserve">5 </w:t>
            </w:r>
          </w:p>
        </w:tc>
        <w:tc>
          <w:tcPr>
            <w:tcW w:w="2577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2 450,00</w:t>
            </w:r>
          </w:p>
        </w:tc>
      </w:tr>
      <w:tr w:rsidR="0045446C" w:rsidRPr="00DA16C7" w:rsidTr="00AA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vMerge w:val="restart"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2.</w:t>
            </w:r>
          </w:p>
        </w:tc>
        <w:tc>
          <w:tcPr>
            <w:tcW w:w="3524" w:type="dxa"/>
            <w:vMerge w:val="restart"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Дополнительная предпрофессиональная общеобразовательная программа «Декоративно-прикладное творчество»</w:t>
            </w:r>
          </w:p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со сроком обучения 5 лет (групповые занятия)</w:t>
            </w: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11-12 лет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2577" w:type="dxa"/>
          </w:tcPr>
          <w:p w:rsidR="0045446C" w:rsidRPr="00DA16C7" w:rsidRDefault="009523E5" w:rsidP="009523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5446C"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1</w:t>
            </w:r>
            <w:r w:rsidR="0045446C"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45446C" w:rsidRPr="00DA16C7" w:rsidTr="00AA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1"/>
        </w:trPr>
        <w:tc>
          <w:tcPr>
            <w:tcW w:w="70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2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12-13 лет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2577" w:type="dxa"/>
          </w:tcPr>
          <w:p w:rsidR="0045446C" w:rsidRPr="00DA16C7" w:rsidRDefault="0045446C" w:rsidP="009523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</w:t>
            </w:r>
            <w:r w:rsidR="009523E5"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350</w:t>
            </w: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45446C" w:rsidRPr="00DA16C7" w:rsidTr="00AA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09"/>
        </w:trPr>
        <w:tc>
          <w:tcPr>
            <w:tcW w:w="70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2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13-14 лет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 xml:space="preserve">3 </w:t>
            </w:r>
          </w:p>
        </w:tc>
        <w:tc>
          <w:tcPr>
            <w:tcW w:w="2577" w:type="dxa"/>
          </w:tcPr>
          <w:p w:rsidR="0045446C" w:rsidRPr="00DA16C7" w:rsidRDefault="0045446C" w:rsidP="009523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2 3</w:t>
            </w:r>
            <w:r w:rsidR="009523E5"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45446C" w:rsidRPr="00DA16C7" w:rsidTr="00AA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3"/>
        </w:trPr>
        <w:tc>
          <w:tcPr>
            <w:tcW w:w="70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2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14-15 лет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 xml:space="preserve">4 </w:t>
            </w:r>
          </w:p>
        </w:tc>
        <w:tc>
          <w:tcPr>
            <w:tcW w:w="2577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2 450,00</w:t>
            </w:r>
          </w:p>
        </w:tc>
      </w:tr>
      <w:tr w:rsidR="0045446C" w:rsidRPr="00DA16C7" w:rsidTr="00AA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40"/>
        </w:trPr>
        <w:tc>
          <w:tcPr>
            <w:tcW w:w="70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2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15-16 лет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 xml:space="preserve">5 </w:t>
            </w:r>
          </w:p>
        </w:tc>
        <w:tc>
          <w:tcPr>
            <w:tcW w:w="2577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2 450,00</w:t>
            </w:r>
          </w:p>
        </w:tc>
      </w:tr>
      <w:tr w:rsidR="0045446C" w:rsidRPr="00DA16C7" w:rsidTr="00AA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69"/>
        </w:trPr>
        <w:tc>
          <w:tcPr>
            <w:tcW w:w="704" w:type="dxa"/>
            <w:vMerge w:val="restart"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3.</w:t>
            </w:r>
          </w:p>
        </w:tc>
        <w:tc>
          <w:tcPr>
            <w:tcW w:w="3524" w:type="dxa"/>
            <w:vMerge w:val="restart"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Дополнительная предпрофессиональная общеобразовательная программа «Дизайн»</w:t>
            </w:r>
          </w:p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со сроком обучения 5 лет (групповые занятия)</w:t>
            </w: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11-12 лет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2577" w:type="dxa"/>
          </w:tcPr>
          <w:p w:rsidR="0045446C" w:rsidRPr="00DA16C7" w:rsidRDefault="009523E5" w:rsidP="009523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</w:t>
            </w:r>
            <w:r w:rsidR="0045446C"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750</w:t>
            </w:r>
            <w:r w:rsidR="0045446C"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45446C" w:rsidRPr="00DA16C7" w:rsidTr="00AA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70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2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12-13 лет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2577" w:type="dxa"/>
          </w:tcPr>
          <w:p w:rsidR="0045446C" w:rsidRPr="00DA16C7" w:rsidRDefault="0045446C" w:rsidP="009523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2 </w:t>
            </w:r>
            <w:r w:rsidR="009523E5"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00,00</w:t>
            </w:r>
          </w:p>
        </w:tc>
      </w:tr>
      <w:tr w:rsidR="0045446C" w:rsidRPr="00DA16C7" w:rsidTr="00AA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2"/>
        </w:trPr>
        <w:tc>
          <w:tcPr>
            <w:tcW w:w="70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2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13-14 лет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 xml:space="preserve">3 </w:t>
            </w:r>
          </w:p>
        </w:tc>
        <w:tc>
          <w:tcPr>
            <w:tcW w:w="2577" w:type="dxa"/>
          </w:tcPr>
          <w:p w:rsidR="0045446C" w:rsidRPr="00DA16C7" w:rsidRDefault="009523E5" w:rsidP="009523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3 400</w:t>
            </w:r>
            <w:r w:rsidR="0045446C"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45446C" w:rsidRPr="00DA16C7" w:rsidTr="00AA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4"/>
        </w:trPr>
        <w:tc>
          <w:tcPr>
            <w:tcW w:w="70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2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14-15 лет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 xml:space="preserve">4 </w:t>
            </w:r>
          </w:p>
        </w:tc>
        <w:tc>
          <w:tcPr>
            <w:tcW w:w="2577" w:type="dxa"/>
          </w:tcPr>
          <w:p w:rsidR="0045446C" w:rsidRPr="00DA16C7" w:rsidRDefault="009523E5" w:rsidP="009523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3 500</w:t>
            </w:r>
            <w:r w:rsidR="0045446C"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45446C" w:rsidRPr="00DA16C7" w:rsidTr="00AA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1"/>
        </w:trPr>
        <w:tc>
          <w:tcPr>
            <w:tcW w:w="70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24" w:type="dxa"/>
            <w:vMerge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15-16 лет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 xml:space="preserve">5 </w:t>
            </w:r>
          </w:p>
        </w:tc>
        <w:tc>
          <w:tcPr>
            <w:tcW w:w="2577" w:type="dxa"/>
          </w:tcPr>
          <w:p w:rsidR="0045446C" w:rsidRPr="00DA16C7" w:rsidRDefault="009523E5" w:rsidP="009523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3 500</w:t>
            </w:r>
            <w:r w:rsidR="0045446C"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45446C" w:rsidRPr="00DA16C7" w:rsidTr="00AA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9"/>
        </w:trPr>
        <w:tc>
          <w:tcPr>
            <w:tcW w:w="704" w:type="dxa"/>
            <w:vMerge w:val="restart"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4.</w:t>
            </w:r>
          </w:p>
        </w:tc>
        <w:tc>
          <w:tcPr>
            <w:tcW w:w="3524" w:type="dxa"/>
            <w:vMerge w:val="restart"/>
          </w:tcPr>
          <w:p w:rsidR="0045446C" w:rsidRPr="00DA16C7" w:rsidRDefault="0045446C" w:rsidP="00AA1312">
            <w:pPr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Дополнительная предпрофессиональная общеобразовательная программа «Архитектура» со сроком обучения 5 лет (групповые занятия)</w:t>
            </w: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11-12 лет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 xml:space="preserve">1 </w:t>
            </w:r>
          </w:p>
        </w:tc>
        <w:tc>
          <w:tcPr>
            <w:tcW w:w="2577" w:type="dxa"/>
          </w:tcPr>
          <w:p w:rsidR="0045446C" w:rsidRPr="00DA16C7" w:rsidRDefault="009523E5" w:rsidP="009523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2 850</w:t>
            </w:r>
            <w:r w:rsidR="0045446C"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45446C" w:rsidRPr="00DA16C7" w:rsidTr="00AA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32"/>
        </w:trPr>
        <w:tc>
          <w:tcPr>
            <w:tcW w:w="704" w:type="dxa"/>
            <w:vMerge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24" w:type="dxa"/>
            <w:vMerge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12-13 лет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 xml:space="preserve">2 </w:t>
            </w:r>
          </w:p>
        </w:tc>
        <w:tc>
          <w:tcPr>
            <w:tcW w:w="2577" w:type="dxa"/>
          </w:tcPr>
          <w:p w:rsidR="0045446C" w:rsidRPr="00DA16C7" w:rsidRDefault="009523E5" w:rsidP="009523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5446C"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30</w:t>
            </w:r>
            <w:r w:rsidR="0045446C"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  <w:tr w:rsidR="0045446C" w:rsidRPr="00DA16C7" w:rsidTr="00AA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397"/>
        </w:trPr>
        <w:tc>
          <w:tcPr>
            <w:tcW w:w="704" w:type="dxa"/>
            <w:vMerge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24" w:type="dxa"/>
            <w:vMerge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13-14 лет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 xml:space="preserve">3 </w:t>
            </w:r>
          </w:p>
        </w:tc>
        <w:tc>
          <w:tcPr>
            <w:tcW w:w="2577" w:type="dxa"/>
          </w:tcPr>
          <w:p w:rsidR="0045446C" w:rsidRPr="00DA16C7" w:rsidRDefault="009523E5" w:rsidP="009523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3 500</w:t>
            </w:r>
            <w:r w:rsidR="0045446C"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45446C" w:rsidRPr="00DA16C7" w:rsidTr="00AA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17"/>
        </w:trPr>
        <w:tc>
          <w:tcPr>
            <w:tcW w:w="704" w:type="dxa"/>
            <w:vMerge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24" w:type="dxa"/>
            <w:vMerge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14-15 лет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 xml:space="preserve">4 </w:t>
            </w:r>
          </w:p>
        </w:tc>
        <w:tc>
          <w:tcPr>
            <w:tcW w:w="2577" w:type="dxa"/>
          </w:tcPr>
          <w:p w:rsidR="0045446C" w:rsidRPr="00DA16C7" w:rsidRDefault="009523E5" w:rsidP="009523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3 500</w:t>
            </w:r>
            <w:r w:rsidR="0045446C"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,00</w:t>
            </w:r>
          </w:p>
        </w:tc>
      </w:tr>
      <w:tr w:rsidR="0045446C" w:rsidRPr="00DA16C7" w:rsidTr="00AA131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23"/>
        </w:trPr>
        <w:tc>
          <w:tcPr>
            <w:tcW w:w="704" w:type="dxa"/>
            <w:vMerge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3524" w:type="dxa"/>
            <w:vMerge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</w:p>
        </w:tc>
        <w:tc>
          <w:tcPr>
            <w:tcW w:w="197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>15-16 лет</w:t>
            </w:r>
          </w:p>
        </w:tc>
        <w:tc>
          <w:tcPr>
            <w:tcW w:w="1129" w:type="dxa"/>
          </w:tcPr>
          <w:p w:rsidR="0045446C" w:rsidRPr="00DA16C7" w:rsidRDefault="0045446C" w:rsidP="00B200A7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</w:rPr>
              <w:t xml:space="preserve">5 </w:t>
            </w:r>
          </w:p>
        </w:tc>
        <w:tc>
          <w:tcPr>
            <w:tcW w:w="2577" w:type="dxa"/>
          </w:tcPr>
          <w:p w:rsidR="0045446C" w:rsidRPr="00DA16C7" w:rsidRDefault="009523E5" w:rsidP="009523E5">
            <w:pPr>
              <w:jc w:val="center"/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</w:pP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3</w:t>
            </w:r>
            <w:r w:rsidR="0045446C"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 </w:t>
            </w:r>
            <w:r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50</w:t>
            </w:r>
            <w:r w:rsidR="0045446C" w:rsidRPr="00DA16C7">
              <w:rPr>
                <w:rFonts w:ascii="Times New Roman" w:eastAsia="Calibri" w:hAnsi="Times New Roman" w:cs="Times New Roman"/>
                <w:color w:val="000000" w:themeColor="text1"/>
                <w:sz w:val="24"/>
                <w:szCs w:val="24"/>
              </w:rPr>
              <w:t>0,00</w:t>
            </w:r>
          </w:p>
        </w:tc>
      </w:tr>
    </w:tbl>
    <w:p w:rsidR="0045446C" w:rsidRPr="00DA16C7" w:rsidRDefault="0045446C" w:rsidP="0077690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76900" w:rsidRPr="00DA16C7" w:rsidRDefault="00776900" w:rsidP="0077690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76900" w:rsidRPr="00DA16C7" w:rsidRDefault="00776900" w:rsidP="0077690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</w:p>
    <w:p w:rsidR="00776900" w:rsidRDefault="00776900" w:rsidP="00776900">
      <w:pPr>
        <w:spacing w:after="0" w:line="240" w:lineRule="auto"/>
        <w:jc w:val="center"/>
        <w:rPr>
          <w:rFonts w:ascii="Times New Roman" w:eastAsia="Calibri" w:hAnsi="Times New Roman" w:cs="Times New Roman"/>
          <w:color w:val="000000" w:themeColor="text1"/>
          <w:sz w:val="24"/>
          <w:szCs w:val="24"/>
        </w:rPr>
      </w:pPr>
      <w:r w:rsidRPr="00DA16C7">
        <w:rPr>
          <w:rFonts w:ascii="Times New Roman" w:eastAsia="Calibri" w:hAnsi="Times New Roman" w:cs="Times New Roman"/>
          <w:color w:val="000000" w:themeColor="text1"/>
          <w:sz w:val="24"/>
          <w:szCs w:val="24"/>
        </w:rPr>
        <w:t>_____________</w:t>
      </w:r>
    </w:p>
    <w:sectPr w:rsidR="00776900" w:rsidSect="00776900">
      <w:pgSz w:w="11906" w:h="16838"/>
      <w:pgMar w:top="1134" w:right="567" w:bottom="0" w:left="1418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3031"/>
    <w:rsid w:val="001B4E95"/>
    <w:rsid w:val="0033623A"/>
    <w:rsid w:val="0045446C"/>
    <w:rsid w:val="006010EF"/>
    <w:rsid w:val="00776900"/>
    <w:rsid w:val="009523E5"/>
    <w:rsid w:val="00AA1312"/>
    <w:rsid w:val="00CF3031"/>
    <w:rsid w:val="00DA16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90D688-8E61-4D6B-8928-E4D10E541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446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54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CBDD19-6D6D-4BE5-9B5E-AEE0D39E70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224</Words>
  <Characters>1281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Светлана В. Прокофьева</dc:creator>
  <cp:keywords/>
  <dc:description/>
  <cp:lastModifiedBy>Татьяна В. Фролова</cp:lastModifiedBy>
  <cp:revision>2</cp:revision>
  <dcterms:created xsi:type="dcterms:W3CDTF">2016-06-16T02:09:00Z</dcterms:created>
  <dcterms:modified xsi:type="dcterms:W3CDTF">2016-06-16T02:09:00Z</dcterms:modified>
</cp:coreProperties>
</file>