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56F" w:rsidRDefault="0086256F" w:rsidP="0086256F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УТВЕРЖДЕН</w:t>
      </w:r>
      <w:r w:rsidR="00744424" w:rsidRPr="00EE63A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</w:t>
      </w:r>
    </w:p>
    <w:p w:rsidR="0086256F" w:rsidRDefault="0086256F" w:rsidP="0086256F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постановлением администрации</w:t>
      </w:r>
    </w:p>
    <w:p w:rsidR="0086256F" w:rsidRDefault="0086256F" w:rsidP="0086256F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Новосибирского района</w:t>
      </w:r>
    </w:p>
    <w:p w:rsidR="0086256F" w:rsidRDefault="0086256F" w:rsidP="0086256F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Новосибирской области</w:t>
      </w:r>
    </w:p>
    <w:p w:rsidR="0086256F" w:rsidRPr="0086256F" w:rsidRDefault="00995DF5" w:rsidP="0086256F">
      <w:pPr>
        <w:spacing w:after="0" w:line="240" w:lineRule="auto"/>
        <w:ind w:left="5387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от 15.08.2016</w:t>
      </w:r>
      <w:bookmarkStart w:id="0" w:name="_GoBack"/>
      <w:bookmarkEnd w:id="0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№ 1347-па</w:t>
      </w:r>
    </w:p>
    <w:p w:rsidR="0086256F" w:rsidRDefault="0086256F" w:rsidP="003D37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</w:p>
    <w:p w:rsidR="00AC3767" w:rsidRPr="00AC3767" w:rsidRDefault="00AC3767" w:rsidP="00424223">
      <w:pPr>
        <w:tabs>
          <w:tab w:val="left" w:pos="2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AC3767" w:rsidRPr="00AC3767" w:rsidRDefault="00AC3767" w:rsidP="00424223">
      <w:pPr>
        <w:tabs>
          <w:tab w:val="left" w:pos="2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постоянной комиссии по вопросам рекультивации земель </w:t>
      </w:r>
    </w:p>
    <w:p w:rsidR="00AC3767" w:rsidRDefault="00AC3767" w:rsidP="00424223">
      <w:pPr>
        <w:tabs>
          <w:tab w:val="left" w:pos="2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Новосибирского</w:t>
      </w: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Новосибирской области</w:t>
      </w:r>
    </w:p>
    <w:p w:rsidR="00AC3767" w:rsidRPr="00AC3767" w:rsidRDefault="00AC3767" w:rsidP="00424223">
      <w:pPr>
        <w:tabs>
          <w:tab w:val="left" w:pos="2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C3767" w:rsidRPr="00AC3767" w:rsidRDefault="00AC3767" w:rsidP="004242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2C03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AC3767" w:rsidRPr="00AC3767" w:rsidRDefault="00AC3767" w:rsidP="000D61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767" w:rsidRPr="00AC3767" w:rsidRDefault="00984FD6" w:rsidP="00AC3767">
      <w:pPr>
        <w:tabs>
          <w:tab w:val="left" w:pos="2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постоянной комиссии по вопросам рекультивации земель на территории </w:t>
      </w:r>
      <w:r w:rsidR="007A6CC6" w:rsidRPr="007A6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Новосибирского района Новосибирской области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постоянная комиссия) разработано в соответствии с Постановлением Правительства Российской Федерации от 23.02.1994</w:t>
      </w:r>
      <w:r w:rsidR="00666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140 «О рекультивации земель, снятии, сохранении и рациональном использовании плодородного слоя почвы» и </w:t>
      </w:r>
      <w:r w:rsidR="000977EB" w:rsidRPr="000977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приказа Министерства охраны окружающей среды и природных ресурсов Российской Федерации и Комитета Российской Федерации по земельным ресурсам и землеустройству от 22.12.1995 </w:t>
      </w:r>
      <w:r w:rsidR="006661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0977EB" w:rsidRPr="000977EB">
        <w:rPr>
          <w:rFonts w:ascii="Times New Roman" w:eastAsia="Times New Roman" w:hAnsi="Times New Roman" w:cs="Times New Roman"/>
          <w:sz w:val="28"/>
          <w:szCs w:val="28"/>
          <w:lang w:eastAsia="ru-RU"/>
        </w:rPr>
        <w:t>№525/67 «Об утверждении основных положений о рекультивации земель, снятии, сохранении и рациональном использовании плодородного слоя почвы»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C3767" w:rsidRPr="00AC3767" w:rsidRDefault="00984FD6" w:rsidP="00AC3767">
      <w:pPr>
        <w:tabs>
          <w:tab w:val="left" w:pos="2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к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омиссия создается для организации приемки (передачи) рекультивированных земель, а также для рассмотрения других вопросов, связанных с восстановлением нарушенных земель.</w:t>
      </w:r>
    </w:p>
    <w:p w:rsidR="00AC3767" w:rsidRPr="00AC3767" w:rsidRDefault="00AC3767" w:rsidP="00AC37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767" w:rsidRPr="00AC3767" w:rsidRDefault="00AC3767" w:rsidP="00424223">
      <w:pPr>
        <w:tabs>
          <w:tab w:val="left" w:pos="34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Организация деятельности </w:t>
      </w:r>
      <w:r w:rsidR="00FE2C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FE2CA6" w:rsidRPr="00FE2C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остоянн</w:t>
      </w:r>
      <w:r w:rsidR="00FE2C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="00FE2CA6" w:rsidRPr="00FE2C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комиссии</w:t>
      </w:r>
    </w:p>
    <w:p w:rsidR="00AC3767" w:rsidRPr="00AC3767" w:rsidRDefault="00AC3767" w:rsidP="00AC37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767" w:rsidRPr="00AC3767" w:rsidRDefault="008572BF" w:rsidP="00883D2B">
      <w:pPr>
        <w:numPr>
          <w:ilvl w:val="0"/>
          <w:numId w:val="3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постоянной комиссии организуется ее председателем, заместителем председателя и секретарем.</w:t>
      </w:r>
    </w:p>
    <w:p w:rsidR="00AC3767" w:rsidRPr="00AC3767" w:rsidRDefault="008572BF" w:rsidP="00883D2B">
      <w:pPr>
        <w:numPr>
          <w:ilvl w:val="0"/>
          <w:numId w:val="3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постоянной комиссии проводятся по мере необходимости (поступление </w:t>
      </w:r>
      <w:r w:rsidR="00687542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письменного извещения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 окончании работ).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Заседание постоянной комиссии считается правомочным, если на нем присутствует более </w:t>
      </w:r>
      <w:r w:rsidR="001249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половины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членов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председателя постоянной комиссии исполняет полномочия председателя в период его временного отсутствия.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39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Прием-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передача рекультивированных земель осуществляется в месячный срок после поступления в постоянную комиссию письменного извещения о завершении работ по рекультивации.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Приемку рекультивированных участков осуществляет постоянная комиссия.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постоянной комиссии, осуществляя свои полномочия: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планирует работу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постоянной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комиссии;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назначает дату заседания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председательствует на заседании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г) подписывает протоколы заседаний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left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комиссии, осуществляя свои полномочия: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а) ведёт журнал регистрации обращений и выдачи разрешений на проведение работ, связанных с нарушением почвенного покрова, для внутрихозяйственных целей.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прием и регистрацию поступивших на рассмотрение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материалов;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в) информирование членов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о месте, дате, времени и повестке дня очередного заседания;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г) знакомит заинтересованных лиц с материалами, подготовленными к заседанию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д) оформляет протокол </w:t>
      </w:r>
      <w:r w:rsidR="009B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="009B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комиссии, акт </w:t>
      </w:r>
      <w:r w:rsidR="00F4291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приема-передачи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рекультивированных земель;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е) готовит обобщения и справки о деятельности постоянной комиссии;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ж) принимает необходимые меры для исполнения вынесенных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комиссией решений.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работе постоянной комиссии принимают участие представители юридических лиц или граждане, сдающие и принимающие рекультивированные земли, а также при необходимости специалисты подрядных и проектных организаций, эксперты и другие заинтересованные лица.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Лица, включенные в состав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комиссии, информируются через соответствующие средства связи (телеграммой, телефонограммой, факсом, электронной почтой и т.п.) о начале работы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не позднее, чем за 5 дней до приемки рекультивированных земель в натуре.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Постоянная комиссия проводит приемку рекультивированных участков с выездом на место. </w:t>
      </w:r>
    </w:p>
    <w:p w:rsidR="00AC3767" w:rsidRPr="00AC3767" w:rsidRDefault="00AC3767" w:rsidP="00883D2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неявки представителей сторон, сдающих и принимающих рекультивированные земли, при наличии сведений об их своевременном извещении и отсутствии ходатайства о переносе срока выезда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на место, приемка земель может быть осуществлена в их отсутствие.</w:t>
      </w:r>
    </w:p>
    <w:p w:rsidR="00AC3767" w:rsidRPr="00AC3767" w:rsidRDefault="008572BF" w:rsidP="00883D2B">
      <w:pPr>
        <w:numPr>
          <w:ilvl w:val="0"/>
          <w:numId w:val="4"/>
        </w:numPr>
        <w:tabs>
          <w:tab w:val="num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приемке рекультивированных земельных участков постоянная комиссия проверяет: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соответствие выполненных работ утвержденному проекту рекультивации;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качество планировочных работ;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мощность и равномерность нанесения плодородного слоя почвы;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наличие и объем неиспользованного плодородного слоя почвы, а также условия его хранения;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полноту выполнения требований экологических, агротехнических, санитарно - гигиенических, строительных и других нормативов, стандартов и правил в зависимости от вида нарушения почвенного покрова и дальнейшего целевого использования рекультивированных земель;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качество выполненных мелиоративных, противоэрозионных и других мероприятий, определенных проектом или условиями рекультивации земель (договором);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наличие на рекультивированном участке строительных и других отходов;</w:t>
      </w:r>
    </w:p>
    <w:p w:rsidR="00AC3767" w:rsidRPr="00AC3767" w:rsidRDefault="00AC3767" w:rsidP="00883D2B">
      <w:pPr>
        <w:numPr>
          <w:ilvl w:val="1"/>
          <w:numId w:val="4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наличие и оборудование пунктов мониторинга рекультивированных земель, если их создание было определено проектом или условиями рекультивации нарушенных земель.</w:t>
      </w:r>
    </w:p>
    <w:p w:rsidR="00AC3767" w:rsidRPr="007D0274" w:rsidRDefault="00AC3767" w:rsidP="00D154DD">
      <w:pPr>
        <w:numPr>
          <w:ilvl w:val="0"/>
          <w:numId w:val="4"/>
        </w:numPr>
        <w:tabs>
          <w:tab w:val="left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Заседание </w:t>
      </w:r>
      <w:r w:rsidR="00FE2CA6"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постоянной 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 и принятые на них решения оформляются актом приема</w:t>
      </w:r>
      <w:r w:rsidR="009B39E5"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передачи реку</w:t>
      </w:r>
      <w:r w:rsidR="00CD42CA">
        <w:rPr>
          <w:rFonts w:ascii="Times New Roman" w:eastAsia="Times New Roman" w:hAnsi="Times New Roman" w:cs="Times New Roman"/>
          <w:sz w:val="28"/>
          <w:szCs w:val="28"/>
          <w:lang w:eastAsia="ru-RU"/>
        </w:rPr>
        <w:t>льтивированных земель согласно П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</w:t>
      </w:r>
      <w:r w:rsidR="00997A53"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Акт </w:t>
      </w:r>
      <w:r w:rsidR="00951E53"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приема-передачи 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подписывается председателем </w:t>
      </w:r>
      <w:r w:rsidR="00FE2CA6"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остоянной комиссии и ее членами.</w:t>
      </w:r>
    </w:p>
    <w:p w:rsidR="00AC3767" w:rsidRDefault="007D0274" w:rsidP="00883D2B">
      <w:pPr>
        <w:numPr>
          <w:ilvl w:val="0"/>
          <w:numId w:val="4"/>
        </w:numPr>
        <w:tabs>
          <w:tab w:val="num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 приема-передачи рекультивированных земель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составляется</w:t>
      </w:r>
      <w:r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трех экземплярах и после утверждения председателем постоянной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E3DCD" w:rsidRPr="001E3DCD" w:rsidRDefault="001E3DCD" w:rsidP="001E3D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CD">
        <w:rPr>
          <w:rFonts w:ascii="Times New Roman" w:eastAsia="Times New Roman" w:hAnsi="Times New Roman" w:cs="Times New Roman"/>
          <w:sz w:val="28"/>
          <w:szCs w:val="28"/>
          <w:lang w:eastAsia="ru-RU"/>
        </w:rPr>
        <w:t>1-й экз. остается на хранении в постоянной комиссии;</w:t>
      </w:r>
    </w:p>
    <w:p w:rsidR="001E3DCD" w:rsidRPr="001E3DCD" w:rsidRDefault="001E3DCD" w:rsidP="001E3D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CD">
        <w:rPr>
          <w:rFonts w:ascii="Times New Roman" w:eastAsia="Times New Roman" w:hAnsi="Times New Roman" w:cs="Times New Roman"/>
          <w:sz w:val="28"/>
          <w:szCs w:val="28"/>
          <w:lang w:eastAsia="ru-RU"/>
        </w:rPr>
        <w:t>2-й экз. направляется юридическому или физическому лицу, которое сдавало рекультивированный участок;</w:t>
      </w:r>
    </w:p>
    <w:p w:rsidR="001E3DCD" w:rsidRPr="001E3DCD" w:rsidRDefault="001E3DCD" w:rsidP="001E3D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3DCD">
        <w:rPr>
          <w:rFonts w:ascii="Times New Roman" w:eastAsia="Times New Roman" w:hAnsi="Times New Roman" w:cs="Times New Roman"/>
          <w:sz w:val="28"/>
          <w:szCs w:val="28"/>
          <w:lang w:eastAsia="ru-RU"/>
        </w:rPr>
        <w:t>3-й экз. направляется юридическому или физическому лицу, которому передается рекультивированный участок.</w:t>
      </w:r>
    </w:p>
    <w:p w:rsidR="007D0274" w:rsidRPr="00AC3767" w:rsidRDefault="007D0274" w:rsidP="00883D2B">
      <w:pPr>
        <w:numPr>
          <w:ilvl w:val="0"/>
          <w:numId w:val="4"/>
        </w:numPr>
        <w:tabs>
          <w:tab w:val="num" w:pos="132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бъект считается принятым после утверждения председателем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постоянной комиссии акта приема-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передачи рекультивированных земель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C3767" w:rsidRPr="00AC3767" w:rsidRDefault="00AC3767" w:rsidP="00AC37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767" w:rsidRPr="00AC3767" w:rsidRDefault="00AC3767" w:rsidP="00424223">
      <w:pPr>
        <w:tabs>
          <w:tab w:val="left" w:pos="30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III</w:t>
      </w:r>
      <w:r w:rsidRPr="00AC37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Права постоянной комиссии</w:t>
      </w:r>
    </w:p>
    <w:p w:rsidR="00AC3767" w:rsidRPr="00AC3767" w:rsidRDefault="00AC3767" w:rsidP="00AC37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3767" w:rsidRPr="00AC3767" w:rsidRDefault="008572BF" w:rsidP="008572BF">
      <w:pPr>
        <w:tabs>
          <w:tab w:val="num" w:pos="157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3.1.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 комиссия имеет право запрашивать и получать в установленном порядке следующие материалы: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копии разрешений на проведение работ, связанных с нарушением почвенного покрова, а также документов, удостоверяющих право пользования землей и недрами;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выкопировк</w:t>
      </w:r>
      <w:r w:rsidR="00997A5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плана землепользования с нанесенными границами рекультивированных участков;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 рекультивации, заключение по нему государственной экологической экспертизы;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данные почвенных, инженерно-геологических, гидрологических и других необходимых обследований до проведения работ, связанных с нарушением почвенного покрова, и после рекультивации нарушенных земель;</w:t>
      </w:r>
    </w:p>
    <w:p w:rsidR="00AC3767" w:rsidRPr="00AC3767" w:rsidRDefault="00997A53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схему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расположения наблюдательных скважин и других постов наблюдения за возможной трансформацией почвенно-грунтовой толщи рекультивированных участков (гидрогеологический, инженерно-геологический мониторинг) в случае их создания;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проектн</w:t>
      </w:r>
      <w:r w:rsidR="00997A53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документаци</w:t>
      </w:r>
      <w:r w:rsidR="00997A53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(рабочие чертежи) на мелиоративные, противоэрозионные, гидротехнические и другие объекты, лесомелиоративные, агротехнические и иные мероприятия, предусмотренные проектом рекультивации, или акты об их приемке (проведении испытаний);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проверок выполнения работ по рекультивац</w:t>
      </w:r>
      <w:r w:rsidR="002F4004">
        <w:rPr>
          <w:rFonts w:ascii="Times New Roman" w:eastAsia="Times New Roman" w:hAnsi="Times New Roman" w:cs="Times New Roman"/>
          <w:sz w:val="28"/>
          <w:szCs w:val="28"/>
          <w:lang w:eastAsia="ru-RU"/>
        </w:rPr>
        <w:t>ии, осуществленных контрольно</w:t>
      </w:r>
      <w:r w:rsidR="002F4004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инспекционными органами или специалистами проектных организаций в порядке авторского надзора, а также информаци</w:t>
      </w:r>
      <w:r w:rsidR="00B21B71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принятых мерах по устранению выявленных нарушений;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сведения о снятии, хранении, использовании, передаче плодородного слоя, подтвержденные соответствующими документами;</w:t>
      </w:r>
    </w:p>
    <w:p w:rsidR="00AC3767" w:rsidRPr="00AC3767" w:rsidRDefault="00AC3767" w:rsidP="00883D2B">
      <w:pPr>
        <w:numPr>
          <w:ilvl w:val="1"/>
          <w:numId w:val="6"/>
        </w:numPr>
        <w:tabs>
          <w:tab w:val="num" w:pos="11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отчёты о рекультивации нарушенных земель по форме № 2-ТП (рекультивация) за весь период проведения работ, связанных с нарушением почвенного покрова, на сдаваемом участке.</w:t>
      </w:r>
    </w:p>
    <w:p w:rsidR="00AC3767" w:rsidRPr="00AC3767" w:rsidRDefault="008572BF" w:rsidP="00883D2B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указанных материалов уточняется и дополняется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остоянной комиссией в зависимости от характера нарушения земель и дальнейшего использования рекультивированных участков.</w:t>
      </w:r>
    </w:p>
    <w:p w:rsidR="00AC3767" w:rsidRPr="00AC3767" w:rsidRDefault="008572BF" w:rsidP="00883D2B">
      <w:pPr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результатам приемки рекультивированных земель </w:t>
      </w:r>
      <w:r w:rsidR="00FE2CA6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C3767"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остоянная комиссия вправе продлить (сократить) срок восстановления плодородия почв (биологический этап), установленный проектом рекультивации, или внести предложения об изменении целевого использования сдаваемого участка в порядке, установленном земельным законодательством.</w:t>
      </w:r>
    </w:p>
    <w:p w:rsidR="00916F75" w:rsidRDefault="00AC3767" w:rsidP="00883D2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случае, если сдаваемые рекультивированные земельные участки требуют восстановлени</w:t>
      </w:r>
      <w:r w:rsidR="007A6C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плодородия почв, утверждение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акта</w:t>
      </w:r>
      <w:r w:rsidR="00951E53" w:rsidRPr="00951E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1E53" w:rsidRPr="007D02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приема-передачи </w:t>
      </w:r>
      <w:r w:rsidRPr="00AC376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производится после полного или частичного (в случаях поэтапного финансирования) перечисления необходимых средств для этих целей на расчетные (текущие) счета собственников земли, землевладельцев, арендаторов, которым передаются указанные участки.</w:t>
      </w:r>
    </w:p>
    <w:p w:rsidR="000E651F" w:rsidRDefault="000E651F" w:rsidP="00432D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651F" w:rsidRDefault="000E65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W w:w="10028" w:type="dxa"/>
        <w:tblInd w:w="-142" w:type="dxa"/>
        <w:tblLook w:val="01E0" w:firstRow="1" w:lastRow="1" w:firstColumn="1" w:lastColumn="1" w:noHBand="0" w:noVBand="0"/>
      </w:tblPr>
      <w:tblGrid>
        <w:gridCol w:w="3299"/>
        <w:gridCol w:w="1804"/>
        <w:gridCol w:w="4925"/>
      </w:tblGrid>
      <w:tr w:rsidR="000E651F" w:rsidRPr="000E651F" w:rsidTr="00F3241F">
        <w:tc>
          <w:tcPr>
            <w:tcW w:w="3299" w:type="dxa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4" w:type="dxa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5" w:type="dxa"/>
          </w:tcPr>
          <w:p w:rsidR="000D614F" w:rsidRDefault="00F3241F" w:rsidP="00F3241F">
            <w:pPr>
              <w:spacing w:after="0" w:line="240" w:lineRule="auto"/>
              <w:ind w:left="4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</w:t>
            </w:r>
          </w:p>
          <w:p w:rsidR="000E651F" w:rsidRPr="000E651F" w:rsidRDefault="000E651F" w:rsidP="00F3241F">
            <w:pPr>
              <w:spacing w:after="0" w:line="240" w:lineRule="auto"/>
              <w:ind w:left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Положению о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остоянной комиссии</w:t>
            </w:r>
            <w:r w:rsidR="00F324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</w:t>
            </w: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вопросам рекультивации земель</w:t>
            </w:r>
          </w:p>
        </w:tc>
      </w:tr>
      <w:tr w:rsidR="000E651F" w:rsidRPr="000E651F" w:rsidTr="00F3241F">
        <w:tc>
          <w:tcPr>
            <w:tcW w:w="3299" w:type="dxa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4" w:type="dxa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5" w:type="dxa"/>
          </w:tcPr>
          <w:p w:rsidR="000E651F" w:rsidRPr="000E651F" w:rsidRDefault="000E651F" w:rsidP="000E65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E651F" w:rsidRPr="000E651F" w:rsidTr="00F3241F">
        <w:tc>
          <w:tcPr>
            <w:tcW w:w="3299" w:type="dxa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4" w:type="dxa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25" w:type="dxa"/>
          </w:tcPr>
          <w:p w:rsidR="00A27E79" w:rsidRDefault="00F3241F" w:rsidP="000E65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УТВЕРЖДАЮ</w:t>
            </w:r>
          </w:p>
          <w:p w:rsidR="000E651F" w:rsidRPr="000E651F" w:rsidRDefault="000E651F" w:rsidP="000E65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остоянной комиссии по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вопросам </w:t>
            </w: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рекультивации земель</w:t>
            </w:r>
          </w:p>
          <w:p w:rsidR="00640AD1" w:rsidRDefault="00640AD1" w:rsidP="000E651F">
            <w:pPr>
              <w:tabs>
                <w:tab w:val="left" w:pos="71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E651F" w:rsidRPr="000E651F" w:rsidRDefault="000E651F" w:rsidP="000E651F">
            <w:pPr>
              <w:tabs>
                <w:tab w:val="left" w:pos="71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</w:t>
            </w:r>
            <w:r w:rsidR="00E31E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_______________</w:t>
            </w:r>
          </w:p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</w:t>
            </w: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</w:t>
            </w:r>
            <w:r w:rsidR="00376FF0"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подпись)</w:t>
            </w:r>
            <w:r w:rsidR="00376FF0" w:rsidRPr="000E651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</w:t>
            </w:r>
            <w:r w:rsidRPr="000E651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</w:t>
            </w:r>
            <w:r w:rsidR="00E31E4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</w:t>
            </w:r>
            <w:r w:rsidRPr="000E651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</w:t>
            </w: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(Фамилия И.О.)</w:t>
            </w:r>
            <w:r w:rsidRPr="000E651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                                                              </w:t>
            </w:r>
          </w:p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</w:t>
            </w:r>
            <w:r w:rsidRPr="000E65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м.п.</w:t>
            </w:r>
          </w:p>
        </w:tc>
      </w:tr>
    </w:tbl>
    <w:p w:rsidR="00376FF0" w:rsidRDefault="00376FF0" w:rsidP="000E651F">
      <w:pPr>
        <w:tabs>
          <w:tab w:val="left" w:pos="10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651F" w:rsidRPr="000E651F" w:rsidRDefault="000E651F" w:rsidP="000E651F">
      <w:pPr>
        <w:tabs>
          <w:tab w:val="left" w:pos="10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 ПРИЕМА</w:t>
      </w:r>
      <w:r w:rsidR="009B39E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ПЕРЕДАЧИ РЕКУЛЬТИВИРОВАННЫХ ЗЕМЕЛЬ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5"/>
        <w:gridCol w:w="4956"/>
      </w:tblGrid>
      <w:tr w:rsidR="00640AD1" w:rsidTr="00640AD1">
        <w:tc>
          <w:tcPr>
            <w:tcW w:w="4955" w:type="dxa"/>
          </w:tcPr>
          <w:p w:rsidR="00640AD1" w:rsidRDefault="00640AD1" w:rsidP="00640AD1">
            <w:pPr>
              <w:ind w:left="-11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г.Новосибирск</w:t>
            </w:r>
          </w:p>
        </w:tc>
        <w:tc>
          <w:tcPr>
            <w:tcW w:w="4956" w:type="dxa"/>
          </w:tcPr>
          <w:p w:rsidR="00640AD1" w:rsidRDefault="00640AD1" w:rsidP="00640AD1">
            <w:pPr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«___»_____________20____г.</w:t>
            </w:r>
          </w:p>
        </w:tc>
      </w:tr>
    </w:tbl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651F" w:rsidRPr="000E651F" w:rsidRDefault="000E651F" w:rsidP="007167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Постоянная комиссия, утвержденная постановлением администрации </w:t>
      </w:r>
      <w:r w:rsidR="00AF2983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Новосибирского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="00AF29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«____» ______________ 20 ___ г. №_____</w:t>
      </w:r>
      <w:r w:rsidRPr="000E651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«О постоянной коми</w:t>
      </w:r>
      <w:r w:rsidR="0071672D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ссии по вопросам рекультивации </w:t>
      </w:r>
      <w:r w:rsidRPr="000E651F">
        <w:rPr>
          <w:rFonts w:ascii="Times New Roman" w:eastAsia="Times New Roman" w:hAnsi="Times New Roman" w:cs="Times New Roman"/>
          <w:sz w:val="28"/>
          <w:szCs w:val="24"/>
          <w:lang w:eastAsia="ru-RU"/>
        </w:rPr>
        <w:t>земель</w:t>
      </w:r>
      <w:r w:rsidR="00A800D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 территории Новосибирского района Новосибирской об</w:t>
      </w:r>
      <w:r w:rsidR="00CB083C">
        <w:rPr>
          <w:rFonts w:ascii="Times New Roman" w:eastAsia="Times New Roman" w:hAnsi="Times New Roman" w:cs="Times New Roman"/>
          <w:sz w:val="28"/>
          <w:szCs w:val="24"/>
          <w:lang w:eastAsia="ru-RU"/>
        </w:rPr>
        <w:t>ла</w:t>
      </w:r>
      <w:r w:rsidR="00A800DA">
        <w:rPr>
          <w:rFonts w:ascii="Times New Roman" w:eastAsia="Times New Roman" w:hAnsi="Times New Roman" w:cs="Times New Roman"/>
          <w:sz w:val="28"/>
          <w:szCs w:val="24"/>
          <w:lang w:eastAsia="ru-RU"/>
        </w:rPr>
        <w:t>сти</w:t>
      </w:r>
      <w:r w:rsidRPr="000E651F"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  <w:r w:rsidR="007167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составе:</w:t>
      </w:r>
    </w:p>
    <w:p w:rsidR="000E651F" w:rsidRPr="000E651F" w:rsidRDefault="0071672D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</w:t>
      </w:r>
      <w:r w:rsidR="000E651F"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 И.О., должность и место работы)</w:t>
      </w:r>
    </w:p>
    <w:p w:rsidR="000E651F" w:rsidRPr="000E651F" w:rsidRDefault="007827D6" w:rsidP="0071672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131D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71672D"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0E651F"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(Фамилия И.О., должность и место работы) </w:t>
      </w:r>
    </w:p>
    <w:p w:rsidR="000E651F" w:rsidRPr="000E651F" w:rsidRDefault="000E651F" w:rsidP="000E651F">
      <w:pPr>
        <w:tabs>
          <w:tab w:val="left" w:pos="17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65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присутствии (представители юридического лица (граждан), сдающего (и принимающего) земли, подрядных организаций, проводящих рекультивацию нарушенных земель, специалисты проектных организаций, эксперты и др.):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  <w:r w:rsidR="00F008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 И.О., должность и место работы)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65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  <w:r w:rsidR="00F0084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(Фамилия И.О., должность и место работы)</w:t>
      </w:r>
    </w:p>
    <w:p w:rsidR="000E651F" w:rsidRPr="000E651F" w:rsidRDefault="000E651F" w:rsidP="00E31E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B0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Рассмотрела представленные материалы и документы: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  <w:r w:rsidR="00F008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(перечислить и указать когда и кем составлены, утверждены, выданы)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651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</w:t>
      </w:r>
      <w:r w:rsidR="00F0084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</w:p>
    <w:p w:rsidR="00DE79E5" w:rsidRDefault="00DE79E5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651F" w:rsidRPr="000E651F" w:rsidRDefault="000E651F" w:rsidP="00E31E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CB0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Осмотрела в натуре рекультивированный участок после проведения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  <w:r w:rsidR="00F008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(виды работ, связанных с нарушением почвенного покрова)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произвела необходимые контрольные обмеры и замеры: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  <w:r w:rsidR="00F008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(площадь рекультивированного участка, толщина нанесенного плодородного слоя почвы и др.)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E651F" w:rsidRPr="000E651F" w:rsidRDefault="000E651F" w:rsidP="001906B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CB0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Установила, что </w:t>
      </w:r>
      <w:r w:rsidR="00DE79E5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с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«__</w:t>
      </w:r>
      <w:r w:rsidR="00407FE7"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_» _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 20__г. по «__</w:t>
      </w:r>
      <w:r w:rsidR="00407FE7"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_» _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 20___г. выполнены следующие </w:t>
      </w:r>
      <w:r w:rsidR="00407FE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работы:</w:t>
      </w:r>
      <w:r w:rsidR="00407FE7"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  <w:r w:rsidR="00DE79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 xml:space="preserve"> 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(виды, объем и стоимость работ: планировочные, мелиоративные,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_________________________________________________________________</w:t>
      </w:r>
      <w:r w:rsidR="00DE79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 xml:space="preserve">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противоэрозионные, снятие и нанесение плодородного слоя почвы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DE79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и </w:t>
      </w:r>
      <w:r w:rsidR="00DE79E5"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потенциально-плодородных пород с указанием площади,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и его толщины, лесопосадки и др.)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E651F" w:rsidRPr="000E651F" w:rsidRDefault="000E651F" w:rsidP="001906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работы выполнены в соответствии с утвержденными проектными материалами __________________________________________________________________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 xml:space="preserve">         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(в случае отступления указать по каким причинам, с кем и когда согласовывались </w:t>
      </w:r>
      <w:r w:rsidR="000B68B8"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допущенные отступления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)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</w:p>
    <w:p w:rsidR="000E651F" w:rsidRPr="000E651F" w:rsidRDefault="000E651F" w:rsidP="000B68B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рекультивированный участок, площадью ____________га пригоден (не пригоден с указанием причин) для использования ____________________________________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(в сельском хозяйстве- по видам угодий, условиям рельефа, возможностям механизированной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обработки, пригодности для возделывания сельскохозяйственных культур и указанием периода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восстановления плодородия почв; лесохозяйственных целей -по видам лесных насаждений; под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водоем- рыбохозяйственный, водохозяйственный, для орошения, комплексного использования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и др.; под строительство-жилое, производственное и др.; для рекреационных, природоохранных,</w:t>
      </w:r>
    </w:p>
    <w:p w:rsidR="000E651F" w:rsidRPr="000E651F" w:rsidRDefault="000E651F" w:rsidP="000E65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0E651F" w:rsidRPr="000E651F" w:rsidRDefault="000E651F" w:rsidP="000B68B8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санитарно-оздоровительных целей)</w:t>
      </w:r>
    </w:p>
    <w:p w:rsidR="000E651F" w:rsidRPr="000E651F" w:rsidRDefault="000E651F" w:rsidP="00826F2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B0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391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Постоянная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комиссия решила:</w:t>
      </w:r>
    </w:p>
    <w:p w:rsidR="000E651F" w:rsidRPr="000E651F" w:rsidRDefault="000E651F" w:rsidP="00826F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а) принять (частично или полностью) рекультивированные земли площадью _________га с последующей передачей их__________________________________ __________________________________________________________________</w:t>
      </w:r>
      <w:r w:rsidR="000B68B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</w:t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(наименование юридического лица, фамилия и.о. гражданина)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в_______________________________________________________________</w:t>
      </w:r>
      <w:r w:rsidR="0048279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0E651F" w:rsidRPr="000E651F" w:rsidRDefault="000E651F" w:rsidP="000E651F">
      <w:pPr>
        <w:tabs>
          <w:tab w:val="left" w:pos="1720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>(собственность, аренда и др.)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дальнейшего использования под _______________________________________</w:t>
      </w:r>
    </w:p>
    <w:p w:rsidR="000E651F" w:rsidRPr="000E651F" w:rsidRDefault="000E651F" w:rsidP="000E651F">
      <w:pPr>
        <w:tabs>
          <w:tab w:val="left" w:pos="2640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E651F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(целевое назначение);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E651F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_____________________________________________________________________________________</w:t>
      </w:r>
      <w:r w:rsidR="0048279D">
        <w:rPr>
          <w:rFonts w:ascii="Times New Roman" w:eastAsia="Times New Roman" w:hAnsi="Times New Roman" w:cs="Times New Roman"/>
          <w:lang w:eastAsia="ru-RU"/>
        </w:rPr>
        <w:t>_____</w:t>
      </w:r>
    </w:p>
    <w:p w:rsidR="000E651F" w:rsidRPr="000E651F" w:rsidRDefault="000E651F" w:rsidP="000E651F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E651F" w:rsidRPr="000E651F" w:rsidRDefault="000E651F" w:rsidP="00826F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б)</w:t>
      </w:r>
      <w:r w:rsidRPr="000E651F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перенести приемку рекультивированных земель (полностью или частично) с указанием причин (недостатков) и установлением срока по их устранению;</w:t>
      </w:r>
    </w:p>
    <w:p w:rsidR="000E651F" w:rsidRPr="000E651F" w:rsidRDefault="000E651F" w:rsidP="00826F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651F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перенести сроки восстановления плодородия почв или внести предложения об изменении целевого назначения земель, предусмотренных проектом рекультивации (с указанием причин).</w:t>
      </w:r>
    </w:p>
    <w:p w:rsidR="000E651F" w:rsidRPr="000E651F" w:rsidRDefault="000E651F" w:rsidP="000E651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8"/>
        <w:gridCol w:w="330"/>
        <w:gridCol w:w="2090"/>
        <w:gridCol w:w="264"/>
        <w:gridCol w:w="2369"/>
      </w:tblGrid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651F" w:rsidRPr="000E651F" w:rsidRDefault="00EB33BA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="000E651F"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редседатель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постоянной </w:t>
            </w:r>
            <w:r w:rsidR="000E651F"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комиссии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(подпись)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(Фамилия И.О.)</w:t>
            </w: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651F" w:rsidRPr="000E651F" w:rsidRDefault="000E651F" w:rsidP="00BE270B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Секретарь</w:t>
            </w:r>
            <w:r w:rsidR="00BE27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постоянной </w:t>
            </w:r>
            <w:r w:rsidR="00BE27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комиссии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(подпись)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(Фамилия И.О.)</w:t>
            </w: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E651F" w:rsidRPr="000E651F" w:rsidRDefault="000E651F" w:rsidP="00EB33BA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Члены </w:t>
            </w:r>
            <w:r w:rsidR="00FE2C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постоянной </w:t>
            </w:r>
            <w:r w:rsidRPr="000E65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комиссии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(подпись)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(Фамилия И.О.)</w:t>
            </w: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(подпись)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(Фамилия И.О.)</w:t>
            </w: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6"/>
                <w:szCs w:val="3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0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2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0E651F" w:rsidRPr="000E651F" w:rsidTr="00376FF0">
        <w:tc>
          <w:tcPr>
            <w:tcW w:w="4728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09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(подпись)</w:t>
            </w:r>
          </w:p>
        </w:tc>
        <w:tc>
          <w:tcPr>
            <w:tcW w:w="264" w:type="dxa"/>
            <w:tcBorders>
              <w:top w:val="nil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E651F" w:rsidRPr="000E651F" w:rsidRDefault="000E651F" w:rsidP="000E651F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E651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(Фамилия И.О.)</w:t>
            </w:r>
          </w:p>
        </w:tc>
      </w:tr>
    </w:tbl>
    <w:p w:rsidR="00432DE2" w:rsidRPr="00A72253" w:rsidRDefault="00432DE2" w:rsidP="00F3241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32DE2" w:rsidRPr="00A72253" w:rsidSect="002877DC">
      <w:headerReference w:type="default" r:id="rId8"/>
      <w:pgSz w:w="11906" w:h="16838" w:code="9"/>
      <w:pgMar w:top="1134" w:right="567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6940" w:rsidRDefault="00B36940" w:rsidP="00432DE2">
      <w:pPr>
        <w:spacing w:after="0" w:line="240" w:lineRule="auto"/>
      </w:pPr>
      <w:r>
        <w:separator/>
      </w:r>
    </w:p>
  </w:endnote>
  <w:endnote w:type="continuationSeparator" w:id="0">
    <w:p w:rsidR="00B36940" w:rsidRDefault="00B36940" w:rsidP="00432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6940" w:rsidRDefault="00B36940" w:rsidP="00432DE2">
      <w:pPr>
        <w:spacing w:after="0" w:line="240" w:lineRule="auto"/>
      </w:pPr>
      <w:r>
        <w:separator/>
      </w:r>
    </w:p>
  </w:footnote>
  <w:footnote w:type="continuationSeparator" w:id="0">
    <w:p w:rsidR="00B36940" w:rsidRDefault="00B36940" w:rsidP="00432D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32005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32DE2" w:rsidRPr="00432DE2" w:rsidRDefault="00432DE2" w:rsidP="00432DE2">
        <w:pPr>
          <w:pStyle w:val="a7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432DE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432DE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432DE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95DF5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432DE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E02465"/>
    <w:multiLevelType w:val="multilevel"/>
    <w:tmpl w:val="9772792A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75"/>
        </w:tabs>
        <w:ind w:left="157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35"/>
        </w:tabs>
        <w:ind w:left="19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35"/>
        </w:tabs>
        <w:ind w:left="193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295"/>
        </w:tabs>
        <w:ind w:left="22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655"/>
        </w:tabs>
        <w:ind w:left="265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655"/>
        </w:tabs>
        <w:ind w:left="26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15"/>
        </w:tabs>
        <w:ind w:left="3015" w:hanging="2160"/>
      </w:pPr>
      <w:rPr>
        <w:rFonts w:hint="default"/>
      </w:rPr>
    </w:lvl>
  </w:abstractNum>
  <w:abstractNum w:abstractNumId="1">
    <w:nsid w:val="1500583A"/>
    <w:multiLevelType w:val="hybridMultilevel"/>
    <w:tmpl w:val="3AAEB7CE"/>
    <w:lvl w:ilvl="0" w:tplc="CE646C74">
      <w:start w:val="65535"/>
      <w:numFmt w:val="bullet"/>
      <w:lvlText w:val="–"/>
      <w:lvlJc w:val="left"/>
      <w:pPr>
        <w:tabs>
          <w:tab w:val="num" w:pos="960"/>
        </w:tabs>
        <w:ind w:left="420" w:firstLine="540"/>
      </w:pPr>
      <w:rPr>
        <w:rFonts w:ascii="Times New Roman" w:hAnsi="Times New Roman" w:cs="Times New Roman" w:hint="default"/>
      </w:rPr>
    </w:lvl>
    <w:lvl w:ilvl="1" w:tplc="B358B75E">
      <w:start w:val="1"/>
      <w:numFmt w:val="russianLower"/>
      <w:lvlText w:val="%2)"/>
      <w:lvlJc w:val="left"/>
      <w:pPr>
        <w:tabs>
          <w:tab w:val="num" w:pos="1740"/>
        </w:tabs>
        <w:ind w:left="1740" w:hanging="885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">
    <w:nsid w:val="1D1A2756"/>
    <w:multiLevelType w:val="hybridMultilevel"/>
    <w:tmpl w:val="C940250A"/>
    <w:lvl w:ilvl="0" w:tplc="6718625E">
      <w:start w:val="1"/>
      <w:numFmt w:val="decimal"/>
      <w:lvlText w:val="2.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>
    <w:nsid w:val="301300A3"/>
    <w:multiLevelType w:val="hybridMultilevel"/>
    <w:tmpl w:val="17740464"/>
    <w:lvl w:ilvl="0" w:tplc="D23021C0">
      <w:start w:val="2"/>
      <w:numFmt w:val="decimal"/>
      <w:lvlText w:val="3.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6EF13BD"/>
    <w:multiLevelType w:val="hybridMultilevel"/>
    <w:tmpl w:val="6818FC04"/>
    <w:lvl w:ilvl="0" w:tplc="15A4A4C8">
      <w:start w:val="3"/>
      <w:numFmt w:val="decimal"/>
      <w:lvlText w:val="2.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B358B75E">
      <w:start w:val="1"/>
      <w:numFmt w:val="russianLower"/>
      <w:lvlText w:val="%2)"/>
      <w:lvlJc w:val="left"/>
      <w:pPr>
        <w:tabs>
          <w:tab w:val="num" w:pos="1785"/>
        </w:tabs>
        <w:ind w:left="1785" w:hanging="88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F040DE1"/>
    <w:multiLevelType w:val="hybridMultilevel"/>
    <w:tmpl w:val="75A249D8"/>
    <w:lvl w:ilvl="0" w:tplc="7616AE7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9AE"/>
    <w:rsid w:val="000977EB"/>
    <w:rsid w:val="000B68B8"/>
    <w:rsid w:val="000D614F"/>
    <w:rsid w:val="000E651F"/>
    <w:rsid w:val="0012497B"/>
    <w:rsid w:val="00131DA7"/>
    <w:rsid w:val="001906B0"/>
    <w:rsid w:val="001E3DCD"/>
    <w:rsid w:val="002877DC"/>
    <w:rsid w:val="002C0369"/>
    <w:rsid w:val="002F4004"/>
    <w:rsid w:val="00376FF0"/>
    <w:rsid w:val="003D373B"/>
    <w:rsid w:val="00407FE7"/>
    <w:rsid w:val="00424223"/>
    <w:rsid w:val="00432DE2"/>
    <w:rsid w:val="0045315E"/>
    <w:rsid w:val="0048279D"/>
    <w:rsid w:val="006225F4"/>
    <w:rsid w:val="00640AD1"/>
    <w:rsid w:val="00666196"/>
    <w:rsid w:val="00687542"/>
    <w:rsid w:val="006F5D39"/>
    <w:rsid w:val="0071672D"/>
    <w:rsid w:val="00744424"/>
    <w:rsid w:val="007827D6"/>
    <w:rsid w:val="007A6CC6"/>
    <w:rsid w:val="007D0274"/>
    <w:rsid w:val="007D3FE6"/>
    <w:rsid w:val="007D5BA6"/>
    <w:rsid w:val="007E00F7"/>
    <w:rsid w:val="00826F2C"/>
    <w:rsid w:val="00830E9D"/>
    <w:rsid w:val="0083391F"/>
    <w:rsid w:val="008572BF"/>
    <w:rsid w:val="0086256F"/>
    <w:rsid w:val="00883D2B"/>
    <w:rsid w:val="00916F75"/>
    <w:rsid w:val="00942091"/>
    <w:rsid w:val="00951E53"/>
    <w:rsid w:val="00954635"/>
    <w:rsid w:val="00984FD6"/>
    <w:rsid w:val="00995DF5"/>
    <w:rsid w:val="00997A53"/>
    <w:rsid w:val="009B1B56"/>
    <w:rsid w:val="009B39E5"/>
    <w:rsid w:val="00A20B97"/>
    <w:rsid w:val="00A27E79"/>
    <w:rsid w:val="00A72253"/>
    <w:rsid w:val="00A800DA"/>
    <w:rsid w:val="00AC3767"/>
    <w:rsid w:val="00AD78BA"/>
    <w:rsid w:val="00AF2983"/>
    <w:rsid w:val="00B21984"/>
    <w:rsid w:val="00B21B71"/>
    <w:rsid w:val="00B36940"/>
    <w:rsid w:val="00BA5B2E"/>
    <w:rsid w:val="00BC09AE"/>
    <w:rsid w:val="00BE270B"/>
    <w:rsid w:val="00CB083C"/>
    <w:rsid w:val="00CD42CA"/>
    <w:rsid w:val="00D54516"/>
    <w:rsid w:val="00DE79E5"/>
    <w:rsid w:val="00E31E47"/>
    <w:rsid w:val="00E33E4F"/>
    <w:rsid w:val="00EA401F"/>
    <w:rsid w:val="00EB33BA"/>
    <w:rsid w:val="00EC5D76"/>
    <w:rsid w:val="00EE63A8"/>
    <w:rsid w:val="00F00847"/>
    <w:rsid w:val="00F3241F"/>
    <w:rsid w:val="00F37A20"/>
    <w:rsid w:val="00F4291A"/>
    <w:rsid w:val="00F75930"/>
    <w:rsid w:val="00FA66DD"/>
    <w:rsid w:val="00FC79DD"/>
    <w:rsid w:val="00FE2CA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5F5C90-3148-4A22-9377-CEDDABD8A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C09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C09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BC09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09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C09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C09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BC09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C09AE"/>
  </w:style>
  <w:style w:type="paragraph" w:customStyle="1" w:styleId="formattext">
    <w:name w:val="formattext"/>
    <w:basedOn w:val="a"/>
    <w:rsid w:val="00BC09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C09A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C09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C09A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3D373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32D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32DE2"/>
  </w:style>
  <w:style w:type="paragraph" w:styleId="a9">
    <w:name w:val="footer"/>
    <w:basedOn w:val="a"/>
    <w:link w:val="aa"/>
    <w:uiPriority w:val="99"/>
    <w:unhideWhenUsed/>
    <w:rsid w:val="00432D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32DE2"/>
  </w:style>
  <w:style w:type="table" w:styleId="ab">
    <w:name w:val="Table Grid"/>
    <w:basedOn w:val="a1"/>
    <w:uiPriority w:val="39"/>
    <w:rsid w:val="00640A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6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06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1C6735-D2E0-47B8-8926-D37A359B4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2132</Words>
  <Characters>12155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А. Новосёлов</dc:creator>
  <cp:keywords/>
  <dc:description/>
  <cp:lastModifiedBy>Виктория Е. Шаблыка</cp:lastModifiedBy>
  <cp:revision>71</cp:revision>
  <cp:lastPrinted>2016-07-01T02:44:00Z</cp:lastPrinted>
  <dcterms:created xsi:type="dcterms:W3CDTF">2015-12-14T13:00:00Z</dcterms:created>
  <dcterms:modified xsi:type="dcterms:W3CDTF">2016-08-15T05:46:00Z</dcterms:modified>
</cp:coreProperties>
</file>