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C2" w:rsidRPr="0017017D" w:rsidRDefault="00210CC2" w:rsidP="00210CC2">
      <w:pPr>
        <w:jc w:val="center"/>
        <w:outlineLvl w:val="0"/>
        <w:rPr>
          <w:b/>
          <w:sz w:val="28"/>
          <w:szCs w:val="28"/>
        </w:rPr>
      </w:pPr>
      <w:r w:rsidRPr="0017017D">
        <w:rPr>
          <w:b/>
          <w:sz w:val="28"/>
          <w:szCs w:val="28"/>
        </w:rPr>
        <w:t>Извещение</w:t>
      </w:r>
    </w:p>
    <w:p w:rsidR="007A2653" w:rsidRPr="007A2653" w:rsidRDefault="00210CC2" w:rsidP="007A2653">
      <w:pPr>
        <w:jc w:val="center"/>
        <w:rPr>
          <w:b/>
          <w:sz w:val="28"/>
          <w:szCs w:val="28"/>
        </w:rPr>
      </w:pPr>
      <w:r w:rsidRPr="0017017D">
        <w:rPr>
          <w:b/>
          <w:sz w:val="28"/>
          <w:szCs w:val="28"/>
        </w:rPr>
        <w:t>о</w:t>
      </w:r>
      <w:r w:rsidR="00361EC5">
        <w:rPr>
          <w:b/>
          <w:sz w:val="28"/>
          <w:szCs w:val="28"/>
        </w:rPr>
        <w:t xml:space="preserve"> проведен</w:t>
      </w:r>
      <w:proofErr w:type="gramStart"/>
      <w:r w:rsidR="00361EC5">
        <w:rPr>
          <w:b/>
          <w:sz w:val="28"/>
          <w:szCs w:val="28"/>
        </w:rPr>
        <w:t>ии ау</w:t>
      </w:r>
      <w:proofErr w:type="gramEnd"/>
      <w:r w:rsidR="00361EC5">
        <w:rPr>
          <w:b/>
          <w:sz w:val="28"/>
          <w:szCs w:val="28"/>
        </w:rPr>
        <w:t xml:space="preserve">кциона </w:t>
      </w:r>
      <w:r w:rsidR="007A2653" w:rsidRPr="007A2653">
        <w:rPr>
          <w:b/>
          <w:sz w:val="28"/>
          <w:szCs w:val="28"/>
        </w:rPr>
        <w:t>по продаже права на заключение договор</w:t>
      </w:r>
      <w:r w:rsidR="003A3C02">
        <w:rPr>
          <w:b/>
          <w:sz w:val="28"/>
          <w:szCs w:val="28"/>
        </w:rPr>
        <w:t>ов</w:t>
      </w:r>
      <w:r w:rsidR="007A2653" w:rsidRPr="007A2653">
        <w:rPr>
          <w:b/>
          <w:sz w:val="28"/>
          <w:szCs w:val="28"/>
        </w:rPr>
        <w:t xml:space="preserve"> аренды земельн</w:t>
      </w:r>
      <w:r w:rsidR="003A3C02">
        <w:rPr>
          <w:b/>
          <w:sz w:val="28"/>
          <w:szCs w:val="28"/>
        </w:rPr>
        <w:t>ых</w:t>
      </w:r>
      <w:r w:rsidR="007A2653">
        <w:rPr>
          <w:b/>
          <w:sz w:val="28"/>
          <w:szCs w:val="28"/>
        </w:rPr>
        <w:t xml:space="preserve"> </w:t>
      </w:r>
      <w:r w:rsidR="007A2653" w:rsidRPr="007A2653">
        <w:rPr>
          <w:b/>
          <w:sz w:val="28"/>
          <w:szCs w:val="28"/>
        </w:rPr>
        <w:t>участк</w:t>
      </w:r>
      <w:r w:rsidR="003A3C02">
        <w:rPr>
          <w:b/>
          <w:sz w:val="28"/>
          <w:szCs w:val="28"/>
        </w:rPr>
        <w:t>ов</w:t>
      </w:r>
    </w:p>
    <w:p w:rsidR="00210CC2" w:rsidRPr="0017017D" w:rsidRDefault="00210CC2" w:rsidP="007A2653">
      <w:pPr>
        <w:jc w:val="center"/>
        <w:rPr>
          <w:b/>
          <w:sz w:val="28"/>
          <w:szCs w:val="28"/>
        </w:rPr>
      </w:pPr>
    </w:p>
    <w:p w:rsidR="00210CC2" w:rsidRPr="0017017D" w:rsidRDefault="00210CC2" w:rsidP="00210CC2">
      <w:pPr>
        <w:ind w:firstLine="709"/>
        <w:jc w:val="both"/>
        <w:rPr>
          <w:sz w:val="28"/>
          <w:szCs w:val="28"/>
        </w:rPr>
      </w:pPr>
      <w:r w:rsidRPr="0017017D">
        <w:rPr>
          <w:sz w:val="28"/>
          <w:szCs w:val="28"/>
        </w:rPr>
        <w:t>Администрация Новосибирского района Новосибирской области извещает о проведен</w:t>
      </w:r>
      <w:proofErr w:type="gramStart"/>
      <w:r w:rsidRPr="0017017D">
        <w:rPr>
          <w:sz w:val="28"/>
          <w:szCs w:val="28"/>
        </w:rPr>
        <w:t>ии ау</w:t>
      </w:r>
      <w:proofErr w:type="gramEnd"/>
      <w:r w:rsidRPr="0017017D">
        <w:rPr>
          <w:sz w:val="28"/>
          <w:szCs w:val="28"/>
        </w:rPr>
        <w:t xml:space="preserve">кциона по продаже </w:t>
      </w:r>
      <w:r w:rsidR="00812B88">
        <w:rPr>
          <w:sz w:val="28"/>
          <w:szCs w:val="28"/>
        </w:rPr>
        <w:t>права на заключение договор</w:t>
      </w:r>
      <w:r w:rsidR="003A3C02">
        <w:rPr>
          <w:sz w:val="28"/>
          <w:szCs w:val="28"/>
        </w:rPr>
        <w:t>ов</w:t>
      </w:r>
      <w:r w:rsidR="00812B88">
        <w:rPr>
          <w:sz w:val="28"/>
          <w:szCs w:val="28"/>
        </w:rPr>
        <w:t xml:space="preserve"> аренды </w:t>
      </w:r>
      <w:r w:rsidR="00C02E45">
        <w:rPr>
          <w:sz w:val="28"/>
          <w:szCs w:val="28"/>
        </w:rPr>
        <w:t>тринадцати</w:t>
      </w:r>
      <w:r w:rsidR="003A3C02">
        <w:rPr>
          <w:sz w:val="28"/>
          <w:szCs w:val="28"/>
        </w:rPr>
        <w:t xml:space="preserve"> </w:t>
      </w:r>
      <w:r w:rsidRPr="0017017D">
        <w:rPr>
          <w:sz w:val="28"/>
          <w:szCs w:val="28"/>
        </w:rPr>
        <w:t>земельн</w:t>
      </w:r>
      <w:r w:rsidR="003A3C02">
        <w:rPr>
          <w:sz w:val="28"/>
          <w:szCs w:val="28"/>
        </w:rPr>
        <w:t xml:space="preserve">ых </w:t>
      </w:r>
      <w:r w:rsidRPr="0017017D">
        <w:rPr>
          <w:sz w:val="28"/>
          <w:szCs w:val="28"/>
        </w:rPr>
        <w:t>участк</w:t>
      </w:r>
      <w:r w:rsidR="003A3C02">
        <w:rPr>
          <w:sz w:val="28"/>
          <w:szCs w:val="28"/>
        </w:rPr>
        <w:t>ов</w:t>
      </w:r>
      <w:r w:rsidRPr="0017017D">
        <w:rPr>
          <w:sz w:val="28"/>
          <w:szCs w:val="28"/>
        </w:rPr>
        <w:t>.</w:t>
      </w:r>
    </w:p>
    <w:p w:rsidR="00210CC2" w:rsidRPr="0017017D" w:rsidRDefault="00210CC2" w:rsidP="00210CC2">
      <w:pPr>
        <w:ind w:firstLine="709"/>
        <w:jc w:val="both"/>
        <w:rPr>
          <w:i/>
          <w:sz w:val="28"/>
          <w:szCs w:val="28"/>
        </w:rPr>
      </w:pPr>
      <w:proofErr w:type="gramStart"/>
      <w:r w:rsidRPr="0017017D">
        <w:rPr>
          <w:sz w:val="28"/>
          <w:szCs w:val="28"/>
        </w:rPr>
        <w:t>Аукцион</w:t>
      </w:r>
      <w:proofErr w:type="gramEnd"/>
      <w:r w:rsidRPr="0017017D">
        <w:rPr>
          <w:sz w:val="28"/>
          <w:szCs w:val="28"/>
        </w:rPr>
        <w:t xml:space="preserve"> открытый по составу участников и по форме подачи заявок</w:t>
      </w:r>
      <w:r w:rsidRPr="0017017D">
        <w:rPr>
          <w:i/>
          <w:sz w:val="28"/>
          <w:szCs w:val="28"/>
        </w:rPr>
        <w:t xml:space="preserve">. </w:t>
      </w:r>
    </w:p>
    <w:p w:rsidR="00210CC2" w:rsidRPr="0017017D" w:rsidRDefault="00210CC2" w:rsidP="00210CC2">
      <w:pPr>
        <w:ind w:firstLine="709"/>
        <w:jc w:val="both"/>
        <w:rPr>
          <w:sz w:val="28"/>
          <w:szCs w:val="28"/>
        </w:rPr>
      </w:pPr>
      <w:r w:rsidRPr="0017017D">
        <w:rPr>
          <w:rStyle w:val="a3"/>
          <w:sz w:val="28"/>
          <w:szCs w:val="28"/>
        </w:rPr>
        <w:t>Организатор аукциона:</w:t>
      </w:r>
      <w:r w:rsidRPr="0017017D">
        <w:rPr>
          <w:sz w:val="28"/>
          <w:szCs w:val="28"/>
        </w:rPr>
        <w:t xml:space="preserve"> Администрация Новосибирского района Новосибирской области. </w:t>
      </w:r>
    </w:p>
    <w:p w:rsidR="00210CC2" w:rsidRPr="0017017D" w:rsidRDefault="00210CC2" w:rsidP="00210CC2">
      <w:pPr>
        <w:ind w:firstLine="709"/>
        <w:jc w:val="both"/>
        <w:outlineLvl w:val="0"/>
        <w:rPr>
          <w:sz w:val="28"/>
          <w:szCs w:val="28"/>
        </w:rPr>
      </w:pPr>
      <w:r w:rsidRPr="0017017D">
        <w:rPr>
          <w:rStyle w:val="a3"/>
          <w:sz w:val="28"/>
          <w:szCs w:val="28"/>
        </w:rPr>
        <w:t>Основания проведения аукциона:</w:t>
      </w:r>
      <w:r w:rsidR="00C33F39" w:rsidRPr="0017017D">
        <w:rPr>
          <w:sz w:val="28"/>
          <w:szCs w:val="28"/>
        </w:rPr>
        <w:t xml:space="preserve"> распоряжени</w:t>
      </w:r>
      <w:r w:rsidR="005E0EFD">
        <w:rPr>
          <w:sz w:val="28"/>
          <w:szCs w:val="28"/>
        </w:rPr>
        <w:t>я</w:t>
      </w:r>
      <w:r w:rsidRPr="0017017D">
        <w:rPr>
          <w:sz w:val="28"/>
          <w:szCs w:val="28"/>
        </w:rPr>
        <w:t xml:space="preserve"> администрации Новосибирского ра</w:t>
      </w:r>
      <w:r w:rsidR="00C33F39" w:rsidRPr="0017017D">
        <w:rPr>
          <w:sz w:val="28"/>
          <w:szCs w:val="28"/>
        </w:rPr>
        <w:t xml:space="preserve">йона Новосибирской области </w:t>
      </w:r>
      <w:r w:rsidR="004B5943">
        <w:rPr>
          <w:sz w:val="28"/>
          <w:szCs w:val="28"/>
        </w:rPr>
        <w:t xml:space="preserve">от </w:t>
      </w:r>
      <w:r w:rsidR="0045331F">
        <w:rPr>
          <w:sz w:val="28"/>
          <w:szCs w:val="28"/>
        </w:rPr>
        <w:t>23</w:t>
      </w:r>
      <w:r w:rsidR="00023527" w:rsidRPr="0017017D">
        <w:rPr>
          <w:sz w:val="28"/>
          <w:szCs w:val="28"/>
        </w:rPr>
        <w:t>.</w:t>
      </w:r>
      <w:r w:rsidR="00296F38">
        <w:rPr>
          <w:sz w:val="28"/>
          <w:szCs w:val="28"/>
        </w:rPr>
        <w:t>0</w:t>
      </w:r>
      <w:r w:rsidR="0045331F">
        <w:rPr>
          <w:sz w:val="28"/>
          <w:szCs w:val="28"/>
        </w:rPr>
        <w:t>7</w:t>
      </w:r>
      <w:r w:rsidR="00023527" w:rsidRPr="0017017D">
        <w:rPr>
          <w:sz w:val="28"/>
          <w:szCs w:val="28"/>
        </w:rPr>
        <w:t>.201</w:t>
      </w:r>
      <w:r w:rsidR="0045331F">
        <w:rPr>
          <w:sz w:val="28"/>
          <w:szCs w:val="28"/>
        </w:rPr>
        <w:t>4</w:t>
      </w:r>
      <w:r w:rsidR="00023527">
        <w:rPr>
          <w:sz w:val="28"/>
          <w:szCs w:val="28"/>
        </w:rPr>
        <w:t xml:space="preserve"> г. </w:t>
      </w:r>
      <w:r w:rsidR="009928FE">
        <w:rPr>
          <w:sz w:val="28"/>
          <w:szCs w:val="28"/>
        </w:rPr>
        <w:t>№ </w:t>
      </w:r>
      <w:r w:rsidR="0045331F">
        <w:rPr>
          <w:sz w:val="28"/>
          <w:szCs w:val="28"/>
        </w:rPr>
        <w:t>300</w:t>
      </w:r>
      <w:r w:rsidR="003A3C02">
        <w:rPr>
          <w:sz w:val="28"/>
          <w:szCs w:val="28"/>
        </w:rPr>
        <w:t>-ра</w:t>
      </w:r>
      <w:r w:rsidR="005E0EFD">
        <w:rPr>
          <w:sz w:val="28"/>
          <w:szCs w:val="28"/>
        </w:rPr>
        <w:t>,</w:t>
      </w:r>
      <w:r w:rsidR="008D725E">
        <w:rPr>
          <w:sz w:val="28"/>
          <w:szCs w:val="28"/>
        </w:rPr>
        <w:t xml:space="preserve"> от 24.07.2014</w:t>
      </w:r>
      <w:r w:rsidR="00AE479A">
        <w:rPr>
          <w:sz w:val="28"/>
          <w:szCs w:val="28"/>
        </w:rPr>
        <w:t> г.</w:t>
      </w:r>
      <w:r w:rsidR="008D725E">
        <w:rPr>
          <w:sz w:val="28"/>
          <w:szCs w:val="28"/>
        </w:rPr>
        <w:t xml:space="preserve"> № 304-ра,</w:t>
      </w:r>
      <w:r w:rsidR="00D00E01">
        <w:rPr>
          <w:sz w:val="28"/>
          <w:szCs w:val="28"/>
        </w:rPr>
        <w:t xml:space="preserve"> от 28.07.2014 г. № 312-ра,</w:t>
      </w:r>
      <w:r w:rsidR="005E0EFD">
        <w:rPr>
          <w:sz w:val="28"/>
          <w:szCs w:val="28"/>
        </w:rPr>
        <w:t xml:space="preserve"> от </w:t>
      </w:r>
      <w:r w:rsidR="0045331F">
        <w:rPr>
          <w:sz w:val="28"/>
          <w:szCs w:val="28"/>
        </w:rPr>
        <w:t>13</w:t>
      </w:r>
      <w:r w:rsidR="00296F38" w:rsidRPr="0017017D">
        <w:rPr>
          <w:sz w:val="28"/>
          <w:szCs w:val="28"/>
        </w:rPr>
        <w:t>.</w:t>
      </w:r>
      <w:r w:rsidR="0045331F">
        <w:rPr>
          <w:sz w:val="28"/>
          <w:szCs w:val="28"/>
        </w:rPr>
        <w:t>10</w:t>
      </w:r>
      <w:r w:rsidR="00296F38" w:rsidRPr="0017017D">
        <w:rPr>
          <w:sz w:val="28"/>
          <w:szCs w:val="28"/>
        </w:rPr>
        <w:t>.201</w:t>
      </w:r>
      <w:r w:rsidR="0045331F">
        <w:rPr>
          <w:sz w:val="28"/>
          <w:szCs w:val="28"/>
        </w:rPr>
        <w:t>4</w:t>
      </w:r>
      <w:r w:rsidR="00296F38">
        <w:rPr>
          <w:sz w:val="28"/>
          <w:szCs w:val="28"/>
        </w:rPr>
        <w:t> г. № </w:t>
      </w:r>
      <w:r w:rsidR="0045331F">
        <w:rPr>
          <w:sz w:val="28"/>
          <w:szCs w:val="28"/>
        </w:rPr>
        <w:t>443</w:t>
      </w:r>
      <w:r w:rsidR="00296F38">
        <w:rPr>
          <w:sz w:val="28"/>
          <w:szCs w:val="28"/>
        </w:rPr>
        <w:t>-ра</w:t>
      </w:r>
      <w:r w:rsidR="0045331F">
        <w:rPr>
          <w:sz w:val="28"/>
          <w:szCs w:val="28"/>
        </w:rPr>
        <w:t>.</w:t>
      </w:r>
    </w:p>
    <w:p w:rsidR="00210CC2" w:rsidRPr="0017017D" w:rsidRDefault="00210CC2" w:rsidP="00210CC2">
      <w:pPr>
        <w:ind w:firstLine="709"/>
        <w:jc w:val="both"/>
        <w:rPr>
          <w:sz w:val="28"/>
          <w:szCs w:val="28"/>
        </w:rPr>
      </w:pPr>
      <w:r w:rsidRPr="0017017D">
        <w:rPr>
          <w:rStyle w:val="a3"/>
          <w:sz w:val="28"/>
          <w:szCs w:val="28"/>
        </w:rPr>
        <w:t>Место проведения аукциона:</w:t>
      </w:r>
      <w:r w:rsidRPr="0017017D">
        <w:rPr>
          <w:sz w:val="28"/>
          <w:szCs w:val="28"/>
        </w:rPr>
        <w:t xml:space="preserve"> г</w:t>
      </w:r>
      <w:proofErr w:type="gramStart"/>
      <w:r w:rsidRPr="0017017D">
        <w:rPr>
          <w:sz w:val="28"/>
          <w:szCs w:val="28"/>
        </w:rPr>
        <w:t>.Н</w:t>
      </w:r>
      <w:proofErr w:type="gramEnd"/>
      <w:r w:rsidRPr="0017017D">
        <w:rPr>
          <w:sz w:val="28"/>
          <w:szCs w:val="28"/>
        </w:rPr>
        <w:t xml:space="preserve">овосибирск, ул.Коммунистическая, 33а, этаж </w:t>
      </w:r>
      <w:r w:rsidR="005E0EFD">
        <w:rPr>
          <w:sz w:val="28"/>
          <w:szCs w:val="28"/>
        </w:rPr>
        <w:t>2</w:t>
      </w:r>
      <w:r w:rsidRPr="0017017D">
        <w:rPr>
          <w:sz w:val="28"/>
          <w:szCs w:val="28"/>
        </w:rPr>
        <w:t>, кабинет № </w:t>
      </w:r>
      <w:r w:rsidR="005E0EFD">
        <w:rPr>
          <w:sz w:val="28"/>
          <w:szCs w:val="28"/>
        </w:rPr>
        <w:t>219</w:t>
      </w:r>
      <w:r w:rsidRPr="0017017D">
        <w:rPr>
          <w:sz w:val="28"/>
          <w:szCs w:val="28"/>
        </w:rPr>
        <w:t>.</w:t>
      </w:r>
    </w:p>
    <w:p w:rsidR="00210CC2" w:rsidRPr="0017017D" w:rsidRDefault="00210CC2" w:rsidP="00210CC2">
      <w:pPr>
        <w:ind w:firstLine="709"/>
        <w:jc w:val="both"/>
        <w:rPr>
          <w:sz w:val="28"/>
          <w:szCs w:val="28"/>
        </w:rPr>
      </w:pPr>
      <w:r w:rsidRPr="0017017D">
        <w:rPr>
          <w:rStyle w:val="a3"/>
          <w:sz w:val="28"/>
          <w:szCs w:val="28"/>
        </w:rPr>
        <w:t>Дата проведения аукциона:</w:t>
      </w:r>
      <w:r w:rsidR="00C33F39" w:rsidRPr="0017017D">
        <w:rPr>
          <w:sz w:val="28"/>
          <w:szCs w:val="28"/>
        </w:rPr>
        <w:t xml:space="preserve"> </w:t>
      </w:r>
      <w:r w:rsidR="00296F38">
        <w:rPr>
          <w:sz w:val="28"/>
          <w:szCs w:val="28"/>
        </w:rPr>
        <w:t>04</w:t>
      </w:r>
      <w:r w:rsidR="007D13A0">
        <w:rPr>
          <w:sz w:val="28"/>
          <w:szCs w:val="28"/>
        </w:rPr>
        <w:t xml:space="preserve"> </w:t>
      </w:r>
      <w:r w:rsidR="0045331F">
        <w:rPr>
          <w:sz w:val="28"/>
          <w:szCs w:val="28"/>
        </w:rPr>
        <w:t>марта</w:t>
      </w:r>
      <w:r w:rsidRPr="0017017D">
        <w:rPr>
          <w:sz w:val="28"/>
          <w:szCs w:val="28"/>
        </w:rPr>
        <w:t xml:space="preserve"> 201</w:t>
      </w:r>
      <w:r w:rsidR="00591A5F">
        <w:rPr>
          <w:sz w:val="28"/>
          <w:szCs w:val="28"/>
        </w:rPr>
        <w:t>5</w:t>
      </w:r>
      <w:r w:rsidRPr="0017017D">
        <w:rPr>
          <w:sz w:val="28"/>
          <w:szCs w:val="28"/>
        </w:rPr>
        <w:t> г.</w:t>
      </w:r>
    </w:p>
    <w:p w:rsidR="00210CC2" w:rsidRPr="0017017D" w:rsidRDefault="00210CC2" w:rsidP="00210CC2">
      <w:pPr>
        <w:ind w:firstLine="709"/>
        <w:jc w:val="both"/>
        <w:rPr>
          <w:sz w:val="28"/>
          <w:szCs w:val="28"/>
        </w:rPr>
      </w:pPr>
      <w:r w:rsidRPr="0017017D">
        <w:rPr>
          <w:rStyle w:val="a3"/>
          <w:sz w:val="28"/>
          <w:szCs w:val="28"/>
        </w:rPr>
        <w:t>Порядок проведения аукциона:</w:t>
      </w:r>
      <w:r w:rsidRPr="0017017D">
        <w:rPr>
          <w:sz w:val="28"/>
          <w:szCs w:val="28"/>
        </w:rPr>
        <w:t xml:space="preserve"> аукцион проводится в соответствии с действующим законодательством РФ. </w:t>
      </w:r>
    </w:p>
    <w:p w:rsidR="00210CC2" w:rsidRDefault="00210CC2" w:rsidP="00210CC2">
      <w:pPr>
        <w:ind w:firstLine="709"/>
        <w:jc w:val="both"/>
        <w:rPr>
          <w:sz w:val="28"/>
          <w:szCs w:val="28"/>
        </w:rPr>
      </w:pPr>
      <w:r w:rsidRPr="0017017D">
        <w:rPr>
          <w:rStyle w:val="a3"/>
          <w:sz w:val="28"/>
          <w:szCs w:val="28"/>
        </w:rPr>
        <w:t>Предмет аукциона:</w:t>
      </w:r>
      <w:r w:rsidRPr="0017017D">
        <w:rPr>
          <w:sz w:val="28"/>
          <w:szCs w:val="28"/>
        </w:rPr>
        <w:t xml:space="preserve"> </w:t>
      </w:r>
      <w:r w:rsidR="007A2653" w:rsidRPr="007A2653">
        <w:rPr>
          <w:sz w:val="28"/>
          <w:szCs w:val="28"/>
        </w:rPr>
        <w:t>право на заключение договор</w:t>
      </w:r>
      <w:r w:rsidR="007A2653">
        <w:rPr>
          <w:sz w:val="28"/>
          <w:szCs w:val="28"/>
        </w:rPr>
        <w:t>а</w:t>
      </w:r>
      <w:r w:rsidR="007A2653" w:rsidRPr="007A2653">
        <w:rPr>
          <w:sz w:val="28"/>
          <w:szCs w:val="28"/>
        </w:rPr>
        <w:t xml:space="preserve"> аренды земельн</w:t>
      </w:r>
      <w:r w:rsidR="007A2653">
        <w:rPr>
          <w:sz w:val="28"/>
          <w:szCs w:val="28"/>
        </w:rPr>
        <w:t>ого</w:t>
      </w:r>
      <w:r w:rsidR="007A2653" w:rsidRPr="007A2653">
        <w:rPr>
          <w:sz w:val="28"/>
          <w:szCs w:val="28"/>
        </w:rPr>
        <w:t xml:space="preserve"> участк</w:t>
      </w:r>
      <w:r w:rsidR="007A2653">
        <w:rPr>
          <w:sz w:val="28"/>
          <w:szCs w:val="28"/>
        </w:rPr>
        <w:t>а</w:t>
      </w:r>
      <w:r w:rsidR="007A2653" w:rsidRPr="007A2653">
        <w:rPr>
          <w:sz w:val="28"/>
          <w:szCs w:val="28"/>
        </w:rPr>
        <w:t>.</w:t>
      </w:r>
    </w:p>
    <w:p w:rsidR="001E7566" w:rsidRDefault="001E7566" w:rsidP="007D13A0">
      <w:pPr>
        <w:rPr>
          <w:rStyle w:val="a3"/>
          <w:sz w:val="28"/>
          <w:szCs w:val="28"/>
        </w:rPr>
      </w:pPr>
    </w:p>
    <w:p w:rsidR="001E7566" w:rsidRPr="007A2653" w:rsidRDefault="001E7566" w:rsidP="001E7566">
      <w:pPr>
        <w:ind w:firstLine="709"/>
        <w:jc w:val="center"/>
        <w:rPr>
          <w:rStyle w:val="a3"/>
          <w:sz w:val="28"/>
          <w:szCs w:val="28"/>
        </w:rPr>
      </w:pPr>
      <w:r w:rsidRPr="007A2653">
        <w:rPr>
          <w:rStyle w:val="a3"/>
          <w:sz w:val="28"/>
          <w:szCs w:val="28"/>
        </w:rPr>
        <w:t>Лот</w:t>
      </w:r>
      <w:r>
        <w:rPr>
          <w:rStyle w:val="a3"/>
          <w:sz w:val="28"/>
          <w:szCs w:val="28"/>
        </w:rPr>
        <w:t xml:space="preserve"> № </w:t>
      </w:r>
      <w:r w:rsidR="007D13A0">
        <w:rPr>
          <w:rStyle w:val="a3"/>
          <w:sz w:val="28"/>
          <w:szCs w:val="28"/>
        </w:rPr>
        <w:t>1</w:t>
      </w:r>
    </w:p>
    <w:p w:rsidR="001E7566" w:rsidRPr="0017017D" w:rsidRDefault="001E7566" w:rsidP="001E7566">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w:t>
      </w:r>
      <w:r w:rsidR="0045331F" w:rsidRPr="0087715F">
        <w:rPr>
          <w:sz w:val="28"/>
          <w:szCs w:val="28"/>
        </w:rPr>
        <w:t xml:space="preserve">Новосибирская область, Новосибирский район, </w:t>
      </w:r>
      <w:r w:rsidR="0045331F">
        <w:rPr>
          <w:sz w:val="28"/>
          <w:szCs w:val="28"/>
        </w:rPr>
        <w:t>Верх-Тулинский сельсовет, п.им</w:t>
      </w:r>
      <w:proofErr w:type="gramStart"/>
      <w:r w:rsidR="0045331F">
        <w:rPr>
          <w:sz w:val="28"/>
          <w:szCs w:val="28"/>
        </w:rPr>
        <w:t>.К</w:t>
      </w:r>
      <w:proofErr w:type="gramEnd"/>
      <w:r w:rsidR="0045331F">
        <w:rPr>
          <w:sz w:val="28"/>
          <w:szCs w:val="28"/>
        </w:rPr>
        <w:t>рупской, ул.Кооперативная, 7 (по ГП).</w:t>
      </w:r>
    </w:p>
    <w:p w:rsidR="001E7566" w:rsidRPr="0017017D" w:rsidRDefault="001E7566" w:rsidP="001E7566">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sidR="00835B79">
        <w:rPr>
          <w:sz w:val="28"/>
          <w:szCs w:val="28"/>
        </w:rPr>
        <w:t>1</w:t>
      </w:r>
      <w:r w:rsidR="00BA039E">
        <w:rPr>
          <w:sz w:val="28"/>
          <w:szCs w:val="28"/>
        </w:rPr>
        <w:t>2</w:t>
      </w:r>
      <w:r w:rsidR="0045331F">
        <w:rPr>
          <w:sz w:val="28"/>
          <w:szCs w:val="28"/>
        </w:rPr>
        <w:t>22</w:t>
      </w:r>
      <w:r w:rsidR="000A5977">
        <w:rPr>
          <w:sz w:val="28"/>
          <w:szCs w:val="28"/>
        </w:rPr>
        <w:t> </w:t>
      </w:r>
      <w:r w:rsidRPr="0017017D">
        <w:rPr>
          <w:sz w:val="28"/>
          <w:szCs w:val="28"/>
        </w:rPr>
        <w:t>кв.м</w:t>
      </w:r>
      <w:r>
        <w:rPr>
          <w:sz w:val="28"/>
          <w:szCs w:val="28"/>
        </w:rPr>
        <w:t>.</w:t>
      </w:r>
    </w:p>
    <w:p w:rsidR="001E7566" w:rsidRPr="0017017D" w:rsidRDefault="001E7566" w:rsidP="001E7566">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E7566" w:rsidRPr="0017017D" w:rsidRDefault="001E7566" w:rsidP="001E7566">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sidR="0045331F">
        <w:rPr>
          <w:sz w:val="28"/>
          <w:szCs w:val="28"/>
        </w:rPr>
        <w:t>060201</w:t>
      </w:r>
      <w:r>
        <w:rPr>
          <w:sz w:val="28"/>
          <w:szCs w:val="28"/>
        </w:rPr>
        <w:t>:</w:t>
      </w:r>
      <w:r w:rsidR="0045331F">
        <w:rPr>
          <w:sz w:val="28"/>
          <w:szCs w:val="28"/>
        </w:rPr>
        <w:t>491</w:t>
      </w:r>
      <w:r w:rsidR="00835B79">
        <w:rPr>
          <w:sz w:val="28"/>
          <w:szCs w:val="28"/>
        </w:rPr>
        <w:t>.</w:t>
      </w:r>
    </w:p>
    <w:p w:rsidR="001E7566" w:rsidRPr="0017017D" w:rsidRDefault="001E7566" w:rsidP="001E7566">
      <w:pPr>
        <w:ind w:firstLine="709"/>
        <w:jc w:val="both"/>
        <w:rPr>
          <w:sz w:val="28"/>
          <w:szCs w:val="28"/>
        </w:rPr>
      </w:pPr>
      <w:r w:rsidRPr="0017017D">
        <w:rPr>
          <w:b/>
          <w:sz w:val="28"/>
          <w:szCs w:val="28"/>
        </w:rPr>
        <w:t>Разрешенное использование:</w:t>
      </w:r>
      <w:r w:rsidRPr="0017017D">
        <w:rPr>
          <w:sz w:val="28"/>
          <w:szCs w:val="28"/>
        </w:rPr>
        <w:t xml:space="preserve"> </w:t>
      </w:r>
      <w:r w:rsidR="0045331F" w:rsidRPr="0045331F">
        <w:rPr>
          <w:sz w:val="28"/>
          <w:szCs w:val="28"/>
        </w:rPr>
        <w:t>для индивидуального жилищного строительства</w:t>
      </w:r>
      <w:r w:rsidRPr="0017017D">
        <w:rPr>
          <w:sz w:val="28"/>
          <w:szCs w:val="28"/>
        </w:rPr>
        <w:t>.</w:t>
      </w:r>
    </w:p>
    <w:p w:rsidR="001E7566" w:rsidRPr="0017017D" w:rsidRDefault="001E7566" w:rsidP="001E7566">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E7566" w:rsidRPr="0017017D" w:rsidRDefault="001E7566" w:rsidP="001E7566">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отсутствуют. </w:t>
      </w:r>
    </w:p>
    <w:p w:rsidR="001E7566" w:rsidRPr="0017017D" w:rsidRDefault="001E7566" w:rsidP="001E7566">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00BA039E">
        <w:rPr>
          <w:rStyle w:val="a3"/>
          <w:b w:val="0"/>
          <w:sz w:val="28"/>
          <w:szCs w:val="28"/>
        </w:rPr>
        <w:t>39</w:t>
      </w:r>
      <w:r w:rsidR="000A5977" w:rsidRPr="00835B79">
        <w:rPr>
          <w:rStyle w:val="a3"/>
          <w:b w:val="0"/>
          <w:sz w:val="28"/>
          <w:szCs w:val="28"/>
        </w:rPr>
        <w:t> </w:t>
      </w:r>
      <w:r w:rsidR="0045331F">
        <w:rPr>
          <w:rStyle w:val="a3"/>
          <w:b w:val="0"/>
          <w:sz w:val="28"/>
          <w:szCs w:val="28"/>
        </w:rPr>
        <w:t>104</w:t>
      </w:r>
      <w:r w:rsidRPr="0017017D">
        <w:rPr>
          <w:sz w:val="28"/>
          <w:szCs w:val="28"/>
        </w:rPr>
        <w:t xml:space="preserve"> (</w:t>
      </w:r>
      <w:r w:rsidR="00BA039E">
        <w:rPr>
          <w:sz w:val="28"/>
          <w:szCs w:val="28"/>
        </w:rPr>
        <w:t xml:space="preserve">тридцать девять тысяч </w:t>
      </w:r>
      <w:r w:rsidR="0045331F">
        <w:rPr>
          <w:sz w:val="28"/>
          <w:szCs w:val="28"/>
        </w:rPr>
        <w:t>сто четыре</w:t>
      </w:r>
      <w:r w:rsidRPr="0017017D">
        <w:rPr>
          <w:sz w:val="28"/>
          <w:szCs w:val="28"/>
        </w:rPr>
        <w:t>) рубл</w:t>
      </w:r>
      <w:r w:rsidR="0045331F">
        <w:rPr>
          <w:sz w:val="28"/>
          <w:szCs w:val="28"/>
        </w:rPr>
        <w:t>я</w:t>
      </w:r>
      <w:r w:rsidRPr="0017017D">
        <w:rPr>
          <w:sz w:val="28"/>
          <w:szCs w:val="28"/>
        </w:rPr>
        <w:t xml:space="preserve"> 00 коп.</w:t>
      </w:r>
    </w:p>
    <w:p w:rsidR="001E7566" w:rsidRPr="0017017D" w:rsidRDefault="001E7566" w:rsidP="001E7566">
      <w:pPr>
        <w:ind w:firstLine="709"/>
        <w:jc w:val="both"/>
        <w:outlineLvl w:val="0"/>
        <w:rPr>
          <w:rStyle w:val="a3"/>
          <w:b w:val="0"/>
          <w:sz w:val="28"/>
          <w:szCs w:val="28"/>
        </w:rPr>
      </w:pPr>
      <w:r w:rsidRPr="0017017D">
        <w:rPr>
          <w:rStyle w:val="a3"/>
          <w:sz w:val="28"/>
          <w:szCs w:val="28"/>
        </w:rPr>
        <w:t xml:space="preserve">Шаг аукциона: </w:t>
      </w:r>
      <w:r w:rsidR="00BA039E">
        <w:rPr>
          <w:sz w:val="28"/>
          <w:szCs w:val="28"/>
        </w:rPr>
        <w:t>1</w:t>
      </w:r>
      <w:r w:rsidR="005E0EFD">
        <w:rPr>
          <w:sz w:val="28"/>
          <w:szCs w:val="28"/>
        </w:rPr>
        <w:t> </w:t>
      </w:r>
      <w:r w:rsidR="00BA039E">
        <w:rPr>
          <w:sz w:val="28"/>
          <w:szCs w:val="28"/>
        </w:rPr>
        <w:t>5</w:t>
      </w:r>
      <w:r w:rsidR="005E0EFD">
        <w:rPr>
          <w:sz w:val="28"/>
          <w:szCs w:val="28"/>
        </w:rPr>
        <w:t>00</w:t>
      </w:r>
      <w:r w:rsidRPr="0017017D">
        <w:rPr>
          <w:sz w:val="28"/>
          <w:szCs w:val="28"/>
        </w:rPr>
        <w:t xml:space="preserve"> (</w:t>
      </w:r>
      <w:r w:rsidR="00BA039E">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E7566" w:rsidRDefault="001E7566" w:rsidP="001E7566">
      <w:pPr>
        <w:shd w:val="clear" w:color="auto" w:fill="FFFFFF"/>
        <w:ind w:right="-22" w:firstLine="709"/>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BA039E">
        <w:rPr>
          <w:sz w:val="28"/>
          <w:szCs w:val="28"/>
        </w:rPr>
        <w:t>10</w:t>
      </w:r>
      <w:r w:rsidR="005E0EFD">
        <w:rPr>
          <w:sz w:val="28"/>
          <w:szCs w:val="28"/>
        </w:rPr>
        <w:t> 000</w:t>
      </w:r>
      <w:r w:rsidRPr="0017017D">
        <w:rPr>
          <w:sz w:val="28"/>
          <w:szCs w:val="28"/>
        </w:rPr>
        <w:t xml:space="preserve"> (</w:t>
      </w:r>
      <w:r w:rsidR="00BA039E">
        <w:rPr>
          <w:sz w:val="28"/>
          <w:szCs w:val="28"/>
        </w:rPr>
        <w:t>десять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E7566" w:rsidRDefault="001E7566" w:rsidP="001E7566">
      <w:pPr>
        <w:ind w:firstLine="709"/>
        <w:jc w:val="center"/>
        <w:rPr>
          <w:rStyle w:val="a3"/>
          <w:sz w:val="28"/>
          <w:szCs w:val="28"/>
        </w:rPr>
      </w:pPr>
    </w:p>
    <w:p w:rsidR="000D4F89" w:rsidRPr="007A2653" w:rsidRDefault="000D4F89" w:rsidP="000D4F89">
      <w:pPr>
        <w:keepNext/>
        <w:ind w:firstLine="709"/>
        <w:jc w:val="center"/>
        <w:rPr>
          <w:rStyle w:val="a3"/>
          <w:sz w:val="28"/>
          <w:szCs w:val="28"/>
        </w:rPr>
      </w:pPr>
      <w:r w:rsidRPr="007A2653">
        <w:rPr>
          <w:rStyle w:val="a3"/>
          <w:sz w:val="28"/>
          <w:szCs w:val="28"/>
        </w:rPr>
        <w:t>Лот</w:t>
      </w:r>
      <w:r>
        <w:rPr>
          <w:rStyle w:val="a3"/>
          <w:sz w:val="28"/>
          <w:szCs w:val="28"/>
        </w:rPr>
        <w:t xml:space="preserve"> № </w:t>
      </w:r>
      <w:r w:rsidR="00AF197C">
        <w:rPr>
          <w:rStyle w:val="a3"/>
          <w:sz w:val="28"/>
          <w:szCs w:val="28"/>
        </w:rPr>
        <w:t>2</w:t>
      </w:r>
    </w:p>
    <w:p w:rsidR="00BA039E" w:rsidRPr="0017017D" w:rsidRDefault="00BA039E" w:rsidP="00BA039E">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w:t>
      </w:r>
      <w:r w:rsidR="00E0121A" w:rsidRPr="00E0121A">
        <w:rPr>
          <w:sz w:val="28"/>
          <w:szCs w:val="28"/>
        </w:rPr>
        <w:t>Новосибирская область, Новосибирский район, Верх-Тулинс</w:t>
      </w:r>
      <w:r w:rsidR="002B5ACD">
        <w:rPr>
          <w:sz w:val="28"/>
          <w:szCs w:val="28"/>
        </w:rPr>
        <w:t>кий сельсовет, п.им</w:t>
      </w:r>
      <w:proofErr w:type="gramStart"/>
      <w:r w:rsidR="002B5ACD">
        <w:rPr>
          <w:sz w:val="28"/>
          <w:szCs w:val="28"/>
        </w:rPr>
        <w:t>.К</w:t>
      </w:r>
      <w:proofErr w:type="gramEnd"/>
      <w:r w:rsidR="002B5ACD">
        <w:rPr>
          <w:sz w:val="28"/>
          <w:szCs w:val="28"/>
        </w:rPr>
        <w:t>рупской, 1 </w:t>
      </w:r>
      <w:r w:rsidR="00E0121A" w:rsidRPr="00E0121A">
        <w:rPr>
          <w:sz w:val="28"/>
          <w:szCs w:val="28"/>
        </w:rPr>
        <w:t>квартал, участок №</w:t>
      </w:r>
      <w:r w:rsidR="002B5ACD">
        <w:rPr>
          <w:sz w:val="28"/>
          <w:szCs w:val="28"/>
        </w:rPr>
        <w:t> </w:t>
      </w:r>
      <w:r w:rsidR="00E0121A" w:rsidRPr="00E0121A">
        <w:rPr>
          <w:sz w:val="28"/>
          <w:szCs w:val="28"/>
        </w:rPr>
        <w:t>21</w:t>
      </w:r>
      <w:r w:rsidR="0071107E">
        <w:rPr>
          <w:sz w:val="28"/>
          <w:szCs w:val="28"/>
        </w:rPr>
        <w:t>.</w:t>
      </w:r>
    </w:p>
    <w:p w:rsidR="00BA039E" w:rsidRPr="0017017D" w:rsidRDefault="00BA039E" w:rsidP="00BA039E">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1</w:t>
      </w:r>
      <w:r w:rsidR="00E0121A">
        <w:rPr>
          <w:sz w:val="28"/>
          <w:szCs w:val="28"/>
        </w:rPr>
        <w:t>014</w:t>
      </w:r>
      <w:r>
        <w:rPr>
          <w:sz w:val="28"/>
          <w:szCs w:val="28"/>
        </w:rPr>
        <w:t> </w:t>
      </w:r>
      <w:r w:rsidRPr="0017017D">
        <w:rPr>
          <w:sz w:val="28"/>
          <w:szCs w:val="28"/>
        </w:rPr>
        <w:t>кв.м</w:t>
      </w:r>
      <w:r>
        <w:rPr>
          <w:sz w:val="28"/>
          <w:szCs w:val="28"/>
        </w:rPr>
        <w:t>.</w:t>
      </w:r>
    </w:p>
    <w:p w:rsidR="00BA039E" w:rsidRPr="0017017D" w:rsidRDefault="00BA039E" w:rsidP="00BA039E">
      <w:pPr>
        <w:ind w:firstLine="709"/>
        <w:jc w:val="both"/>
        <w:rPr>
          <w:sz w:val="28"/>
          <w:szCs w:val="28"/>
        </w:rPr>
      </w:pPr>
      <w:r w:rsidRPr="0017017D">
        <w:rPr>
          <w:rStyle w:val="a3"/>
          <w:sz w:val="28"/>
          <w:szCs w:val="28"/>
        </w:rPr>
        <w:lastRenderedPageBreak/>
        <w:t>Границы земельного участка:</w:t>
      </w:r>
      <w:r w:rsidRPr="0017017D">
        <w:rPr>
          <w:sz w:val="28"/>
          <w:szCs w:val="28"/>
        </w:rPr>
        <w:t xml:space="preserve"> указаны в кадастровом паспорте земельного участка. </w:t>
      </w:r>
    </w:p>
    <w:p w:rsidR="00BA039E" w:rsidRPr="0017017D" w:rsidRDefault="00BA039E" w:rsidP="00BA039E">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sidR="00E0121A">
        <w:rPr>
          <w:sz w:val="28"/>
          <w:szCs w:val="28"/>
        </w:rPr>
        <w:t>060201</w:t>
      </w:r>
      <w:r>
        <w:rPr>
          <w:sz w:val="28"/>
          <w:szCs w:val="28"/>
        </w:rPr>
        <w:t>:5</w:t>
      </w:r>
      <w:r w:rsidR="00E0121A">
        <w:rPr>
          <w:sz w:val="28"/>
          <w:szCs w:val="28"/>
        </w:rPr>
        <w:t>23</w:t>
      </w:r>
      <w:r>
        <w:rPr>
          <w:sz w:val="28"/>
          <w:szCs w:val="28"/>
        </w:rPr>
        <w:t>.</w:t>
      </w:r>
    </w:p>
    <w:p w:rsidR="00BA039E" w:rsidRPr="0017017D" w:rsidRDefault="00BA039E" w:rsidP="00BA039E">
      <w:pPr>
        <w:ind w:firstLine="709"/>
        <w:jc w:val="both"/>
        <w:rPr>
          <w:sz w:val="28"/>
          <w:szCs w:val="28"/>
        </w:rPr>
      </w:pPr>
      <w:r w:rsidRPr="0017017D">
        <w:rPr>
          <w:b/>
          <w:sz w:val="28"/>
          <w:szCs w:val="28"/>
        </w:rPr>
        <w:t>Разрешенное использование:</w:t>
      </w:r>
      <w:r w:rsidRPr="0017017D">
        <w:rPr>
          <w:sz w:val="28"/>
          <w:szCs w:val="28"/>
        </w:rPr>
        <w:t xml:space="preserve"> </w:t>
      </w:r>
      <w:r w:rsidR="00E0121A">
        <w:rPr>
          <w:sz w:val="28"/>
          <w:szCs w:val="28"/>
        </w:rPr>
        <w:t>для индивидуального жилищного строительства.</w:t>
      </w:r>
    </w:p>
    <w:p w:rsidR="00BA039E" w:rsidRPr="0017017D" w:rsidRDefault="00BA039E" w:rsidP="00BA039E">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BA039E" w:rsidRPr="0017017D" w:rsidRDefault="00BA039E" w:rsidP="00BA039E">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отсутствуют. </w:t>
      </w:r>
    </w:p>
    <w:p w:rsidR="00BA039E" w:rsidRPr="0017017D" w:rsidRDefault="00BA039E" w:rsidP="00BA039E">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00E0121A">
        <w:rPr>
          <w:rStyle w:val="a3"/>
          <w:b w:val="0"/>
          <w:sz w:val="28"/>
          <w:szCs w:val="28"/>
        </w:rPr>
        <w:t>32</w:t>
      </w:r>
      <w:r w:rsidRPr="00835B79">
        <w:rPr>
          <w:rStyle w:val="a3"/>
          <w:b w:val="0"/>
          <w:sz w:val="28"/>
          <w:szCs w:val="28"/>
        </w:rPr>
        <w:t> </w:t>
      </w:r>
      <w:r w:rsidR="00E0121A">
        <w:rPr>
          <w:rStyle w:val="a3"/>
          <w:b w:val="0"/>
          <w:sz w:val="28"/>
          <w:szCs w:val="28"/>
        </w:rPr>
        <w:t>448</w:t>
      </w:r>
      <w:r w:rsidRPr="0017017D">
        <w:rPr>
          <w:sz w:val="28"/>
          <w:szCs w:val="28"/>
        </w:rPr>
        <w:t xml:space="preserve"> (</w:t>
      </w:r>
      <w:r>
        <w:rPr>
          <w:sz w:val="28"/>
          <w:szCs w:val="28"/>
        </w:rPr>
        <w:t xml:space="preserve">тридцать </w:t>
      </w:r>
      <w:r w:rsidR="00E0121A">
        <w:rPr>
          <w:sz w:val="28"/>
          <w:szCs w:val="28"/>
        </w:rPr>
        <w:t>две</w:t>
      </w:r>
      <w:r>
        <w:rPr>
          <w:sz w:val="28"/>
          <w:szCs w:val="28"/>
        </w:rPr>
        <w:t xml:space="preserve"> тысяч</w:t>
      </w:r>
      <w:r w:rsidR="00E0121A">
        <w:rPr>
          <w:sz w:val="28"/>
          <w:szCs w:val="28"/>
        </w:rPr>
        <w:t>и</w:t>
      </w:r>
      <w:r>
        <w:rPr>
          <w:sz w:val="28"/>
          <w:szCs w:val="28"/>
        </w:rPr>
        <w:t xml:space="preserve"> </w:t>
      </w:r>
      <w:r w:rsidR="00E0121A">
        <w:rPr>
          <w:sz w:val="28"/>
          <w:szCs w:val="28"/>
        </w:rPr>
        <w:t>четыреста</w:t>
      </w:r>
      <w:r>
        <w:rPr>
          <w:sz w:val="28"/>
          <w:szCs w:val="28"/>
        </w:rPr>
        <w:t xml:space="preserve"> </w:t>
      </w:r>
      <w:r w:rsidR="00E0121A">
        <w:rPr>
          <w:sz w:val="28"/>
          <w:szCs w:val="28"/>
        </w:rPr>
        <w:t>сорок</w:t>
      </w:r>
      <w:r>
        <w:rPr>
          <w:sz w:val="28"/>
          <w:szCs w:val="28"/>
        </w:rPr>
        <w:t xml:space="preserve"> </w:t>
      </w:r>
      <w:r w:rsidR="00E0121A">
        <w:rPr>
          <w:sz w:val="28"/>
          <w:szCs w:val="28"/>
        </w:rPr>
        <w:t>восемь</w:t>
      </w:r>
      <w:r w:rsidRPr="0017017D">
        <w:rPr>
          <w:sz w:val="28"/>
          <w:szCs w:val="28"/>
        </w:rPr>
        <w:t>) рубл</w:t>
      </w:r>
      <w:r>
        <w:rPr>
          <w:sz w:val="28"/>
          <w:szCs w:val="28"/>
        </w:rPr>
        <w:t>ей</w:t>
      </w:r>
      <w:r w:rsidRPr="0017017D">
        <w:rPr>
          <w:sz w:val="28"/>
          <w:szCs w:val="28"/>
        </w:rPr>
        <w:t xml:space="preserve"> 00 коп.</w:t>
      </w:r>
    </w:p>
    <w:p w:rsidR="00BA039E" w:rsidRPr="0017017D" w:rsidRDefault="00BA039E" w:rsidP="00BA039E">
      <w:pPr>
        <w:ind w:firstLine="709"/>
        <w:jc w:val="both"/>
        <w:outlineLvl w:val="0"/>
        <w:rPr>
          <w:rStyle w:val="a3"/>
          <w:b w:val="0"/>
          <w:sz w:val="28"/>
          <w:szCs w:val="28"/>
        </w:rPr>
      </w:pPr>
      <w:r w:rsidRPr="0017017D">
        <w:rPr>
          <w:rStyle w:val="a3"/>
          <w:sz w:val="28"/>
          <w:szCs w:val="28"/>
        </w:rPr>
        <w:t xml:space="preserve">Шаг аукциона: </w:t>
      </w:r>
      <w:r>
        <w:rPr>
          <w:sz w:val="28"/>
          <w:szCs w:val="28"/>
        </w:rPr>
        <w:t>1 500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0D4F89" w:rsidRDefault="00BA039E" w:rsidP="00BA039E">
      <w:pPr>
        <w:shd w:val="clear" w:color="auto" w:fill="FFFFFF"/>
        <w:ind w:right="-22" w:firstLine="709"/>
        <w:jc w:val="both"/>
        <w:rPr>
          <w:rStyle w:val="a3"/>
          <w:b w:val="0"/>
          <w:sz w:val="28"/>
          <w:szCs w:val="28"/>
        </w:rPr>
      </w:pPr>
      <w:r w:rsidRPr="0017017D">
        <w:rPr>
          <w:rStyle w:val="a3"/>
          <w:sz w:val="28"/>
          <w:szCs w:val="28"/>
        </w:rPr>
        <w:t>Задаток:</w:t>
      </w:r>
      <w:r w:rsidRPr="0017017D">
        <w:rPr>
          <w:rStyle w:val="a3"/>
          <w:b w:val="0"/>
          <w:sz w:val="28"/>
          <w:szCs w:val="28"/>
        </w:rPr>
        <w:t xml:space="preserve"> </w:t>
      </w:r>
      <w:r>
        <w:rPr>
          <w:sz w:val="28"/>
          <w:szCs w:val="28"/>
        </w:rPr>
        <w:t>10 000</w:t>
      </w:r>
      <w:r w:rsidRPr="0017017D">
        <w:rPr>
          <w:sz w:val="28"/>
          <w:szCs w:val="28"/>
        </w:rPr>
        <w:t xml:space="preserve"> (</w:t>
      </w:r>
      <w:r>
        <w:rPr>
          <w:sz w:val="28"/>
          <w:szCs w:val="28"/>
        </w:rPr>
        <w:t>десять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BA039E">
      <w:pPr>
        <w:shd w:val="clear" w:color="auto" w:fill="FFFFFF"/>
        <w:ind w:right="-22" w:firstLine="709"/>
        <w:jc w:val="both"/>
        <w:rPr>
          <w:rStyle w:val="a3"/>
          <w:b w:val="0"/>
          <w:sz w:val="28"/>
          <w:szCs w:val="28"/>
        </w:rPr>
      </w:pPr>
    </w:p>
    <w:p w:rsidR="00BA039E" w:rsidRPr="007A2653" w:rsidRDefault="00BA039E" w:rsidP="00BA039E">
      <w:pPr>
        <w:keepNext/>
        <w:ind w:firstLine="709"/>
        <w:jc w:val="center"/>
        <w:rPr>
          <w:rStyle w:val="a3"/>
          <w:sz w:val="28"/>
          <w:szCs w:val="28"/>
        </w:rPr>
      </w:pPr>
      <w:r w:rsidRPr="007A2653">
        <w:rPr>
          <w:rStyle w:val="a3"/>
          <w:sz w:val="28"/>
          <w:szCs w:val="28"/>
        </w:rPr>
        <w:t>Лот</w:t>
      </w:r>
      <w:r>
        <w:rPr>
          <w:rStyle w:val="a3"/>
          <w:sz w:val="28"/>
          <w:szCs w:val="28"/>
        </w:rPr>
        <w:t xml:space="preserve"> № 3</w:t>
      </w:r>
    </w:p>
    <w:p w:rsidR="00E0121A" w:rsidRPr="0017017D" w:rsidRDefault="00BA039E" w:rsidP="00E0121A">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w:t>
      </w:r>
      <w:r w:rsidR="00E0121A" w:rsidRPr="00E0121A">
        <w:rPr>
          <w:sz w:val="28"/>
          <w:szCs w:val="28"/>
        </w:rPr>
        <w:t>Новосибирская область, Новосибирский район, Верх-Тулинс</w:t>
      </w:r>
      <w:r w:rsidR="0071107E">
        <w:rPr>
          <w:sz w:val="28"/>
          <w:szCs w:val="28"/>
        </w:rPr>
        <w:t>кий сельсовет, п.им</w:t>
      </w:r>
      <w:proofErr w:type="gramStart"/>
      <w:r w:rsidR="0071107E">
        <w:rPr>
          <w:sz w:val="28"/>
          <w:szCs w:val="28"/>
        </w:rPr>
        <w:t>.К</w:t>
      </w:r>
      <w:proofErr w:type="gramEnd"/>
      <w:r w:rsidR="0071107E">
        <w:rPr>
          <w:sz w:val="28"/>
          <w:szCs w:val="28"/>
        </w:rPr>
        <w:t>рупской, 1 </w:t>
      </w:r>
      <w:r w:rsidR="00E0121A" w:rsidRPr="00E0121A">
        <w:rPr>
          <w:sz w:val="28"/>
          <w:szCs w:val="28"/>
        </w:rPr>
        <w:t>квартал, участок №</w:t>
      </w:r>
      <w:r w:rsidR="0071107E">
        <w:rPr>
          <w:sz w:val="28"/>
          <w:szCs w:val="28"/>
        </w:rPr>
        <w:t> </w:t>
      </w:r>
      <w:r w:rsidR="00E0121A" w:rsidRPr="00E0121A">
        <w:rPr>
          <w:sz w:val="28"/>
          <w:szCs w:val="28"/>
        </w:rPr>
        <w:t>2</w:t>
      </w:r>
      <w:r w:rsidR="00E0121A">
        <w:rPr>
          <w:sz w:val="28"/>
          <w:szCs w:val="28"/>
        </w:rPr>
        <w:t>5</w:t>
      </w:r>
      <w:r w:rsidR="0071107E">
        <w:rPr>
          <w:sz w:val="28"/>
          <w:szCs w:val="28"/>
        </w:rPr>
        <w:t>.</w:t>
      </w:r>
    </w:p>
    <w:p w:rsidR="00BA039E" w:rsidRPr="0017017D" w:rsidRDefault="00BA039E" w:rsidP="00BA039E">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sidR="00E0121A">
        <w:rPr>
          <w:sz w:val="28"/>
          <w:szCs w:val="28"/>
        </w:rPr>
        <w:t>986</w:t>
      </w:r>
      <w:r>
        <w:rPr>
          <w:sz w:val="28"/>
          <w:szCs w:val="28"/>
        </w:rPr>
        <w:t> </w:t>
      </w:r>
      <w:r w:rsidRPr="0017017D">
        <w:rPr>
          <w:sz w:val="28"/>
          <w:szCs w:val="28"/>
        </w:rPr>
        <w:t>кв.м</w:t>
      </w:r>
      <w:r>
        <w:rPr>
          <w:sz w:val="28"/>
          <w:szCs w:val="28"/>
        </w:rPr>
        <w:t>.</w:t>
      </w:r>
    </w:p>
    <w:p w:rsidR="00BA039E" w:rsidRPr="0017017D" w:rsidRDefault="00BA039E" w:rsidP="00BA039E">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BA039E" w:rsidRPr="0017017D" w:rsidRDefault="00BA039E" w:rsidP="00BA039E">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sidR="00E0121A">
        <w:rPr>
          <w:sz w:val="28"/>
          <w:szCs w:val="28"/>
        </w:rPr>
        <w:t>060201</w:t>
      </w:r>
      <w:r>
        <w:rPr>
          <w:sz w:val="28"/>
          <w:szCs w:val="28"/>
        </w:rPr>
        <w:t>:</w:t>
      </w:r>
      <w:r w:rsidR="00E0121A">
        <w:rPr>
          <w:sz w:val="28"/>
          <w:szCs w:val="28"/>
        </w:rPr>
        <w:t>550</w:t>
      </w:r>
      <w:r>
        <w:rPr>
          <w:sz w:val="28"/>
          <w:szCs w:val="28"/>
        </w:rPr>
        <w:t>.</w:t>
      </w:r>
    </w:p>
    <w:p w:rsidR="00BA039E" w:rsidRPr="0017017D" w:rsidRDefault="00BA039E" w:rsidP="00BA039E">
      <w:pPr>
        <w:ind w:firstLine="709"/>
        <w:jc w:val="both"/>
        <w:rPr>
          <w:sz w:val="28"/>
          <w:szCs w:val="28"/>
        </w:rPr>
      </w:pPr>
      <w:r w:rsidRPr="0017017D">
        <w:rPr>
          <w:b/>
          <w:sz w:val="28"/>
          <w:szCs w:val="28"/>
        </w:rPr>
        <w:t>Разрешенное использование:</w:t>
      </w:r>
      <w:r w:rsidR="00E0121A" w:rsidRPr="00E0121A">
        <w:rPr>
          <w:sz w:val="28"/>
          <w:szCs w:val="28"/>
        </w:rPr>
        <w:t xml:space="preserve"> </w:t>
      </w:r>
      <w:r w:rsidR="00E0121A" w:rsidRPr="0045331F">
        <w:rPr>
          <w:sz w:val="28"/>
          <w:szCs w:val="28"/>
        </w:rPr>
        <w:t>для индивидуального жилищного строительства</w:t>
      </w:r>
      <w:r w:rsidR="00E0121A" w:rsidRPr="0017017D">
        <w:rPr>
          <w:sz w:val="28"/>
          <w:szCs w:val="28"/>
        </w:rPr>
        <w:t>.</w:t>
      </w:r>
    </w:p>
    <w:p w:rsidR="00BA039E" w:rsidRPr="0017017D" w:rsidRDefault="00BA039E" w:rsidP="00BA039E">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BA039E" w:rsidRPr="0017017D" w:rsidRDefault="00BA039E" w:rsidP="00BA039E">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отсутствуют. </w:t>
      </w:r>
    </w:p>
    <w:p w:rsidR="00BA039E" w:rsidRPr="0017017D" w:rsidRDefault="00BA039E" w:rsidP="00BA039E">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Pr>
          <w:rStyle w:val="a3"/>
          <w:b w:val="0"/>
          <w:sz w:val="28"/>
          <w:szCs w:val="28"/>
        </w:rPr>
        <w:t>3</w:t>
      </w:r>
      <w:r w:rsidR="00E0121A">
        <w:rPr>
          <w:rStyle w:val="a3"/>
          <w:b w:val="0"/>
          <w:sz w:val="28"/>
          <w:szCs w:val="28"/>
        </w:rPr>
        <w:t>1</w:t>
      </w:r>
      <w:r w:rsidRPr="00835B79">
        <w:rPr>
          <w:rStyle w:val="a3"/>
          <w:b w:val="0"/>
          <w:sz w:val="28"/>
          <w:szCs w:val="28"/>
        </w:rPr>
        <w:t> </w:t>
      </w:r>
      <w:r w:rsidR="00E0121A">
        <w:rPr>
          <w:rStyle w:val="a3"/>
          <w:b w:val="0"/>
          <w:sz w:val="28"/>
          <w:szCs w:val="28"/>
        </w:rPr>
        <w:t>552</w:t>
      </w:r>
      <w:r w:rsidRPr="0017017D">
        <w:rPr>
          <w:sz w:val="28"/>
          <w:szCs w:val="28"/>
        </w:rPr>
        <w:t xml:space="preserve"> (</w:t>
      </w:r>
      <w:r>
        <w:rPr>
          <w:sz w:val="28"/>
          <w:szCs w:val="28"/>
        </w:rPr>
        <w:t xml:space="preserve">тридцать </w:t>
      </w:r>
      <w:r w:rsidR="00E0121A">
        <w:rPr>
          <w:sz w:val="28"/>
          <w:szCs w:val="28"/>
        </w:rPr>
        <w:t>одна</w:t>
      </w:r>
      <w:r>
        <w:rPr>
          <w:sz w:val="28"/>
          <w:szCs w:val="28"/>
        </w:rPr>
        <w:t xml:space="preserve"> тысяч</w:t>
      </w:r>
      <w:r w:rsidR="00E0121A">
        <w:rPr>
          <w:sz w:val="28"/>
          <w:szCs w:val="28"/>
        </w:rPr>
        <w:t>а</w:t>
      </w:r>
      <w:r>
        <w:rPr>
          <w:sz w:val="28"/>
          <w:szCs w:val="28"/>
        </w:rPr>
        <w:t xml:space="preserve"> </w:t>
      </w:r>
      <w:r w:rsidR="00E0121A">
        <w:rPr>
          <w:sz w:val="28"/>
          <w:szCs w:val="28"/>
        </w:rPr>
        <w:t>пятьсот</w:t>
      </w:r>
      <w:r>
        <w:rPr>
          <w:sz w:val="28"/>
          <w:szCs w:val="28"/>
        </w:rPr>
        <w:t xml:space="preserve"> </w:t>
      </w:r>
      <w:r w:rsidR="00E0121A">
        <w:rPr>
          <w:sz w:val="28"/>
          <w:szCs w:val="28"/>
        </w:rPr>
        <w:t>пятьдесят два</w:t>
      </w:r>
      <w:r w:rsidRPr="0017017D">
        <w:rPr>
          <w:sz w:val="28"/>
          <w:szCs w:val="28"/>
        </w:rPr>
        <w:t xml:space="preserve">) </w:t>
      </w:r>
      <w:r w:rsidR="00E0121A">
        <w:rPr>
          <w:sz w:val="28"/>
          <w:szCs w:val="28"/>
        </w:rPr>
        <w:t>рубля</w:t>
      </w:r>
      <w:r w:rsidRPr="0017017D">
        <w:rPr>
          <w:sz w:val="28"/>
          <w:szCs w:val="28"/>
        </w:rPr>
        <w:t xml:space="preserve"> 00 коп.</w:t>
      </w:r>
    </w:p>
    <w:p w:rsidR="00BA039E" w:rsidRPr="0017017D" w:rsidRDefault="00BA039E" w:rsidP="00BA039E">
      <w:pPr>
        <w:ind w:firstLine="709"/>
        <w:jc w:val="both"/>
        <w:outlineLvl w:val="0"/>
        <w:rPr>
          <w:rStyle w:val="a3"/>
          <w:b w:val="0"/>
          <w:sz w:val="28"/>
          <w:szCs w:val="28"/>
        </w:rPr>
      </w:pPr>
      <w:r w:rsidRPr="0017017D">
        <w:rPr>
          <w:rStyle w:val="a3"/>
          <w:sz w:val="28"/>
          <w:szCs w:val="28"/>
        </w:rPr>
        <w:t xml:space="preserve">Шаг аукциона: </w:t>
      </w:r>
      <w:r>
        <w:rPr>
          <w:sz w:val="28"/>
          <w:szCs w:val="28"/>
        </w:rPr>
        <w:t>1 500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BA039E" w:rsidRDefault="00BA039E" w:rsidP="00BA039E">
      <w:pPr>
        <w:shd w:val="clear" w:color="auto" w:fill="FFFFFF"/>
        <w:ind w:right="-22" w:firstLine="709"/>
        <w:jc w:val="both"/>
        <w:rPr>
          <w:rStyle w:val="a3"/>
          <w:b w:val="0"/>
          <w:sz w:val="28"/>
          <w:szCs w:val="28"/>
        </w:rPr>
      </w:pPr>
      <w:r w:rsidRPr="0017017D">
        <w:rPr>
          <w:rStyle w:val="a3"/>
          <w:sz w:val="28"/>
          <w:szCs w:val="28"/>
        </w:rPr>
        <w:t>Задаток:</w:t>
      </w:r>
      <w:r w:rsidRPr="0017017D">
        <w:rPr>
          <w:rStyle w:val="a3"/>
          <w:b w:val="0"/>
          <w:sz w:val="28"/>
          <w:szCs w:val="28"/>
        </w:rPr>
        <w:t xml:space="preserve"> </w:t>
      </w:r>
      <w:r>
        <w:rPr>
          <w:sz w:val="28"/>
          <w:szCs w:val="28"/>
        </w:rPr>
        <w:t>10 000</w:t>
      </w:r>
      <w:r w:rsidRPr="0017017D">
        <w:rPr>
          <w:sz w:val="28"/>
          <w:szCs w:val="28"/>
        </w:rPr>
        <w:t xml:space="preserve"> (</w:t>
      </w:r>
      <w:r>
        <w:rPr>
          <w:sz w:val="28"/>
          <w:szCs w:val="28"/>
        </w:rPr>
        <w:t>десять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BA039E">
      <w:pPr>
        <w:shd w:val="clear" w:color="auto" w:fill="FFFFFF"/>
        <w:ind w:right="-22" w:firstLine="709"/>
        <w:jc w:val="both"/>
        <w:rPr>
          <w:rStyle w:val="a3"/>
          <w:b w:val="0"/>
          <w:sz w:val="28"/>
          <w:szCs w:val="28"/>
        </w:rPr>
      </w:pPr>
    </w:p>
    <w:p w:rsidR="004A4EDC" w:rsidRPr="007A2653" w:rsidRDefault="004A4EDC" w:rsidP="004A4EDC">
      <w:pPr>
        <w:keepNext/>
        <w:ind w:firstLine="709"/>
        <w:jc w:val="center"/>
        <w:rPr>
          <w:rStyle w:val="a3"/>
          <w:sz w:val="28"/>
          <w:szCs w:val="28"/>
        </w:rPr>
      </w:pPr>
      <w:r w:rsidRPr="007A2653">
        <w:rPr>
          <w:rStyle w:val="a3"/>
          <w:sz w:val="28"/>
          <w:szCs w:val="28"/>
        </w:rPr>
        <w:t>Лот</w:t>
      </w:r>
      <w:r>
        <w:rPr>
          <w:rStyle w:val="a3"/>
          <w:sz w:val="28"/>
          <w:szCs w:val="28"/>
        </w:rPr>
        <w:t xml:space="preserve"> № 4</w:t>
      </w:r>
    </w:p>
    <w:p w:rsidR="004A4EDC" w:rsidRPr="0017017D" w:rsidRDefault="004A4EDC" w:rsidP="004A4EDC">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w:t>
      </w:r>
      <w:r w:rsidR="00250310" w:rsidRPr="0087715F">
        <w:rPr>
          <w:sz w:val="28"/>
          <w:szCs w:val="28"/>
        </w:rPr>
        <w:t xml:space="preserve">Новосибирская область, Новосибирский район, </w:t>
      </w:r>
      <w:r w:rsidR="00250310">
        <w:rPr>
          <w:sz w:val="28"/>
          <w:szCs w:val="28"/>
        </w:rPr>
        <w:t xml:space="preserve">Верх-Тулинский </w:t>
      </w:r>
      <w:r w:rsidR="00925AC6">
        <w:rPr>
          <w:sz w:val="28"/>
          <w:szCs w:val="28"/>
        </w:rPr>
        <w:t>сельсовет, п.8 </w:t>
      </w:r>
      <w:r w:rsidR="00250310">
        <w:rPr>
          <w:sz w:val="28"/>
          <w:szCs w:val="28"/>
        </w:rPr>
        <w:t>Марта, ул</w:t>
      </w:r>
      <w:proofErr w:type="gramStart"/>
      <w:r w:rsidR="00250310">
        <w:rPr>
          <w:sz w:val="28"/>
          <w:szCs w:val="28"/>
        </w:rPr>
        <w:t>.С</w:t>
      </w:r>
      <w:proofErr w:type="gramEnd"/>
      <w:r w:rsidR="00250310">
        <w:rPr>
          <w:sz w:val="28"/>
          <w:szCs w:val="28"/>
        </w:rPr>
        <w:t>троителей участок № 33</w:t>
      </w:r>
      <w:r w:rsidR="00925AC6">
        <w:rPr>
          <w:sz w:val="28"/>
          <w:szCs w:val="28"/>
        </w:rPr>
        <w:t>.</w:t>
      </w:r>
    </w:p>
    <w:p w:rsidR="004A4EDC" w:rsidRPr="0017017D" w:rsidRDefault="004A4EDC" w:rsidP="004A4EDC">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sidR="00250310">
        <w:rPr>
          <w:sz w:val="28"/>
          <w:szCs w:val="28"/>
        </w:rPr>
        <w:t>1671</w:t>
      </w:r>
      <w:r>
        <w:rPr>
          <w:sz w:val="28"/>
          <w:szCs w:val="28"/>
        </w:rPr>
        <w:t> </w:t>
      </w:r>
      <w:r w:rsidRPr="0017017D">
        <w:rPr>
          <w:sz w:val="28"/>
          <w:szCs w:val="28"/>
        </w:rPr>
        <w:t>кв.м</w:t>
      </w:r>
      <w:r>
        <w:rPr>
          <w:sz w:val="28"/>
          <w:szCs w:val="28"/>
        </w:rPr>
        <w:t>.</w:t>
      </w:r>
    </w:p>
    <w:p w:rsidR="004A4EDC" w:rsidRPr="0017017D" w:rsidRDefault="004A4EDC" w:rsidP="004A4EDC">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4A4EDC" w:rsidRPr="0017017D" w:rsidRDefault="004A4EDC" w:rsidP="004A4EDC">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sidR="00250310">
        <w:rPr>
          <w:sz w:val="28"/>
          <w:szCs w:val="28"/>
        </w:rPr>
        <w:t>062303</w:t>
      </w:r>
      <w:r>
        <w:rPr>
          <w:sz w:val="28"/>
          <w:szCs w:val="28"/>
        </w:rPr>
        <w:t>:</w:t>
      </w:r>
      <w:r w:rsidR="00250310">
        <w:rPr>
          <w:sz w:val="28"/>
          <w:szCs w:val="28"/>
        </w:rPr>
        <w:t>416</w:t>
      </w:r>
      <w:r>
        <w:rPr>
          <w:sz w:val="28"/>
          <w:szCs w:val="28"/>
        </w:rPr>
        <w:t>.</w:t>
      </w:r>
    </w:p>
    <w:p w:rsidR="004A4EDC" w:rsidRPr="0017017D" w:rsidRDefault="004A4EDC" w:rsidP="004A4EDC">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 xml:space="preserve">для </w:t>
      </w:r>
      <w:r w:rsidR="006B3202">
        <w:rPr>
          <w:sz w:val="28"/>
          <w:szCs w:val="28"/>
        </w:rPr>
        <w:t>ведения личного подсобного хозяйства</w:t>
      </w:r>
      <w:r w:rsidRPr="0017017D">
        <w:rPr>
          <w:sz w:val="28"/>
          <w:szCs w:val="28"/>
        </w:rPr>
        <w:t>.</w:t>
      </w:r>
    </w:p>
    <w:p w:rsidR="004A4EDC" w:rsidRPr="0017017D" w:rsidRDefault="004A4EDC" w:rsidP="004A4EDC">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4A4EDC" w:rsidRPr="0017017D" w:rsidRDefault="004A4EDC" w:rsidP="004A4EDC">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sidR="00633867">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4A4EDC" w:rsidRPr="0017017D" w:rsidRDefault="004A4EDC" w:rsidP="004A4EDC">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00250310">
        <w:rPr>
          <w:rStyle w:val="a3"/>
          <w:b w:val="0"/>
          <w:sz w:val="28"/>
          <w:szCs w:val="28"/>
        </w:rPr>
        <w:t>53</w:t>
      </w:r>
      <w:r w:rsidRPr="00835B79">
        <w:rPr>
          <w:rStyle w:val="a3"/>
          <w:b w:val="0"/>
          <w:sz w:val="28"/>
          <w:szCs w:val="28"/>
        </w:rPr>
        <w:t> </w:t>
      </w:r>
      <w:r w:rsidR="00250310">
        <w:rPr>
          <w:rStyle w:val="a3"/>
          <w:b w:val="0"/>
          <w:sz w:val="28"/>
          <w:szCs w:val="28"/>
        </w:rPr>
        <w:t>472</w:t>
      </w:r>
      <w:r w:rsidRPr="0017017D">
        <w:rPr>
          <w:sz w:val="28"/>
          <w:szCs w:val="28"/>
        </w:rPr>
        <w:t xml:space="preserve"> (</w:t>
      </w:r>
      <w:r w:rsidR="00250310">
        <w:rPr>
          <w:sz w:val="28"/>
          <w:szCs w:val="28"/>
        </w:rPr>
        <w:t>пятьдесят</w:t>
      </w:r>
      <w:r>
        <w:rPr>
          <w:sz w:val="28"/>
          <w:szCs w:val="28"/>
        </w:rPr>
        <w:t xml:space="preserve"> </w:t>
      </w:r>
      <w:r w:rsidR="00250310">
        <w:rPr>
          <w:sz w:val="28"/>
          <w:szCs w:val="28"/>
        </w:rPr>
        <w:t>три</w:t>
      </w:r>
      <w:r>
        <w:rPr>
          <w:sz w:val="28"/>
          <w:szCs w:val="28"/>
        </w:rPr>
        <w:t xml:space="preserve"> </w:t>
      </w:r>
      <w:r w:rsidR="00746458">
        <w:rPr>
          <w:sz w:val="28"/>
          <w:szCs w:val="28"/>
        </w:rPr>
        <w:t xml:space="preserve">тысячи </w:t>
      </w:r>
      <w:r w:rsidR="00250310">
        <w:rPr>
          <w:sz w:val="28"/>
          <w:szCs w:val="28"/>
        </w:rPr>
        <w:t>четыреста семьдесят два</w:t>
      </w:r>
      <w:r w:rsidRPr="0017017D">
        <w:rPr>
          <w:sz w:val="28"/>
          <w:szCs w:val="28"/>
        </w:rPr>
        <w:t>) рубл</w:t>
      </w:r>
      <w:r w:rsidR="00250310">
        <w:rPr>
          <w:sz w:val="28"/>
          <w:szCs w:val="28"/>
        </w:rPr>
        <w:t>я</w:t>
      </w:r>
      <w:r w:rsidRPr="0017017D">
        <w:rPr>
          <w:sz w:val="28"/>
          <w:szCs w:val="28"/>
        </w:rPr>
        <w:t xml:space="preserve"> 00 коп.</w:t>
      </w:r>
    </w:p>
    <w:p w:rsidR="004A4EDC" w:rsidRPr="0017017D" w:rsidRDefault="004A4EDC" w:rsidP="004A4EDC">
      <w:pPr>
        <w:ind w:firstLine="709"/>
        <w:jc w:val="both"/>
        <w:outlineLvl w:val="0"/>
        <w:rPr>
          <w:rStyle w:val="a3"/>
          <w:b w:val="0"/>
          <w:sz w:val="28"/>
          <w:szCs w:val="28"/>
        </w:rPr>
      </w:pPr>
      <w:r w:rsidRPr="0017017D">
        <w:rPr>
          <w:rStyle w:val="a3"/>
          <w:sz w:val="28"/>
          <w:szCs w:val="28"/>
        </w:rPr>
        <w:t xml:space="preserve">Шаг аукциона: </w:t>
      </w:r>
      <w:r w:rsidR="00250310">
        <w:rPr>
          <w:sz w:val="28"/>
          <w:szCs w:val="28"/>
        </w:rPr>
        <w:t>2</w:t>
      </w:r>
      <w:r>
        <w:rPr>
          <w:sz w:val="28"/>
          <w:szCs w:val="28"/>
        </w:rPr>
        <w:t> </w:t>
      </w:r>
      <w:r w:rsidR="00250310">
        <w:rPr>
          <w:sz w:val="28"/>
          <w:szCs w:val="28"/>
        </w:rPr>
        <w:t>000</w:t>
      </w:r>
      <w:r w:rsidRPr="0017017D">
        <w:rPr>
          <w:sz w:val="28"/>
          <w:szCs w:val="28"/>
        </w:rPr>
        <w:t xml:space="preserve"> (</w:t>
      </w:r>
      <w:r w:rsidR="00250310">
        <w:rPr>
          <w:sz w:val="28"/>
          <w:szCs w:val="28"/>
        </w:rPr>
        <w:t>две</w:t>
      </w:r>
      <w:r>
        <w:rPr>
          <w:sz w:val="28"/>
          <w:szCs w:val="28"/>
        </w:rPr>
        <w:t xml:space="preserve"> тысяч</w:t>
      </w:r>
      <w:r w:rsidR="00250310">
        <w:rPr>
          <w:sz w:val="28"/>
          <w:szCs w:val="28"/>
        </w:rPr>
        <w:t>и</w:t>
      </w:r>
      <w:r w:rsidRPr="0017017D">
        <w:rPr>
          <w:sz w:val="28"/>
          <w:szCs w:val="28"/>
        </w:rPr>
        <w:t>) рубл</w:t>
      </w:r>
      <w:r>
        <w:rPr>
          <w:sz w:val="28"/>
          <w:szCs w:val="28"/>
        </w:rPr>
        <w:t>ей 00 коп</w:t>
      </w:r>
      <w:r w:rsidRPr="0017017D">
        <w:rPr>
          <w:rStyle w:val="a3"/>
          <w:b w:val="0"/>
          <w:sz w:val="28"/>
          <w:szCs w:val="28"/>
        </w:rPr>
        <w:t>.</w:t>
      </w:r>
    </w:p>
    <w:p w:rsidR="004A4EDC" w:rsidRDefault="004A4EDC" w:rsidP="004A4EDC">
      <w:pPr>
        <w:shd w:val="clear" w:color="auto" w:fill="FFFFFF"/>
        <w:ind w:right="-22" w:firstLine="709"/>
        <w:jc w:val="both"/>
        <w:rPr>
          <w:rStyle w:val="a3"/>
          <w:b w:val="0"/>
          <w:sz w:val="28"/>
          <w:szCs w:val="28"/>
        </w:rPr>
      </w:pPr>
      <w:r w:rsidRPr="0017017D">
        <w:rPr>
          <w:rStyle w:val="a3"/>
          <w:sz w:val="28"/>
          <w:szCs w:val="28"/>
        </w:rPr>
        <w:lastRenderedPageBreak/>
        <w:t>Задаток:</w:t>
      </w:r>
      <w:r w:rsidRPr="0017017D">
        <w:rPr>
          <w:rStyle w:val="a3"/>
          <w:b w:val="0"/>
          <w:sz w:val="28"/>
          <w:szCs w:val="28"/>
        </w:rPr>
        <w:t xml:space="preserve"> </w:t>
      </w:r>
      <w:r w:rsidR="00250310">
        <w:rPr>
          <w:sz w:val="28"/>
          <w:szCs w:val="28"/>
        </w:rPr>
        <w:t>12</w:t>
      </w:r>
      <w:r>
        <w:rPr>
          <w:sz w:val="28"/>
          <w:szCs w:val="28"/>
        </w:rPr>
        <w:t> 000</w:t>
      </w:r>
      <w:r w:rsidRPr="0017017D">
        <w:rPr>
          <w:sz w:val="28"/>
          <w:szCs w:val="28"/>
        </w:rPr>
        <w:t xml:space="preserve"> (</w:t>
      </w:r>
      <w:r w:rsidR="00250310">
        <w:rPr>
          <w:sz w:val="28"/>
          <w:szCs w:val="28"/>
        </w:rPr>
        <w:t>двенадцать</w:t>
      </w:r>
      <w:r>
        <w:rPr>
          <w:sz w:val="28"/>
          <w:szCs w:val="28"/>
        </w:rPr>
        <w:t xml:space="preserve">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147E61">
      <w:pPr>
        <w:ind w:firstLine="709"/>
        <w:jc w:val="center"/>
        <w:rPr>
          <w:rStyle w:val="a3"/>
          <w:sz w:val="28"/>
          <w:szCs w:val="28"/>
        </w:rPr>
      </w:pPr>
    </w:p>
    <w:p w:rsidR="00147E61" w:rsidRPr="007A2653" w:rsidRDefault="00147E61" w:rsidP="00147E61">
      <w:pPr>
        <w:ind w:firstLine="709"/>
        <w:jc w:val="center"/>
        <w:rPr>
          <w:rStyle w:val="a3"/>
          <w:sz w:val="28"/>
          <w:szCs w:val="28"/>
        </w:rPr>
      </w:pPr>
      <w:r w:rsidRPr="007A2653">
        <w:rPr>
          <w:rStyle w:val="a3"/>
          <w:sz w:val="28"/>
          <w:szCs w:val="28"/>
        </w:rPr>
        <w:t>Лот</w:t>
      </w:r>
      <w:r>
        <w:rPr>
          <w:rStyle w:val="a3"/>
          <w:sz w:val="28"/>
          <w:szCs w:val="28"/>
        </w:rPr>
        <w:t xml:space="preserve"> № 5</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1001</w:t>
      </w:r>
      <w:r w:rsidRPr="0017017D">
        <w:rPr>
          <w:sz w:val="28"/>
          <w:szCs w:val="28"/>
        </w:rPr>
        <w:t xml:space="preserve"> 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034001:609</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отсутствуют.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Pr="009E55EF">
        <w:rPr>
          <w:rStyle w:val="a3"/>
          <w:b w:val="0"/>
          <w:sz w:val="28"/>
          <w:szCs w:val="28"/>
        </w:rPr>
        <w:t>32</w:t>
      </w:r>
      <w:r w:rsidR="00942228">
        <w:rPr>
          <w:rStyle w:val="a3"/>
          <w:b w:val="0"/>
          <w:sz w:val="28"/>
          <w:szCs w:val="28"/>
        </w:rPr>
        <w:t> </w:t>
      </w:r>
      <w:r>
        <w:rPr>
          <w:rStyle w:val="a3"/>
          <w:b w:val="0"/>
          <w:sz w:val="28"/>
          <w:szCs w:val="28"/>
        </w:rPr>
        <w:t>078</w:t>
      </w:r>
      <w:r w:rsidRPr="001E7566">
        <w:rPr>
          <w:sz w:val="28"/>
          <w:szCs w:val="28"/>
        </w:rPr>
        <w:t xml:space="preserve"> </w:t>
      </w:r>
      <w:r w:rsidRPr="0017017D">
        <w:rPr>
          <w:sz w:val="28"/>
          <w:szCs w:val="28"/>
        </w:rPr>
        <w:t>(</w:t>
      </w:r>
      <w:r>
        <w:rPr>
          <w:sz w:val="28"/>
          <w:szCs w:val="28"/>
        </w:rPr>
        <w:t>тридцать две тысячи семьдесят восемь</w:t>
      </w:r>
      <w:r w:rsidRPr="0017017D">
        <w:rPr>
          <w:sz w:val="28"/>
          <w:szCs w:val="28"/>
        </w:rPr>
        <w:t>) рубл</w:t>
      </w:r>
      <w:r>
        <w:rPr>
          <w:sz w:val="28"/>
          <w:szCs w:val="28"/>
        </w:rPr>
        <w:t>ей</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942228">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47E61" w:rsidRDefault="00147E61" w:rsidP="00147E61">
      <w:pPr>
        <w:shd w:val="clear" w:color="auto" w:fill="FFFFFF"/>
        <w:ind w:right="-22" w:firstLine="709"/>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w:t>
      </w:r>
      <w:r>
        <w:rPr>
          <w:sz w:val="28"/>
          <w:szCs w:val="28"/>
        </w:rPr>
        <w:t>000</w:t>
      </w:r>
      <w:r w:rsidRPr="0017017D">
        <w:rPr>
          <w:sz w:val="28"/>
          <w:szCs w:val="28"/>
        </w:rPr>
        <w:t xml:space="preserve"> (</w:t>
      </w:r>
      <w:r w:rsidR="001D34DA">
        <w:rPr>
          <w:sz w:val="28"/>
          <w:szCs w:val="28"/>
        </w:rPr>
        <w:t>десять</w:t>
      </w:r>
      <w:r>
        <w:rPr>
          <w:sz w:val="28"/>
          <w:szCs w:val="28"/>
        </w:rPr>
        <w:t xml:space="preserve">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147E61">
      <w:pPr>
        <w:ind w:firstLine="709"/>
        <w:jc w:val="center"/>
        <w:rPr>
          <w:rStyle w:val="a3"/>
          <w:sz w:val="28"/>
          <w:szCs w:val="28"/>
        </w:rPr>
      </w:pPr>
    </w:p>
    <w:p w:rsidR="00147E61" w:rsidRPr="007A2653" w:rsidRDefault="00147E61" w:rsidP="00147E61">
      <w:pPr>
        <w:ind w:firstLine="709"/>
        <w:jc w:val="center"/>
        <w:rPr>
          <w:rStyle w:val="a3"/>
          <w:sz w:val="28"/>
          <w:szCs w:val="28"/>
        </w:rPr>
      </w:pPr>
      <w:r w:rsidRPr="007A2653">
        <w:rPr>
          <w:rStyle w:val="a3"/>
          <w:sz w:val="28"/>
          <w:szCs w:val="28"/>
        </w:rPr>
        <w:t>Лот</w:t>
      </w:r>
      <w:r>
        <w:rPr>
          <w:rStyle w:val="a3"/>
          <w:sz w:val="28"/>
          <w:szCs w:val="28"/>
        </w:rPr>
        <w:t xml:space="preserve"> № 6</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1061</w:t>
      </w:r>
      <w:r w:rsidRPr="0017017D">
        <w:rPr>
          <w:sz w:val="28"/>
          <w:szCs w:val="28"/>
        </w:rPr>
        <w:t xml:space="preserve"> 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034001:612</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0094332C">
        <w:rPr>
          <w:rStyle w:val="a3"/>
          <w:b w:val="0"/>
          <w:sz w:val="28"/>
          <w:szCs w:val="28"/>
        </w:rPr>
        <w:t>34 </w:t>
      </w:r>
      <w:r>
        <w:rPr>
          <w:rStyle w:val="a3"/>
          <w:b w:val="0"/>
          <w:sz w:val="28"/>
          <w:szCs w:val="28"/>
        </w:rPr>
        <w:t>000</w:t>
      </w:r>
      <w:r w:rsidRPr="001E7566">
        <w:rPr>
          <w:sz w:val="28"/>
          <w:szCs w:val="28"/>
        </w:rPr>
        <w:t xml:space="preserve"> </w:t>
      </w:r>
      <w:r w:rsidRPr="0017017D">
        <w:rPr>
          <w:sz w:val="28"/>
          <w:szCs w:val="28"/>
        </w:rPr>
        <w:t>(</w:t>
      </w:r>
      <w:r>
        <w:rPr>
          <w:sz w:val="28"/>
          <w:szCs w:val="28"/>
        </w:rPr>
        <w:t>тридцать четыре тысячи</w:t>
      </w:r>
      <w:r w:rsidRPr="0017017D">
        <w:rPr>
          <w:sz w:val="28"/>
          <w:szCs w:val="28"/>
        </w:rPr>
        <w:t>) рубл</w:t>
      </w:r>
      <w:r>
        <w:rPr>
          <w:sz w:val="28"/>
          <w:szCs w:val="28"/>
        </w:rPr>
        <w:t>ей</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94332C">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320A2D" w:rsidRDefault="00147E61" w:rsidP="00320A2D">
      <w:pPr>
        <w:shd w:val="clear" w:color="auto" w:fill="FFFFFF"/>
        <w:ind w:right="-22" w:firstLine="709"/>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10 000</w:t>
      </w:r>
      <w:r w:rsidR="001D34DA" w:rsidRPr="0017017D">
        <w:rPr>
          <w:sz w:val="28"/>
          <w:szCs w:val="28"/>
        </w:rPr>
        <w:t xml:space="preserve"> (</w:t>
      </w:r>
      <w:r w:rsidR="001D34DA">
        <w:rPr>
          <w:sz w:val="28"/>
          <w:szCs w:val="28"/>
        </w:rPr>
        <w:t>десять тысяч</w:t>
      </w:r>
      <w:r w:rsidR="001D34DA" w:rsidRPr="0017017D">
        <w:rPr>
          <w:sz w:val="28"/>
          <w:szCs w:val="28"/>
        </w:rPr>
        <w:t>) рубл</w:t>
      </w:r>
      <w:r w:rsidR="001D34DA">
        <w:rPr>
          <w:sz w:val="28"/>
          <w:szCs w:val="28"/>
        </w:rPr>
        <w:t>ей</w:t>
      </w:r>
      <w:r w:rsidR="001D34DA" w:rsidRPr="0017017D">
        <w:rPr>
          <w:sz w:val="28"/>
          <w:szCs w:val="28"/>
        </w:rPr>
        <w:t xml:space="preserve"> </w:t>
      </w:r>
      <w:r w:rsidR="001D34DA">
        <w:rPr>
          <w:sz w:val="28"/>
          <w:szCs w:val="28"/>
        </w:rPr>
        <w:t>0</w:t>
      </w:r>
      <w:r w:rsidR="001D34DA" w:rsidRPr="0017017D">
        <w:rPr>
          <w:sz w:val="28"/>
          <w:szCs w:val="28"/>
        </w:rPr>
        <w:t>0 коп</w:t>
      </w:r>
      <w:r w:rsidRPr="0017017D">
        <w:rPr>
          <w:rStyle w:val="a3"/>
          <w:b w:val="0"/>
          <w:sz w:val="28"/>
          <w:szCs w:val="28"/>
        </w:rPr>
        <w:t>.</w:t>
      </w:r>
    </w:p>
    <w:p w:rsidR="00320A2D" w:rsidRDefault="00320A2D" w:rsidP="00320A2D">
      <w:pPr>
        <w:shd w:val="clear" w:color="auto" w:fill="FFFFFF"/>
        <w:ind w:right="-22" w:firstLine="709"/>
        <w:jc w:val="both"/>
        <w:rPr>
          <w:rStyle w:val="a3"/>
          <w:b w:val="0"/>
          <w:sz w:val="28"/>
          <w:szCs w:val="28"/>
        </w:rPr>
      </w:pPr>
    </w:p>
    <w:p w:rsidR="00147E61" w:rsidRPr="007A2653" w:rsidRDefault="00147E61" w:rsidP="00320A2D">
      <w:pPr>
        <w:keepNext/>
        <w:shd w:val="clear" w:color="auto" w:fill="FFFFFF"/>
        <w:ind w:right="-23" w:firstLine="709"/>
        <w:jc w:val="center"/>
        <w:rPr>
          <w:rStyle w:val="a3"/>
          <w:sz w:val="28"/>
          <w:szCs w:val="28"/>
        </w:rPr>
      </w:pPr>
      <w:r w:rsidRPr="007A2653">
        <w:rPr>
          <w:rStyle w:val="a3"/>
          <w:sz w:val="28"/>
          <w:szCs w:val="28"/>
        </w:rPr>
        <w:t>Лот</w:t>
      </w:r>
      <w:r>
        <w:rPr>
          <w:rStyle w:val="a3"/>
          <w:sz w:val="28"/>
          <w:szCs w:val="28"/>
        </w:rPr>
        <w:t xml:space="preserve"> № 7</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986</w:t>
      </w:r>
      <w:r w:rsidR="00CF3E11">
        <w:rPr>
          <w:sz w:val="28"/>
          <w:szCs w:val="28"/>
        </w:rPr>
        <w:t> </w:t>
      </w:r>
      <w:r w:rsidRPr="0017017D">
        <w:rPr>
          <w:sz w:val="28"/>
          <w:szCs w:val="28"/>
        </w:rPr>
        <w:t>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034001:663.</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Pr="002E0E62">
        <w:rPr>
          <w:rStyle w:val="a3"/>
          <w:b w:val="0"/>
          <w:sz w:val="28"/>
          <w:szCs w:val="28"/>
        </w:rPr>
        <w:t>31</w:t>
      </w:r>
      <w:r w:rsidR="00CF3E11">
        <w:rPr>
          <w:rStyle w:val="a3"/>
          <w:b w:val="0"/>
          <w:sz w:val="28"/>
          <w:szCs w:val="28"/>
        </w:rPr>
        <w:t> </w:t>
      </w:r>
      <w:r w:rsidRPr="002E0E62">
        <w:rPr>
          <w:rStyle w:val="a3"/>
          <w:b w:val="0"/>
          <w:sz w:val="28"/>
          <w:szCs w:val="28"/>
        </w:rPr>
        <w:t>597</w:t>
      </w:r>
      <w:r w:rsidRPr="001E7566">
        <w:rPr>
          <w:sz w:val="28"/>
          <w:szCs w:val="28"/>
        </w:rPr>
        <w:t xml:space="preserve"> </w:t>
      </w:r>
      <w:r w:rsidRPr="0017017D">
        <w:rPr>
          <w:sz w:val="28"/>
          <w:szCs w:val="28"/>
        </w:rPr>
        <w:t>(</w:t>
      </w:r>
      <w:r>
        <w:rPr>
          <w:sz w:val="28"/>
          <w:szCs w:val="28"/>
        </w:rPr>
        <w:t>тридцать одна тысяча пятьсот девяносто семь</w:t>
      </w:r>
      <w:r w:rsidRPr="0017017D">
        <w:rPr>
          <w:sz w:val="28"/>
          <w:szCs w:val="28"/>
        </w:rPr>
        <w:t>) рубл</w:t>
      </w:r>
      <w:r>
        <w:rPr>
          <w:sz w:val="28"/>
          <w:szCs w:val="28"/>
        </w:rPr>
        <w:t>ей</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CF3E11">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10 000</w:t>
      </w:r>
      <w:r w:rsidR="001D34DA" w:rsidRPr="0017017D">
        <w:rPr>
          <w:sz w:val="28"/>
          <w:szCs w:val="28"/>
        </w:rPr>
        <w:t xml:space="preserve"> (</w:t>
      </w:r>
      <w:r w:rsidR="001D34DA">
        <w:rPr>
          <w:sz w:val="28"/>
          <w:szCs w:val="28"/>
        </w:rPr>
        <w:t>десять тысяч</w:t>
      </w:r>
      <w:r w:rsidR="001D34DA" w:rsidRPr="0017017D">
        <w:rPr>
          <w:sz w:val="28"/>
          <w:szCs w:val="28"/>
        </w:rPr>
        <w:t>)</w:t>
      </w:r>
      <w:r w:rsidRPr="0017017D">
        <w:rPr>
          <w:sz w:val="28"/>
          <w:szCs w:val="28"/>
        </w:rPr>
        <w:t xml:space="preserve">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147E61">
      <w:pPr>
        <w:ind w:firstLine="709"/>
        <w:jc w:val="center"/>
        <w:rPr>
          <w:rStyle w:val="a3"/>
          <w:sz w:val="28"/>
          <w:szCs w:val="28"/>
        </w:rPr>
      </w:pPr>
    </w:p>
    <w:p w:rsidR="00147E61" w:rsidRPr="007A2653" w:rsidRDefault="00147E61" w:rsidP="00147E61">
      <w:pPr>
        <w:ind w:firstLine="709"/>
        <w:jc w:val="center"/>
        <w:rPr>
          <w:rStyle w:val="a3"/>
          <w:sz w:val="28"/>
          <w:szCs w:val="28"/>
        </w:rPr>
      </w:pPr>
      <w:r w:rsidRPr="007A2653">
        <w:rPr>
          <w:rStyle w:val="a3"/>
          <w:sz w:val="28"/>
          <w:szCs w:val="28"/>
        </w:rPr>
        <w:t>Лот</w:t>
      </w:r>
      <w:r>
        <w:rPr>
          <w:rStyle w:val="a3"/>
          <w:sz w:val="28"/>
          <w:szCs w:val="28"/>
        </w:rPr>
        <w:t xml:space="preserve"> № 8</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986</w:t>
      </w:r>
      <w:r w:rsidR="00CF3E11">
        <w:rPr>
          <w:sz w:val="28"/>
          <w:szCs w:val="28"/>
        </w:rPr>
        <w:t> </w:t>
      </w:r>
      <w:r w:rsidRPr="0017017D">
        <w:rPr>
          <w:sz w:val="28"/>
          <w:szCs w:val="28"/>
        </w:rPr>
        <w:t>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034001:664.</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Pr="002E0E62">
        <w:rPr>
          <w:rStyle w:val="a3"/>
          <w:b w:val="0"/>
          <w:sz w:val="28"/>
          <w:szCs w:val="28"/>
        </w:rPr>
        <w:t>31</w:t>
      </w:r>
      <w:r w:rsidR="00CF3E11">
        <w:rPr>
          <w:rStyle w:val="a3"/>
          <w:b w:val="0"/>
          <w:sz w:val="28"/>
          <w:szCs w:val="28"/>
        </w:rPr>
        <w:t> </w:t>
      </w:r>
      <w:r w:rsidRPr="002E0E62">
        <w:rPr>
          <w:rStyle w:val="a3"/>
          <w:b w:val="0"/>
          <w:sz w:val="28"/>
          <w:szCs w:val="28"/>
        </w:rPr>
        <w:t>597</w:t>
      </w:r>
      <w:r w:rsidRPr="001E7566">
        <w:rPr>
          <w:sz w:val="28"/>
          <w:szCs w:val="28"/>
        </w:rPr>
        <w:t xml:space="preserve"> </w:t>
      </w:r>
      <w:r w:rsidRPr="0017017D">
        <w:rPr>
          <w:sz w:val="28"/>
          <w:szCs w:val="28"/>
        </w:rPr>
        <w:t>(</w:t>
      </w:r>
      <w:r>
        <w:rPr>
          <w:sz w:val="28"/>
          <w:szCs w:val="28"/>
        </w:rPr>
        <w:t>тридцать одна тысяча пятьсот девяносто семь</w:t>
      </w:r>
      <w:r w:rsidRPr="0017017D">
        <w:rPr>
          <w:sz w:val="28"/>
          <w:szCs w:val="28"/>
        </w:rPr>
        <w:t>) рубл</w:t>
      </w:r>
      <w:r>
        <w:rPr>
          <w:sz w:val="28"/>
          <w:szCs w:val="28"/>
        </w:rPr>
        <w:t>ей</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CF3E11">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10 000</w:t>
      </w:r>
      <w:r w:rsidR="001D34DA" w:rsidRPr="0017017D">
        <w:rPr>
          <w:sz w:val="28"/>
          <w:szCs w:val="28"/>
        </w:rPr>
        <w:t xml:space="preserve"> (</w:t>
      </w:r>
      <w:r w:rsidR="001D34DA">
        <w:rPr>
          <w:sz w:val="28"/>
          <w:szCs w:val="28"/>
        </w:rPr>
        <w:t>десять тысяч</w:t>
      </w:r>
      <w:r w:rsidR="001D34DA" w:rsidRPr="0017017D">
        <w:rPr>
          <w:sz w:val="28"/>
          <w:szCs w:val="28"/>
        </w:rPr>
        <w:t>)</w:t>
      </w:r>
      <w:r w:rsidRPr="0017017D">
        <w:rPr>
          <w:sz w:val="28"/>
          <w:szCs w:val="28"/>
        </w:rPr>
        <w:t xml:space="preserve">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147E61">
      <w:pPr>
        <w:ind w:firstLine="709"/>
        <w:jc w:val="center"/>
        <w:rPr>
          <w:rStyle w:val="a3"/>
          <w:sz w:val="28"/>
          <w:szCs w:val="28"/>
        </w:rPr>
      </w:pPr>
    </w:p>
    <w:p w:rsidR="00147E61" w:rsidRPr="007A2653" w:rsidRDefault="00147E61" w:rsidP="00147E61">
      <w:pPr>
        <w:ind w:firstLine="709"/>
        <w:jc w:val="center"/>
        <w:rPr>
          <w:rStyle w:val="a3"/>
          <w:sz w:val="28"/>
          <w:szCs w:val="28"/>
        </w:rPr>
      </w:pPr>
      <w:r w:rsidRPr="007A2653">
        <w:rPr>
          <w:rStyle w:val="a3"/>
          <w:sz w:val="28"/>
          <w:szCs w:val="28"/>
        </w:rPr>
        <w:t>Лот</w:t>
      </w:r>
      <w:r>
        <w:rPr>
          <w:rStyle w:val="a3"/>
          <w:sz w:val="28"/>
          <w:szCs w:val="28"/>
        </w:rPr>
        <w:t xml:space="preserve"> № 9</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1004</w:t>
      </w:r>
      <w:r w:rsidRPr="0017017D">
        <w:rPr>
          <w:sz w:val="28"/>
          <w:szCs w:val="28"/>
        </w:rPr>
        <w:t xml:space="preserve"> 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034001:672.</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lastRenderedPageBreak/>
        <w:t>Ограничения использования земельного участка:</w:t>
      </w:r>
      <w:r w:rsidRPr="0017017D">
        <w:rPr>
          <w:sz w:val="28"/>
          <w:szCs w:val="28"/>
        </w:rPr>
        <w:t xml:space="preserve"> </w:t>
      </w:r>
      <w:r>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Pr="00AF4B4D">
        <w:rPr>
          <w:rStyle w:val="a3"/>
          <w:b w:val="0"/>
          <w:sz w:val="28"/>
          <w:szCs w:val="28"/>
        </w:rPr>
        <w:t>32</w:t>
      </w:r>
      <w:r w:rsidR="001D34DA">
        <w:rPr>
          <w:rStyle w:val="a3"/>
          <w:b w:val="0"/>
          <w:sz w:val="28"/>
          <w:szCs w:val="28"/>
        </w:rPr>
        <w:t> </w:t>
      </w:r>
      <w:r w:rsidRPr="00AF4B4D">
        <w:rPr>
          <w:rStyle w:val="a3"/>
          <w:b w:val="0"/>
          <w:sz w:val="28"/>
          <w:szCs w:val="28"/>
        </w:rPr>
        <w:t>1</w:t>
      </w:r>
      <w:r>
        <w:rPr>
          <w:rStyle w:val="a3"/>
          <w:b w:val="0"/>
          <w:sz w:val="28"/>
          <w:szCs w:val="28"/>
        </w:rPr>
        <w:t>74</w:t>
      </w:r>
      <w:r w:rsidRPr="001E7566">
        <w:rPr>
          <w:sz w:val="28"/>
          <w:szCs w:val="28"/>
        </w:rPr>
        <w:t xml:space="preserve"> </w:t>
      </w:r>
      <w:r w:rsidRPr="0017017D">
        <w:rPr>
          <w:sz w:val="28"/>
          <w:szCs w:val="28"/>
        </w:rPr>
        <w:t>(</w:t>
      </w:r>
      <w:r>
        <w:rPr>
          <w:sz w:val="28"/>
          <w:szCs w:val="28"/>
        </w:rPr>
        <w:t>тридцать две тысячи сто семьдесят четыре</w:t>
      </w:r>
      <w:r w:rsidRPr="0017017D">
        <w:rPr>
          <w:sz w:val="28"/>
          <w:szCs w:val="28"/>
        </w:rPr>
        <w:t>) рубл</w:t>
      </w:r>
      <w:r>
        <w:rPr>
          <w:sz w:val="28"/>
          <w:szCs w:val="28"/>
        </w:rPr>
        <w:t>я</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CF3E11">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10 000</w:t>
      </w:r>
      <w:r w:rsidR="001D34DA" w:rsidRPr="0017017D">
        <w:rPr>
          <w:sz w:val="28"/>
          <w:szCs w:val="28"/>
        </w:rPr>
        <w:t xml:space="preserve"> (</w:t>
      </w:r>
      <w:r w:rsidR="001D34DA">
        <w:rPr>
          <w:sz w:val="28"/>
          <w:szCs w:val="28"/>
        </w:rPr>
        <w:t>десять тысяч</w:t>
      </w:r>
      <w:r w:rsidR="001D34DA" w:rsidRPr="0017017D">
        <w:rPr>
          <w:sz w:val="28"/>
          <w:szCs w:val="28"/>
        </w:rPr>
        <w:t>)</w:t>
      </w:r>
      <w:r w:rsidRPr="0017017D">
        <w:rPr>
          <w:sz w:val="28"/>
          <w:szCs w:val="28"/>
        </w:rPr>
        <w:t xml:space="preserve">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p>
    <w:p w:rsidR="00147E61" w:rsidRPr="007A2653" w:rsidRDefault="00147E61" w:rsidP="00320A2D">
      <w:pPr>
        <w:keepNext/>
        <w:ind w:firstLine="709"/>
        <w:jc w:val="center"/>
        <w:rPr>
          <w:rStyle w:val="a3"/>
          <w:sz w:val="28"/>
          <w:szCs w:val="28"/>
        </w:rPr>
      </w:pPr>
      <w:r w:rsidRPr="007A2653">
        <w:rPr>
          <w:rStyle w:val="a3"/>
          <w:sz w:val="28"/>
          <w:szCs w:val="28"/>
        </w:rPr>
        <w:t>Лот</w:t>
      </w:r>
      <w:r>
        <w:rPr>
          <w:rStyle w:val="a3"/>
          <w:sz w:val="28"/>
          <w:szCs w:val="28"/>
        </w:rPr>
        <w:t xml:space="preserve"> № 10</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998</w:t>
      </w:r>
      <w:r w:rsidR="00CF3E11">
        <w:rPr>
          <w:sz w:val="28"/>
          <w:szCs w:val="28"/>
        </w:rPr>
        <w:t> </w:t>
      </w:r>
      <w:r w:rsidRPr="0017017D">
        <w:rPr>
          <w:sz w:val="28"/>
          <w:szCs w:val="28"/>
        </w:rPr>
        <w:t>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034001:683.</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Pr="002829B1">
        <w:rPr>
          <w:rStyle w:val="a3"/>
          <w:b w:val="0"/>
          <w:sz w:val="28"/>
          <w:szCs w:val="28"/>
        </w:rPr>
        <w:t>31</w:t>
      </w:r>
      <w:r w:rsidR="00CF3E11">
        <w:rPr>
          <w:rStyle w:val="a3"/>
          <w:b w:val="0"/>
          <w:sz w:val="28"/>
          <w:szCs w:val="28"/>
        </w:rPr>
        <w:t> </w:t>
      </w:r>
      <w:r w:rsidRPr="002829B1">
        <w:rPr>
          <w:rStyle w:val="a3"/>
          <w:b w:val="0"/>
          <w:sz w:val="28"/>
          <w:szCs w:val="28"/>
        </w:rPr>
        <w:t>981</w:t>
      </w:r>
      <w:r w:rsidRPr="001E7566">
        <w:rPr>
          <w:sz w:val="28"/>
          <w:szCs w:val="28"/>
        </w:rPr>
        <w:t xml:space="preserve"> </w:t>
      </w:r>
      <w:r w:rsidRPr="0017017D">
        <w:rPr>
          <w:sz w:val="28"/>
          <w:szCs w:val="28"/>
        </w:rPr>
        <w:t>(</w:t>
      </w:r>
      <w:r>
        <w:rPr>
          <w:sz w:val="28"/>
          <w:szCs w:val="28"/>
        </w:rPr>
        <w:t>тридцать одна тысяча девятьсот восемьдесят один)</w:t>
      </w:r>
      <w:r w:rsidRPr="0017017D">
        <w:rPr>
          <w:sz w:val="28"/>
          <w:szCs w:val="28"/>
        </w:rPr>
        <w:t xml:space="preserve"> рубл</w:t>
      </w:r>
      <w:r>
        <w:rPr>
          <w:sz w:val="28"/>
          <w:szCs w:val="28"/>
        </w:rPr>
        <w:t>ь</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CF3E11">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10 000</w:t>
      </w:r>
      <w:r w:rsidR="001D34DA" w:rsidRPr="0017017D">
        <w:rPr>
          <w:sz w:val="28"/>
          <w:szCs w:val="28"/>
        </w:rPr>
        <w:t xml:space="preserve"> (</w:t>
      </w:r>
      <w:r w:rsidR="001D34DA">
        <w:rPr>
          <w:sz w:val="28"/>
          <w:szCs w:val="28"/>
        </w:rPr>
        <w:t>десять тысяч</w:t>
      </w:r>
      <w:r w:rsidR="001D34DA" w:rsidRPr="0017017D">
        <w:rPr>
          <w:sz w:val="28"/>
          <w:szCs w:val="28"/>
        </w:rPr>
        <w:t>)</w:t>
      </w:r>
      <w:r w:rsidRPr="0017017D">
        <w:rPr>
          <w:sz w:val="28"/>
          <w:szCs w:val="28"/>
        </w:rPr>
        <w:t xml:space="preserve">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p>
    <w:p w:rsidR="00147E61" w:rsidRPr="007A2653" w:rsidRDefault="00147E61" w:rsidP="00147E61">
      <w:pPr>
        <w:ind w:firstLine="709"/>
        <w:jc w:val="center"/>
        <w:rPr>
          <w:rStyle w:val="a3"/>
          <w:sz w:val="28"/>
          <w:szCs w:val="28"/>
        </w:rPr>
      </w:pPr>
      <w:r w:rsidRPr="007A2653">
        <w:rPr>
          <w:rStyle w:val="a3"/>
          <w:sz w:val="28"/>
          <w:szCs w:val="28"/>
        </w:rPr>
        <w:t>Лот</w:t>
      </w:r>
      <w:r>
        <w:rPr>
          <w:rStyle w:val="a3"/>
          <w:sz w:val="28"/>
          <w:szCs w:val="28"/>
        </w:rPr>
        <w:t xml:space="preserve"> № 11</w:t>
      </w:r>
    </w:p>
    <w:p w:rsidR="00147E61" w:rsidRPr="0017017D" w:rsidRDefault="00147E61" w:rsidP="00147E6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Толмачевский</w:t>
      </w:r>
      <w:r w:rsidRPr="007A2653">
        <w:rPr>
          <w:sz w:val="28"/>
          <w:szCs w:val="28"/>
        </w:rPr>
        <w:t xml:space="preserve"> сельсовет, </w:t>
      </w:r>
      <w:r>
        <w:rPr>
          <w:sz w:val="28"/>
          <w:szCs w:val="28"/>
        </w:rPr>
        <w:t>земельный участок расположен в северной части кадастрового квартала 54:19:034001.</w:t>
      </w:r>
    </w:p>
    <w:p w:rsidR="00147E61" w:rsidRPr="0017017D" w:rsidRDefault="00147E61" w:rsidP="00147E6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1007</w:t>
      </w:r>
      <w:r w:rsidR="00FA5822">
        <w:rPr>
          <w:sz w:val="28"/>
          <w:szCs w:val="28"/>
        </w:rPr>
        <w:t> </w:t>
      </w:r>
      <w:r w:rsidRPr="0017017D">
        <w:rPr>
          <w:sz w:val="28"/>
          <w:szCs w:val="28"/>
        </w:rPr>
        <w:t>кв.м</w:t>
      </w:r>
      <w:r>
        <w:rPr>
          <w:sz w:val="28"/>
          <w:szCs w:val="28"/>
        </w:rPr>
        <w:t>.</w:t>
      </w:r>
    </w:p>
    <w:p w:rsidR="00147E61" w:rsidRPr="0017017D" w:rsidRDefault="00147E61" w:rsidP="00147E6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147E61" w:rsidRPr="0017017D" w:rsidRDefault="00147E61" w:rsidP="00147E6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034001:685.</w:t>
      </w:r>
      <w:r w:rsidRPr="0017017D">
        <w:rPr>
          <w:sz w:val="28"/>
          <w:szCs w:val="28"/>
        </w:rPr>
        <w:t xml:space="preserve"> </w:t>
      </w:r>
    </w:p>
    <w:p w:rsidR="00147E61" w:rsidRPr="0017017D" w:rsidRDefault="00147E61" w:rsidP="00147E6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жилищного строительства</w:t>
      </w:r>
      <w:r w:rsidRPr="0017017D">
        <w:rPr>
          <w:sz w:val="28"/>
          <w:szCs w:val="28"/>
        </w:rPr>
        <w:t>.</w:t>
      </w:r>
    </w:p>
    <w:p w:rsidR="00147E61" w:rsidRPr="0017017D" w:rsidRDefault="00147E61" w:rsidP="00147E6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147E61" w:rsidRPr="0017017D" w:rsidRDefault="00147E61" w:rsidP="00147E6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Pr>
          <w:sz w:val="28"/>
          <w:szCs w:val="28"/>
        </w:rPr>
        <w:t>земельный участок частично входит в охранную зону объекта электросетевого хозяйства</w:t>
      </w:r>
      <w:r w:rsidRPr="0017017D">
        <w:rPr>
          <w:sz w:val="28"/>
          <w:szCs w:val="28"/>
        </w:rPr>
        <w:t xml:space="preserve">. </w:t>
      </w:r>
    </w:p>
    <w:p w:rsidR="00147E61" w:rsidRPr="0017017D" w:rsidRDefault="00147E61" w:rsidP="00147E6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sidRPr="009F55BF">
        <w:rPr>
          <w:rStyle w:val="a3"/>
          <w:b w:val="0"/>
          <w:sz w:val="28"/>
          <w:szCs w:val="28"/>
        </w:rPr>
        <w:t>32</w:t>
      </w:r>
      <w:r w:rsidR="001D34DA">
        <w:rPr>
          <w:rStyle w:val="a3"/>
          <w:b w:val="0"/>
          <w:sz w:val="28"/>
          <w:szCs w:val="28"/>
        </w:rPr>
        <w:t> </w:t>
      </w:r>
      <w:r w:rsidRPr="009F55BF">
        <w:rPr>
          <w:rStyle w:val="a3"/>
          <w:b w:val="0"/>
          <w:sz w:val="28"/>
          <w:szCs w:val="28"/>
        </w:rPr>
        <w:t>270</w:t>
      </w:r>
      <w:r w:rsidRPr="001E7566">
        <w:rPr>
          <w:sz w:val="28"/>
          <w:szCs w:val="28"/>
        </w:rPr>
        <w:t xml:space="preserve"> </w:t>
      </w:r>
      <w:r w:rsidRPr="0017017D">
        <w:rPr>
          <w:sz w:val="28"/>
          <w:szCs w:val="28"/>
        </w:rPr>
        <w:t>(</w:t>
      </w:r>
      <w:r>
        <w:rPr>
          <w:sz w:val="28"/>
          <w:szCs w:val="28"/>
        </w:rPr>
        <w:t>тридцать две тысячи двести семьдесят)</w:t>
      </w:r>
      <w:r w:rsidRPr="0017017D">
        <w:rPr>
          <w:sz w:val="28"/>
          <w:szCs w:val="28"/>
        </w:rPr>
        <w:t xml:space="preserve"> рубл</w:t>
      </w:r>
      <w:r>
        <w:rPr>
          <w:sz w:val="28"/>
          <w:szCs w:val="28"/>
        </w:rPr>
        <w:t>ей</w:t>
      </w:r>
      <w:r w:rsidRPr="0017017D">
        <w:rPr>
          <w:sz w:val="28"/>
          <w:szCs w:val="28"/>
        </w:rPr>
        <w:t xml:space="preserve"> 00 коп.</w:t>
      </w:r>
    </w:p>
    <w:p w:rsidR="00147E61" w:rsidRPr="0017017D" w:rsidRDefault="00147E61" w:rsidP="00147E61">
      <w:pPr>
        <w:ind w:firstLine="709"/>
        <w:jc w:val="both"/>
        <w:outlineLvl w:val="0"/>
        <w:rPr>
          <w:rStyle w:val="a3"/>
          <w:b w:val="0"/>
          <w:sz w:val="28"/>
          <w:szCs w:val="28"/>
        </w:rPr>
      </w:pPr>
      <w:r w:rsidRPr="0017017D">
        <w:rPr>
          <w:rStyle w:val="a3"/>
          <w:sz w:val="28"/>
          <w:szCs w:val="28"/>
        </w:rPr>
        <w:t xml:space="preserve">Шаг аукциона: </w:t>
      </w:r>
      <w:r w:rsidR="00FA5822">
        <w:rPr>
          <w:sz w:val="28"/>
          <w:szCs w:val="28"/>
        </w:rPr>
        <w:t>1 </w:t>
      </w:r>
      <w:r>
        <w:rPr>
          <w:sz w:val="28"/>
          <w:szCs w:val="28"/>
        </w:rPr>
        <w:t>500</w:t>
      </w:r>
      <w:r w:rsidRPr="0017017D">
        <w:rPr>
          <w:sz w:val="28"/>
          <w:szCs w:val="28"/>
        </w:rPr>
        <w:t xml:space="preserve"> (</w:t>
      </w:r>
      <w:r>
        <w:rPr>
          <w:sz w:val="28"/>
          <w:szCs w:val="28"/>
        </w:rPr>
        <w:t>одна тысяча пятьсот</w:t>
      </w:r>
      <w:r w:rsidRPr="0017017D">
        <w:rPr>
          <w:sz w:val="28"/>
          <w:szCs w:val="28"/>
        </w:rPr>
        <w:t>) рубл</w:t>
      </w:r>
      <w:r>
        <w:rPr>
          <w:sz w:val="28"/>
          <w:szCs w:val="28"/>
        </w:rPr>
        <w:t>ей 00 коп</w:t>
      </w:r>
      <w:r w:rsidRPr="0017017D">
        <w:rPr>
          <w:rStyle w:val="a3"/>
          <w:b w:val="0"/>
          <w:sz w:val="28"/>
          <w:szCs w:val="28"/>
        </w:rPr>
        <w:t>.</w:t>
      </w:r>
    </w:p>
    <w:p w:rsidR="00147E61" w:rsidRDefault="00147E61" w:rsidP="00147E6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sidR="001D34DA">
        <w:rPr>
          <w:sz w:val="28"/>
          <w:szCs w:val="28"/>
        </w:rPr>
        <w:t>10 000</w:t>
      </w:r>
      <w:r w:rsidR="001D34DA" w:rsidRPr="0017017D">
        <w:rPr>
          <w:sz w:val="28"/>
          <w:szCs w:val="28"/>
        </w:rPr>
        <w:t xml:space="preserve"> (</w:t>
      </w:r>
      <w:r w:rsidR="001D34DA">
        <w:rPr>
          <w:sz w:val="28"/>
          <w:szCs w:val="28"/>
        </w:rPr>
        <w:t>десять тысяч</w:t>
      </w:r>
      <w:r w:rsidR="001D34DA" w:rsidRPr="0017017D">
        <w:rPr>
          <w:sz w:val="28"/>
          <w:szCs w:val="28"/>
        </w:rPr>
        <w:t>)</w:t>
      </w:r>
      <w:r w:rsidRPr="0017017D">
        <w:rPr>
          <w:sz w:val="28"/>
          <w:szCs w:val="28"/>
        </w:rPr>
        <w:t xml:space="preserve">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D00E01" w:rsidRDefault="00D00E01" w:rsidP="00147E61">
      <w:pPr>
        <w:shd w:val="clear" w:color="auto" w:fill="FFFFFF"/>
        <w:ind w:left="709" w:right="-22"/>
        <w:jc w:val="both"/>
        <w:rPr>
          <w:rStyle w:val="a3"/>
          <w:b w:val="0"/>
          <w:sz w:val="28"/>
          <w:szCs w:val="28"/>
        </w:rPr>
      </w:pPr>
    </w:p>
    <w:p w:rsidR="00D00E01" w:rsidRPr="007A2653" w:rsidRDefault="00D00E01" w:rsidP="00D00E01">
      <w:pPr>
        <w:ind w:firstLine="709"/>
        <w:jc w:val="center"/>
        <w:rPr>
          <w:rStyle w:val="a3"/>
          <w:sz w:val="28"/>
          <w:szCs w:val="28"/>
        </w:rPr>
      </w:pPr>
      <w:r w:rsidRPr="007A2653">
        <w:rPr>
          <w:rStyle w:val="a3"/>
          <w:sz w:val="28"/>
          <w:szCs w:val="28"/>
        </w:rPr>
        <w:t>Лот</w:t>
      </w:r>
      <w:r>
        <w:rPr>
          <w:rStyle w:val="a3"/>
          <w:sz w:val="28"/>
          <w:szCs w:val="28"/>
        </w:rPr>
        <w:t xml:space="preserve"> № 12</w:t>
      </w:r>
    </w:p>
    <w:p w:rsidR="00D00E01" w:rsidRPr="0017017D" w:rsidRDefault="00D00E01" w:rsidP="00D00E01">
      <w:pPr>
        <w:ind w:firstLine="709"/>
        <w:jc w:val="both"/>
        <w:rPr>
          <w:sz w:val="28"/>
          <w:szCs w:val="28"/>
        </w:rPr>
      </w:pPr>
      <w:r w:rsidRPr="007A2653">
        <w:rPr>
          <w:rStyle w:val="a3"/>
          <w:sz w:val="28"/>
          <w:szCs w:val="28"/>
        </w:rPr>
        <w:lastRenderedPageBreak/>
        <w:t>Местоположение земельного участка:</w:t>
      </w:r>
      <w:r w:rsidRPr="007A2653">
        <w:rPr>
          <w:sz w:val="28"/>
          <w:szCs w:val="28"/>
        </w:rPr>
        <w:t xml:space="preserve"> Новосибирская область, Новосибирский район, </w:t>
      </w:r>
      <w:r>
        <w:rPr>
          <w:sz w:val="28"/>
          <w:szCs w:val="28"/>
        </w:rPr>
        <w:t>Криводановский</w:t>
      </w:r>
      <w:r w:rsidRPr="007A2653">
        <w:rPr>
          <w:sz w:val="28"/>
          <w:szCs w:val="28"/>
        </w:rPr>
        <w:t xml:space="preserve"> сельсовет, </w:t>
      </w:r>
      <w:r>
        <w:rPr>
          <w:sz w:val="28"/>
          <w:szCs w:val="28"/>
        </w:rPr>
        <w:t>с</w:t>
      </w:r>
      <w:proofErr w:type="gramStart"/>
      <w:r>
        <w:rPr>
          <w:sz w:val="28"/>
          <w:szCs w:val="28"/>
        </w:rPr>
        <w:t>.М</w:t>
      </w:r>
      <w:proofErr w:type="gramEnd"/>
      <w:r>
        <w:rPr>
          <w:sz w:val="28"/>
          <w:szCs w:val="28"/>
        </w:rPr>
        <w:t>арусино.</w:t>
      </w:r>
    </w:p>
    <w:p w:rsidR="00D00E01" w:rsidRPr="0017017D" w:rsidRDefault="00D00E01" w:rsidP="00D00E0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800</w:t>
      </w:r>
      <w:r w:rsidR="00FA5822">
        <w:rPr>
          <w:sz w:val="28"/>
          <w:szCs w:val="28"/>
        </w:rPr>
        <w:t> </w:t>
      </w:r>
      <w:r w:rsidRPr="0017017D">
        <w:rPr>
          <w:sz w:val="28"/>
          <w:szCs w:val="28"/>
        </w:rPr>
        <w:t>кв.м</w:t>
      </w:r>
      <w:r>
        <w:rPr>
          <w:sz w:val="28"/>
          <w:szCs w:val="28"/>
        </w:rPr>
        <w:t>.</w:t>
      </w:r>
    </w:p>
    <w:p w:rsidR="00D00E01" w:rsidRPr="0017017D" w:rsidRDefault="00D00E01" w:rsidP="00D00E0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D00E01" w:rsidRPr="0017017D" w:rsidRDefault="00D00E01" w:rsidP="00D00E0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022301:2579.</w:t>
      </w:r>
      <w:r w:rsidRPr="0017017D">
        <w:rPr>
          <w:sz w:val="28"/>
          <w:szCs w:val="28"/>
        </w:rPr>
        <w:t xml:space="preserve"> </w:t>
      </w:r>
    </w:p>
    <w:p w:rsidR="00D00E01" w:rsidRPr="0017017D" w:rsidRDefault="00D00E01" w:rsidP="00D00E0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индивидуального жилищного строительства</w:t>
      </w:r>
      <w:r w:rsidRPr="0017017D">
        <w:rPr>
          <w:sz w:val="28"/>
          <w:szCs w:val="28"/>
        </w:rPr>
        <w:t>.</w:t>
      </w:r>
    </w:p>
    <w:p w:rsidR="00D00E01" w:rsidRPr="0017017D" w:rsidRDefault="00D00E01" w:rsidP="00D00E0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D00E01" w:rsidRPr="0017017D" w:rsidRDefault="00D00E01" w:rsidP="00D00E0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sidR="00633867">
        <w:rPr>
          <w:sz w:val="28"/>
          <w:szCs w:val="28"/>
        </w:rPr>
        <w:t>отсутствуют</w:t>
      </w:r>
      <w:r w:rsidRPr="0017017D">
        <w:rPr>
          <w:sz w:val="28"/>
          <w:szCs w:val="28"/>
        </w:rPr>
        <w:t xml:space="preserve">. </w:t>
      </w:r>
    </w:p>
    <w:p w:rsidR="00D00E01" w:rsidRPr="0017017D" w:rsidRDefault="00D00E01" w:rsidP="00D00E0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Pr>
          <w:rStyle w:val="a3"/>
          <w:b w:val="0"/>
          <w:sz w:val="28"/>
          <w:szCs w:val="28"/>
        </w:rPr>
        <w:t>25 636</w:t>
      </w:r>
      <w:r w:rsidRPr="001E7566">
        <w:rPr>
          <w:sz w:val="28"/>
          <w:szCs w:val="28"/>
        </w:rPr>
        <w:t xml:space="preserve"> </w:t>
      </w:r>
      <w:r w:rsidRPr="0017017D">
        <w:rPr>
          <w:sz w:val="28"/>
          <w:szCs w:val="28"/>
        </w:rPr>
        <w:t>(</w:t>
      </w:r>
      <w:r>
        <w:rPr>
          <w:sz w:val="28"/>
          <w:szCs w:val="28"/>
        </w:rPr>
        <w:t>двадцать пят</w:t>
      </w:r>
      <w:r w:rsidR="006E7AB1">
        <w:rPr>
          <w:sz w:val="28"/>
          <w:szCs w:val="28"/>
        </w:rPr>
        <w:t>ь тысяч шестьсот тридцать шесть</w:t>
      </w:r>
      <w:r>
        <w:rPr>
          <w:sz w:val="28"/>
          <w:szCs w:val="28"/>
        </w:rPr>
        <w:t>)</w:t>
      </w:r>
      <w:r w:rsidRPr="0017017D">
        <w:rPr>
          <w:sz w:val="28"/>
          <w:szCs w:val="28"/>
        </w:rPr>
        <w:t xml:space="preserve"> рубл</w:t>
      </w:r>
      <w:r>
        <w:rPr>
          <w:sz w:val="28"/>
          <w:szCs w:val="28"/>
        </w:rPr>
        <w:t>ей</w:t>
      </w:r>
      <w:r w:rsidRPr="0017017D">
        <w:rPr>
          <w:sz w:val="28"/>
          <w:szCs w:val="28"/>
        </w:rPr>
        <w:t xml:space="preserve"> 00 коп.</w:t>
      </w:r>
    </w:p>
    <w:p w:rsidR="00D00E01" w:rsidRPr="0017017D" w:rsidRDefault="00D00E01" w:rsidP="00D00E01">
      <w:pPr>
        <w:ind w:firstLine="709"/>
        <w:jc w:val="both"/>
        <w:outlineLvl w:val="0"/>
        <w:rPr>
          <w:rStyle w:val="a3"/>
          <w:b w:val="0"/>
          <w:sz w:val="28"/>
          <w:szCs w:val="28"/>
        </w:rPr>
      </w:pPr>
      <w:r w:rsidRPr="0017017D">
        <w:rPr>
          <w:rStyle w:val="a3"/>
          <w:sz w:val="28"/>
          <w:szCs w:val="28"/>
        </w:rPr>
        <w:t xml:space="preserve">Шаг аукциона: </w:t>
      </w:r>
      <w:r w:rsidR="00FA5822">
        <w:rPr>
          <w:sz w:val="28"/>
          <w:szCs w:val="28"/>
        </w:rPr>
        <w:t>1 </w:t>
      </w:r>
      <w:r>
        <w:rPr>
          <w:sz w:val="28"/>
          <w:szCs w:val="28"/>
        </w:rPr>
        <w:t>000</w:t>
      </w:r>
      <w:r w:rsidRPr="0017017D">
        <w:rPr>
          <w:sz w:val="28"/>
          <w:szCs w:val="28"/>
        </w:rPr>
        <w:t xml:space="preserve"> (</w:t>
      </w:r>
      <w:r>
        <w:rPr>
          <w:sz w:val="28"/>
          <w:szCs w:val="28"/>
        </w:rPr>
        <w:t>одна тысяча</w:t>
      </w:r>
      <w:r w:rsidRPr="0017017D">
        <w:rPr>
          <w:sz w:val="28"/>
          <w:szCs w:val="28"/>
        </w:rPr>
        <w:t>) рубл</w:t>
      </w:r>
      <w:r>
        <w:rPr>
          <w:sz w:val="28"/>
          <w:szCs w:val="28"/>
        </w:rPr>
        <w:t>ей 00 коп</w:t>
      </w:r>
      <w:r w:rsidRPr="0017017D">
        <w:rPr>
          <w:rStyle w:val="a3"/>
          <w:b w:val="0"/>
          <w:sz w:val="28"/>
          <w:szCs w:val="28"/>
        </w:rPr>
        <w:t>.</w:t>
      </w:r>
    </w:p>
    <w:p w:rsidR="00D00E01" w:rsidRDefault="00D00E01" w:rsidP="00D00E0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Pr>
          <w:sz w:val="28"/>
          <w:szCs w:val="28"/>
        </w:rPr>
        <w:t>10 000</w:t>
      </w:r>
      <w:r w:rsidRPr="0017017D">
        <w:rPr>
          <w:sz w:val="28"/>
          <w:szCs w:val="28"/>
        </w:rPr>
        <w:t xml:space="preserve"> (</w:t>
      </w:r>
      <w:r>
        <w:rPr>
          <w:sz w:val="28"/>
          <w:szCs w:val="28"/>
        </w:rPr>
        <w:t>десять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D00E01" w:rsidRDefault="00D00E01" w:rsidP="00D00E01">
      <w:pPr>
        <w:ind w:firstLine="709"/>
        <w:jc w:val="center"/>
        <w:rPr>
          <w:rStyle w:val="a3"/>
          <w:sz w:val="28"/>
          <w:szCs w:val="28"/>
        </w:rPr>
      </w:pPr>
    </w:p>
    <w:p w:rsidR="00D00E01" w:rsidRPr="007A2653" w:rsidRDefault="00D00E01" w:rsidP="00D00E01">
      <w:pPr>
        <w:ind w:firstLine="709"/>
        <w:jc w:val="center"/>
        <w:rPr>
          <w:rStyle w:val="a3"/>
          <w:sz w:val="28"/>
          <w:szCs w:val="28"/>
        </w:rPr>
      </w:pPr>
      <w:r w:rsidRPr="007A2653">
        <w:rPr>
          <w:rStyle w:val="a3"/>
          <w:sz w:val="28"/>
          <w:szCs w:val="28"/>
        </w:rPr>
        <w:t>Лот</w:t>
      </w:r>
      <w:r>
        <w:rPr>
          <w:rStyle w:val="a3"/>
          <w:sz w:val="28"/>
          <w:szCs w:val="28"/>
        </w:rPr>
        <w:t xml:space="preserve"> № 13</w:t>
      </w:r>
    </w:p>
    <w:p w:rsidR="00D00E01" w:rsidRPr="0017017D" w:rsidRDefault="00D00E01" w:rsidP="00D00E01">
      <w:pPr>
        <w:ind w:firstLine="709"/>
        <w:jc w:val="both"/>
        <w:rPr>
          <w:sz w:val="28"/>
          <w:szCs w:val="28"/>
        </w:rPr>
      </w:pPr>
      <w:r w:rsidRPr="007A2653">
        <w:rPr>
          <w:rStyle w:val="a3"/>
          <w:sz w:val="28"/>
          <w:szCs w:val="28"/>
        </w:rPr>
        <w:t>Местоположение земельного участка:</w:t>
      </w:r>
      <w:r w:rsidRPr="007A2653">
        <w:rPr>
          <w:sz w:val="28"/>
          <w:szCs w:val="28"/>
        </w:rPr>
        <w:t xml:space="preserve"> Новосибирская область, Новосибирский район, </w:t>
      </w:r>
      <w:r>
        <w:rPr>
          <w:sz w:val="28"/>
          <w:szCs w:val="28"/>
        </w:rPr>
        <w:t>Криводановский</w:t>
      </w:r>
      <w:r w:rsidRPr="007A2653">
        <w:rPr>
          <w:sz w:val="28"/>
          <w:szCs w:val="28"/>
        </w:rPr>
        <w:t xml:space="preserve"> сельсовет, </w:t>
      </w:r>
      <w:r>
        <w:rPr>
          <w:sz w:val="28"/>
          <w:szCs w:val="28"/>
        </w:rPr>
        <w:t>с</w:t>
      </w:r>
      <w:proofErr w:type="gramStart"/>
      <w:r>
        <w:rPr>
          <w:sz w:val="28"/>
          <w:szCs w:val="28"/>
        </w:rPr>
        <w:t>.М</w:t>
      </w:r>
      <w:proofErr w:type="gramEnd"/>
      <w:r>
        <w:rPr>
          <w:sz w:val="28"/>
          <w:szCs w:val="28"/>
        </w:rPr>
        <w:t>арусино.</w:t>
      </w:r>
    </w:p>
    <w:p w:rsidR="00D00E01" w:rsidRPr="0017017D" w:rsidRDefault="00D00E01" w:rsidP="00D00E01">
      <w:pPr>
        <w:ind w:firstLine="709"/>
        <w:jc w:val="both"/>
        <w:rPr>
          <w:sz w:val="28"/>
          <w:szCs w:val="28"/>
        </w:rPr>
      </w:pPr>
      <w:r w:rsidRPr="0017017D">
        <w:rPr>
          <w:rStyle w:val="a3"/>
          <w:sz w:val="28"/>
          <w:szCs w:val="28"/>
        </w:rPr>
        <w:t>Площадь земельного участка:</w:t>
      </w:r>
      <w:r w:rsidRPr="0017017D">
        <w:rPr>
          <w:sz w:val="28"/>
          <w:szCs w:val="28"/>
        </w:rPr>
        <w:t xml:space="preserve"> </w:t>
      </w:r>
      <w:r>
        <w:rPr>
          <w:sz w:val="28"/>
          <w:szCs w:val="28"/>
        </w:rPr>
        <w:t>800</w:t>
      </w:r>
      <w:r w:rsidR="00FA5822">
        <w:rPr>
          <w:sz w:val="28"/>
          <w:szCs w:val="28"/>
        </w:rPr>
        <w:t> </w:t>
      </w:r>
      <w:r w:rsidRPr="0017017D">
        <w:rPr>
          <w:sz w:val="28"/>
          <w:szCs w:val="28"/>
        </w:rPr>
        <w:t>кв.м</w:t>
      </w:r>
      <w:r>
        <w:rPr>
          <w:sz w:val="28"/>
          <w:szCs w:val="28"/>
        </w:rPr>
        <w:t>.</w:t>
      </w:r>
    </w:p>
    <w:p w:rsidR="00D00E01" w:rsidRPr="0017017D" w:rsidRDefault="00D00E01" w:rsidP="00D00E01">
      <w:pPr>
        <w:ind w:firstLine="709"/>
        <w:jc w:val="both"/>
        <w:rPr>
          <w:sz w:val="28"/>
          <w:szCs w:val="28"/>
        </w:rPr>
      </w:pPr>
      <w:r w:rsidRPr="0017017D">
        <w:rPr>
          <w:rStyle w:val="a3"/>
          <w:sz w:val="28"/>
          <w:szCs w:val="28"/>
        </w:rPr>
        <w:t>Границы земельного участка:</w:t>
      </w:r>
      <w:r w:rsidRPr="0017017D">
        <w:rPr>
          <w:sz w:val="28"/>
          <w:szCs w:val="28"/>
        </w:rPr>
        <w:t xml:space="preserve"> указаны в кадастровом паспорте земельного участка. </w:t>
      </w:r>
    </w:p>
    <w:p w:rsidR="00D00E01" w:rsidRPr="0017017D" w:rsidRDefault="00D00E01" w:rsidP="00D00E01">
      <w:pPr>
        <w:ind w:firstLine="709"/>
        <w:jc w:val="both"/>
        <w:rPr>
          <w:sz w:val="28"/>
          <w:szCs w:val="28"/>
        </w:rPr>
      </w:pPr>
      <w:r w:rsidRPr="0017017D">
        <w:rPr>
          <w:rStyle w:val="a3"/>
          <w:sz w:val="28"/>
          <w:szCs w:val="28"/>
        </w:rPr>
        <w:t>Кадастровый номер земельного участка:</w:t>
      </w:r>
      <w:r w:rsidRPr="0017017D">
        <w:rPr>
          <w:sz w:val="28"/>
          <w:szCs w:val="28"/>
        </w:rPr>
        <w:t xml:space="preserve"> 54:19:</w:t>
      </w:r>
      <w:r>
        <w:rPr>
          <w:sz w:val="28"/>
          <w:szCs w:val="28"/>
        </w:rPr>
        <w:t>022301:2598.</w:t>
      </w:r>
      <w:r w:rsidRPr="0017017D">
        <w:rPr>
          <w:sz w:val="28"/>
          <w:szCs w:val="28"/>
        </w:rPr>
        <w:t xml:space="preserve"> </w:t>
      </w:r>
    </w:p>
    <w:p w:rsidR="00D00E01" w:rsidRPr="0017017D" w:rsidRDefault="00D00E01" w:rsidP="00D00E01">
      <w:pPr>
        <w:ind w:firstLine="709"/>
        <w:jc w:val="both"/>
        <w:rPr>
          <w:sz w:val="28"/>
          <w:szCs w:val="28"/>
        </w:rPr>
      </w:pPr>
      <w:r w:rsidRPr="0017017D">
        <w:rPr>
          <w:b/>
          <w:sz w:val="28"/>
          <w:szCs w:val="28"/>
        </w:rPr>
        <w:t>Разрешенное использование:</w:t>
      </w:r>
      <w:r w:rsidRPr="0017017D">
        <w:rPr>
          <w:sz w:val="28"/>
          <w:szCs w:val="28"/>
        </w:rPr>
        <w:t xml:space="preserve"> </w:t>
      </w:r>
      <w:r>
        <w:rPr>
          <w:sz w:val="28"/>
          <w:szCs w:val="28"/>
        </w:rPr>
        <w:t>для индивидуального жилищного строительства</w:t>
      </w:r>
      <w:r w:rsidRPr="0017017D">
        <w:rPr>
          <w:sz w:val="28"/>
          <w:szCs w:val="28"/>
        </w:rPr>
        <w:t>.</w:t>
      </w:r>
    </w:p>
    <w:p w:rsidR="00D00E01" w:rsidRPr="0017017D" w:rsidRDefault="00D00E01" w:rsidP="00D00E01">
      <w:pPr>
        <w:ind w:firstLine="709"/>
        <w:jc w:val="both"/>
        <w:outlineLvl w:val="0"/>
        <w:rPr>
          <w:sz w:val="28"/>
          <w:szCs w:val="28"/>
        </w:rPr>
      </w:pPr>
      <w:r w:rsidRPr="0017017D">
        <w:rPr>
          <w:rStyle w:val="a3"/>
          <w:sz w:val="28"/>
          <w:szCs w:val="28"/>
        </w:rPr>
        <w:t>Обременения земельного участка:</w:t>
      </w:r>
      <w:r w:rsidRPr="0017017D">
        <w:rPr>
          <w:sz w:val="28"/>
          <w:szCs w:val="28"/>
        </w:rPr>
        <w:t xml:space="preserve"> отсутствуют. </w:t>
      </w:r>
    </w:p>
    <w:p w:rsidR="00D00E01" w:rsidRPr="0017017D" w:rsidRDefault="00D00E01" w:rsidP="00D00E01">
      <w:pPr>
        <w:ind w:firstLine="709"/>
        <w:jc w:val="both"/>
        <w:outlineLvl w:val="0"/>
        <w:rPr>
          <w:sz w:val="28"/>
          <w:szCs w:val="28"/>
        </w:rPr>
      </w:pPr>
      <w:r w:rsidRPr="0017017D">
        <w:rPr>
          <w:rStyle w:val="a3"/>
          <w:sz w:val="28"/>
          <w:szCs w:val="28"/>
        </w:rPr>
        <w:t>Ограничения использования земельного участка:</w:t>
      </w:r>
      <w:r w:rsidRPr="0017017D">
        <w:rPr>
          <w:sz w:val="28"/>
          <w:szCs w:val="28"/>
        </w:rPr>
        <w:t xml:space="preserve"> </w:t>
      </w:r>
      <w:r>
        <w:rPr>
          <w:sz w:val="28"/>
          <w:szCs w:val="28"/>
        </w:rPr>
        <w:t>отсутствуют</w:t>
      </w:r>
      <w:r w:rsidRPr="0017017D">
        <w:rPr>
          <w:sz w:val="28"/>
          <w:szCs w:val="28"/>
        </w:rPr>
        <w:t xml:space="preserve">. </w:t>
      </w:r>
    </w:p>
    <w:p w:rsidR="00D00E01" w:rsidRPr="0017017D" w:rsidRDefault="00D00E01" w:rsidP="00D00E01">
      <w:pPr>
        <w:ind w:firstLine="709"/>
        <w:jc w:val="both"/>
        <w:rPr>
          <w:rStyle w:val="a3"/>
          <w:bCs w:val="0"/>
          <w:sz w:val="28"/>
          <w:szCs w:val="28"/>
        </w:rPr>
      </w:pPr>
      <w:r w:rsidRPr="007A2653">
        <w:rPr>
          <w:rStyle w:val="a3"/>
          <w:sz w:val="28"/>
          <w:szCs w:val="28"/>
        </w:rPr>
        <w:t>Начальный размер годовой арендной платы</w:t>
      </w:r>
      <w:r w:rsidRPr="0017017D">
        <w:rPr>
          <w:rStyle w:val="a3"/>
          <w:sz w:val="28"/>
          <w:szCs w:val="28"/>
        </w:rPr>
        <w:t xml:space="preserve">: </w:t>
      </w:r>
      <w:r>
        <w:rPr>
          <w:rStyle w:val="a3"/>
          <w:b w:val="0"/>
          <w:sz w:val="28"/>
          <w:szCs w:val="28"/>
        </w:rPr>
        <w:t>25 636</w:t>
      </w:r>
      <w:r w:rsidRPr="001E7566">
        <w:rPr>
          <w:sz w:val="28"/>
          <w:szCs w:val="28"/>
        </w:rPr>
        <w:t xml:space="preserve"> </w:t>
      </w:r>
      <w:r w:rsidRPr="0017017D">
        <w:rPr>
          <w:sz w:val="28"/>
          <w:szCs w:val="28"/>
        </w:rPr>
        <w:t>(</w:t>
      </w:r>
      <w:r>
        <w:rPr>
          <w:sz w:val="28"/>
          <w:szCs w:val="28"/>
        </w:rPr>
        <w:t>двадцать пят</w:t>
      </w:r>
      <w:r w:rsidR="006E7AB1">
        <w:rPr>
          <w:sz w:val="28"/>
          <w:szCs w:val="28"/>
        </w:rPr>
        <w:t>ь тысяч шестьсот тридцать шесть</w:t>
      </w:r>
      <w:r>
        <w:rPr>
          <w:sz w:val="28"/>
          <w:szCs w:val="28"/>
        </w:rPr>
        <w:t>)</w:t>
      </w:r>
      <w:r w:rsidRPr="0017017D">
        <w:rPr>
          <w:sz w:val="28"/>
          <w:szCs w:val="28"/>
        </w:rPr>
        <w:t xml:space="preserve"> рубл</w:t>
      </w:r>
      <w:r>
        <w:rPr>
          <w:sz w:val="28"/>
          <w:szCs w:val="28"/>
        </w:rPr>
        <w:t>ей</w:t>
      </w:r>
      <w:r w:rsidRPr="0017017D">
        <w:rPr>
          <w:sz w:val="28"/>
          <w:szCs w:val="28"/>
        </w:rPr>
        <w:t xml:space="preserve"> 00 коп.</w:t>
      </w:r>
    </w:p>
    <w:p w:rsidR="00D00E01" w:rsidRPr="0017017D" w:rsidRDefault="00D00E01" w:rsidP="00D00E01">
      <w:pPr>
        <w:ind w:firstLine="709"/>
        <w:jc w:val="both"/>
        <w:rPr>
          <w:rStyle w:val="a3"/>
          <w:b w:val="0"/>
          <w:sz w:val="28"/>
          <w:szCs w:val="28"/>
        </w:rPr>
      </w:pPr>
      <w:r w:rsidRPr="0017017D">
        <w:rPr>
          <w:rStyle w:val="a3"/>
          <w:sz w:val="28"/>
          <w:szCs w:val="28"/>
        </w:rPr>
        <w:t xml:space="preserve">Шаг аукциона: </w:t>
      </w:r>
      <w:r w:rsidR="00DC492B">
        <w:rPr>
          <w:sz w:val="28"/>
          <w:szCs w:val="28"/>
        </w:rPr>
        <w:t>1 </w:t>
      </w:r>
      <w:r>
        <w:rPr>
          <w:sz w:val="28"/>
          <w:szCs w:val="28"/>
        </w:rPr>
        <w:t>000</w:t>
      </w:r>
      <w:r w:rsidRPr="0017017D">
        <w:rPr>
          <w:sz w:val="28"/>
          <w:szCs w:val="28"/>
        </w:rPr>
        <w:t xml:space="preserve"> (</w:t>
      </w:r>
      <w:r>
        <w:rPr>
          <w:sz w:val="28"/>
          <w:szCs w:val="28"/>
        </w:rPr>
        <w:t>одна тысяча</w:t>
      </w:r>
      <w:r w:rsidRPr="0017017D">
        <w:rPr>
          <w:sz w:val="28"/>
          <w:szCs w:val="28"/>
        </w:rPr>
        <w:t>) рубл</w:t>
      </w:r>
      <w:r>
        <w:rPr>
          <w:sz w:val="28"/>
          <w:szCs w:val="28"/>
        </w:rPr>
        <w:t>ей 00 коп</w:t>
      </w:r>
      <w:r w:rsidRPr="0017017D">
        <w:rPr>
          <w:rStyle w:val="a3"/>
          <w:b w:val="0"/>
          <w:sz w:val="28"/>
          <w:szCs w:val="28"/>
        </w:rPr>
        <w:t>.</w:t>
      </w:r>
    </w:p>
    <w:p w:rsidR="00D00E01" w:rsidRDefault="00D00E01" w:rsidP="00D00E01">
      <w:pPr>
        <w:shd w:val="clear" w:color="auto" w:fill="FFFFFF"/>
        <w:ind w:left="709" w:right="-22"/>
        <w:jc w:val="both"/>
        <w:rPr>
          <w:rStyle w:val="a3"/>
          <w:b w:val="0"/>
          <w:sz w:val="28"/>
          <w:szCs w:val="28"/>
        </w:rPr>
      </w:pPr>
      <w:r w:rsidRPr="0017017D">
        <w:rPr>
          <w:rStyle w:val="a3"/>
          <w:sz w:val="28"/>
          <w:szCs w:val="28"/>
        </w:rPr>
        <w:t>Задаток:</w:t>
      </w:r>
      <w:r w:rsidRPr="0017017D">
        <w:rPr>
          <w:rStyle w:val="a3"/>
          <w:b w:val="0"/>
          <w:sz w:val="28"/>
          <w:szCs w:val="28"/>
        </w:rPr>
        <w:t xml:space="preserve"> </w:t>
      </w:r>
      <w:r>
        <w:rPr>
          <w:sz w:val="28"/>
          <w:szCs w:val="28"/>
        </w:rPr>
        <w:t>10 000</w:t>
      </w:r>
      <w:r w:rsidRPr="0017017D">
        <w:rPr>
          <w:sz w:val="28"/>
          <w:szCs w:val="28"/>
        </w:rPr>
        <w:t xml:space="preserve"> (</w:t>
      </w:r>
      <w:r>
        <w:rPr>
          <w:sz w:val="28"/>
          <w:szCs w:val="28"/>
        </w:rPr>
        <w:t>десять тысяч</w:t>
      </w:r>
      <w:r w:rsidRPr="0017017D">
        <w:rPr>
          <w:sz w:val="28"/>
          <w:szCs w:val="28"/>
        </w:rPr>
        <w:t>) рубл</w:t>
      </w:r>
      <w:r>
        <w:rPr>
          <w:sz w:val="28"/>
          <w:szCs w:val="28"/>
        </w:rPr>
        <w:t>ей</w:t>
      </w:r>
      <w:r w:rsidRPr="0017017D">
        <w:rPr>
          <w:sz w:val="28"/>
          <w:szCs w:val="28"/>
        </w:rPr>
        <w:t xml:space="preserve"> </w:t>
      </w:r>
      <w:r>
        <w:rPr>
          <w:sz w:val="28"/>
          <w:szCs w:val="28"/>
        </w:rPr>
        <w:t>0</w:t>
      </w:r>
      <w:r w:rsidRPr="0017017D">
        <w:rPr>
          <w:sz w:val="28"/>
          <w:szCs w:val="28"/>
        </w:rPr>
        <w:t>0 коп</w:t>
      </w:r>
      <w:r w:rsidRPr="0017017D">
        <w:rPr>
          <w:rStyle w:val="a3"/>
          <w:b w:val="0"/>
          <w:sz w:val="28"/>
          <w:szCs w:val="28"/>
        </w:rPr>
        <w:t>.</w:t>
      </w:r>
    </w:p>
    <w:p w:rsidR="00D00E01" w:rsidRDefault="00D00E01" w:rsidP="00147E61">
      <w:pPr>
        <w:shd w:val="clear" w:color="auto" w:fill="FFFFFF"/>
        <w:ind w:left="709" w:right="-22"/>
        <w:jc w:val="both"/>
        <w:rPr>
          <w:rStyle w:val="a3"/>
          <w:b w:val="0"/>
          <w:sz w:val="28"/>
          <w:szCs w:val="28"/>
        </w:rPr>
      </w:pPr>
    </w:p>
    <w:p w:rsidR="00210CC2" w:rsidRPr="00E103E7" w:rsidRDefault="00210CC2" w:rsidP="00845E05">
      <w:pPr>
        <w:keepNext/>
        <w:shd w:val="clear" w:color="auto" w:fill="FFFFFF"/>
        <w:ind w:right="-23" w:firstLine="709"/>
        <w:jc w:val="both"/>
        <w:rPr>
          <w:rStyle w:val="a3"/>
          <w:sz w:val="28"/>
          <w:szCs w:val="28"/>
        </w:rPr>
      </w:pPr>
      <w:r w:rsidRPr="00E103E7">
        <w:rPr>
          <w:rStyle w:val="a3"/>
          <w:sz w:val="28"/>
          <w:szCs w:val="28"/>
        </w:rPr>
        <w:t>Осмотр земельн</w:t>
      </w:r>
      <w:r w:rsidR="009928FE" w:rsidRPr="00E103E7">
        <w:rPr>
          <w:rStyle w:val="a3"/>
          <w:sz w:val="28"/>
          <w:szCs w:val="28"/>
        </w:rPr>
        <w:t>ых</w:t>
      </w:r>
      <w:r w:rsidRPr="00E103E7">
        <w:rPr>
          <w:rStyle w:val="a3"/>
          <w:sz w:val="28"/>
          <w:szCs w:val="28"/>
        </w:rPr>
        <w:t xml:space="preserve"> участк</w:t>
      </w:r>
      <w:r w:rsidR="009928FE" w:rsidRPr="00E103E7">
        <w:rPr>
          <w:rStyle w:val="a3"/>
          <w:sz w:val="28"/>
          <w:szCs w:val="28"/>
        </w:rPr>
        <w:t>ов</w:t>
      </w:r>
      <w:r w:rsidRPr="00E103E7">
        <w:rPr>
          <w:rStyle w:val="a3"/>
          <w:sz w:val="28"/>
          <w:szCs w:val="28"/>
        </w:rPr>
        <w:t xml:space="preserve"> на местности: </w:t>
      </w:r>
    </w:p>
    <w:p w:rsidR="00210CC2" w:rsidRPr="00E103E7" w:rsidRDefault="00210CC2" w:rsidP="00210CC2">
      <w:pPr>
        <w:shd w:val="clear" w:color="auto" w:fill="FFFFFF"/>
        <w:ind w:right="-23" w:firstLine="709"/>
        <w:jc w:val="both"/>
        <w:rPr>
          <w:rStyle w:val="a3"/>
          <w:b w:val="0"/>
          <w:sz w:val="28"/>
          <w:szCs w:val="28"/>
        </w:rPr>
      </w:pPr>
      <w:r w:rsidRPr="00E103E7">
        <w:rPr>
          <w:rStyle w:val="a3"/>
          <w:b w:val="0"/>
          <w:sz w:val="28"/>
          <w:szCs w:val="28"/>
        </w:rPr>
        <w:t xml:space="preserve">производится претендентами самостоятельно, для этого предоставляется копия плана границ и дополнительные ориентиры. Контактное лицо: </w:t>
      </w:r>
      <w:r w:rsidR="00B531AB" w:rsidRPr="007F7342">
        <w:rPr>
          <w:sz w:val="28"/>
          <w:szCs w:val="28"/>
        </w:rPr>
        <w:t>документовед отдела приема-выдачи документов муниципального казенного учреждения Новосибирского района Новосибирской области «Земельное бюро» – Шубина Евгения Сергеевна</w:t>
      </w:r>
      <w:r w:rsidR="00B531AB" w:rsidRPr="007F7342">
        <w:rPr>
          <w:rStyle w:val="a3"/>
          <w:b w:val="0"/>
          <w:sz w:val="28"/>
          <w:szCs w:val="28"/>
        </w:rPr>
        <w:t>, т. 223-25-8</w:t>
      </w:r>
      <w:r w:rsidR="00B531AB">
        <w:rPr>
          <w:rStyle w:val="a3"/>
          <w:b w:val="0"/>
          <w:sz w:val="28"/>
          <w:szCs w:val="28"/>
        </w:rPr>
        <w:t>8</w:t>
      </w:r>
      <w:r w:rsidRPr="00E103E7">
        <w:rPr>
          <w:rStyle w:val="a3"/>
          <w:b w:val="0"/>
          <w:sz w:val="28"/>
          <w:szCs w:val="28"/>
        </w:rPr>
        <w:t>.</w:t>
      </w:r>
    </w:p>
    <w:p w:rsidR="004B642F" w:rsidRPr="00E103E7" w:rsidRDefault="004B642F" w:rsidP="007D13A0">
      <w:pPr>
        <w:shd w:val="clear" w:color="auto" w:fill="FFFFFF"/>
        <w:ind w:right="-22" w:firstLine="709"/>
        <w:jc w:val="both"/>
        <w:rPr>
          <w:bCs/>
          <w:sz w:val="28"/>
          <w:szCs w:val="28"/>
        </w:rPr>
      </w:pPr>
      <w:r w:rsidRPr="00E103E7">
        <w:rPr>
          <w:b/>
          <w:bCs/>
          <w:sz w:val="28"/>
          <w:szCs w:val="28"/>
        </w:rPr>
        <w:t>Предварительные технические условия на подключение объекта к сетям инженерно-технического обеспечения:</w:t>
      </w:r>
      <w:r w:rsidRPr="00E103E7">
        <w:rPr>
          <w:bCs/>
          <w:sz w:val="28"/>
          <w:szCs w:val="28"/>
        </w:rPr>
        <w:t xml:space="preserve"> </w:t>
      </w:r>
    </w:p>
    <w:p w:rsidR="0025574F" w:rsidRPr="00E103E7" w:rsidRDefault="0025574F" w:rsidP="0025574F">
      <w:pPr>
        <w:shd w:val="clear" w:color="auto" w:fill="FFFFFF"/>
        <w:ind w:right="-23" w:firstLine="709"/>
        <w:jc w:val="center"/>
        <w:rPr>
          <w:sz w:val="28"/>
          <w:szCs w:val="28"/>
        </w:rPr>
      </w:pPr>
      <w:r w:rsidRPr="00E103E7">
        <w:rPr>
          <w:sz w:val="28"/>
          <w:szCs w:val="28"/>
        </w:rPr>
        <w:t>Лот №</w:t>
      </w:r>
      <w:r w:rsidR="000C4101" w:rsidRPr="00E103E7">
        <w:rPr>
          <w:sz w:val="28"/>
          <w:szCs w:val="28"/>
        </w:rPr>
        <w:t> </w:t>
      </w:r>
      <w:r w:rsidR="007D13A0">
        <w:rPr>
          <w:sz w:val="28"/>
          <w:szCs w:val="28"/>
        </w:rPr>
        <w:t>1</w:t>
      </w:r>
      <w:r w:rsidR="007B6EE8">
        <w:rPr>
          <w:sz w:val="28"/>
          <w:szCs w:val="28"/>
        </w:rPr>
        <w:t xml:space="preserve"> – 3 </w:t>
      </w:r>
    </w:p>
    <w:p w:rsidR="007B6EE8" w:rsidRPr="00CD643A" w:rsidRDefault="000C4101" w:rsidP="007B6EE8">
      <w:pPr>
        <w:shd w:val="clear" w:color="auto" w:fill="FFFFFF"/>
        <w:ind w:right="-23" w:firstLine="709"/>
        <w:jc w:val="both"/>
        <w:rPr>
          <w:rStyle w:val="a3"/>
          <w:b w:val="0"/>
          <w:sz w:val="28"/>
          <w:szCs w:val="28"/>
        </w:rPr>
      </w:pPr>
      <w:r w:rsidRPr="00E103E7">
        <w:rPr>
          <w:bCs/>
          <w:sz w:val="28"/>
          <w:szCs w:val="28"/>
        </w:rPr>
        <w:t>1. </w:t>
      </w:r>
      <w:r w:rsidR="007B6EE8" w:rsidRPr="00CD643A">
        <w:rPr>
          <w:bCs/>
          <w:sz w:val="28"/>
          <w:szCs w:val="28"/>
        </w:rPr>
        <w:t xml:space="preserve">Электроснабжение – </w:t>
      </w:r>
      <w:r w:rsidR="007B6EE8" w:rsidRPr="00CD643A">
        <w:rPr>
          <w:sz w:val="28"/>
          <w:szCs w:val="28"/>
        </w:rPr>
        <w:t xml:space="preserve">технические условия подключения объекта к электрическим сетям предоставляются ОАО «РЭС» филиал «Приобские электрические сети». </w:t>
      </w:r>
      <w:r w:rsidR="007B6EE8" w:rsidRPr="00CD643A">
        <w:rPr>
          <w:rStyle w:val="a3"/>
          <w:b w:val="0"/>
          <w:sz w:val="28"/>
          <w:szCs w:val="28"/>
        </w:rPr>
        <w:t xml:space="preserve">Подключение объекта с нагрузкой </w:t>
      </w:r>
      <w:r w:rsidR="007B6EE8">
        <w:rPr>
          <w:rStyle w:val="a3"/>
          <w:b w:val="0"/>
          <w:sz w:val="28"/>
          <w:szCs w:val="28"/>
        </w:rPr>
        <w:t>14 </w:t>
      </w:r>
      <w:r w:rsidR="007B6EE8" w:rsidRPr="00CD643A">
        <w:rPr>
          <w:rStyle w:val="a3"/>
          <w:b w:val="0"/>
          <w:sz w:val="28"/>
          <w:szCs w:val="28"/>
        </w:rPr>
        <w:t xml:space="preserve">кВт </w:t>
      </w:r>
      <w:r w:rsidR="007B6EE8" w:rsidRPr="00CD643A">
        <w:rPr>
          <w:rStyle w:val="a3"/>
          <w:b w:val="0"/>
          <w:sz w:val="28"/>
          <w:szCs w:val="28"/>
        </w:rPr>
        <w:lastRenderedPageBreak/>
        <w:t xml:space="preserve">(электроприемники </w:t>
      </w:r>
      <w:r w:rsidR="007B6EE8" w:rsidRPr="00CD643A">
        <w:rPr>
          <w:rStyle w:val="a3"/>
          <w:b w:val="0"/>
          <w:sz w:val="28"/>
          <w:szCs w:val="28"/>
          <w:lang w:val="en-US"/>
        </w:rPr>
        <w:t>III</w:t>
      </w:r>
      <w:r w:rsidR="007B6EE8" w:rsidRPr="00CD643A">
        <w:rPr>
          <w:rStyle w:val="a3"/>
          <w:b w:val="0"/>
          <w:sz w:val="28"/>
          <w:szCs w:val="28"/>
        </w:rPr>
        <w:t xml:space="preserve"> категории по надежности электроснабжения) к электрическим сетям 10 кВ от ПС </w:t>
      </w:r>
      <w:r w:rsidR="00DE66B7">
        <w:rPr>
          <w:rStyle w:val="a3"/>
          <w:b w:val="0"/>
          <w:sz w:val="28"/>
          <w:szCs w:val="28"/>
        </w:rPr>
        <w:t>35</w:t>
      </w:r>
      <w:r w:rsidR="007B6EE8" w:rsidRPr="00CD643A">
        <w:rPr>
          <w:rStyle w:val="a3"/>
          <w:b w:val="0"/>
          <w:sz w:val="28"/>
          <w:szCs w:val="28"/>
        </w:rPr>
        <w:t xml:space="preserve"> кВ </w:t>
      </w:r>
      <w:r w:rsidR="00DE66B7">
        <w:rPr>
          <w:rStyle w:val="a3"/>
          <w:b w:val="0"/>
          <w:sz w:val="28"/>
          <w:szCs w:val="28"/>
        </w:rPr>
        <w:t>Верх-Тула</w:t>
      </w:r>
      <w:r w:rsidR="007B6EE8" w:rsidRPr="00CD643A">
        <w:rPr>
          <w:rStyle w:val="a3"/>
          <w:b w:val="0"/>
          <w:sz w:val="28"/>
          <w:szCs w:val="28"/>
        </w:rPr>
        <w:t xml:space="preserve"> возможно, при условии выполнения следующих мероприятий:</w:t>
      </w:r>
    </w:p>
    <w:p w:rsidR="007B6EE8" w:rsidRDefault="007B6EE8" w:rsidP="007B6EE8">
      <w:pPr>
        <w:shd w:val="clear" w:color="auto" w:fill="FFFFFF"/>
        <w:ind w:right="-22" w:firstLine="709"/>
        <w:jc w:val="both"/>
        <w:rPr>
          <w:bCs/>
          <w:sz w:val="28"/>
          <w:szCs w:val="28"/>
        </w:rPr>
      </w:pPr>
      <w:r w:rsidRPr="00E103E7">
        <w:rPr>
          <w:bCs/>
          <w:sz w:val="28"/>
          <w:szCs w:val="28"/>
        </w:rPr>
        <w:t>- </w:t>
      </w:r>
      <w:r w:rsidR="00633867">
        <w:rPr>
          <w:bCs/>
          <w:sz w:val="28"/>
          <w:szCs w:val="28"/>
        </w:rPr>
        <w:t>с</w:t>
      </w:r>
      <w:r w:rsidR="00DE66B7">
        <w:rPr>
          <w:bCs/>
          <w:sz w:val="28"/>
          <w:szCs w:val="28"/>
        </w:rPr>
        <w:t xml:space="preserve">троительство отпаечной двухтрансформаторной ПС 110 кВ Залив с установленной мощностью трансформаторов 2х40 МВА и отпаечной ЛЭП 110 кВ от двухцепной </w:t>
      </w:r>
      <w:proofErr w:type="gramStart"/>
      <w:r w:rsidR="00DE66B7">
        <w:rPr>
          <w:bCs/>
          <w:sz w:val="28"/>
          <w:szCs w:val="28"/>
        </w:rPr>
        <w:t>ВЛ</w:t>
      </w:r>
      <w:proofErr w:type="gramEnd"/>
      <w:r w:rsidR="00DE66B7">
        <w:rPr>
          <w:bCs/>
          <w:sz w:val="28"/>
          <w:szCs w:val="28"/>
        </w:rPr>
        <w:t xml:space="preserve"> 110 кВ Новосибирская ГЭС - Тулинская (К-15, К-16)</w:t>
      </w:r>
      <w:r w:rsidRPr="00E103E7">
        <w:rPr>
          <w:bCs/>
          <w:sz w:val="28"/>
          <w:szCs w:val="28"/>
        </w:rPr>
        <w:t>;</w:t>
      </w:r>
    </w:p>
    <w:p w:rsidR="007B6EE8" w:rsidRPr="00BD2258" w:rsidRDefault="007B6EE8" w:rsidP="007B6EE8">
      <w:pPr>
        <w:shd w:val="clear" w:color="auto" w:fill="FFFFFF"/>
        <w:ind w:right="-22" w:firstLine="709"/>
        <w:jc w:val="both"/>
        <w:rPr>
          <w:bCs/>
          <w:sz w:val="28"/>
          <w:szCs w:val="28"/>
        </w:rPr>
      </w:pPr>
      <w:r>
        <w:rPr>
          <w:bCs/>
          <w:sz w:val="28"/>
          <w:szCs w:val="28"/>
        </w:rPr>
        <w:t>- </w:t>
      </w:r>
      <w:r w:rsidR="00633867">
        <w:rPr>
          <w:bCs/>
          <w:sz w:val="28"/>
          <w:szCs w:val="28"/>
        </w:rPr>
        <w:t>т</w:t>
      </w:r>
      <w:r w:rsidR="00DE66B7">
        <w:rPr>
          <w:bCs/>
          <w:sz w:val="28"/>
          <w:szCs w:val="28"/>
        </w:rPr>
        <w:t>ехнологическое присоединение ЛЭП-10 кВ ф.2(</w:t>
      </w:r>
      <w:r w:rsidR="00BD2258">
        <w:rPr>
          <w:bCs/>
          <w:sz w:val="28"/>
          <w:szCs w:val="28"/>
          <w:lang w:val="en-US"/>
        </w:rPr>
        <w:t>I</w:t>
      </w:r>
      <w:r w:rsidR="00DE66B7">
        <w:rPr>
          <w:bCs/>
          <w:sz w:val="28"/>
          <w:szCs w:val="28"/>
        </w:rPr>
        <w:t xml:space="preserve"> СШ-10 кВ), ЛЭП-10</w:t>
      </w:r>
      <w:r w:rsidR="00F608BF">
        <w:rPr>
          <w:bCs/>
          <w:sz w:val="28"/>
          <w:szCs w:val="28"/>
        </w:rPr>
        <w:t xml:space="preserve"> кВ ф.11</w:t>
      </w:r>
      <w:r w:rsidR="00BD2258">
        <w:rPr>
          <w:bCs/>
          <w:sz w:val="28"/>
          <w:szCs w:val="28"/>
        </w:rPr>
        <w:t xml:space="preserve"> (</w:t>
      </w:r>
      <w:r w:rsidR="00BD2258">
        <w:rPr>
          <w:bCs/>
          <w:sz w:val="28"/>
          <w:szCs w:val="28"/>
          <w:lang w:val="en-US"/>
        </w:rPr>
        <w:t>II</w:t>
      </w:r>
      <w:r w:rsidR="00BD2258">
        <w:rPr>
          <w:bCs/>
          <w:sz w:val="28"/>
          <w:szCs w:val="28"/>
        </w:rPr>
        <w:t xml:space="preserve"> СШ-10 кВ), ЛЭП-10 кВ ф.8 (</w:t>
      </w:r>
      <w:r w:rsidR="00BD2258">
        <w:rPr>
          <w:bCs/>
          <w:sz w:val="28"/>
          <w:szCs w:val="28"/>
          <w:lang w:val="en-US"/>
        </w:rPr>
        <w:t>II</w:t>
      </w:r>
      <w:r w:rsidR="00BD2258">
        <w:rPr>
          <w:bCs/>
          <w:sz w:val="28"/>
          <w:szCs w:val="28"/>
        </w:rPr>
        <w:t xml:space="preserve"> СШ-10 кВ) ПС 35 кВ Верх-Тула к шинам 10 кВ вновь </w:t>
      </w:r>
      <w:proofErr w:type="gramStart"/>
      <w:r w:rsidR="00BD2258">
        <w:rPr>
          <w:bCs/>
          <w:sz w:val="28"/>
          <w:szCs w:val="28"/>
        </w:rPr>
        <w:t>сооружаемой</w:t>
      </w:r>
      <w:proofErr w:type="gramEnd"/>
      <w:r w:rsidR="00BD2258">
        <w:rPr>
          <w:bCs/>
          <w:sz w:val="28"/>
          <w:szCs w:val="28"/>
        </w:rPr>
        <w:t xml:space="preserve"> ПС 110 кВ Залив.</w:t>
      </w:r>
    </w:p>
    <w:p w:rsidR="007B6EE8" w:rsidRPr="00E103E7" w:rsidRDefault="007B6EE8" w:rsidP="007B6EE8">
      <w:pPr>
        <w:shd w:val="clear" w:color="auto" w:fill="FFFFFF"/>
        <w:ind w:right="-22" w:firstLine="709"/>
        <w:jc w:val="both"/>
        <w:rPr>
          <w:bCs/>
          <w:sz w:val="28"/>
          <w:szCs w:val="28"/>
        </w:rPr>
      </w:pPr>
      <w:r w:rsidRPr="00E103E7">
        <w:rPr>
          <w:bCs/>
          <w:sz w:val="28"/>
          <w:szCs w:val="28"/>
        </w:rPr>
        <w:t>- </w:t>
      </w:r>
      <w:r w:rsidR="00633867">
        <w:rPr>
          <w:bCs/>
          <w:sz w:val="28"/>
          <w:szCs w:val="28"/>
        </w:rPr>
        <w:t>с</w:t>
      </w:r>
      <w:r w:rsidR="00BD2258">
        <w:rPr>
          <w:bCs/>
          <w:sz w:val="28"/>
          <w:szCs w:val="28"/>
        </w:rPr>
        <w:t xml:space="preserve">троительство двух ЛЭП-35 кВ от РУ-35 кВ вновь </w:t>
      </w:r>
      <w:proofErr w:type="gramStart"/>
      <w:r w:rsidR="00BD2258">
        <w:rPr>
          <w:bCs/>
          <w:sz w:val="28"/>
          <w:szCs w:val="28"/>
        </w:rPr>
        <w:t>построенной</w:t>
      </w:r>
      <w:proofErr w:type="gramEnd"/>
      <w:r w:rsidR="00BD2258">
        <w:rPr>
          <w:bCs/>
          <w:sz w:val="28"/>
          <w:szCs w:val="28"/>
        </w:rPr>
        <w:t xml:space="preserve"> ПС 110 кВ Залив, в соответствии с п.1, до РУ-35 кВ ПС 35 кВ Верх-Тула</w:t>
      </w:r>
      <w:r w:rsidRPr="00E103E7">
        <w:rPr>
          <w:bCs/>
          <w:sz w:val="28"/>
          <w:szCs w:val="28"/>
        </w:rPr>
        <w:t>;</w:t>
      </w:r>
    </w:p>
    <w:p w:rsidR="00FA0BAB" w:rsidRDefault="007B6EE8" w:rsidP="007B6EE8">
      <w:pPr>
        <w:shd w:val="clear" w:color="auto" w:fill="FFFFFF"/>
        <w:ind w:right="-22" w:firstLine="709"/>
        <w:jc w:val="both"/>
        <w:rPr>
          <w:bCs/>
          <w:sz w:val="28"/>
          <w:szCs w:val="28"/>
        </w:rPr>
      </w:pPr>
      <w:r w:rsidRPr="00E103E7">
        <w:rPr>
          <w:bCs/>
          <w:sz w:val="28"/>
          <w:szCs w:val="28"/>
        </w:rPr>
        <w:t>- </w:t>
      </w:r>
      <w:r w:rsidR="00633867">
        <w:rPr>
          <w:bCs/>
          <w:sz w:val="28"/>
          <w:szCs w:val="28"/>
        </w:rPr>
        <w:t>п</w:t>
      </w:r>
      <w:r w:rsidR="00BD2258">
        <w:rPr>
          <w:bCs/>
          <w:sz w:val="28"/>
          <w:szCs w:val="28"/>
        </w:rPr>
        <w:t xml:space="preserve">редусмотреть питание </w:t>
      </w:r>
      <w:proofErr w:type="spellStart"/>
      <w:r w:rsidR="00BD2258">
        <w:rPr>
          <w:bCs/>
          <w:sz w:val="28"/>
          <w:szCs w:val="28"/>
        </w:rPr>
        <w:t>ПС</w:t>
      </w:r>
      <w:proofErr w:type="spellEnd"/>
      <w:r w:rsidR="00BD2258">
        <w:rPr>
          <w:bCs/>
          <w:sz w:val="28"/>
          <w:szCs w:val="28"/>
        </w:rPr>
        <w:t xml:space="preserve"> 35 кВ Верх-Тула от вновь построенных ЛЭП-35 кВ, в соответствии с п.3</w:t>
      </w:r>
      <w:r w:rsidR="00FA0BAB" w:rsidRPr="00CD643A">
        <w:rPr>
          <w:bCs/>
          <w:sz w:val="28"/>
          <w:szCs w:val="28"/>
        </w:rPr>
        <w:t>.</w:t>
      </w:r>
      <w:r w:rsidR="00BD2258">
        <w:rPr>
          <w:bCs/>
          <w:sz w:val="28"/>
          <w:szCs w:val="28"/>
        </w:rPr>
        <w:t xml:space="preserve"> Существующее питание от ЛЭП-35 кВ (35338, 35337) отключить.</w:t>
      </w:r>
    </w:p>
    <w:p w:rsidR="00BD2258" w:rsidRDefault="00633867" w:rsidP="007B6EE8">
      <w:pPr>
        <w:shd w:val="clear" w:color="auto" w:fill="FFFFFF"/>
        <w:ind w:right="-22" w:firstLine="709"/>
        <w:jc w:val="both"/>
        <w:rPr>
          <w:bCs/>
          <w:sz w:val="28"/>
          <w:szCs w:val="28"/>
        </w:rPr>
      </w:pPr>
      <w:r>
        <w:rPr>
          <w:bCs/>
          <w:sz w:val="28"/>
          <w:szCs w:val="28"/>
        </w:rPr>
        <w:t>- з</w:t>
      </w:r>
      <w:r w:rsidR="00BD2258">
        <w:rPr>
          <w:bCs/>
          <w:sz w:val="28"/>
          <w:szCs w:val="28"/>
        </w:rPr>
        <w:t>амену трансформаторов 35/10</w:t>
      </w:r>
      <w:r w:rsidR="00EF3DEE">
        <w:rPr>
          <w:bCs/>
          <w:sz w:val="28"/>
          <w:szCs w:val="28"/>
        </w:rPr>
        <w:t xml:space="preserve"> кВ на ПС 35 кВ Верх-Тула на трансформаторы большей мощности с выполнением сопутствующего объема работ. Тип, мощность трансформаторов и сопутствующий объем работ определить проектом;</w:t>
      </w:r>
    </w:p>
    <w:p w:rsidR="00EF3DEE" w:rsidRDefault="00633867" w:rsidP="007B6EE8">
      <w:pPr>
        <w:shd w:val="clear" w:color="auto" w:fill="FFFFFF"/>
        <w:ind w:right="-22" w:firstLine="709"/>
        <w:jc w:val="both"/>
        <w:rPr>
          <w:bCs/>
          <w:sz w:val="28"/>
          <w:szCs w:val="28"/>
        </w:rPr>
      </w:pPr>
      <w:r>
        <w:rPr>
          <w:bCs/>
          <w:sz w:val="28"/>
          <w:szCs w:val="28"/>
        </w:rPr>
        <w:t>- у</w:t>
      </w:r>
      <w:r w:rsidR="00EF3DEE">
        <w:rPr>
          <w:bCs/>
          <w:sz w:val="28"/>
          <w:szCs w:val="28"/>
        </w:rPr>
        <w:t>становка трансформаторной подстанции напряжением 10/0,4 кВ;</w:t>
      </w:r>
    </w:p>
    <w:p w:rsidR="00EF3DEE" w:rsidRDefault="00633867" w:rsidP="007B6EE8">
      <w:pPr>
        <w:shd w:val="clear" w:color="auto" w:fill="FFFFFF"/>
        <w:ind w:right="-22" w:firstLine="709"/>
        <w:jc w:val="both"/>
        <w:rPr>
          <w:bCs/>
          <w:sz w:val="28"/>
          <w:szCs w:val="28"/>
        </w:rPr>
      </w:pPr>
      <w:r>
        <w:rPr>
          <w:bCs/>
          <w:sz w:val="28"/>
          <w:szCs w:val="28"/>
        </w:rPr>
        <w:t>- с</w:t>
      </w:r>
      <w:r w:rsidR="00EF3DEE">
        <w:rPr>
          <w:bCs/>
          <w:sz w:val="28"/>
          <w:szCs w:val="28"/>
        </w:rPr>
        <w:t>троительство электрической сети 10 кВ/0,4 кВ в необходимом объеме.</w:t>
      </w:r>
    </w:p>
    <w:p w:rsidR="006C4016" w:rsidRPr="00E103E7" w:rsidRDefault="00EF3DEE" w:rsidP="006C4016">
      <w:pPr>
        <w:shd w:val="clear" w:color="auto" w:fill="FFFFFF"/>
        <w:ind w:right="-22" w:firstLine="709"/>
        <w:jc w:val="both"/>
        <w:rPr>
          <w:bCs/>
          <w:sz w:val="28"/>
          <w:szCs w:val="28"/>
        </w:rPr>
      </w:pPr>
      <w:r>
        <w:rPr>
          <w:bCs/>
          <w:sz w:val="28"/>
          <w:szCs w:val="28"/>
        </w:rPr>
        <w:t>2</w:t>
      </w:r>
      <w:r w:rsidR="00F00FD1">
        <w:rPr>
          <w:bCs/>
          <w:sz w:val="28"/>
          <w:szCs w:val="28"/>
        </w:rPr>
        <w:t>. </w:t>
      </w:r>
      <w:r>
        <w:rPr>
          <w:bCs/>
          <w:sz w:val="28"/>
          <w:szCs w:val="28"/>
        </w:rPr>
        <w:t>Газо-, т</w:t>
      </w:r>
      <w:r w:rsidR="00F00FD1">
        <w:rPr>
          <w:bCs/>
          <w:sz w:val="28"/>
          <w:szCs w:val="28"/>
        </w:rPr>
        <w:t>епло</w:t>
      </w:r>
      <w:r>
        <w:rPr>
          <w:bCs/>
          <w:sz w:val="28"/>
          <w:szCs w:val="28"/>
        </w:rPr>
        <w:t xml:space="preserve">-, водоснабжение и водоотведение </w:t>
      </w:r>
      <w:r w:rsidR="006C4016" w:rsidRPr="00E103E7">
        <w:rPr>
          <w:bCs/>
          <w:sz w:val="28"/>
          <w:szCs w:val="28"/>
        </w:rPr>
        <w:t xml:space="preserve"> отсутству</w:t>
      </w:r>
      <w:r w:rsidR="00E103E7">
        <w:rPr>
          <w:bCs/>
          <w:sz w:val="28"/>
          <w:szCs w:val="28"/>
        </w:rPr>
        <w:t>ю</w:t>
      </w:r>
      <w:r w:rsidR="006C4016" w:rsidRPr="00E103E7">
        <w:rPr>
          <w:bCs/>
          <w:sz w:val="28"/>
          <w:szCs w:val="28"/>
        </w:rPr>
        <w:t>т</w:t>
      </w:r>
      <w:r w:rsidR="006C4016" w:rsidRPr="00E103E7">
        <w:rPr>
          <w:sz w:val="28"/>
          <w:szCs w:val="28"/>
        </w:rPr>
        <w:t>.</w:t>
      </w:r>
    </w:p>
    <w:p w:rsidR="003F3C0C" w:rsidRPr="00E103E7" w:rsidRDefault="00633867" w:rsidP="003F3C0C">
      <w:pPr>
        <w:keepNext/>
        <w:shd w:val="clear" w:color="auto" w:fill="FFFFFF"/>
        <w:ind w:right="-23" w:firstLine="709"/>
        <w:jc w:val="center"/>
        <w:rPr>
          <w:bCs/>
          <w:sz w:val="28"/>
          <w:szCs w:val="28"/>
        </w:rPr>
      </w:pPr>
      <w:r>
        <w:rPr>
          <w:bCs/>
          <w:sz w:val="28"/>
          <w:szCs w:val="28"/>
        </w:rPr>
        <w:t>Лот № </w:t>
      </w:r>
      <w:r w:rsidR="006F461C">
        <w:rPr>
          <w:bCs/>
          <w:sz w:val="28"/>
          <w:szCs w:val="28"/>
        </w:rPr>
        <w:t>4</w:t>
      </w:r>
    </w:p>
    <w:p w:rsidR="00540A54" w:rsidRPr="00CD643A" w:rsidRDefault="003F3C0C" w:rsidP="00540A54">
      <w:pPr>
        <w:shd w:val="clear" w:color="auto" w:fill="FFFFFF"/>
        <w:ind w:right="-23" w:firstLine="709"/>
        <w:jc w:val="both"/>
        <w:rPr>
          <w:rStyle w:val="a3"/>
          <w:b w:val="0"/>
          <w:sz w:val="28"/>
          <w:szCs w:val="28"/>
        </w:rPr>
      </w:pPr>
      <w:r w:rsidRPr="00CD643A">
        <w:rPr>
          <w:bCs/>
          <w:sz w:val="28"/>
          <w:szCs w:val="28"/>
        </w:rPr>
        <w:t>1. </w:t>
      </w:r>
      <w:r w:rsidR="00540A54" w:rsidRPr="00CD643A">
        <w:rPr>
          <w:bCs/>
          <w:sz w:val="28"/>
          <w:szCs w:val="28"/>
        </w:rPr>
        <w:t xml:space="preserve">Электроснабжение – </w:t>
      </w:r>
      <w:r w:rsidR="00540A54" w:rsidRPr="00CD643A">
        <w:rPr>
          <w:sz w:val="28"/>
          <w:szCs w:val="28"/>
        </w:rPr>
        <w:t xml:space="preserve">технические условия подключения объекта к электрическим сетям предоставляются ОАО «РЭС» филиал «Приобские электрические сети». </w:t>
      </w:r>
      <w:r w:rsidR="00540A54" w:rsidRPr="00CD643A">
        <w:rPr>
          <w:rStyle w:val="a3"/>
          <w:b w:val="0"/>
          <w:sz w:val="28"/>
          <w:szCs w:val="28"/>
        </w:rPr>
        <w:t xml:space="preserve">Подключение объекта с нагрузкой </w:t>
      </w:r>
      <w:r w:rsidR="00540A54">
        <w:rPr>
          <w:rStyle w:val="a3"/>
          <w:b w:val="0"/>
          <w:sz w:val="28"/>
          <w:szCs w:val="28"/>
        </w:rPr>
        <w:t>14 </w:t>
      </w:r>
      <w:r w:rsidR="00540A54" w:rsidRPr="00CD643A">
        <w:rPr>
          <w:rStyle w:val="a3"/>
          <w:b w:val="0"/>
          <w:sz w:val="28"/>
          <w:szCs w:val="28"/>
        </w:rPr>
        <w:t xml:space="preserve">кВт (электроприемники </w:t>
      </w:r>
      <w:r w:rsidR="00540A54" w:rsidRPr="00CD643A">
        <w:rPr>
          <w:rStyle w:val="a3"/>
          <w:b w:val="0"/>
          <w:sz w:val="28"/>
          <w:szCs w:val="28"/>
          <w:lang w:val="en-US"/>
        </w:rPr>
        <w:t>III</w:t>
      </w:r>
      <w:r w:rsidR="00540A54" w:rsidRPr="00CD643A">
        <w:rPr>
          <w:rStyle w:val="a3"/>
          <w:b w:val="0"/>
          <w:sz w:val="28"/>
          <w:szCs w:val="28"/>
        </w:rPr>
        <w:t xml:space="preserve"> категории по надежности электроснабжения) к электрическим сетям 10 кВ от ПС </w:t>
      </w:r>
      <w:r w:rsidR="00540A54">
        <w:rPr>
          <w:rStyle w:val="a3"/>
          <w:b w:val="0"/>
          <w:sz w:val="28"/>
          <w:szCs w:val="28"/>
        </w:rPr>
        <w:t>35</w:t>
      </w:r>
      <w:r w:rsidR="00540A54" w:rsidRPr="00CD643A">
        <w:rPr>
          <w:rStyle w:val="a3"/>
          <w:b w:val="0"/>
          <w:sz w:val="28"/>
          <w:szCs w:val="28"/>
        </w:rPr>
        <w:t xml:space="preserve"> кВ </w:t>
      </w:r>
      <w:r w:rsidR="00540A54">
        <w:rPr>
          <w:rStyle w:val="a3"/>
          <w:b w:val="0"/>
          <w:sz w:val="28"/>
          <w:szCs w:val="28"/>
        </w:rPr>
        <w:t>Верх-Тула</w:t>
      </w:r>
      <w:r w:rsidR="00540A54" w:rsidRPr="00CD643A">
        <w:rPr>
          <w:rStyle w:val="a3"/>
          <w:b w:val="0"/>
          <w:sz w:val="28"/>
          <w:szCs w:val="28"/>
        </w:rPr>
        <w:t xml:space="preserve"> возможно, при условии выполнения следующих мероприятий:</w:t>
      </w:r>
    </w:p>
    <w:p w:rsidR="00540A54" w:rsidRDefault="00540A54" w:rsidP="00540A54">
      <w:pPr>
        <w:shd w:val="clear" w:color="auto" w:fill="FFFFFF"/>
        <w:ind w:right="-22" w:firstLine="709"/>
        <w:jc w:val="both"/>
        <w:rPr>
          <w:bCs/>
          <w:sz w:val="28"/>
          <w:szCs w:val="28"/>
        </w:rPr>
      </w:pPr>
      <w:r w:rsidRPr="00E103E7">
        <w:rPr>
          <w:bCs/>
          <w:sz w:val="28"/>
          <w:szCs w:val="28"/>
        </w:rPr>
        <w:t>- </w:t>
      </w:r>
      <w:r w:rsidR="00633867">
        <w:rPr>
          <w:bCs/>
          <w:sz w:val="28"/>
          <w:szCs w:val="28"/>
        </w:rPr>
        <w:t>с</w:t>
      </w:r>
      <w:r>
        <w:rPr>
          <w:bCs/>
          <w:sz w:val="28"/>
          <w:szCs w:val="28"/>
        </w:rPr>
        <w:t xml:space="preserve">троительство отпаечной двухтрансформаторной ПС 110 кВ Залив с установленной мощностью трансформаторов 2х40 МВА и отпаечной ЛЭП 110 кВ от двухцепной </w:t>
      </w:r>
      <w:proofErr w:type="gramStart"/>
      <w:r>
        <w:rPr>
          <w:bCs/>
          <w:sz w:val="28"/>
          <w:szCs w:val="28"/>
        </w:rPr>
        <w:t>ВЛ</w:t>
      </w:r>
      <w:proofErr w:type="gramEnd"/>
      <w:r>
        <w:rPr>
          <w:bCs/>
          <w:sz w:val="28"/>
          <w:szCs w:val="28"/>
        </w:rPr>
        <w:t xml:space="preserve"> 110 кВ Новосибирская ГЭС - Тулинская (К-15, К-16)</w:t>
      </w:r>
      <w:r w:rsidRPr="00E103E7">
        <w:rPr>
          <w:bCs/>
          <w:sz w:val="28"/>
          <w:szCs w:val="28"/>
        </w:rPr>
        <w:t>;</w:t>
      </w:r>
    </w:p>
    <w:p w:rsidR="00540A54" w:rsidRPr="00BD2258" w:rsidRDefault="00633867" w:rsidP="00540A54">
      <w:pPr>
        <w:shd w:val="clear" w:color="auto" w:fill="FFFFFF"/>
        <w:ind w:right="-22" w:firstLine="709"/>
        <w:jc w:val="both"/>
        <w:rPr>
          <w:bCs/>
          <w:sz w:val="28"/>
          <w:szCs w:val="28"/>
        </w:rPr>
      </w:pPr>
      <w:r>
        <w:rPr>
          <w:bCs/>
          <w:sz w:val="28"/>
          <w:szCs w:val="28"/>
        </w:rPr>
        <w:t>- т</w:t>
      </w:r>
      <w:r w:rsidR="00540A54">
        <w:rPr>
          <w:bCs/>
          <w:sz w:val="28"/>
          <w:szCs w:val="28"/>
        </w:rPr>
        <w:t>ехнологическое присоединение ЛЭП-10 кВ ф.2(</w:t>
      </w:r>
      <w:r w:rsidR="00540A54">
        <w:rPr>
          <w:bCs/>
          <w:sz w:val="28"/>
          <w:szCs w:val="28"/>
          <w:lang w:val="en-US"/>
        </w:rPr>
        <w:t>I</w:t>
      </w:r>
      <w:r w:rsidR="00540A54">
        <w:rPr>
          <w:bCs/>
          <w:sz w:val="28"/>
          <w:szCs w:val="28"/>
        </w:rPr>
        <w:t xml:space="preserve"> СШ-10 кВ), ЛЭП-10 кВ ф.11 (</w:t>
      </w:r>
      <w:r w:rsidR="00540A54">
        <w:rPr>
          <w:bCs/>
          <w:sz w:val="28"/>
          <w:szCs w:val="28"/>
          <w:lang w:val="en-US"/>
        </w:rPr>
        <w:t>II</w:t>
      </w:r>
      <w:r w:rsidR="00540A54">
        <w:rPr>
          <w:bCs/>
          <w:sz w:val="28"/>
          <w:szCs w:val="28"/>
        </w:rPr>
        <w:t xml:space="preserve"> СШ-10 кВ), ЛЭП-10 кВ ф.8 (</w:t>
      </w:r>
      <w:r w:rsidR="00540A54">
        <w:rPr>
          <w:bCs/>
          <w:sz w:val="28"/>
          <w:szCs w:val="28"/>
          <w:lang w:val="en-US"/>
        </w:rPr>
        <w:t>II</w:t>
      </w:r>
      <w:r w:rsidR="00540A54">
        <w:rPr>
          <w:bCs/>
          <w:sz w:val="28"/>
          <w:szCs w:val="28"/>
        </w:rPr>
        <w:t xml:space="preserve"> СШ-10 кВ) ПС 35 кВ Верх-Тула к шинам 10 кВ вновь </w:t>
      </w:r>
      <w:proofErr w:type="gramStart"/>
      <w:r w:rsidR="00540A54">
        <w:rPr>
          <w:bCs/>
          <w:sz w:val="28"/>
          <w:szCs w:val="28"/>
        </w:rPr>
        <w:t>сооружаемой</w:t>
      </w:r>
      <w:proofErr w:type="gramEnd"/>
      <w:r w:rsidR="00540A54">
        <w:rPr>
          <w:bCs/>
          <w:sz w:val="28"/>
          <w:szCs w:val="28"/>
        </w:rPr>
        <w:t xml:space="preserve"> ПС 110 кВ Залив.</w:t>
      </w:r>
    </w:p>
    <w:p w:rsidR="00540A54" w:rsidRPr="00E103E7" w:rsidRDefault="00540A54" w:rsidP="00540A54">
      <w:pPr>
        <w:shd w:val="clear" w:color="auto" w:fill="FFFFFF"/>
        <w:ind w:right="-22" w:firstLine="709"/>
        <w:jc w:val="both"/>
        <w:rPr>
          <w:bCs/>
          <w:sz w:val="28"/>
          <w:szCs w:val="28"/>
        </w:rPr>
      </w:pPr>
      <w:r w:rsidRPr="00E103E7">
        <w:rPr>
          <w:bCs/>
          <w:sz w:val="28"/>
          <w:szCs w:val="28"/>
        </w:rPr>
        <w:t>- </w:t>
      </w:r>
      <w:r w:rsidR="00633867">
        <w:rPr>
          <w:bCs/>
          <w:sz w:val="28"/>
          <w:szCs w:val="28"/>
        </w:rPr>
        <w:t>с</w:t>
      </w:r>
      <w:r>
        <w:rPr>
          <w:bCs/>
          <w:sz w:val="28"/>
          <w:szCs w:val="28"/>
        </w:rPr>
        <w:t xml:space="preserve">троительство двух ЛЭП-35 кВ от РУ-35 кВ вновь </w:t>
      </w:r>
      <w:proofErr w:type="gramStart"/>
      <w:r>
        <w:rPr>
          <w:bCs/>
          <w:sz w:val="28"/>
          <w:szCs w:val="28"/>
        </w:rPr>
        <w:t>построенной</w:t>
      </w:r>
      <w:proofErr w:type="gramEnd"/>
      <w:r>
        <w:rPr>
          <w:bCs/>
          <w:sz w:val="28"/>
          <w:szCs w:val="28"/>
        </w:rPr>
        <w:t xml:space="preserve"> ПС 110 кВ Залив, в соответствии с п.1, до РУ-35 кВ ПС 35 кВ Верх-Тула</w:t>
      </w:r>
      <w:r w:rsidRPr="00E103E7">
        <w:rPr>
          <w:bCs/>
          <w:sz w:val="28"/>
          <w:szCs w:val="28"/>
        </w:rPr>
        <w:t>;</w:t>
      </w:r>
    </w:p>
    <w:p w:rsidR="00540A54" w:rsidRDefault="00540A54" w:rsidP="00540A54">
      <w:pPr>
        <w:shd w:val="clear" w:color="auto" w:fill="FFFFFF"/>
        <w:ind w:right="-22" w:firstLine="709"/>
        <w:jc w:val="both"/>
        <w:rPr>
          <w:bCs/>
          <w:sz w:val="28"/>
          <w:szCs w:val="28"/>
        </w:rPr>
      </w:pPr>
      <w:r w:rsidRPr="00E103E7">
        <w:rPr>
          <w:bCs/>
          <w:sz w:val="28"/>
          <w:szCs w:val="28"/>
        </w:rPr>
        <w:t>- </w:t>
      </w:r>
      <w:r w:rsidR="00633867">
        <w:rPr>
          <w:bCs/>
          <w:sz w:val="28"/>
          <w:szCs w:val="28"/>
        </w:rPr>
        <w:t>п</w:t>
      </w:r>
      <w:r>
        <w:rPr>
          <w:bCs/>
          <w:sz w:val="28"/>
          <w:szCs w:val="28"/>
        </w:rPr>
        <w:t>редусмотреть питание ПС 35 кВ Верх-Тула от вновь построенных ЛЭП-35 кВ, в соответствии с п.3</w:t>
      </w:r>
      <w:r w:rsidRPr="00CD643A">
        <w:rPr>
          <w:bCs/>
          <w:sz w:val="28"/>
          <w:szCs w:val="28"/>
        </w:rPr>
        <w:t>.</w:t>
      </w:r>
      <w:r>
        <w:rPr>
          <w:bCs/>
          <w:sz w:val="28"/>
          <w:szCs w:val="28"/>
        </w:rPr>
        <w:t xml:space="preserve"> Существующее питание от ЛЭП-35 кВ (35338, 35337) отключить.</w:t>
      </w:r>
    </w:p>
    <w:p w:rsidR="00540A54" w:rsidRDefault="00633867" w:rsidP="00540A54">
      <w:pPr>
        <w:shd w:val="clear" w:color="auto" w:fill="FFFFFF"/>
        <w:ind w:right="-22" w:firstLine="709"/>
        <w:jc w:val="both"/>
        <w:rPr>
          <w:bCs/>
          <w:sz w:val="28"/>
          <w:szCs w:val="28"/>
        </w:rPr>
      </w:pPr>
      <w:r>
        <w:rPr>
          <w:bCs/>
          <w:sz w:val="28"/>
          <w:szCs w:val="28"/>
        </w:rPr>
        <w:t>- з</w:t>
      </w:r>
      <w:r w:rsidR="00540A54">
        <w:rPr>
          <w:bCs/>
          <w:sz w:val="28"/>
          <w:szCs w:val="28"/>
        </w:rPr>
        <w:t>амену трансформаторов 35/10 кВ на ПС 35 кВ Верх-Тула на трансформаторы большей мощности с выполнением сопутствующего объема работ. Тип, мощность трансформаторов и сопутствующий объем работ определить проектом;</w:t>
      </w:r>
    </w:p>
    <w:p w:rsidR="00540A54" w:rsidRDefault="00633867" w:rsidP="00540A54">
      <w:pPr>
        <w:shd w:val="clear" w:color="auto" w:fill="FFFFFF"/>
        <w:ind w:right="-22" w:firstLine="709"/>
        <w:jc w:val="both"/>
        <w:rPr>
          <w:bCs/>
          <w:sz w:val="28"/>
          <w:szCs w:val="28"/>
        </w:rPr>
      </w:pPr>
      <w:r>
        <w:rPr>
          <w:bCs/>
          <w:sz w:val="28"/>
          <w:szCs w:val="28"/>
        </w:rPr>
        <w:t>- у</w:t>
      </w:r>
      <w:r w:rsidR="00540A54">
        <w:rPr>
          <w:bCs/>
          <w:sz w:val="28"/>
          <w:szCs w:val="28"/>
        </w:rPr>
        <w:t>становка трансформаторной подстанции напряжением 10/0,4 кВ;</w:t>
      </w:r>
    </w:p>
    <w:p w:rsidR="00540A54" w:rsidRDefault="00633867" w:rsidP="00540A54">
      <w:pPr>
        <w:shd w:val="clear" w:color="auto" w:fill="FFFFFF"/>
        <w:ind w:right="-22" w:firstLine="709"/>
        <w:jc w:val="both"/>
        <w:rPr>
          <w:bCs/>
          <w:sz w:val="28"/>
          <w:szCs w:val="28"/>
        </w:rPr>
      </w:pPr>
      <w:r>
        <w:rPr>
          <w:bCs/>
          <w:sz w:val="28"/>
          <w:szCs w:val="28"/>
        </w:rPr>
        <w:lastRenderedPageBreak/>
        <w:t>- с</w:t>
      </w:r>
      <w:r w:rsidR="00540A54">
        <w:rPr>
          <w:bCs/>
          <w:sz w:val="28"/>
          <w:szCs w:val="28"/>
        </w:rPr>
        <w:t>троительство электрической сети 10 кВ/0,4 кВ в необходимом объеме.</w:t>
      </w:r>
    </w:p>
    <w:p w:rsidR="00540A54" w:rsidRDefault="00540A54" w:rsidP="003F3C0C">
      <w:pPr>
        <w:shd w:val="clear" w:color="auto" w:fill="FFFFFF"/>
        <w:ind w:right="-23" w:firstLine="709"/>
        <w:jc w:val="both"/>
        <w:rPr>
          <w:bCs/>
          <w:sz w:val="28"/>
          <w:szCs w:val="28"/>
        </w:rPr>
      </w:pPr>
      <w:r>
        <w:rPr>
          <w:bCs/>
          <w:sz w:val="28"/>
          <w:szCs w:val="28"/>
        </w:rPr>
        <w:t xml:space="preserve">2. Водоснабжение – </w:t>
      </w:r>
      <w:r w:rsidR="00633867" w:rsidRPr="00CD643A">
        <w:rPr>
          <w:sz w:val="28"/>
          <w:szCs w:val="28"/>
        </w:rPr>
        <w:t xml:space="preserve">технические условия подключения объекта к сетям </w:t>
      </w:r>
      <w:r w:rsidR="00633867">
        <w:rPr>
          <w:sz w:val="28"/>
          <w:szCs w:val="28"/>
        </w:rPr>
        <w:t xml:space="preserve">водоснабжения </w:t>
      </w:r>
      <w:r w:rsidR="00633867" w:rsidRPr="00CD643A">
        <w:rPr>
          <w:sz w:val="28"/>
          <w:szCs w:val="28"/>
        </w:rPr>
        <w:t xml:space="preserve">предоставляются </w:t>
      </w:r>
      <w:proofErr w:type="spellStart"/>
      <w:r w:rsidR="00633867" w:rsidRPr="00CD643A">
        <w:rPr>
          <w:sz w:val="28"/>
          <w:szCs w:val="28"/>
        </w:rPr>
        <w:t>ОАО</w:t>
      </w:r>
      <w:proofErr w:type="spellEnd"/>
      <w:r w:rsidR="00633867" w:rsidRPr="00CD643A">
        <w:rPr>
          <w:sz w:val="28"/>
          <w:szCs w:val="28"/>
        </w:rPr>
        <w:t> «</w:t>
      </w:r>
      <w:r w:rsidR="00633867">
        <w:rPr>
          <w:sz w:val="28"/>
          <w:szCs w:val="28"/>
        </w:rPr>
        <w:t>Тулинское</w:t>
      </w:r>
      <w:r w:rsidR="00633867" w:rsidRPr="00CD643A">
        <w:rPr>
          <w:sz w:val="28"/>
          <w:szCs w:val="28"/>
        </w:rPr>
        <w:t xml:space="preserve">». </w:t>
      </w:r>
      <w:r w:rsidR="00633867">
        <w:rPr>
          <w:bCs/>
          <w:sz w:val="28"/>
          <w:szCs w:val="28"/>
        </w:rPr>
        <w:t>Б</w:t>
      </w:r>
      <w:r>
        <w:rPr>
          <w:bCs/>
          <w:sz w:val="28"/>
          <w:szCs w:val="28"/>
        </w:rPr>
        <w:t>лижайшая точка подкл</w:t>
      </w:r>
      <w:r w:rsidR="006B3202">
        <w:rPr>
          <w:bCs/>
          <w:sz w:val="28"/>
          <w:szCs w:val="28"/>
        </w:rPr>
        <w:t>ючения находится на ул</w:t>
      </w:r>
      <w:proofErr w:type="gramStart"/>
      <w:r w:rsidR="006B3202">
        <w:rPr>
          <w:bCs/>
          <w:sz w:val="28"/>
          <w:szCs w:val="28"/>
        </w:rPr>
        <w:t>.М</w:t>
      </w:r>
      <w:proofErr w:type="gramEnd"/>
      <w:r w:rsidR="006B3202">
        <w:rPr>
          <w:bCs/>
          <w:sz w:val="28"/>
          <w:szCs w:val="28"/>
        </w:rPr>
        <w:t>ира п.8 </w:t>
      </w:r>
      <w:r>
        <w:rPr>
          <w:bCs/>
          <w:sz w:val="28"/>
          <w:szCs w:val="28"/>
        </w:rPr>
        <w:t>Марта.</w:t>
      </w:r>
      <w:r w:rsidR="00633867">
        <w:rPr>
          <w:bCs/>
          <w:sz w:val="28"/>
          <w:szCs w:val="28"/>
        </w:rPr>
        <w:t xml:space="preserve"> Тариф на подключение к </w:t>
      </w:r>
      <w:proofErr w:type="spellStart"/>
      <w:r w:rsidR="00633867">
        <w:rPr>
          <w:bCs/>
          <w:sz w:val="28"/>
          <w:szCs w:val="28"/>
        </w:rPr>
        <w:t>водосетям</w:t>
      </w:r>
      <w:proofErr w:type="spellEnd"/>
      <w:r w:rsidR="00633867">
        <w:rPr>
          <w:bCs/>
          <w:sz w:val="28"/>
          <w:szCs w:val="28"/>
        </w:rPr>
        <w:t xml:space="preserve"> составляет 608,11 руб. за 1 куб.м. в час.</w:t>
      </w:r>
    </w:p>
    <w:p w:rsidR="003F3C0C" w:rsidRDefault="00540A54" w:rsidP="003F3C0C">
      <w:pPr>
        <w:shd w:val="clear" w:color="auto" w:fill="FFFFFF"/>
        <w:ind w:right="-23" w:firstLine="709"/>
        <w:jc w:val="both"/>
        <w:rPr>
          <w:bCs/>
          <w:sz w:val="28"/>
          <w:szCs w:val="28"/>
        </w:rPr>
      </w:pPr>
      <w:r>
        <w:rPr>
          <w:bCs/>
          <w:sz w:val="28"/>
          <w:szCs w:val="28"/>
        </w:rPr>
        <w:t>3</w:t>
      </w:r>
      <w:r w:rsidR="003F3C0C" w:rsidRPr="00CD643A">
        <w:rPr>
          <w:bCs/>
          <w:sz w:val="28"/>
          <w:szCs w:val="28"/>
        </w:rPr>
        <w:t>. </w:t>
      </w:r>
      <w:r w:rsidR="001B1BE3">
        <w:rPr>
          <w:bCs/>
          <w:sz w:val="28"/>
          <w:szCs w:val="28"/>
        </w:rPr>
        <w:t>Тепло-</w:t>
      </w:r>
      <w:r>
        <w:rPr>
          <w:bCs/>
          <w:sz w:val="28"/>
          <w:szCs w:val="28"/>
        </w:rPr>
        <w:t>, газо</w:t>
      </w:r>
      <w:r w:rsidR="00AF197C">
        <w:rPr>
          <w:bCs/>
          <w:sz w:val="28"/>
          <w:szCs w:val="28"/>
        </w:rPr>
        <w:t>снабжение</w:t>
      </w:r>
      <w:r w:rsidR="003F3C0C" w:rsidRPr="00E103E7">
        <w:rPr>
          <w:bCs/>
          <w:sz w:val="28"/>
          <w:szCs w:val="28"/>
        </w:rPr>
        <w:t xml:space="preserve"> и</w:t>
      </w:r>
      <w:r w:rsidR="003F3C0C">
        <w:rPr>
          <w:bCs/>
          <w:sz w:val="28"/>
          <w:szCs w:val="28"/>
        </w:rPr>
        <w:t xml:space="preserve"> </w:t>
      </w:r>
      <w:r w:rsidR="003F3C0C" w:rsidRPr="00E103E7">
        <w:rPr>
          <w:bCs/>
          <w:sz w:val="28"/>
          <w:szCs w:val="28"/>
        </w:rPr>
        <w:t>водоотведение отсутству</w:t>
      </w:r>
      <w:r w:rsidR="003F3C0C">
        <w:rPr>
          <w:bCs/>
          <w:sz w:val="28"/>
          <w:szCs w:val="28"/>
        </w:rPr>
        <w:t>ю</w:t>
      </w:r>
      <w:r w:rsidR="003F3C0C" w:rsidRPr="00E103E7">
        <w:rPr>
          <w:bCs/>
          <w:sz w:val="28"/>
          <w:szCs w:val="28"/>
        </w:rPr>
        <w:t>т</w:t>
      </w:r>
      <w:r w:rsidR="003F3C0C" w:rsidRPr="003F3C0C">
        <w:rPr>
          <w:bCs/>
          <w:sz w:val="28"/>
          <w:szCs w:val="28"/>
        </w:rPr>
        <w:t>.</w:t>
      </w:r>
    </w:p>
    <w:p w:rsidR="00071120" w:rsidRPr="00E103E7" w:rsidRDefault="00071120" w:rsidP="00071120">
      <w:pPr>
        <w:keepNext/>
        <w:shd w:val="clear" w:color="auto" w:fill="FFFFFF"/>
        <w:ind w:right="-23" w:firstLine="709"/>
        <w:jc w:val="center"/>
        <w:rPr>
          <w:bCs/>
          <w:sz w:val="28"/>
          <w:szCs w:val="28"/>
        </w:rPr>
      </w:pPr>
      <w:r w:rsidRPr="00E103E7">
        <w:rPr>
          <w:bCs/>
          <w:sz w:val="28"/>
          <w:szCs w:val="28"/>
        </w:rPr>
        <w:t>Лот № </w:t>
      </w:r>
      <w:r>
        <w:rPr>
          <w:bCs/>
          <w:sz w:val="28"/>
          <w:szCs w:val="28"/>
        </w:rPr>
        <w:t>5 – 11</w:t>
      </w:r>
    </w:p>
    <w:p w:rsidR="00071120" w:rsidRPr="00E103E7" w:rsidRDefault="00071120" w:rsidP="00071120">
      <w:pPr>
        <w:shd w:val="clear" w:color="auto" w:fill="FFFFFF"/>
        <w:ind w:right="-22" w:firstLine="709"/>
        <w:jc w:val="both"/>
        <w:rPr>
          <w:rStyle w:val="a3"/>
          <w:b w:val="0"/>
          <w:sz w:val="28"/>
          <w:szCs w:val="28"/>
        </w:rPr>
      </w:pPr>
      <w:r w:rsidRPr="00E103E7">
        <w:rPr>
          <w:bCs/>
          <w:sz w:val="28"/>
          <w:szCs w:val="28"/>
        </w:rPr>
        <w:t xml:space="preserve">1. Электроснабжение </w:t>
      </w:r>
      <w:r>
        <w:rPr>
          <w:bCs/>
          <w:sz w:val="28"/>
          <w:szCs w:val="28"/>
        </w:rPr>
        <w:t>–</w:t>
      </w:r>
      <w:r w:rsidRPr="00E103E7">
        <w:rPr>
          <w:bCs/>
          <w:sz w:val="28"/>
          <w:szCs w:val="28"/>
        </w:rPr>
        <w:t xml:space="preserve"> </w:t>
      </w:r>
      <w:r w:rsidRPr="00E103E7">
        <w:rPr>
          <w:sz w:val="28"/>
          <w:szCs w:val="28"/>
        </w:rPr>
        <w:t xml:space="preserve">технические условия подключения объекта предоставляются ОАО «РЭС» филиал «Приобские электрические сети». </w:t>
      </w:r>
      <w:r w:rsidRPr="00E103E7">
        <w:rPr>
          <w:rStyle w:val="a3"/>
          <w:b w:val="0"/>
          <w:sz w:val="28"/>
          <w:szCs w:val="28"/>
        </w:rPr>
        <w:t xml:space="preserve">Подключение объекта с нагрузкой 14 кВт (электроприемники </w:t>
      </w:r>
      <w:r w:rsidRPr="00E103E7">
        <w:rPr>
          <w:rStyle w:val="a3"/>
          <w:b w:val="0"/>
          <w:sz w:val="28"/>
          <w:szCs w:val="28"/>
          <w:lang w:val="en-US"/>
        </w:rPr>
        <w:t>III</w:t>
      </w:r>
      <w:r w:rsidRPr="00E103E7">
        <w:rPr>
          <w:rStyle w:val="a3"/>
          <w:b w:val="0"/>
          <w:sz w:val="28"/>
          <w:szCs w:val="28"/>
        </w:rPr>
        <w:t xml:space="preserve"> категории по надежности электроснабжения) к электрическим сетям </w:t>
      </w:r>
      <w:proofErr w:type="spellStart"/>
      <w:r>
        <w:rPr>
          <w:rStyle w:val="a3"/>
          <w:b w:val="0"/>
          <w:sz w:val="28"/>
          <w:szCs w:val="28"/>
        </w:rPr>
        <w:t>ПС</w:t>
      </w:r>
      <w:proofErr w:type="spellEnd"/>
      <w:r>
        <w:rPr>
          <w:rStyle w:val="a3"/>
          <w:b w:val="0"/>
          <w:sz w:val="28"/>
          <w:szCs w:val="28"/>
        </w:rPr>
        <w:t xml:space="preserve"> 110 кВ Толмачевская </w:t>
      </w:r>
      <w:r w:rsidRPr="00E103E7">
        <w:rPr>
          <w:rStyle w:val="a3"/>
          <w:b w:val="0"/>
          <w:sz w:val="28"/>
          <w:szCs w:val="28"/>
        </w:rPr>
        <w:t>возможно, при условии выполнения следующих мероприятий:</w:t>
      </w:r>
    </w:p>
    <w:p w:rsidR="00071120" w:rsidRDefault="00071120" w:rsidP="00071120">
      <w:pPr>
        <w:shd w:val="clear" w:color="auto" w:fill="FFFFFF"/>
        <w:ind w:right="-22" w:firstLine="709"/>
        <w:jc w:val="both"/>
        <w:rPr>
          <w:bCs/>
          <w:sz w:val="28"/>
          <w:szCs w:val="28"/>
        </w:rPr>
      </w:pPr>
      <w:r>
        <w:rPr>
          <w:bCs/>
          <w:sz w:val="28"/>
          <w:szCs w:val="28"/>
        </w:rPr>
        <w:t xml:space="preserve">- строительство отпаечной двухтрансформаторной ПС 110 кВ Залив с установленной мощностью трансформаторов 2х40 МВА и отпаечной ЛЭП 110 кВ от двухцепной </w:t>
      </w:r>
      <w:proofErr w:type="gramStart"/>
      <w:r>
        <w:rPr>
          <w:bCs/>
          <w:sz w:val="28"/>
          <w:szCs w:val="28"/>
        </w:rPr>
        <w:t>ВЛ</w:t>
      </w:r>
      <w:proofErr w:type="gramEnd"/>
      <w:r>
        <w:rPr>
          <w:bCs/>
          <w:sz w:val="28"/>
          <w:szCs w:val="28"/>
        </w:rPr>
        <w:t xml:space="preserve"> 110 кВ Новосибирская </w:t>
      </w:r>
      <w:proofErr w:type="spellStart"/>
      <w:r>
        <w:rPr>
          <w:bCs/>
          <w:sz w:val="28"/>
          <w:szCs w:val="28"/>
        </w:rPr>
        <w:t>ГЭС-Тулинская</w:t>
      </w:r>
      <w:proofErr w:type="spellEnd"/>
      <w:r>
        <w:rPr>
          <w:bCs/>
          <w:sz w:val="28"/>
          <w:szCs w:val="28"/>
        </w:rPr>
        <w:t xml:space="preserve"> (К-15, К-16)</w:t>
      </w:r>
      <w:r w:rsidRPr="00E103E7">
        <w:rPr>
          <w:bCs/>
          <w:sz w:val="28"/>
          <w:szCs w:val="28"/>
        </w:rPr>
        <w:t>;</w:t>
      </w:r>
    </w:p>
    <w:p w:rsidR="00071120" w:rsidRDefault="00071120" w:rsidP="00071120">
      <w:pPr>
        <w:shd w:val="clear" w:color="auto" w:fill="FFFFFF"/>
        <w:ind w:right="-22" w:firstLine="709"/>
        <w:jc w:val="both"/>
        <w:rPr>
          <w:bCs/>
          <w:sz w:val="28"/>
          <w:szCs w:val="28"/>
        </w:rPr>
      </w:pPr>
      <w:r>
        <w:rPr>
          <w:bCs/>
          <w:sz w:val="28"/>
          <w:szCs w:val="28"/>
        </w:rPr>
        <w:t xml:space="preserve">- строительство двух ЛЭП-35 кВ от РУ-35 кВ вновь </w:t>
      </w:r>
      <w:proofErr w:type="gramStart"/>
      <w:r>
        <w:rPr>
          <w:bCs/>
          <w:sz w:val="28"/>
          <w:szCs w:val="28"/>
        </w:rPr>
        <w:t>построенной</w:t>
      </w:r>
      <w:proofErr w:type="gramEnd"/>
      <w:r>
        <w:rPr>
          <w:bCs/>
          <w:sz w:val="28"/>
          <w:szCs w:val="28"/>
        </w:rPr>
        <w:t xml:space="preserve"> ПС 110 кВ Залив до РУ-35 кВ ПС 35 кВ Верх-Тула;</w:t>
      </w:r>
    </w:p>
    <w:p w:rsidR="00071120" w:rsidRPr="00E103E7" w:rsidRDefault="00071120" w:rsidP="00071120">
      <w:pPr>
        <w:shd w:val="clear" w:color="auto" w:fill="FFFFFF"/>
        <w:ind w:right="-22" w:firstLine="709"/>
        <w:jc w:val="both"/>
        <w:rPr>
          <w:bCs/>
          <w:sz w:val="28"/>
          <w:szCs w:val="28"/>
        </w:rPr>
      </w:pPr>
      <w:r>
        <w:rPr>
          <w:bCs/>
          <w:sz w:val="28"/>
          <w:szCs w:val="28"/>
        </w:rPr>
        <w:t>- предусмотреть питание ПС 35 кВ Верх-Тула от вновь построенных ЛЭП-35 кВ. Существующие питание от ЛЭП-35 кВ (35338, 35337) отключить;</w:t>
      </w:r>
    </w:p>
    <w:p w:rsidR="00071120" w:rsidRPr="00E103E7" w:rsidRDefault="00071120" w:rsidP="00071120">
      <w:pPr>
        <w:shd w:val="clear" w:color="auto" w:fill="FFFFFF"/>
        <w:ind w:right="-22" w:firstLine="709"/>
        <w:jc w:val="both"/>
        <w:rPr>
          <w:bCs/>
          <w:sz w:val="28"/>
          <w:szCs w:val="28"/>
        </w:rPr>
      </w:pPr>
      <w:r w:rsidRPr="00E103E7">
        <w:rPr>
          <w:bCs/>
          <w:sz w:val="28"/>
          <w:szCs w:val="28"/>
        </w:rPr>
        <w:t>- установка трансформаторной подстанции напряжением 10/0,4 кВ;</w:t>
      </w:r>
    </w:p>
    <w:p w:rsidR="00071120" w:rsidRPr="00E103E7" w:rsidRDefault="00071120" w:rsidP="00071120">
      <w:pPr>
        <w:shd w:val="clear" w:color="auto" w:fill="FFFFFF"/>
        <w:ind w:right="-22" w:firstLine="709"/>
        <w:jc w:val="both"/>
        <w:rPr>
          <w:bCs/>
          <w:sz w:val="28"/>
          <w:szCs w:val="28"/>
        </w:rPr>
      </w:pPr>
      <w:r w:rsidRPr="00E103E7">
        <w:rPr>
          <w:bCs/>
          <w:sz w:val="28"/>
          <w:szCs w:val="28"/>
        </w:rPr>
        <w:t>- строительство электрической сети 10</w:t>
      </w:r>
      <w:r>
        <w:rPr>
          <w:bCs/>
          <w:sz w:val="28"/>
          <w:szCs w:val="28"/>
        </w:rPr>
        <w:t xml:space="preserve"> кВ</w:t>
      </w:r>
      <w:r w:rsidRPr="00E103E7">
        <w:rPr>
          <w:bCs/>
          <w:sz w:val="28"/>
          <w:szCs w:val="28"/>
        </w:rPr>
        <w:t>/0,4 кВ в необходимом объеме.</w:t>
      </w:r>
    </w:p>
    <w:p w:rsidR="00071120" w:rsidRDefault="00071120" w:rsidP="00071120">
      <w:pPr>
        <w:shd w:val="clear" w:color="auto" w:fill="FFFFFF"/>
        <w:ind w:right="-22" w:firstLine="709"/>
        <w:jc w:val="both"/>
        <w:rPr>
          <w:sz w:val="28"/>
          <w:szCs w:val="28"/>
        </w:rPr>
      </w:pPr>
      <w:r w:rsidRPr="00E103E7">
        <w:rPr>
          <w:bCs/>
          <w:sz w:val="28"/>
          <w:szCs w:val="28"/>
        </w:rPr>
        <w:t xml:space="preserve">2. Водоснабжение – </w:t>
      </w:r>
      <w:r w:rsidRPr="00E103E7">
        <w:rPr>
          <w:sz w:val="28"/>
          <w:szCs w:val="28"/>
        </w:rPr>
        <w:t xml:space="preserve">технические условия подключения объекта предоставляются </w:t>
      </w:r>
      <w:r>
        <w:rPr>
          <w:sz w:val="28"/>
          <w:szCs w:val="28"/>
        </w:rPr>
        <w:t>МУП ДЕЗ ЖКХ «Толмачево»</w:t>
      </w:r>
      <w:r w:rsidRPr="00E103E7">
        <w:rPr>
          <w:sz w:val="28"/>
          <w:szCs w:val="28"/>
        </w:rPr>
        <w:t xml:space="preserve">. </w:t>
      </w:r>
      <w:r>
        <w:rPr>
          <w:sz w:val="28"/>
          <w:szCs w:val="28"/>
        </w:rPr>
        <w:t>Центральный водопровод  проходит на расстоянии 2 500 м</w:t>
      </w:r>
      <w:r w:rsidRPr="00E103E7">
        <w:rPr>
          <w:sz w:val="28"/>
          <w:szCs w:val="28"/>
        </w:rPr>
        <w:t>.</w:t>
      </w:r>
    </w:p>
    <w:p w:rsidR="00071120" w:rsidRPr="00E103E7" w:rsidRDefault="00071120" w:rsidP="00071120">
      <w:pPr>
        <w:shd w:val="clear" w:color="auto" w:fill="FFFFFF"/>
        <w:ind w:right="-22" w:firstLine="709"/>
        <w:jc w:val="both"/>
        <w:rPr>
          <w:bCs/>
          <w:sz w:val="28"/>
          <w:szCs w:val="28"/>
        </w:rPr>
      </w:pPr>
      <w:r>
        <w:rPr>
          <w:bCs/>
          <w:sz w:val="28"/>
          <w:szCs w:val="28"/>
        </w:rPr>
        <w:t>3</w:t>
      </w:r>
      <w:r w:rsidRPr="00E103E7">
        <w:rPr>
          <w:bCs/>
          <w:sz w:val="28"/>
          <w:szCs w:val="28"/>
        </w:rPr>
        <w:t>. Газоснабжение –</w:t>
      </w:r>
      <w:r>
        <w:rPr>
          <w:bCs/>
          <w:sz w:val="28"/>
          <w:szCs w:val="28"/>
        </w:rPr>
        <w:t xml:space="preserve"> </w:t>
      </w:r>
      <w:r w:rsidRPr="00E103E7">
        <w:rPr>
          <w:sz w:val="28"/>
          <w:szCs w:val="28"/>
        </w:rPr>
        <w:t>технические условия подключения объекта предоставляются</w:t>
      </w:r>
      <w:r>
        <w:rPr>
          <w:sz w:val="28"/>
          <w:szCs w:val="28"/>
        </w:rPr>
        <w:t xml:space="preserve"> ООО «</w:t>
      </w:r>
      <w:proofErr w:type="spellStart"/>
      <w:r>
        <w:rPr>
          <w:sz w:val="28"/>
          <w:szCs w:val="28"/>
        </w:rPr>
        <w:t>Техногаз</w:t>
      </w:r>
      <w:proofErr w:type="spellEnd"/>
      <w:r>
        <w:rPr>
          <w:sz w:val="28"/>
          <w:szCs w:val="28"/>
        </w:rPr>
        <w:t>».</w:t>
      </w:r>
    </w:p>
    <w:p w:rsidR="00071120" w:rsidRPr="00E103E7" w:rsidRDefault="00071120" w:rsidP="00071120">
      <w:pPr>
        <w:shd w:val="clear" w:color="auto" w:fill="FFFFFF"/>
        <w:ind w:right="-22" w:firstLine="709"/>
        <w:jc w:val="both"/>
        <w:rPr>
          <w:sz w:val="28"/>
          <w:szCs w:val="28"/>
        </w:rPr>
      </w:pPr>
      <w:r>
        <w:rPr>
          <w:sz w:val="28"/>
          <w:szCs w:val="28"/>
        </w:rPr>
        <w:t>4. Теплоснабжение и водоотведение отсутствуют.</w:t>
      </w:r>
    </w:p>
    <w:p w:rsidR="00D00E01" w:rsidRDefault="00D00E01" w:rsidP="00D00E01">
      <w:pPr>
        <w:keepNext/>
        <w:shd w:val="clear" w:color="auto" w:fill="FFFFFF"/>
        <w:ind w:right="-23" w:firstLine="709"/>
        <w:jc w:val="center"/>
        <w:rPr>
          <w:bCs/>
          <w:sz w:val="28"/>
          <w:szCs w:val="28"/>
        </w:rPr>
      </w:pPr>
      <w:r>
        <w:rPr>
          <w:rStyle w:val="a3"/>
          <w:b w:val="0"/>
          <w:sz w:val="28"/>
          <w:szCs w:val="28"/>
        </w:rPr>
        <w:t>Лот № </w:t>
      </w:r>
      <w:r>
        <w:rPr>
          <w:bCs/>
          <w:sz w:val="28"/>
          <w:szCs w:val="28"/>
        </w:rPr>
        <w:t>12 – 13</w:t>
      </w:r>
    </w:p>
    <w:p w:rsidR="00AE20E2" w:rsidRDefault="00AE20E2" w:rsidP="00AE20E2">
      <w:pPr>
        <w:shd w:val="clear" w:color="auto" w:fill="FFFFFF"/>
        <w:ind w:right="-23" w:firstLine="709"/>
        <w:jc w:val="both"/>
        <w:rPr>
          <w:rStyle w:val="a3"/>
          <w:b w:val="0"/>
          <w:sz w:val="26"/>
          <w:szCs w:val="26"/>
        </w:rPr>
      </w:pPr>
      <w:r>
        <w:rPr>
          <w:bCs/>
          <w:sz w:val="28"/>
          <w:szCs w:val="28"/>
        </w:rPr>
        <w:t>1. </w:t>
      </w:r>
      <w:r w:rsidRPr="00EC7360">
        <w:rPr>
          <w:bCs/>
          <w:sz w:val="28"/>
          <w:szCs w:val="28"/>
        </w:rPr>
        <w:t xml:space="preserve">Электроснабжение </w:t>
      </w:r>
      <w:r>
        <w:rPr>
          <w:bCs/>
          <w:sz w:val="28"/>
          <w:szCs w:val="28"/>
        </w:rPr>
        <w:t>–</w:t>
      </w:r>
      <w:r w:rsidRPr="00EC7360">
        <w:rPr>
          <w:bCs/>
          <w:sz w:val="28"/>
          <w:szCs w:val="28"/>
        </w:rPr>
        <w:t xml:space="preserve"> </w:t>
      </w:r>
      <w:r w:rsidRPr="00EC7360">
        <w:rPr>
          <w:sz w:val="28"/>
          <w:szCs w:val="28"/>
        </w:rPr>
        <w:t>технические условия подключения объекта к электрическим сетям предоставляются ОАО «РЭС» филиал «Приобские электрические сети</w:t>
      </w:r>
      <w:r>
        <w:rPr>
          <w:sz w:val="28"/>
          <w:szCs w:val="28"/>
        </w:rPr>
        <w:t xml:space="preserve">». </w:t>
      </w:r>
      <w:r w:rsidRPr="002025D2">
        <w:rPr>
          <w:rStyle w:val="a3"/>
          <w:b w:val="0"/>
          <w:sz w:val="26"/>
          <w:szCs w:val="26"/>
        </w:rPr>
        <w:t xml:space="preserve">Подключение объекта с нагрузкой </w:t>
      </w:r>
      <w:r>
        <w:rPr>
          <w:rStyle w:val="a3"/>
          <w:b w:val="0"/>
          <w:sz w:val="26"/>
          <w:szCs w:val="26"/>
        </w:rPr>
        <w:t>14</w:t>
      </w:r>
      <w:r w:rsidRPr="002025D2">
        <w:rPr>
          <w:rStyle w:val="a3"/>
          <w:b w:val="0"/>
          <w:sz w:val="26"/>
          <w:szCs w:val="26"/>
        </w:rPr>
        <w:t xml:space="preserve"> кВт (электроприемники </w:t>
      </w:r>
      <w:r w:rsidRPr="002025D2">
        <w:rPr>
          <w:rStyle w:val="a3"/>
          <w:b w:val="0"/>
          <w:sz w:val="26"/>
          <w:szCs w:val="26"/>
          <w:lang w:val="en-US"/>
        </w:rPr>
        <w:t>III</w:t>
      </w:r>
      <w:r w:rsidRPr="002025D2">
        <w:rPr>
          <w:rStyle w:val="a3"/>
          <w:b w:val="0"/>
          <w:sz w:val="26"/>
          <w:szCs w:val="26"/>
        </w:rPr>
        <w:t xml:space="preserve"> категории по надежности электроснабжения) к электрическим сетям </w:t>
      </w:r>
      <w:r>
        <w:rPr>
          <w:rStyle w:val="a3"/>
          <w:b w:val="0"/>
          <w:sz w:val="26"/>
          <w:szCs w:val="26"/>
        </w:rPr>
        <w:t xml:space="preserve">10 кВ от ПС 110 кВ </w:t>
      </w:r>
      <w:proofErr w:type="gramStart"/>
      <w:r>
        <w:rPr>
          <w:rStyle w:val="a3"/>
          <w:b w:val="0"/>
          <w:sz w:val="26"/>
          <w:szCs w:val="26"/>
        </w:rPr>
        <w:t>Юрьевская</w:t>
      </w:r>
      <w:proofErr w:type="gramEnd"/>
      <w:r>
        <w:rPr>
          <w:rStyle w:val="a3"/>
          <w:b w:val="0"/>
          <w:sz w:val="26"/>
          <w:szCs w:val="26"/>
        </w:rPr>
        <w:t xml:space="preserve"> </w:t>
      </w:r>
      <w:r w:rsidRPr="002025D2">
        <w:rPr>
          <w:rStyle w:val="a3"/>
          <w:b w:val="0"/>
          <w:sz w:val="26"/>
          <w:szCs w:val="26"/>
        </w:rPr>
        <w:t>возможно, при</w:t>
      </w:r>
      <w:r>
        <w:rPr>
          <w:rStyle w:val="a3"/>
          <w:b w:val="0"/>
          <w:sz w:val="26"/>
          <w:szCs w:val="26"/>
        </w:rPr>
        <w:t xml:space="preserve"> условии выполнения следующих мероприятий:</w:t>
      </w:r>
    </w:p>
    <w:p w:rsidR="00AE20E2" w:rsidRDefault="00AE20E2" w:rsidP="00AE20E2">
      <w:pPr>
        <w:shd w:val="clear" w:color="auto" w:fill="FFFFFF"/>
        <w:ind w:right="-23" w:firstLine="709"/>
        <w:jc w:val="both"/>
        <w:rPr>
          <w:rStyle w:val="a3"/>
          <w:b w:val="0"/>
          <w:sz w:val="26"/>
          <w:szCs w:val="26"/>
        </w:rPr>
      </w:pPr>
      <w:r>
        <w:rPr>
          <w:rStyle w:val="a3"/>
          <w:b w:val="0"/>
          <w:sz w:val="26"/>
          <w:szCs w:val="26"/>
        </w:rPr>
        <w:t xml:space="preserve">- замену провода АС-70 </w:t>
      </w:r>
      <w:proofErr w:type="spellStart"/>
      <w:proofErr w:type="gramStart"/>
      <w:r>
        <w:rPr>
          <w:rStyle w:val="a3"/>
          <w:b w:val="0"/>
          <w:sz w:val="26"/>
          <w:szCs w:val="26"/>
        </w:rPr>
        <w:t>ВЛ</w:t>
      </w:r>
      <w:proofErr w:type="spellEnd"/>
      <w:proofErr w:type="gramEnd"/>
      <w:r>
        <w:rPr>
          <w:rStyle w:val="a3"/>
          <w:b w:val="0"/>
          <w:sz w:val="26"/>
          <w:szCs w:val="26"/>
        </w:rPr>
        <w:t xml:space="preserve"> 110 кВ </w:t>
      </w:r>
      <w:proofErr w:type="spellStart"/>
      <w:r>
        <w:rPr>
          <w:rStyle w:val="a3"/>
          <w:b w:val="0"/>
          <w:sz w:val="26"/>
          <w:szCs w:val="26"/>
        </w:rPr>
        <w:t>Дружная-Колывань</w:t>
      </w:r>
      <w:proofErr w:type="spellEnd"/>
      <w:r>
        <w:rPr>
          <w:rStyle w:val="a3"/>
          <w:b w:val="0"/>
          <w:sz w:val="26"/>
          <w:szCs w:val="26"/>
        </w:rPr>
        <w:t xml:space="preserve"> с отпайками (С-24) на участке ПС Дружная – ПС Колывань на провод с большей пропускной способностью. Тип и сечение провода определить при проектировании. Проектную документацию согласовать с Филиалом ОАО «СО ЕЭС» Новосибирское РДУ;</w:t>
      </w:r>
    </w:p>
    <w:p w:rsidR="00AE20E2" w:rsidRDefault="00AE20E2" w:rsidP="00AE20E2">
      <w:pPr>
        <w:shd w:val="clear" w:color="auto" w:fill="FFFFFF"/>
        <w:ind w:right="-23" w:firstLine="709"/>
        <w:jc w:val="both"/>
        <w:rPr>
          <w:rStyle w:val="a3"/>
          <w:b w:val="0"/>
          <w:sz w:val="26"/>
          <w:szCs w:val="26"/>
        </w:rPr>
      </w:pPr>
      <w:r>
        <w:rPr>
          <w:rStyle w:val="a3"/>
          <w:b w:val="0"/>
          <w:sz w:val="26"/>
          <w:szCs w:val="26"/>
        </w:rPr>
        <w:t xml:space="preserve">- замену трансформаторов ПС 110 кВ </w:t>
      </w:r>
      <w:proofErr w:type="gramStart"/>
      <w:r>
        <w:rPr>
          <w:rStyle w:val="a3"/>
          <w:b w:val="0"/>
          <w:sz w:val="26"/>
          <w:szCs w:val="26"/>
        </w:rPr>
        <w:t>Юрьевская</w:t>
      </w:r>
      <w:proofErr w:type="gramEnd"/>
      <w:r>
        <w:rPr>
          <w:rStyle w:val="a3"/>
          <w:b w:val="0"/>
          <w:sz w:val="26"/>
          <w:szCs w:val="26"/>
        </w:rPr>
        <w:t xml:space="preserve">  на трансформаторы большей мощности с выполнением сопутствующего объема работ. Тип, мощность трансформаторов и сопутствующий объем работ определить при проектировании. Проектную документацию согласовать с Филиалом ОАО «СО ЕЭС» Новосибирское РДУ;</w:t>
      </w:r>
    </w:p>
    <w:p w:rsidR="00AE20E2" w:rsidRDefault="00AE20E2" w:rsidP="00AE20E2">
      <w:pPr>
        <w:shd w:val="clear" w:color="auto" w:fill="FFFFFF"/>
        <w:ind w:right="-23" w:firstLine="709"/>
        <w:jc w:val="both"/>
        <w:rPr>
          <w:bCs/>
          <w:sz w:val="28"/>
          <w:szCs w:val="28"/>
        </w:rPr>
      </w:pPr>
      <w:r>
        <w:rPr>
          <w:bCs/>
          <w:sz w:val="28"/>
          <w:szCs w:val="28"/>
        </w:rPr>
        <w:t>- установка трансформаторной подстанции напряжением 10/0,4 кВ;</w:t>
      </w:r>
    </w:p>
    <w:p w:rsidR="00AE20E2" w:rsidRPr="00764D34" w:rsidRDefault="00AE20E2" w:rsidP="00AE20E2">
      <w:pPr>
        <w:shd w:val="clear" w:color="auto" w:fill="FFFFFF"/>
        <w:ind w:right="-23" w:firstLine="709"/>
        <w:jc w:val="both"/>
        <w:rPr>
          <w:bCs/>
          <w:sz w:val="28"/>
          <w:szCs w:val="28"/>
        </w:rPr>
      </w:pPr>
      <w:r>
        <w:rPr>
          <w:bCs/>
          <w:sz w:val="28"/>
          <w:szCs w:val="28"/>
        </w:rPr>
        <w:t>- строительство электрической сети 10/0.4 кВ в необходимом объеме.</w:t>
      </w:r>
    </w:p>
    <w:p w:rsidR="00AE20E2" w:rsidRPr="00E16728" w:rsidRDefault="00AE20E2" w:rsidP="00AE20E2">
      <w:pPr>
        <w:shd w:val="clear" w:color="auto" w:fill="FFFFFF"/>
        <w:ind w:right="-23" w:firstLine="709"/>
        <w:jc w:val="both"/>
        <w:rPr>
          <w:bCs/>
          <w:sz w:val="28"/>
          <w:szCs w:val="28"/>
        </w:rPr>
      </w:pPr>
      <w:r>
        <w:rPr>
          <w:bCs/>
          <w:sz w:val="28"/>
          <w:szCs w:val="28"/>
        </w:rPr>
        <w:lastRenderedPageBreak/>
        <w:t>2</w:t>
      </w:r>
      <w:r w:rsidRPr="00EC7360">
        <w:rPr>
          <w:bCs/>
          <w:sz w:val="28"/>
          <w:szCs w:val="28"/>
        </w:rPr>
        <w:t>. </w:t>
      </w:r>
      <w:r w:rsidR="00C02E45">
        <w:rPr>
          <w:bCs/>
          <w:sz w:val="28"/>
          <w:szCs w:val="28"/>
        </w:rPr>
        <w:t xml:space="preserve">Газо-, </w:t>
      </w:r>
      <w:r w:rsidR="0042654A">
        <w:rPr>
          <w:bCs/>
          <w:sz w:val="28"/>
          <w:szCs w:val="28"/>
        </w:rPr>
        <w:t>т</w:t>
      </w:r>
      <w:r>
        <w:rPr>
          <w:bCs/>
          <w:sz w:val="28"/>
          <w:szCs w:val="28"/>
        </w:rPr>
        <w:t>епло-, в</w:t>
      </w:r>
      <w:r w:rsidRPr="00EC7360">
        <w:rPr>
          <w:bCs/>
          <w:sz w:val="28"/>
          <w:szCs w:val="28"/>
        </w:rPr>
        <w:t xml:space="preserve">одоснабжение </w:t>
      </w:r>
      <w:r>
        <w:rPr>
          <w:bCs/>
          <w:sz w:val="28"/>
          <w:szCs w:val="28"/>
        </w:rPr>
        <w:t>и водоотведение –</w:t>
      </w:r>
      <w:r w:rsidRPr="00EC7360">
        <w:rPr>
          <w:bCs/>
          <w:sz w:val="28"/>
          <w:szCs w:val="28"/>
        </w:rPr>
        <w:t xml:space="preserve"> </w:t>
      </w:r>
      <w:r>
        <w:rPr>
          <w:sz w:val="28"/>
          <w:szCs w:val="28"/>
        </w:rPr>
        <w:t>отсутствуют</w:t>
      </w:r>
      <w:r w:rsidRPr="00EC7360">
        <w:rPr>
          <w:sz w:val="28"/>
          <w:szCs w:val="28"/>
        </w:rPr>
        <w:t>.</w:t>
      </w:r>
    </w:p>
    <w:p w:rsidR="00586402" w:rsidRPr="00E103E7" w:rsidRDefault="00586402" w:rsidP="00586402">
      <w:pPr>
        <w:keepNext/>
        <w:shd w:val="clear" w:color="auto" w:fill="FFFFFF"/>
        <w:ind w:right="-23" w:firstLine="709"/>
        <w:jc w:val="both"/>
        <w:rPr>
          <w:rStyle w:val="a3"/>
          <w:sz w:val="28"/>
          <w:szCs w:val="28"/>
        </w:rPr>
      </w:pPr>
      <w:r w:rsidRPr="00E103E7">
        <w:rPr>
          <w:rStyle w:val="a3"/>
          <w:sz w:val="28"/>
          <w:szCs w:val="28"/>
        </w:rPr>
        <w:t>Сведения о существенных условиях договор</w:t>
      </w:r>
      <w:r w:rsidR="00FC1978" w:rsidRPr="00E103E7">
        <w:rPr>
          <w:rStyle w:val="a3"/>
          <w:sz w:val="28"/>
          <w:szCs w:val="28"/>
        </w:rPr>
        <w:t>ов</w:t>
      </w:r>
      <w:r w:rsidRPr="00E103E7">
        <w:rPr>
          <w:rStyle w:val="a3"/>
          <w:sz w:val="28"/>
          <w:szCs w:val="28"/>
        </w:rPr>
        <w:t xml:space="preserve"> аренды земельн</w:t>
      </w:r>
      <w:r w:rsidR="00FC1978" w:rsidRPr="00E103E7">
        <w:rPr>
          <w:rStyle w:val="a3"/>
          <w:sz w:val="28"/>
          <w:szCs w:val="28"/>
        </w:rPr>
        <w:t>ых</w:t>
      </w:r>
      <w:r w:rsidRPr="00E103E7">
        <w:rPr>
          <w:rStyle w:val="a3"/>
          <w:sz w:val="28"/>
          <w:szCs w:val="28"/>
        </w:rPr>
        <w:t xml:space="preserve"> участк</w:t>
      </w:r>
      <w:r w:rsidR="00FC1978" w:rsidRPr="00E103E7">
        <w:rPr>
          <w:rStyle w:val="a3"/>
          <w:sz w:val="28"/>
          <w:szCs w:val="28"/>
        </w:rPr>
        <w:t>ов</w:t>
      </w:r>
      <w:r w:rsidRPr="00E103E7">
        <w:rPr>
          <w:rStyle w:val="a3"/>
          <w:sz w:val="28"/>
          <w:szCs w:val="28"/>
        </w:rPr>
        <w:t xml:space="preserve">, в том числе о сроке аренды: </w:t>
      </w:r>
    </w:p>
    <w:p w:rsidR="004B642F" w:rsidRPr="004B642F" w:rsidRDefault="004B642F" w:rsidP="004B642F">
      <w:pPr>
        <w:numPr>
          <w:ilvl w:val="0"/>
          <w:numId w:val="10"/>
        </w:numPr>
        <w:shd w:val="clear" w:color="auto" w:fill="FFFFFF"/>
        <w:tabs>
          <w:tab w:val="left" w:pos="993"/>
        </w:tabs>
        <w:ind w:left="0" w:right="-22" w:firstLine="709"/>
        <w:jc w:val="both"/>
        <w:rPr>
          <w:sz w:val="28"/>
          <w:szCs w:val="28"/>
        </w:rPr>
      </w:pPr>
      <w:r w:rsidRPr="00E103E7">
        <w:rPr>
          <w:rStyle w:val="a3"/>
          <w:b w:val="0"/>
          <w:sz w:val="28"/>
          <w:szCs w:val="28"/>
        </w:rPr>
        <w:t>размер годовой арендной платы по договору аренды земельного</w:t>
      </w:r>
      <w:r w:rsidRPr="004B642F">
        <w:rPr>
          <w:rStyle w:val="a3"/>
          <w:b w:val="0"/>
          <w:sz w:val="28"/>
          <w:szCs w:val="28"/>
        </w:rPr>
        <w:t xml:space="preserve"> участка </w:t>
      </w:r>
      <w:r w:rsidRPr="004B642F">
        <w:rPr>
          <w:sz w:val="28"/>
          <w:szCs w:val="28"/>
        </w:rPr>
        <w:t>устанавливается по итогам аукциона;</w:t>
      </w:r>
    </w:p>
    <w:p w:rsidR="004B642F" w:rsidRPr="004B642F" w:rsidRDefault="004B642F" w:rsidP="004B642F">
      <w:pPr>
        <w:numPr>
          <w:ilvl w:val="0"/>
          <w:numId w:val="10"/>
        </w:numPr>
        <w:shd w:val="clear" w:color="auto" w:fill="FFFFFF"/>
        <w:tabs>
          <w:tab w:val="left" w:pos="993"/>
        </w:tabs>
        <w:ind w:left="0" w:right="-23" w:firstLine="709"/>
        <w:jc w:val="both"/>
        <w:rPr>
          <w:rStyle w:val="a3"/>
          <w:b w:val="0"/>
          <w:i/>
          <w:sz w:val="28"/>
          <w:szCs w:val="28"/>
        </w:rPr>
      </w:pPr>
      <w:r w:rsidRPr="004B642F">
        <w:rPr>
          <w:sz w:val="28"/>
          <w:szCs w:val="28"/>
        </w:rPr>
        <w:t xml:space="preserve">срок действия договора аренды земельного участка составляет 3 (три) года </w:t>
      </w:r>
      <w:proofErr w:type="gramStart"/>
      <w:r w:rsidRPr="004B642F">
        <w:rPr>
          <w:sz w:val="28"/>
          <w:szCs w:val="28"/>
        </w:rPr>
        <w:t>с даты</w:t>
      </w:r>
      <w:r w:rsidRPr="004B642F">
        <w:rPr>
          <w:rStyle w:val="a3"/>
          <w:b w:val="0"/>
          <w:sz w:val="28"/>
          <w:szCs w:val="28"/>
        </w:rPr>
        <w:t xml:space="preserve"> заключения</w:t>
      </w:r>
      <w:proofErr w:type="gramEnd"/>
      <w:r w:rsidRPr="004B642F">
        <w:rPr>
          <w:rStyle w:val="a3"/>
          <w:b w:val="0"/>
          <w:sz w:val="28"/>
          <w:szCs w:val="28"/>
        </w:rPr>
        <w:t xml:space="preserve"> договора аренды;</w:t>
      </w:r>
    </w:p>
    <w:p w:rsidR="004B642F" w:rsidRPr="004B642F" w:rsidRDefault="004B642F" w:rsidP="004B642F">
      <w:pPr>
        <w:numPr>
          <w:ilvl w:val="0"/>
          <w:numId w:val="10"/>
        </w:numPr>
        <w:shd w:val="clear" w:color="auto" w:fill="FFFFFF"/>
        <w:tabs>
          <w:tab w:val="left" w:pos="993"/>
        </w:tabs>
        <w:ind w:left="0" w:right="-22" w:firstLine="709"/>
        <w:jc w:val="both"/>
        <w:rPr>
          <w:rStyle w:val="af0"/>
          <w:sz w:val="28"/>
          <w:szCs w:val="28"/>
        </w:rPr>
      </w:pPr>
      <w:r w:rsidRPr="004B642F">
        <w:rPr>
          <w:rStyle w:val="a3"/>
          <w:b w:val="0"/>
          <w:sz w:val="28"/>
          <w:szCs w:val="28"/>
        </w:rPr>
        <w:t xml:space="preserve">арендная плата за три года за минусом задатка оплачивается в течение </w:t>
      </w:r>
      <w:r w:rsidR="00A658C4">
        <w:rPr>
          <w:rStyle w:val="a3"/>
          <w:b w:val="0"/>
          <w:sz w:val="28"/>
          <w:szCs w:val="28"/>
        </w:rPr>
        <w:t>10</w:t>
      </w:r>
      <w:r w:rsidRPr="004B642F">
        <w:rPr>
          <w:rStyle w:val="a3"/>
          <w:b w:val="0"/>
          <w:sz w:val="28"/>
          <w:szCs w:val="28"/>
        </w:rPr>
        <w:t xml:space="preserve"> (</w:t>
      </w:r>
      <w:r w:rsidR="00A658C4">
        <w:rPr>
          <w:rStyle w:val="a3"/>
          <w:b w:val="0"/>
          <w:sz w:val="28"/>
          <w:szCs w:val="28"/>
        </w:rPr>
        <w:t>десяти</w:t>
      </w:r>
      <w:r w:rsidRPr="004B642F">
        <w:rPr>
          <w:rStyle w:val="a3"/>
          <w:b w:val="0"/>
          <w:sz w:val="28"/>
          <w:szCs w:val="28"/>
        </w:rPr>
        <w:t xml:space="preserve">) дней </w:t>
      </w:r>
      <w:proofErr w:type="gramStart"/>
      <w:r w:rsidRPr="004B642F">
        <w:rPr>
          <w:rStyle w:val="a3"/>
          <w:b w:val="0"/>
          <w:sz w:val="28"/>
          <w:szCs w:val="28"/>
        </w:rPr>
        <w:t>с даты заключения</w:t>
      </w:r>
      <w:proofErr w:type="gramEnd"/>
      <w:r w:rsidRPr="004B642F">
        <w:rPr>
          <w:rStyle w:val="a3"/>
          <w:b w:val="0"/>
          <w:sz w:val="28"/>
          <w:szCs w:val="28"/>
        </w:rPr>
        <w:t xml:space="preserve"> договора</w:t>
      </w:r>
      <w:r w:rsidRPr="004B642F">
        <w:rPr>
          <w:rStyle w:val="af0"/>
          <w:sz w:val="28"/>
          <w:szCs w:val="28"/>
        </w:rPr>
        <w:t>.</w:t>
      </w:r>
    </w:p>
    <w:p w:rsidR="00210CC2" w:rsidRPr="0017017D" w:rsidRDefault="00210CC2" w:rsidP="00C834C3">
      <w:pPr>
        <w:keepNext/>
        <w:ind w:firstLine="709"/>
        <w:jc w:val="both"/>
        <w:rPr>
          <w:rStyle w:val="a3"/>
          <w:b w:val="0"/>
          <w:sz w:val="28"/>
          <w:szCs w:val="28"/>
        </w:rPr>
      </w:pPr>
      <w:r w:rsidRPr="0017017D">
        <w:rPr>
          <w:rStyle w:val="a3"/>
          <w:sz w:val="28"/>
          <w:szCs w:val="28"/>
        </w:rPr>
        <w:t>Порядок приема, срок приема и адрес места приема заявок на участие в аукционе:</w:t>
      </w:r>
      <w:r w:rsidRPr="0017017D">
        <w:rPr>
          <w:rStyle w:val="a3"/>
          <w:b w:val="0"/>
          <w:sz w:val="28"/>
          <w:szCs w:val="28"/>
        </w:rPr>
        <w:t xml:space="preserve"> </w:t>
      </w:r>
    </w:p>
    <w:p w:rsidR="00210CC2" w:rsidRPr="0017017D" w:rsidRDefault="00210CC2" w:rsidP="00210CC2">
      <w:pPr>
        <w:ind w:firstLine="709"/>
        <w:jc w:val="both"/>
        <w:rPr>
          <w:rStyle w:val="a3"/>
          <w:b w:val="0"/>
          <w:sz w:val="28"/>
          <w:szCs w:val="28"/>
        </w:rPr>
      </w:pPr>
      <w:r w:rsidRPr="0017017D">
        <w:rPr>
          <w:rStyle w:val="a3"/>
          <w:b w:val="0"/>
          <w:sz w:val="28"/>
          <w:szCs w:val="28"/>
        </w:rPr>
        <w:t>Один заявитель вправе подать только одну заявку на участие в аукционе.</w:t>
      </w:r>
    </w:p>
    <w:p w:rsidR="00210CC2" w:rsidRPr="0017017D" w:rsidRDefault="00116090" w:rsidP="00210CC2">
      <w:pPr>
        <w:ind w:firstLine="709"/>
        <w:jc w:val="both"/>
        <w:rPr>
          <w:rStyle w:val="a3"/>
          <w:b w:val="0"/>
          <w:sz w:val="28"/>
          <w:szCs w:val="28"/>
        </w:rPr>
      </w:pPr>
      <w:r w:rsidRPr="0017017D">
        <w:rPr>
          <w:rStyle w:val="a3"/>
          <w:b w:val="0"/>
          <w:sz w:val="28"/>
          <w:szCs w:val="28"/>
        </w:rPr>
        <w:t xml:space="preserve">Заявки принимаются с </w:t>
      </w:r>
      <w:r w:rsidR="001C6745">
        <w:rPr>
          <w:rStyle w:val="a3"/>
          <w:b w:val="0"/>
          <w:sz w:val="28"/>
          <w:szCs w:val="28"/>
        </w:rPr>
        <w:t>2</w:t>
      </w:r>
      <w:r w:rsidR="0042654A">
        <w:rPr>
          <w:rStyle w:val="a3"/>
          <w:b w:val="0"/>
          <w:sz w:val="28"/>
          <w:szCs w:val="28"/>
        </w:rPr>
        <w:t>9</w:t>
      </w:r>
      <w:r w:rsidR="007D13A0">
        <w:rPr>
          <w:rStyle w:val="a3"/>
          <w:b w:val="0"/>
          <w:sz w:val="28"/>
          <w:szCs w:val="28"/>
        </w:rPr>
        <w:t xml:space="preserve"> </w:t>
      </w:r>
      <w:r w:rsidR="001C6745">
        <w:rPr>
          <w:rStyle w:val="a3"/>
          <w:b w:val="0"/>
          <w:sz w:val="28"/>
          <w:szCs w:val="28"/>
        </w:rPr>
        <w:t>января</w:t>
      </w:r>
      <w:r w:rsidRPr="0017017D">
        <w:rPr>
          <w:rStyle w:val="a3"/>
          <w:b w:val="0"/>
          <w:sz w:val="28"/>
          <w:szCs w:val="28"/>
        </w:rPr>
        <w:t xml:space="preserve"> 201</w:t>
      </w:r>
      <w:r w:rsidR="00C620AC">
        <w:rPr>
          <w:rStyle w:val="a3"/>
          <w:b w:val="0"/>
          <w:sz w:val="28"/>
          <w:szCs w:val="28"/>
        </w:rPr>
        <w:t>5</w:t>
      </w:r>
      <w:r w:rsidRPr="0017017D">
        <w:rPr>
          <w:rStyle w:val="a3"/>
          <w:b w:val="0"/>
          <w:sz w:val="28"/>
          <w:szCs w:val="28"/>
        </w:rPr>
        <w:t xml:space="preserve"> г. по </w:t>
      </w:r>
      <w:r w:rsidR="001C6745">
        <w:rPr>
          <w:rStyle w:val="a3"/>
          <w:b w:val="0"/>
          <w:sz w:val="28"/>
          <w:szCs w:val="28"/>
        </w:rPr>
        <w:t>27</w:t>
      </w:r>
      <w:r w:rsidR="007D13A0">
        <w:rPr>
          <w:rStyle w:val="a3"/>
          <w:b w:val="0"/>
          <w:sz w:val="28"/>
          <w:szCs w:val="28"/>
        </w:rPr>
        <w:t xml:space="preserve"> </w:t>
      </w:r>
      <w:r w:rsidR="001C6745">
        <w:rPr>
          <w:rStyle w:val="a3"/>
          <w:b w:val="0"/>
          <w:sz w:val="28"/>
          <w:szCs w:val="28"/>
        </w:rPr>
        <w:t>февраля</w:t>
      </w:r>
      <w:r w:rsidR="00210CC2" w:rsidRPr="0017017D">
        <w:rPr>
          <w:rStyle w:val="a3"/>
          <w:b w:val="0"/>
          <w:sz w:val="28"/>
          <w:szCs w:val="28"/>
        </w:rPr>
        <w:t xml:space="preserve"> 201</w:t>
      </w:r>
      <w:r w:rsidR="00D31D0D">
        <w:rPr>
          <w:rStyle w:val="a3"/>
          <w:b w:val="0"/>
          <w:sz w:val="28"/>
          <w:szCs w:val="28"/>
        </w:rPr>
        <w:t>5</w:t>
      </w:r>
      <w:r w:rsidR="00B47E1B">
        <w:rPr>
          <w:rStyle w:val="a3"/>
          <w:b w:val="0"/>
          <w:sz w:val="28"/>
          <w:szCs w:val="28"/>
        </w:rPr>
        <w:t> </w:t>
      </w:r>
      <w:r w:rsidR="00210CC2" w:rsidRPr="0017017D">
        <w:rPr>
          <w:rStyle w:val="a3"/>
          <w:b w:val="0"/>
          <w:sz w:val="28"/>
          <w:szCs w:val="28"/>
        </w:rPr>
        <w:t>г. ежедневно (за исключением выходных дней) с 9:00 до 12:30, с 13:30 до 16:00 по местному времени по адресу: г</w:t>
      </w:r>
      <w:proofErr w:type="gramStart"/>
      <w:r w:rsidR="00210CC2" w:rsidRPr="0017017D">
        <w:rPr>
          <w:rStyle w:val="a3"/>
          <w:b w:val="0"/>
          <w:sz w:val="28"/>
          <w:szCs w:val="28"/>
        </w:rPr>
        <w:t>.Н</w:t>
      </w:r>
      <w:proofErr w:type="gramEnd"/>
      <w:r w:rsidR="00210CC2" w:rsidRPr="0017017D">
        <w:rPr>
          <w:rStyle w:val="a3"/>
          <w:b w:val="0"/>
          <w:sz w:val="28"/>
          <w:szCs w:val="28"/>
        </w:rPr>
        <w:t>овосибирск, ул.К</w:t>
      </w:r>
      <w:r w:rsidR="00845E05" w:rsidRPr="0017017D">
        <w:rPr>
          <w:rStyle w:val="a3"/>
          <w:b w:val="0"/>
          <w:sz w:val="28"/>
          <w:szCs w:val="28"/>
        </w:rPr>
        <w:t>оммунистическая, 33а, кабинет № </w:t>
      </w:r>
      <w:r w:rsidR="00210CC2" w:rsidRPr="0017017D">
        <w:rPr>
          <w:rStyle w:val="a3"/>
          <w:b w:val="0"/>
          <w:sz w:val="28"/>
          <w:szCs w:val="28"/>
        </w:rPr>
        <w:t>10</w:t>
      </w:r>
      <w:r w:rsidR="00D31D0D">
        <w:rPr>
          <w:rStyle w:val="a3"/>
          <w:b w:val="0"/>
          <w:sz w:val="28"/>
          <w:szCs w:val="28"/>
        </w:rPr>
        <w:t>2</w:t>
      </w:r>
      <w:r w:rsidR="00210CC2" w:rsidRPr="0017017D">
        <w:rPr>
          <w:rStyle w:val="a3"/>
          <w:b w:val="0"/>
          <w:sz w:val="28"/>
          <w:szCs w:val="28"/>
        </w:rPr>
        <w:t xml:space="preserve">. Контактное лицо: </w:t>
      </w:r>
      <w:r w:rsidR="00D31D0D" w:rsidRPr="007F7342">
        <w:rPr>
          <w:sz w:val="28"/>
          <w:szCs w:val="28"/>
        </w:rPr>
        <w:t>документовед отдела приема-выдачи документов муниципального казенного учреждения Новосибирского района Новосибирской области «Земельное бюро» – Шубина Евгения Сергеевна</w:t>
      </w:r>
      <w:r w:rsidR="00D31D0D" w:rsidRPr="007F7342">
        <w:rPr>
          <w:rStyle w:val="a3"/>
          <w:b w:val="0"/>
          <w:sz w:val="28"/>
          <w:szCs w:val="28"/>
        </w:rPr>
        <w:t>, т. 223-25-8</w:t>
      </w:r>
      <w:r w:rsidR="00D31D0D">
        <w:rPr>
          <w:rStyle w:val="a3"/>
          <w:b w:val="0"/>
          <w:sz w:val="28"/>
          <w:szCs w:val="28"/>
        </w:rPr>
        <w:t>8</w:t>
      </w:r>
      <w:r w:rsidR="00210CC2" w:rsidRPr="0017017D">
        <w:rPr>
          <w:rStyle w:val="a3"/>
          <w:b w:val="0"/>
          <w:sz w:val="28"/>
          <w:szCs w:val="28"/>
        </w:rPr>
        <w:t>.</w:t>
      </w:r>
    </w:p>
    <w:p w:rsidR="00210CC2" w:rsidRPr="00A658C4" w:rsidRDefault="00210CC2" w:rsidP="00210CC2">
      <w:pPr>
        <w:ind w:firstLine="709"/>
        <w:jc w:val="both"/>
        <w:rPr>
          <w:rStyle w:val="a3"/>
          <w:b w:val="0"/>
          <w:sz w:val="28"/>
          <w:szCs w:val="28"/>
        </w:rPr>
      </w:pPr>
      <w:r w:rsidRPr="00A658C4">
        <w:rPr>
          <w:rStyle w:val="a3"/>
          <w:b w:val="0"/>
          <w:sz w:val="28"/>
          <w:szCs w:val="28"/>
        </w:rPr>
        <w:t>Заявитель може</w:t>
      </w:r>
      <w:r w:rsidR="00116090" w:rsidRPr="00A658C4">
        <w:rPr>
          <w:rStyle w:val="a3"/>
          <w:b w:val="0"/>
          <w:sz w:val="28"/>
          <w:szCs w:val="28"/>
        </w:rPr>
        <w:t xml:space="preserve">т отозвать заявку, не позднее </w:t>
      </w:r>
      <w:r w:rsidR="001C6745">
        <w:rPr>
          <w:rStyle w:val="a3"/>
          <w:b w:val="0"/>
          <w:sz w:val="28"/>
          <w:szCs w:val="28"/>
        </w:rPr>
        <w:t>27</w:t>
      </w:r>
      <w:r w:rsidR="007D13A0">
        <w:rPr>
          <w:rStyle w:val="a3"/>
          <w:b w:val="0"/>
          <w:sz w:val="28"/>
          <w:szCs w:val="28"/>
        </w:rPr>
        <w:t xml:space="preserve"> </w:t>
      </w:r>
      <w:r w:rsidR="001C6745">
        <w:rPr>
          <w:rStyle w:val="a3"/>
          <w:b w:val="0"/>
          <w:sz w:val="28"/>
          <w:szCs w:val="28"/>
        </w:rPr>
        <w:t>февраля</w:t>
      </w:r>
      <w:r w:rsidR="00B47E1B">
        <w:rPr>
          <w:rStyle w:val="a3"/>
          <w:b w:val="0"/>
          <w:sz w:val="28"/>
          <w:szCs w:val="28"/>
        </w:rPr>
        <w:t xml:space="preserve"> 201</w:t>
      </w:r>
      <w:r w:rsidR="00D31D0D">
        <w:rPr>
          <w:rStyle w:val="a3"/>
          <w:b w:val="0"/>
          <w:sz w:val="28"/>
          <w:szCs w:val="28"/>
        </w:rPr>
        <w:t>5</w:t>
      </w:r>
      <w:r w:rsidR="00B47E1B">
        <w:rPr>
          <w:rStyle w:val="a3"/>
          <w:b w:val="0"/>
          <w:sz w:val="28"/>
          <w:szCs w:val="28"/>
        </w:rPr>
        <w:t> </w:t>
      </w:r>
      <w:r w:rsidRPr="00A658C4">
        <w:rPr>
          <w:rStyle w:val="a3"/>
          <w:b w:val="0"/>
          <w:sz w:val="28"/>
          <w:szCs w:val="28"/>
        </w:rPr>
        <w:t>г. до 16:00 по местному времени.</w:t>
      </w:r>
    </w:p>
    <w:p w:rsidR="00210CC2" w:rsidRPr="00A658C4" w:rsidRDefault="00210CC2" w:rsidP="00C834C3">
      <w:pPr>
        <w:keepNext/>
        <w:ind w:firstLine="709"/>
        <w:jc w:val="both"/>
        <w:outlineLvl w:val="0"/>
        <w:rPr>
          <w:rStyle w:val="a3"/>
          <w:sz w:val="28"/>
          <w:szCs w:val="28"/>
        </w:rPr>
      </w:pPr>
      <w:r w:rsidRPr="00A658C4">
        <w:rPr>
          <w:rStyle w:val="a3"/>
          <w:sz w:val="28"/>
          <w:szCs w:val="28"/>
        </w:rPr>
        <w:t xml:space="preserve">Перечень документов, представляемых для участия в аукционе: </w:t>
      </w:r>
    </w:p>
    <w:p w:rsidR="00A658C4" w:rsidRPr="00A658C4" w:rsidRDefault="00A658C4" w:rsidP="00A658C4">
      <w:pPr>
        <w:numPr>
          <w:ilvl w:val="0"/>
          <w:numId w:val="9"/>
        </w:numPr>
        <w:tabs>
          <w:tab w:val="clear" w:pos="1211"/>
          <w:tab w:val="left" w:pos="0"/>
          <w:tab w:val="left" w:pos="993"/>
        </w:tabs>
        <w:ind w:left="0" w:firstLine="709"/>
        <w:jc w:val="both"/>
        <w:rPr>
          <w:rStyle w:val="a3"/>
          <w:b w:val="0"/>
          <w:sz w:val="28"/>
          <w:szCs w:val="28"/>
        </w:rPr>
      </w:pPr>
      <w:r w:rsidRPr="00A658C4">
        <w:rPr>
          <w:rStyle w:val="a3"/>
          <w:b w:val="0"/>
          <w:sz w:val="28"/>
          <w:szCs w:val="28"/>
        </w:rPr>
        <w:t xml:space="preserve">заявка </w:t>
      </w:r>
      <w:proofErr w:type="gramStart"/>
      <w:r w:rsidRPr="00A658C4">
        <w:rPr>
          <w:rStyle w:val="a3"/>
          <w:b w:val="0"/>
          <w:sz w:val="28"/>
          <w:szCs w:val="28"/>
        </w:rPr>
        <w:t>на участие в аукционе по установленной форме с указанием реквизитов счета для возврата</w:t>
      </w:r>
      <w:proofErr w:type="gramEnd"/>
      <w:r w:rsidRPr="00A658C4">
        <w:rPr>
          <w:rStyle w:val="a3"/>
          <w:b w:val="0"/>
          <w:sz w:val="28"/>
          <w:szCs w:val="28"/>
        </w:rPr>
        <w:t xml:space="preserve"> задатка. Заявка подается в 2-х экземплярах с описью приложенных документов;</w:t>
      </w:r>
    </w:p>
    <w:p w:rsidR="00A658C4" w:rsidRPr="00A658C4" w:rsidRDefault="00A658C4" w:rsidP="00A658C4">
      <w:pPr>
        <w:numPr>
          <w:ilvl w:val="0"/>
          <w:numId w:val="9"/>
        </w:numPr>
        <w:tabs>
          <w:tab w:val="clear" w:pos="1211"/>
          <w:tab w:val="left" w:pos="0"/>
          <w:tab w:val="left" w:pos="993"/>
        </w:tabs>
        <w:ind w:left="0" w:firstLine="709"/>
        <w:jc w:val="both"/>
        <w:rPr>
          <w:rStyle w:val="a3"/>
          <w:b w:val="0"/>
          <w:sz w:val="28"/>
          <w:szCs w:val="28"/>
        </w:rPr>
      </w:pPr>
      <w:r w:rsidRPr="00A658C4">
        <w:rPr>
          <w:rStyle w:val="a3"/>
          <w:b w:val="0"/>
          <w:sz w:val="28"/>
          <w:szCs w:val="28"/>
        </w:rPr>
        <w:t xml:space="preserve"> копии документов, удостоверяющих личность – для физических лиц;</w:t>
      </w:r>
    </w:p>
    <w:p w:rsidR="00A658C4" w:rsidRPr="00A658C4" w:rsidRDefault="00A658C4" w:rsidP="00A658C4">
      <w:pPr>
        <w:numPr>
          <w:ilvl w:val="0"/>
          <w:numId w:val="9"/>
        </w:numPr>
        <w:tabs>
          <w:tab w:val="clear" w:pos="1211"/>
          <w:tab w:val="left" w:pos="0"/>
          <w:tab w:val="left" w:pos="993"/>
        </w:tabs>
        <w:ind w:left="0" w:firstLine="709"/>
        <w:jc w:val="both"/>
        <w:rPr>
          <w:rStyle w:val="a3"/>
          <w:b w:val="0"/>
          <w:sz w:val="28"/>
          <w:szCs w:val="28"/>
        </w:rPr>
      </w:pPr>
      <w:r w:rsidRPr="00A658C4">
        <w:rPr>
          <w:rStyle w:val="a3"/>
          <w:b w:val="0"/>
          <w:sz w:val="28"/>
          <w:szCs w:val="28"/>
        </w:rPr>
        <w:t xml:space="preserve"> платежное поручение с отметкой банка, подтверждающее внесение задатка, в соответствии с договором о задатке, заключенным заявителем с продавцом (оригинал и копия).</w:t>
      </w:r>
    </w:p>
    <w:p w:rsidR="00210CC2" w:rsidRPr="00A658C4" w:rsidRDefault="00210CC2" w:rsidP="004B642F">
      <w:pPr>
        <w:tabs>
          <w:tab w:val="left" w:pos="0"/>
        </w:tabs>
        <w:ind w:firstLine="709"/>
        <w:jc w:val="both"/>
        <w:rPr>
          <w:rStyle w:val="a3"/>
          <w:b w:val="0"/>
          <w:sz w:val="28"/>
          <w:szCs w:val="28"/>
        </w:rPr>
      </w:pPr>
      <w:r w:rsidRPr="00A658C4">
        <w:rPr>
          <w:rStyle w:val="a3"/>
          <w:sz w:val="28"/>
          <w:szCs w:val="28"/>
        </w:rPr>
        <w:t xml:space="preserve">Задаток </w:t>
      </w:r>
      <w:r w:rsidRPr="00A658C4">
        <w:rPr>
          <w:rStyle w:val="a3"/>
          <w:b w:val="0"/>
          <w:sz w:val="28"/>
          <w:szCs w:val="28"/>
        </w:rPr>
        <w:t xml:space="preserve">вносится на расчетный </w:t>
      </w:r>
      <w:r w:rsidR="00116090" w:rsidRPr="00A658C4">
        <w:rPr>
          <w:rStyle w:val="a3"/>
          <w:b w:val="0"/>
          <w:sz w:val="28"/>
          <w:szCs w:val="28"/>
        </w:rPr>
        <w:t>счет организатора аукциона</w:t>
      </w:r>
      <w:r w:rsidRPr="00A658C4">
        <w:rPr>
          <w:rStyle w:val="a3"/>
          <w:b w:val="0"/>
          <w:sz w:val="28"/>
          <w:szCs w:val="28"/>
        </w:rPr>
        <w:t xml:space="preserve">. </w:t>
      </w:r>
    </w:p>
    <w:p w:rsidR="00210CC2" w:rsidRPr="0017017D" w:rsidRDefault="00210CC2" w:rsidP="00345F0C">
      <w:pPr>
        <w:shd w:val="clear" w:color="auto" w:fill="FFFFFF"/>
        <w:ind w:right="-22" w:firstLine="709"/>
        <w:jc w:val="both"/>
        <w:rPr>
          <w:bCs/>
          <w:sz w:val="28"/>
          <w:szCs w:val="28"/>
        </w:rPr>
      </w:pPr>
      <w:r w:rsidRPr="00A658C4">
        <w:rPr>
          <w:rStyle w:val="a3"/>
          <w:b w:val="0"/>
          <w:sz w:val="28"/>
          <w:szCs w:val="28"/>
        </w:rPr>
        <w:t xml:space="preserve">Получатель: </w:t>
      </w:r>
      <w:r w:rsidRPr="00A658C4">
        <w:rPr>
          <w:bCs/>
          <w:sz w:val="28"/>
          <w:szCs w:val="28"/>
        </w:rPr>
        <w:t>УФК по Новосибирской области (Администрация Новосибирского района Новосибирской облас</w:t>
      </w:r>
      <w:r w:rsidR="00F61CA2" w:rsidRPr="00A658C4">
        <w:rPr>
          <w:bCs/>
          <w:sz w:val="28"/>
          <w:szCs w:val="28"/>
        </w:rPr>
        <w:t>ти л/с 055 130 199 10), ИНН 540 630</w:t>
      </w:r>
      <w:r w:rsidR="00F61CA2">
        <w:rPr>
          <w:bCs/>
          <w:sz w:val="28"/>
          <w:szCs w:val="28"/>
        </w:rPr>
        <w:t xml:space="preserve"> 08 61, БИК 045 004 001, КПП 540 </w:t>
      </w:r>
      <w:r w:rsidRPr="0017017D">
        <w:rPr>
          <w:bCs/>
          <w:sz w:val="28"/>
          <w:szCs w:val="28"/>
        </w:rPr>
        <w:t xml:space="preserve">601 001, </w:t>
      </w:r>
      <w:proofErr w:type="gramStart"/>
      <w:r w:rsidRPr="0017017D">
        <w:rPr>
          <w:bCs/>
          <w:sz w:val="28"/>
          <w:szCs w:val="28"/>
        </w:rPr>
        <w:t>р</w:t>
      </w:r>
      <w:proofErr w:type="gramEnd"/>
      <w:r w:rsidRPr="0017017D">
        <w:rPr>
          <w:bCs/>
          <w:sz w:val="28"/>
          <w:szCs w:val="28"/>
        </w:rPr>
        <w:t>/с № 403 028 102 000 430 000 27, в ГРКЦ ГУ Банка России по Новосибирской области г. Новосибирск.</w:t>
      </w:r>
    </w:p>
    <w:p w:rsidR="00210CC2" w:rsidRPr="0017017D" w:rsidRDefault="00210CC2" w:rsidP="00345F0C">
      <w:pPr>
        <w:ind w:firstLine="709"/>
        <w:jc w:val="both"/>
        <w:rPr>
          <w:rStyle w:val="a3"/>
          <w:b w:val="0"/>
          <w:sz w:val="28"/>
          <w:szCs w:val="28"/>
        </w:rPr>
      </w:pPr>
      <w:r w:rsidRPr="0017017D">
        <w:rPr>
          <w:rStyle w:val="a3"/>
          <w:b w:val="0"/>
          <w:sz w:val="28"/>
          <w:szCs w:val="28"/>
        </w:rPr>
        <w:t xml:space="preserve">Основанием для внесения задатка является заключенный с организатором аукциона договор о задатке. </w:t>
      </w:r>
    </w:p>
    <w:p w:rsidR="00210CC2" w:rsidRPr="0017017D" w:rsidRDefault="00210CC2" w:rsidP="00210CC2">
      <w:pPr>
        <w:ind w:firstLine="709"/>
        <w:jc w:val="both"/>
        <w:rPr>
          <w:rStyle w:val="a3"/>
          <w:b w:val="0"/>
          <w:sz w:val="28"/>
          <w:szCs w:val="28"/>
        </w:rPr>
      </w:pPr>
      <w:r w:rsidRPr="0017017D">
        <w:rPr>
          <w:rStyle w:val="a3"/>
          <w:b w:val="0"/>
          <w:sz w:val="28"/>
          <w:szCs w:val="28"/>
        </w:rPr>
        <w:t>Срок и порядок возврата задатка отражается в договоре о задатке.</w:t>
      </w:r>
    </w:p>
    <w:p w:rsidR="004B3A97" w:rsidRPr="00914558" w:rsidRDefault="004B3A97" w:rsidP="004B3A97">
      <w:pPr>
        <w:ind w:firstLine="709"/>
        <w:jc w:val="both"/>
        <w:rPr>
          <w:rStyle w:val="a3"/>
          <w:b w:val="0"/>
          <w:sz w:val="28"/>
          <w:szCs w:val="28"/>
        </w:rPr>
      </w:pPr>
      <w:r>
        <w:rPr>
          <w:rStyle w:val="a3"/>
          <w:b w:val="0"/>
          <w:sz w:val="28"/>
          <w:szCs w:val="28"/>
        </w:rPr>
        <w:t>З</w:t>
      </w:r>
      <w:r w:rsidRPr="00914558">
        <w:rPr>
          <w:rStyle w:val="a3"/>
          <w:b w:val="0"/>
          <w:sz w:val="28"/>
          <w:szCs w:val="28"/>
        </w:rPr>
        <w:t xml:space="preserve">адаток не возвращается в случае, если </w:t>
      </w:r>
      <w:r w:rsidR="00936D40">
        <w:rPr>
          <w:rStyle w:val="a3"/>
          <w:b w:val="0"/>
          <w:sz w:val="28"/>
          <w:szCs w:val="28"/>
        </w:rPr>
        <w:t>з</w:t>
      </w:r>
      <w:r w:rsidRPr="00914558">
        <w:rPr>
          <w:rStyle w:val="a3"/>
          <w:b w:val="0"/>
          <w:sz w:val="28"/>
          <w:szCs w:val="28"/>
        </w:rPr>
        <w:t>аявитель</w:t>
      </w:r>
      <w:r>
        <w:rPr>
          <w:rStyle w:val="a3"/>
          <w:b w:val="0"/>
          <w:sz w:val="28"/>
          <w:szCs w:val="28"/>
        </w:rPr>
        <w:t>, признанный победителем торгов,</w:t>
      </w:r>
      <w:r w:rsidRPr="00914558">
        <w:rPr>
          <w:rStyle w:val="a3"/>
          <w:b w:val="0"/>
          <w:sz w:val="28"/>
          <w:szCs w:val="28"/>
        </w:rPr>
        <w:t xml:space="preserve"> уклонится от подписания </w:t>
      </w:r>
      <w:r>
        <w:rPr>
          <w:rStyle w:val="a3"/>
          <w:b w:val="0"/>
          <w:sz w:val="28"/>
          <w:szCs w:val="28"/>
        </w:rPr>
        <w:t>п</w:t>
      </w:r>
      <w:r w:rsidRPr="00914558">
        <w:rPr>
          <w:rStyle w:val="a3"/>
          <w:b w:val="0"/>
          <w:sz w:val="28"/>
          <w:szCs w:val="28"/>
        </w:rPr>
        <w:t>ротокола о результатах аукциона, заключения договора аренды земельного участка</w:t>
      </w:r>
      <w:r>
        <w:rPr>
          <w:rStyle w:val="a3"/>
          <w:b w:val="0"/>
          <w:sz w:val="28"/>
          <w:szCs w:val="28"/>
        </w:rPr>
        <w:t>,</w:t>
      </w:r>
      <w:r w:rsidRPr="00914558">
        <w:rPr>
          <w:rStyle w:val="a3"/>
          <w:b w:val="0"/>
          <w:sz w:val="28"/>
          <w:szCs w:val="28"/>
        </w:rPr>
        <w:t xml:space="preserve"> от оплаты продаваемого на аукционе </w:t>
      </w:r>
      <w:r>
        <w:rPr>
          <w:rStyle w:val="a3"/>
          <w:b w:val="0"/>
          <w:sz w:val="28"/>
          <w:szCs w:val="28"/>
        </w:rPr>
        <w:t>п</w:t>
      </w:r>
      <w:r w:rsidRPr="00914558">
        <w:rPr>
          <w:rStyle w:val="a3"/>
          <w:b w:val="0"/>
          <w:sz w:val="28"/>
          <w:szCs w:val="28"/>
        </w:rPr>
        <w:t xml:space="preserve">рава в срок, установленный подписанным </w:t>
      </w:r>
      <w:r>
        <w:rPr>
          <w:rStyle w:val="a3"/>
          <w:b w:val="0"/>
          <w:sz w:val="28"/>
          <w:szCs w:val="28"/>
        </w:rPr>
        <w:t>п</w:t>
      </w:r>
      <w:r w:rsidRPr="00914558">
        <w:rPr>
          <w:rStyle w:val="a3"/>
          <w:b w:val="0"/>
          <w:sz w:val="28"/>
          <w:szCs w:val="28"/>
        </w:rPr>
        <w:t>ротоколом о результатах аукциона.</w:t>
      </w:r>
    </w:p>
    <w:p w:rsidR="00210CC2" w:rsidRPr="0017017D" w:rsidRDefault="00210CC2" w:rsidP="00210CC2">
      <w:pPr>
        <w:ind w:firstLine="709"/>
        <w:jc w:val="both"/>
        <w:rPr>
          <w:rStyle w:val="a3"/>
          <w:b w:val="0"/>
          <w:sz w:val="28"/>
          <w:szCs w:val="28"/>
        </w:rPr>
      </w:pPr>
      <w:r w:rsidRPr="0017017D">
        <w:rPr>
          <w:rStyle w:val="a3"/>
          <w:sz w:val="28"/>
          <w:szCs w:val="28"/>
        </w:rPr>
        <w:t>Дата, время и место определения участников аукциона:</w:t>
      </w:r>
      <w:r w:rsidRPr="0017017D">
        <w:rPr>
          <w:rStyle w:val="a3"/>
          <w:b w:val="0"/>
          <w:sz w:val="28"/>
          <w:szCs w:val="28"/>
        </w:rPr>
        <w:t xml:space="preserve"> </w:t>
      </w:r>
      <w:r w:rsidR="00C620AC">
        <w:rPr>
          <w:rStyle w:val="a3"/>
          <w:b w:val="0"/>
          <w:sz w:val="28"/>
          <w:szCs w:val="28"/>
        </w:rPr>
        <w:t>02</w:t>
      </w:r>
      <w:r w:rsidR="007D13A0">
        <w:rPr>
          <w:rStyle w:val="a3"/>
          <w:b w:val="0"/>
          <w:sz w:val="28"/>
          <w:szCs w:val="28"/>
        </w:rPr>
        <w:t xml:space="preserve"> </w:t>
      </w:r>
      <w:r w:rsidR="001C6745">
        <w:rPr>
          <w:rStyle w:val="a3"/>
          <w:b w:val="0"/>
          <w:sz w:val="28"/>
          <w:szCs w:val="28"/>
        </w:rPr>
        <w:t>марта</w:t>
      </w:r>
      <w:r w:rsidR="00F61CA2">
        <w:rPr>
          <w:rStyle w:val="a3"/>
          <w:b w:val="0"/>
          <w:sz w:val="28"/>
          <w:szCs w:val="28"/>
        </w:rPr>
        <w:t xml:space="preserve"> 201</w:t>
      </w:r>
      <w:r w:rsidR="00D31D0D">
        <w:rPr>
          <w:rStyle w:val="a3"/>
          <w:b w:val="0"/>
          <w:sz w:val="28"/>
          <w:szCs w:val="28"/>
        </w:rPr>
        <w:t>5</w:t>
      </w:r>
      <w:r w:rsidR="006C4016">
        <w:rPr>
          <w:rStyle w:val="a3"/>
          <w:b w:val="0"/>
          <w:sz w:val="28"/>
          <w:szCs w:val="28"/>
        </w:rPr>
        <w:t> </w:t>
      </w:r>
      <w:r w:rsidR="00F61CA2">
        <w:rPr>
          <w:rStyle w:val="a3"/>
          <w:b w:val="0"/>
          <w:sz w:val="28"/>
          <w:szCs w:val="28"/>
        </w:rPr>
        <w:t>г. в 16</w:t>
      </w:r>
      <w:r w:rsidRPr="0017017D">
        <w:rPr>
          <w:rStyle w:val="a3"/>
          <w:b w:val="0"/>
          <w:sz w:val="28"/>
          <w:szCs w:val="28"/>
        </w:rPr>
        <w:t>:00 по адресу: г</w:t>
      </w:r>
      <w:proofErr w:type="gramStart"/>
      <w:r w:rsidRPr="0017017D">
        <w:rPr>
          <w:rStyle w:val="a3"/>
          <w:b w:val="0"/>
          <w:sz w:val="28"/>
          <w:szCs w:val="28"/>
        </w:rPr>
        <w:t>.Н</w:t>
      </w:r>
      <w:proofErr w:type="gramEnd"/>
      <w:r w:rsidRPr="0017017D">
        <w:rPr>
          <w:rStyle w:val="a3"/>
          <w:b w:val="0"/>
          <w:sz w:val="28"/>
          <w:szCs w:val="28"/>
        </w:rPr>
        <w:t>овосибирск, ул.Коммунистическая, 33а,</w:t>
      </w:r>
      <w:r w:rsidR="00C834C3" w:rsidRPr="0017017D">
        <w:rPr>
          <w:rStyle w:val="ac"/>
          <w:sz w:val="28"/>
          <w:szCs w:val="28"/>
          <w:u w:val="none"/>
        </w:rPr>
        <w:t xml:space="preserve"> </w:t>
      </w:r>
      <w:r w:rsidRPr="0017017D">
        <w:rPr>
          <w:rStyle w:val="a3"/>
          <w:b w:val="0"/>
          <w:sz w:val="28"/>
          <w:szCs w:val="28"/>
        </w:rPr>
        <w:t xml:space="preserve">этаж </w:t>
      </w:r>
      <w:r w:rsidR="00B47E1B">
        <w:rPr>
          <w:rStyle w:val="a3"/>
          <w:b w:val="0"/>
          <w:sz w:val="28"/>
          <w:szCs w:val="28"/>
        </w:rPr>
        <w:t>2</w:t>
      </w:r>
      <w:r w:rsidRPr="0017017D">
        <w:rPr>
          <w:rStyle w:val="a3"/>
          <w:b w:val="0"/>
          <w:sz w:val="28"/>
          <w:szCs w:val="28"/>
        </w:rPr>
        <w:t>, кабинет № </w:t>
      </w:r>
      <w:r w:rsidR="00B47E1B">
        <w:rPr>
          <w:rStyle w:val="a3"/>
          <w:b w:val="0"/>
          <w:sz w:val="28"/>
          <w:szCs w:val="28"/>
        </w:rPr>
        <w:t>219</w:t>
      </w:r>
      <w:r w:rsidRPr="0017017D">
        <w:rPr>
          <w:rStyle w:val="a3"/>
          <w:b w:val="0"/>
          <w:sz w:val="28"/>
          <w:szCs w:val="28"/>
        </w:rPr>
        <w:t>.</w:t>
      </w:r>
    </w:p>
    <w:p w:rsidR="00210CC2" w:rsidRPr="0017017D" w:rsidRDefault="00210CC2" w:rsidP="00210CC2">
      <w:pPr>
        <w:autoSpaceDE w:val="0"/>
        <w:autoSpaceDN w:val="0"/>
        <w:adjustRightInd w:val="0"/>
        <w:ind w:firstLine="709"/>
        <w:jc w:val="both"/>
        <w:rPr>
          <w:rStyle w:val="a3"/>
          <w:b w:val="0"/>
          <w:bCs w:val="0"/>
          <w:sz w:val="28"/>
          <w:szCs w:val="28"/>
        </w:rPr>
      </w:pPr>
      <w:r w:rsidRPr="0017017D">
        <w:rPr>
          <w:sz w:val="28"/>
          <w:szCs w:val="28"/>
        </w:rPr>
        <w:lastRenderedPageBreak/>
        <w:t>Организатор аукциона рассматривает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w:t>
      </w:r>
    </w:p>
    <w:p w:rsidR="00210CC2" w:rsidRPr="0017017D" w:rsidRDefault="00210CC2" w:rsidP="00C834C3">
      <w:pPr>
        <w:keepNext/>
        <w:shd w:val="clear" w:color="auto" w:fill="FFFFFF"/>
        <w:ind w:right="-23" w:firstLine="709"/>
        <w:jc w:val="both"/>
        <w:rPr>
          <w:rStyle w:val="a3"/>
          <w:b w:val="0"/>
          <w:sz w:val="28"/>
          <w:szCs w:val="28"/>
        </w:rPr>
      </w:pPr>
      <w:r w:rsidRPr="0017017D">
        <w:rPr>
          <w:rStyle w:val="a3"/>
          <w:sz w:val="28"/>
          <w:szCs w:val="28"/>
        </w:rPr>
        <w:t>Дата, время и место проведения аукциона:</w:t>
      </w:r>
      <w:r w:rsidRPr="0017017D">
        <w:rPr>
          <w:rStyle w:val="a3"/>
          <w:b w:val="0"/>
          <w:sz w:val="28"/>
          <w:szCs w:val="28"/>
        </w:rPr>
        <w:t xml:space="preserve"> </w:t>
      </w:r>
    </w:p>
    <w:p w:rsidR="00210CC2" w:rsidRPr="0017017D" w:rsidRDefault="00C02E45" w:rsidP="00210CC2">
      <w:pPr>
        <w:shd w:val="clear" w:color="auto" w:fill="FFFFFF"/>
        <w:ind w:right="-22" w:firstLine="709"/>
        <w:jc w:val="both"/>
        <w:rPr>
          <w:rStyle w:val="a3"/>
          <w:b w:val="0"/>
          <w:sz w:val="28"/>
          <w:szCs w:val="28"/>
        </w:rPr>
      </w:pPr>
      <w:proofErr w:type="gramStart"/>
      <w:r>
        <w:rPr>
          <w:rStyle w:val="a3"/>
          <w:b w:val="0"/>
          <w:sz w:val="28"/>
          <w:szCs w:val="28"/>
        </w:rPr>
        <w:t xml:space="preserve">04 марта 2015 г.: Лот № 1 в 11:30, Лот № 2 в 11:45, Лот № 3 в 12:00, Лот № 4 в 12:15, Лот № 5 в 14:00, Лот № 6 в 14:15, Лот № 7 в 14:30, Лот № 8 </w:t>
      </w:r>
      <w:r w:rsidR="00F867D6">
        <w:rPr>
          <w:rStyle w:val="a3"/>
          <w:b w:val="0"/>
          <w:sz w:val="28"/>
          <w:szCs w:val="28"/>
        </w:rPr>
        <w:t>в 14:45, Лот № 9 в 15:00, Лот №</w:t>
      </w:r>
      <w:r>
        <w:rPr>
          <w:rStyle w:val="a3"/>
          <w:b w:val="0"/>
          <w:sz w:val="28"/>
          <w:szCs w:val="28"/>
        </w:rPr>
        <w:t> 10 в 15:15, Лот № 11 в 15:30, Лот</w:t>
      </w:r>
      <w:proofErr w:type="gramEnd"/>
      <w:r>
        <w:rPr>
          <w:rStyle w:val="a3"/>
          <w:b w:val="0"/>
          <w:sz w:val="28"/>
          <w:szCs w:val="28"/>
        </w:rPr>
        <w:t xml:space="preserve"> № 12 в 15:45, Лот № 13 в 16:00 </w:t>
      </w:r>
      <w:r w:rsidR="00FC0B25" w:rsidRPr="00187FCF">
        <w:rPr>
          <w:rStyle w:val="a3"/>
          <w:b w:val="0"/>
          <w:sz w:val="28"/>
          <w:szCs w:val="28"/>
        </w:rPr>
        <w:t>по</w:t>
      </w:r>
      <w:r w:rsidR="00FC0B25">
        <w:rPr>
          <w:rStyle w:val="a3"/>
          <w:b w:val="0"/>
          <w:sz w:val="28"/>
          <w:szCs w:val="28"/>
        </w:rPr>
        <w:t xml:space="preserve"> местному времени по адресу: г</w:t>
      </w:r>
      <w:proofErr w:type="gramStart"/>
      <w:r w:rsidR="00FC0B25">
        <w:rPr>
          <w:rStyle w:val="a3"/>
          <w:b w:val="0"/>
          <w:sz w:val="28"/>
          <w:szCs w:val="28"/>
        </w:rPr>
        <w:t>.Н</w:t>
      </w:r>
      <w:proofErr w:type="gramEnd"/>
      <w:r w:rsidR="00FC0B25">
        <w:rPr>
          <w:rStyle w:val="a3"/>
          <w:b w:val="0"/>
          <w:sz w:val="28"/>
          <w:szCs w:val="28"/>
        </w:rPr>
        <w:t>овосибирск, ул.</w:t>
      </w:r>
      <w:r w:rsidR="00FC0B25" w:rsidRPr="00187FCF">
        <w:rPr>
          <w:rStyle w:val="a3"/>
          <w:b w:val="0"/>
          <w:sz w:val="28"/>
          <w:szCs w:val="28"/>
        </w:rPr>
        <w:t xml:space="preserve">Коммунистическая, 33а, этаж </w:t>
      </w:r>
      <w:r w:rsidR="00FC0B25">
        <w:rPr>
          <w:rStyle w:val="a3"/>
          <w:b w:val="0"/>
          <w:sz w:val="28"/>
          <w:szCs w:val="28"/>
        </w:rPr>
        <w:t>2</w:t>
      </w:r>
      <w:r w:rsidR="00FC0B25" w:rsidRPr="00187FCF">
        <w:rPr>
          <w:rStyle w:val="a3"/>
          <w:b w:val="0"/>
          <w:sz w:val="28"/>
          <w:szCs w:val="28"/>
        </w:rPr>
        <w:t>, кабинет № </w:t>
      </w:r>
      <w:r w:rsidR="00FC0B25">
        <w:rPr>
          <w:rStyle w:val="a3"/>
          <w:b w:val="0"/>
          <w:sz w:val="28"/>
          <w:szCs w:val="28"/>
        </w:rPr>
        <w:t>219</w:t>
      </w:r>
      <w:r w:rsidR="002B3D18" w:rsidRPr="0017017D">
        <w:rPr>
          <w:rStyle w:val="a3"/>
          <w:b w:val="0"/>
          <w:sz w:val="28"/>
          <w:szCs w:val="28"/>
        </w:rPr>
        <w:t>.</w:t>
      </w:r>
    </w:p>
    <w:p w:rsidR="00210CC2" w:rsidRPr="0017017D" w:rsidRDefault="00210CC2" w:rsidP="00210CC2">
      <w:pPr>
        <w:shd w:val="clear" w:color="auto" w:fill="FFFFFF"/>
        <w:ind w:right="-22" w:firstLine="709"/>
        <w:jc w:val="both"/>
        <w:rPr>
          <w:rStyle w:val="a3"/>
          <w:b w:val="0"/>
          <w:sz w:val="28"/>
          <w:szCs w:val="28"/>
        </w:rPr>
      </w:pPr>
      <w:r w:rsidRPr="0017017D">
        <w:rPr>
          <w:b/>
          <w:sz w:val="28"/>
          <w:szCs w:val="28"/>
        </w:rPr>
        <w:t>Дата и место подведения итогов аукциона</w:t>
      </w:r>
      <w:r w:rsidR="00F238E4" w:rsidRPr="0017017D">
        <w:rPr>
          <w:sz w:val="28"/>
          <w:szCs w:val="28"/>
        </w:rPr>
        <w:t xml:space="preserve">: </w:t>
      </w:r>
      <w:r w:rsidR="004147F2">
        <w:rPr>
          <w:rStyle w:val="a3"/>
          <w:b w:val="0"/>
          <w:sz w:val="28"/>
          <w:szCs w:val="28"/>
        </w:rPr>
        <w:t>04</w:t>
      </w:r>
      <w:r w:rsidR="007D13A0">
        <w:rPr>
          <w:rStyle w:val="a3"/>
          <w:b w:val="0"/>
          <w:sz w:val="28"/>
          <w:szCs w:val="28"/>
        </w:rPr>
        <w:t xml:space="preserve"> </w:t>
      </w:r>
      <w:r w:rsidR="001C6745">
        <w:rPr>
          <w:rStyle w:val="a3"/>
          <w:b w:val="0"/>
          <w:sz w:val="28"/>
          <w:szCs w:val="28"/>
        </w:rPr>
        <w:t>марта</w:t>
      </w:r>
      <w:r w:rsidR="00AB3CDD">
        <w:rPr>
          <w:rStyle w:val="a3"/>
          <w:b w:val="0"/>
          <w:sz w:val="28"/>
          <w:szCs w:val="28"/>
        </w:rPr>
        <w:t xml:space="preserve"> 201</w:t>
      </w:r>
      <w:r w:rsidR="007755D4">
        <w:rPr>
          <w:rStyle w:val="a3"/>
          <w:b w:val="0"/>
          <w:sz w:val="28"/>
          <w:szCs w:val="28"/>
        </w:rPr>
        <w:t>5</w:t>
      </w:r>
      <w:r w:rsidR="00AB3CDD">
        <w:rPr>
          <w:rStyle w:val="a3"/>
          <w:b w:val="0"/>
          <w:sz w:val="28"/>
          <w:szCs w:val="28"/>
        </w:rPr>
        <w:t> </w:t>
      </w:r>
      <w:r w:rsidR="007D13A0" w:rsidRPr="0017017D">
        <w:rPr>
          <w:rStyle w:val="a3"/>
          <w:b w:val="0"/>
          <w:sz w:val="28"/>
          <w:szCs w:val="28"/>
        </w:rPr>
        <w:t>г</w:t>
      </w:r>
      <w:r w:rsidRPr="0017017D">
        <w:rPr>
          <w:sz w:val="28"/>
          <w:szCs w:val="28"/>
        </w:rPr>
        <w:t xml:space="preserve">. </w:t>
      </w:r>
      <w:r w:rsidR="00C834C3" w:rsidRPr="0017017D">
        <w:rPr>
          <w:rStyle w:val="a3"/>
          <w:b w:val="0"/>
          <w:sz w:val="28"/>
          <w:szCs w:val="28"/>
        </w:rPr>
        <w:t>по адресу: г</w:t>
      </w:r>
      <w:proofErr w:type="gramStart"/>
      <w:r w:rsidR="00C834C3" w:rsidRPr="0017017D">
        <w:rPr>
          <w:rStyle w:val="a3"/>
          <w:b w:val="0"/>
          <w:sz w:val="28"/>
          <w:szCs w:val="28"/>
        </w:rPr>
        <w:t>.Н</w:t>
      </w:r>
      <w:proofErr w:type="gramEnd"/>
      <w:r w:rsidR="00C834C3" w:rsidRPr="0017017D">
        <w:rPr>
          <w:rStyle w:val="a3"/>
          <w:b w:val="0"/>
          <w:sz w:val="28"/>
          <w:szCs w:val="28"/>
        </w:rPr>
        <w:t>овосибирск, ул.</w:t>
      </w:r>
      <w:r w:rsidRPr="0017017D">
        <w:rPr>
          <w:rStyle w:val="a3"/>
          <w:b w:val="0"/>
          <w:sz w:val="28"/>
          <w:szCs w:val="28"/>
        </w:rPr>
        <w:t xml:space="preserve">Коммунистическая, 33а, этаж </w:t>
      </w:r>
      <w:r w:rsidR="0048666F">
        <w:rPr>
          <w:rStyle w:val="a3"/>
          <w:b w:val="0"/>
          <w:sz w:val="28"/>
          <w:szCs w:val="28"/>
        </w:rPr>
        <w:t>2</w:t>
      </w:r>
      <w:r w:rsidRPr="0017017D">
        <w:rPr>
          <w:rStyle w:val="a3"/>
          <w:b w:val="0"/>
          <w:sz w:val="28"/>
          <w:szCs w:val="28"/>
        </w:rPr>
        <w:t>, кабинет № </w:t>
      </w:r>
      <w:r w:rsidR="00AB3CDD">
        <w:rPr>
          <w:rStyle w:val="a3"/>
          <w:b w:val="0"/>
          <w:sz w:val="28"/>
          <w:szCs w:val="28"/>
        </w:rPr>
        <w:t>219</w:t>
      </w:r>
      <w:r w:rsidRPr="0017017D">
        <w:rPr>
          <w:rStyle w:val="a3"/>
          <w:b w:val="0"/>
          <w:sz w:val="28"/>
          <w:szCs w:val="28"/>
        </w:rPr>
        <w:t>.</w:t>
      </w:r>
    </w:p>
    <w:p w:rsidR="00210CC2" w:rsidRPr="0017017D" w:rsidRDefault="00793679" w:rsidP="00210CC2">
      <w:pPr>
        <w:ind w:firstLine="709"/>
        <w:jc w:val="both"/>
        <w:rPr>
          <w:rStyle w:val="a3"/>
          <w:b w:val="0"/>
          <w:bCs w:val="0"/>
          <w:sz w:val="28"/>
          <w:szCs w:val="28"/>
        </w:rPr>
      </w:pPr>
      <w:r w:rsidRPr="0017017D">
        <w:rPr>
          <w:sz w:val="28"/>
          <w:szCs w:val="28"/>
        </w:rPr>
        <w:t>Аукцион ведет аукционист. Аукцион начинается с оглашения аукционистом наименования, основных характеристик предмета аукциона, начального размера годовой арендной платы, шага аукциона и порядка проведения аукциона. Участникам аукциона выдаются пронумерованные билеты.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w:t>
      </w:r>
      <w:r w:rsidR="001E1C09">
        <w:rPr>
          <w:sz w:val="28"/>
          <w:szCs w:val="28"/>
        </w:rPr>
        <w:t xml:space="preserve">торого был назван аукционистом </w:t>
      </w:r>
      <w:r w:rsidRPr="0017017D">
        <w:rPr>
          <w:sz w:val="28"/>
          <w:szCs w:val="28"/>
        </w:rPr>
        <w:t>последним. Результаты аукциона оформляются протоколом, который подписывается в день его проведения.</w:t>
      </w:r>
    </w:p>
    <w:p w:rsidR="004B642F" w:rsidRPr="004B642F" w:rsidRDefault="00210CC2" w:rsidP="004B642F">
      <w:pPr>
        <w:shd w:val="clear" w:color="auto" w:fill="FFFFFF"/>
        <w:ind w:right="-22" w:firstLine="709"/>
        <w:jc w:val="both"/>
        <w:outlineLvl w:val="0"/>
        <w:rPr>
          <w:rStyle w:val="a3"/>
          <w:b w:val="0"/>
          <w:sz w:val="28"/>
          <w:szCs w:val="28"/>
        </w:rPr>
      </w:pPr>
      <w:r w:rsidRPr="0017017D">
        <w:rPr>
          <w:rStyle w:val="a3"/>
          <w:sz w:val="28"/>
          <w:szCs w:val="28"/>
        </w:rPr>
        <w:t xml:space="preserve">Победитель аукциона обязан </w:t>
      </w:r>
      <w:r w:rsidR="004B642F" w:rsidRPr="004B642F">
        <w:rPr>
          <w:rStyle w:val="a3"/>
          <w:b w:val="0"/>
          <w:sz w:val="28"/>
          <w:szCs w:val="28"/>
        </w:rPr>
        <w:t xml:space="preserve">заключить с администрацией Новосибирского района Новосибирской области договор аренды земельного участка не </w:t>
      </w:r>
      <w:r w:rsidR="004B642F" w:rsidRPr="004B642F">
        <w:rPr>
          <w:sz w:val="28"/>
          <w:szCs w:val="28"/>
        </w:rPr>
        <w:t xml:space="preserve">ранее чем через десять дней со дня размещения информации о результатах аукциона </w:t>
      </w:r>
      <w:r w:rsidR="00D975C2">
        <w:rPr>
          <w:sz w:val="28"/>
          <w:szCs w:val="28"/>
        </w:rPr>
        <w:t>на</w:t>
      </w:r>
      <w:r w:rsidR="00D975C2" w:rsidRPr="00D975C2">
        <w:rPr>
          <w:sz w:val="28"/>
          <w:szCs w:val="28"/>
        </w:rPr>
        <w:t xml:space="preserve"> </w:t>
      </w:r>
      <w:r w:rsidR="00D975C2" w:rsidRPr="0017017D">
        <w:rPr>
          <w:sz w:val="28"/>
          <w:szCs w:val="28"/>
        </w:rPr>
        <w:t xml:space="preserve">официальном сайте торгов Российской федерации </w:t>
      </w:r>
      <w:hyperlink r:id="rId7" w:history="1">
        <w:r w:rsidR="00D975C2" w:rsidRPr="0017017D">
          <w:rPr>
            <w:rStyle w:val="ac"/>
            <w:color w:val="auto"/>
            <w:sz w:val="28"/>
            <w:szCs w:val="28"/>
            <w:u w:val="none"/>
            <w:lang w:val="en-US"/>
          </w:rPr>
          <w:t>www</w:t>
        </w:r>
        <w:r w:rsidR="00D975C2" w:rsidRPr="0017017D">
          <w:rPr>
            <w:rStyle w:val="ac"/>
            <w:color w:val="auto"/>
            <w:sz w:val="28"/>
            <w:szCs w:val="28"/>
            <w:u w:val="none"/>
          </w:rPr>
          <w:t>.</w:t>
        </w:r>
        <w:proofErr w:type="spellStart"/>
        <w:r w:rsidR="00D975C2" w:rsidRPr="0017017D">
          <w:rPr>
            <w:rStyle w:val="ac"/>
            <w:color w:val="auto"/>
            <w:sz w:val="28"/>
            <w:szCs w:val="28"/>
            <w:u w:val="none"/>
            <w:lang w:val="en-US"/>
          </w:rPr>
          <w:t>torgi</w:t>
        </w:r>
        <w:proofErr w:type="spellEnd"/>
        <w:r w:rsidR="00D975C2" w:rsidRPr="0017017D">
          <w:rPr>
            <w:rStyle w:val="ac"/>
            <w:color w:val="auto"/>
            <w:sz w:val="28"/>
            <w:szCs w:val="28"/>
            <w:u w:val="none"/>
          </w:rPr>
          <w:t>.</w:t>
        </w:r>
        <w:proofErr w:type="spellStart"/>
        <w:r w:rsidR="00D975C2" w:rsidRPr="0017017D">
          <w:rPr>
            <w:rStyle w:val="ac"/>
            <w:color w:val="auto"/>
            <w:sz w:val="28"/>
            <w:szCs w:val="28"/>
            <w:u w:val="none"/>
            <w:lang w:val="en-US"/>
          </w:rPr>
          <w:t>gov</w:t>
        </w:r>
        <w:proofErr w:type="spellEnd"/>
        <w:r w:rsidR="00D975C2" w:rsidRPr="0017017D">
          <w:rPr>
            <w:rStyle w:val="ac"/>
            <w:color w:val="auto"/>
            <w:sz w:val="28"/>
            <w:szCs w:val="28"/>
            <w:u w:val="none"/>
          </w:rPr>
          <w:t>.</w:t>
        </w:r>
        <w:proofErr w:type="spellStart"/>
        <w:r w:rsidR="00D975C2" w:rsidRPr="0017017D">
          <w:rPr>
            <w:rStyle w:val="ac"/>
            <w:color w:val="auto"/>
            <w:sz w:val="28"/>
            <w:szCs w:val="28"/>
            <w:u w:val="none"/>
            <w:lang w:val="en-US"/>
          </w:rPr>
          <w:t>ru</w:t>
        </w:r>
        <w:proofErr w:type="spellEnd"/>
      </w:hyperlink>
      <w:r w:rsidR="00D975C2">
        <w:rPr>
          <w:sz w:val="28"/>
          <w:szCs w:val="28"/>
        </w:rPr>
        <w:t xml:space="preserve"> </w:t>
      </w:r>
      <w:r w:rsidR="004B642F" w:rsidRPr="004B642F">
        <w:rPr>
          <w:sz w:val="28"/>
          <w:szCs w:val="28"/>
        </w:rPr>
        <w:t>и не позднее чем через двадцать дней после дня проведения аукциона</w:t>
      </w:r>
      <w:r w:rsidR="004B642F" w:rsidRPr="004B642F">
        <w:rPr>
          <w:rStyle w:val="a3"/>
          <w:b w:val="0"/>
          <w:sz w:val="28"/>
          <w:szCs w:val="28"/>
        </w:rPr>
        <w:t>.</w:t>
      </w:r>
    </w:p>
    <w:p w:rsidR="004B642F" w:rsidRPr="004B642F" w:rsidRDefault="004B642F" w:rsidP="004B642F">
      <w:pPr>
        <w:ind w:firstLine="709"/>
        <w:jc w:val="both"/>
        <w:rPr>
          <w:sz w:val="28"/>
          <w:szCs w:val="28"/>
        </w:rPr>
      </w:pPr>
      <w:r w:rsidRPr="004B642F">
        <w:rPr>
          <w:rStyle w:val="a3"/>
          <w:b w:val="0"/>
          <w:sz w:val="28"/>
          <w:szCs w:val="28"/>
        </w:rPr>
        <w:t xml:space="preserve">Информация об аукционе размещается в газете «Приобская правда», </w:t>
      </w:r>
      <w:r w:rsidRPr="004B642F">
        <w:rPr>
          <w:sz w:val="28"/>
          <w:szCs w:val="28"/>
        </w:rPr>
        <w:t xml:space="preserve">на официальном сайте торгов Российской федерации </w:t>
      </w:r>
      <w:hyperlink r:id="rId8" w:history="1">
        <w:r w:rsidRPr="004B642F">
          <w:rPr>
            <w:rStyle w:val="ac"/>
            <w:color w:val="auto"/>
            <w:sz w:val="28"/>
            <w:szCs w:val="28"/>
            <w:u w:val="none"/>
            <w:lang w:val="en-US"/>
          </w:rPr>
          <w:t>www</w:t>
        </w:r>
        <w:r w:rsidRPr="004B642F">
          <w:rPr>
            <w:rStyle w:val="ac"/>
            <w:color w:val="auto"/>
            <w:sz w:val="28"/>
            <w:szCs w:val="28"/>
            <w:u w:val="none"/>
          </w:rPr>
          <w:t>.</w:t>
        </w:r>
        <w:r w:rsidRPr="004B642F">
          <w:rPr>
            <w:rStyle w:val="ac"/>
            <w:color w:val="auto"/>
            <w:sz w:val="28"/>
            <w:szCs w:val="28"/>
            <w:u w:val="none"/>
            <w:lang w:val="en-US"/>
          </w:rPr>
          <w:t>torgi</w:t>
        </w:r>
        <w:r w:rsidRPr="004B642F">
          <w:rPr>
            <w:rStyle w:val="ac"/>
            <w:color w:val="auto"/>
            <w:sz w:val="28"/>
            <w:szCs w:val="28"/>
            <w:u w:val="none"/>
          </w:rPr>
          <w:t>.</w:t>
        </w:r>
        <w:r w:rsidRPr="004B642F">
          <w:rPr>
            <w:rStyle w:val="ac"/>
            <w:color w:val="auto"/>
            <w:sz w:val="28"/>
            <w:szCs w:val="28"/>
            <w:u w:val="none"/>
            <w:lang w:val="en-US"/>
          </w:rPr>
          <w:t>gov</w:t>
        </w:r>
        <w:r w:rsidRPr="004B642F">
          <w:rPr>
            <w:rStyle w:val="ac"/>
            <w:color w:val="auto"/>
            <w:sz w:val="28"/>
            <w:szCs w:val="28"/>
            <w:u w:val="none"/>
          </w:rPr>
          <w:t>.</w:t>
        </w:r>
        <w:r w:rsidRPr="004B642F">
          <w:rPr>
            <w:rStyle w:val="ac"/>
            <w:color w:val="auto"/>
            <w:sz w:val="28"/>
            <w:szCs w:val="28"/>
            <w:u w:val="none"/>
            <w:lang w:val="en-US"/>
          </w:rPr>
          <w:t>ru</w:t>
        </w:r>
      </w:hyperlink>
      <w:r w:rsidRPr="004B642F">
        <w:rPr>
          <w:sz w:val="28"/>
          <w:szCs w:val="28"/>
        </w:rPr>
        <w:t xml:space="preserve"> и на официальном сайте администрации Новосибирского района Новосибирской области </w:t>
      </w:r>
      <w:hyperlink r:id="rId9" w:history="1">
        <w:r w:rsidRPr="004B642F">
          <w:rPr>
            <w:rStyle w:val="ac"/>
            <w:color w:val="auto"/>
            <w:sz w:val="28"/>
            <w:szCs w:val="28"/>
            <w:u w:val="none"/>
            <w:lang w:val="en-US"/>
          </w:rPr>
          <w:t>http</w:t>
        </w:r>
        <w:r w:rsidRPr="004B642F">
          <w:rPr>
            <w:rStyle w:val="ac"/>
            <w:color w:val="auto"/>
            <w:sz w:val="28"/>
            <w:szCs w:val="28"/>
            <w:u w:val="none"/>
          </w:rPr>
          <w:t>://</w:t>
        </w:r>
        <w:r w:rsidRPr="004B642F">
          <w:rPr>
            <w:rStyle w:val="ac"/>
            <w:color w:val="auto"/>
            <w:sz w:val="28"/>
            <w:szCs w:val="28"/>
            <w:u w:val="none"/>
            <w:lang w:val="en-US"/>
          </w:rPr>
          <w:t>nsr</w:t>
        </w:r>
        <w:r w:rsidRPr="004B642F">
          <w:rPr>
            <w:rStyle w:val="ac"/>
            <w:color w:val="auto"/>
            <w:sz w:val="28"/>
            <w:szCs w:val="28"/>
            <w:u w:val="none"/>
          </w:rPr>
          <w:t>.</w:t>
        </w:r>
        <w:r w:rsidRPr="004B642F">
          <w:rPr>
            <w:rStyle w:val="ac"/>
            <w:color w:val="auto"/>
            <w:sz w:val="28"/>
            <w:szCs w:val="28"/>
            <w:u w:val="none"/>
            <w:lang w:val="en-US"/>
          </w:rPr>
          <w:t>nso</w:t>
        </w:r>
        <w:r w:rsidRPr="004B642F">
          <w:rPr>
            <w:rStyle w:val="ac"/>
            <w:color w:val="auto"/>
            <w:sz w:val="28"/>
            <w:szCs w:val="28"/>
            <w:u w:val="none"/>
          </w:rPr>
          <w:t>.</w:t>
        </w:r>
        <w:r w:rsidRPr="004B642F">
          <w:rPr>
            <w:rStyle w:val="ac"/>
            <w:color w:val="auto"/>
            <w:sz w:val="28"/>
            <w:szCs w:val="28"/>
            <w:u w:val="none"/>
            <w:lang w:val="en-US"/>
          </w:rPr>
          <w:t>ru</w:t>
        </w:r>
      </w:hyperlink>
      <w:r w:rsidRPr="004B642F">
        <w:rPr>
          <w:sz w:val="28"/>
          <w:szCs w:val="28"/>
        </w:rPr>
        <w:t>.</w:t>
      </w:r>
    </w:p>
    <w:p w:rsidR="00210CC2" w:rsidRPr="0017017D" w:rsidRDefault="004B642F" w:rsidP="004B642F">
      <w:pPr>
        <w:shd w:val="clear" w:color="auto" w:fill="FFFFFF"/>
        <w:ind w:right="-22" w:firstLine="709"/>
        <w:jc w:val="both"/>
        <w:outlineLvl w:val="0"/>
        <w:rPr>
          <w:rStyle w:val="a3"/>
          <w:b w:val="0"/>
          <w:sz w:val="28"/>
          <w:szCs w:val="28"/>
        </w:rPr>
      </w:pPr>
      <w:r w:rsidRPr="004B642F">
        <w:rPr>
          <w:rStyle w:val="a3"/>
          <w:b w:val="0"/>
          <w:sz w:val="28"/>
          <w:szCs w:val="28"/>
        </w:rPr>
        <w:t>Со всеми подробными материалами, в том числе: с предварительными техническими условиями, с формой заявки на участие в аукционе, кадастровым паспортом земельного участка, проектом договора аренды земельного участка м</w:t>
      </w:r>
      <w:r w:rsidR="0049045E">
        <w:rPr>
          <w:rStyle w:val="a3"/>
          <w:b w:val="0"/>
          <w:sz w:val="28"/>
          <w:szCs w:val="28"/>
        </w:rPr>
        <w:t>ожно ознакомиться по адресу: г</w:t>
      </w:r>
      <w:proofErr w:type="gramStart"/>
      <w:r w:rsidR="0049045E">
        <w:rPr>
          <w:rStyle w:val="a3"/>
          <w:b w:val="0"/>
          <w:sz w:val="28"/>
          <w:szCs w:val="28"/>
        </w:rPr>
        <w:t>.Н</w:t>
      </w:r>
      <w:proofErr w:type="gramEnd"/>
      <w:r w:rsidR="0049045E">
        <w:rPr>
          <w:rStyle w:val="a3"/>
          <w:b w:val="0"/>
          <w:sz w:val="28"/>
          <w:szCs w:val="28"/>
        </w:rPr>
        <w:t>овосибирск, ул.</w:t>
      </w:r>
      <w:r w:rsidRPr="004B642F">
        <w:rPr>
          <w:rStyle w:val="a3"/>
          <w:b w:val="0"/>
          <w:sz w:val="28"/>
          <w:szCs w:val="28"/>
        </w:rPr>
        <w:t>Коммунистическая, 33а, кабинет № 10</w:t>
      </w:r>
      <w:r w:rsidR="007755D4">
        <w:rPr>
          <w:rStyle w:val="a3"/>
          <w:b w:val="0"/>
          <w:sz w:val="28"/>
          <w:szCs w:val="28"/>
        </w:rPr>
        <w:t>2</w:t>
      </w:r>
      <w:r w:rsidRPr="004B642F">
        <w:rPr>
          <w:rStyle w:val="a3"/>
          <w:b w:val="0"/>
          <w:sz w:val="28"/>
          <w:szCs w:val="28"/>
        </w:rPr>
        <w:t xml:space="preserve">. Контактное лицо: </w:t>
      </w:r>
      <w:r w:rsidR="007755D4" w:rsidRPr="007F7342">
        <w:rPr>
          <w:sz w:val="28"/>
          <w:szCs w:val="28"/>
        </w:rPr>
        <w:t>документовед отдела приема-выдачи документов муниципального казенного учреждения Новосибирского района Новосибирской области «Земельное бюро» – Шубина Евгения Сергеевна</w:t>
      </w:r>
      <w:r w:rsidR="007755D4" w:rsidRPr="007F7342">
        <w:rPr>
          <w:rStyle w:val="a3"/>
          <w:b w:val="0"/>
          <w:sz w:val="28"/>
          <w:szCs w:val="28"/>
        </w:rPr>
        <w:t>, т. 223-25-8</w:t>
      </w:r>
      <w:r w:rsidR="007755D4">
        <w:rPr>
          <w:rStyle w:val="a3"/>
          <w:b w:val="0"/>
          <w:sz w:val="28"/>
          <w:szCs w:val="28"/>
        </w:rPr>
        <w:t>8</w:t>
      </w:r>
      <w:r w:rsidRPr="004B642F">
        <w:rPr>
          <w:rStyle w:val="a3"/>
          <w:b w:val="0"/>
          <w:sz w:val="28"/>
          <w:szCs w:val="28"/>
        </w:rPr>
        <w:t>.</w:t>
      </w:r>
    </w:p>
    <w:p w:rsidR="00210CC2" w:rsidRPr="006E5589" w:rsidRDefault="00210CC2" w:rsidP="00320A2D">
      <w:pPr>
        <w:ind w:firstLine="709"/>
        <w:jc w:val="both"/>
        <w:rPr>
          <w:sz w:val="28"/>
          <w:szCs w:val="28"/>
        </w:rPr>
      </w:pPr>
      <w:r w:rsidRPr="0017017D">
        <w:rPr>
          <w:rStyle w:val="a3"/>
          <w:b w:val="0"/>
          <w:sz w:val="28"/>
          <w:szCs w:val="28"/>
        </w:rPr>
        <w:lastRenderedPageBreak/>
        <w:t xml:space="preserve">Администрация Новосибирского района Новосибирской области вправе </w:t>
      </w:r>
      <w:r w:rsidRPr="0017017D">
        <w:rPr>
          <w:sz w:val="28"/>
          <w:szCs w:val="28"/>
        </w:rPr>
        <w:t xml:space="preserve">отказаться от проведения аукциона не </w:t>
      </w:r>
      <w:proofErr w:type="gramStart"/>
      <w:r w:rsidRPr="0017017D">
        <w:rPr>
          <w:sz w:val="28"/>
          <w:szCs w:val="28"/>
        </w:rPr>
        <w:t>позднее</w:t>
      </w:r>
      <w:proofErr w:type="gramEnd"/>
      <w:r w:rsidRPr="0017017D">
        <w:rPr>
          <w:sz w:val="28"/>
          <w:szCs w:val="28"/>
        </w:rPr>
        <w:t xml:space="preserve"> чем за пятнадцать дней до дня про</w:t>
      </w:r>
      <w:r w:rsidR="00F238E4" w:rsidRPr="0017017D">
        <w:rPr>
          <w:sz w:val="28"/>
          <w:szCs w:val="28"/>
        </w:rPr>
        <w:t xml:space="preserve">ведения аукциона, а именно до </w:t>
      </w:r>
      <w:r w:rsidR="001C6745">
        <w:rPr>
          <w:sz w:val="28"/>
          <w:szCs w:val="28"/>
        </w:rPr>
        <w:t>17</w:t>
      </w:r>
      <w:r w:rsidR="00F41357">
        <w:rPr>
          <w:sz w:val="28"/>
          <w:szCs w:val="28"/>
        </w:rPr>
        <w:t xml:space="preserve"> </w:t>
      </w:r>
      <w:r w:rsidR="001C6745">
        <w:rPr>
          <w:sz w:val="28"/>
          <w:szCs w:val="28"/>
        </w:rPr>
        <w:t>февраля</w:t>
      </w:r>
      <w:r w:rsidR="00F238E4" w:rsidRPr="0017017D">
        <w:rPr>
          <w:sz w:val="28"/>
          <w:szCs w:val="28"/>
        </w:rPr>
        <w:t xml:space="preserve"> 201</w:t>
      </w:r>
      <w:r w:rsidR="00D975C2">
        <w:rPr>
          <w:sz w:val="28"/>
          <w:szCs w:val="28"/>
        </w:rPr>
        <w:t>5</w:t>
      </w:r>
      <w:r w:rsidR="00F238E4" w:rsidRPr="0017017D">
        <w:rPr>
          <w:sz w:val="28"/>
          <w:szCs w:val="28"/>
        </w:rPr>
        <w:t> г</w:t>
      </w:r>
      <w:r w:rsidRPr="0017017D">
        <w:rPr>
          <w:sz w:val="28"/>
          <w:szCs w:val="28"/>
        </w:rPr>
        <w:t xml:space="preserve">. Извещение об отказе в проведении аукциона в течение трех дней с момента принятия данного решения опубликовывается в газете «Приобская правда» и не позднее дня, следующего за днем принятия решения, размещается на официальном сайте торгов Российской федерации </w:t>
      </w:r>
      <w:hyperlink r:id="rId10" w:history="1">
        <w:r w:rsidRPr="0017017D">
          <w:rPr>
            <w:rStyle w:val="ac"/>
            <w:color w:val="auto"/>
            <w:sz w:val="28"/>
            <w:szCs w:val="28"/>
            <w:u w:val="none"/>
            <w:lang w:val="en-US"/>
          </w:rPr>
          <w:t>www</w:t>
        </w:r>
        <w:r w:rsidRPr="0017017D">
          <w:rPr>
            <w:rStyle w:val="ac"/>
            <w:color w:val="auto"/>
            <w:sz w:val="28"/>
            <w:szCs w:val="28"/>
            <w:u w:val="none"/>
          </w:rPr>
          <w:t>.</w:t>
        </w:r>
        <w:r w:rsidRPr="0017017D">
          <w:rPr>
            <w:rStyle w:val="ac"/>
            <w:color w:val="auto"/>
            <w:sz w:val="28"/>
            <w:szCs w:val="28"/>
            <w:u w:val="none"/>
            <w:lang w:val="en-US"/>
          </w:rPr>
          <w:t>torgi</w:t>
        </w:r>
        <w:r w:rsidRPr="0017017D">
          <w:rPr>
            <w:rStyle w:val="ac"/>
            <w:color w:val="auto"/>
            <w:sz w:val="28"/>
            <w:szCs w:val="28"/>
            <w:u w:val="none"/>
          </w:rPr>
          <w:t>.</w:t>
        </w:r>
        <w:r w:rsidRPr="0017017D">
          <w:rPr>
            <w:rStyle w:val="ac"/>
            <w:color w:val="auto"/>
            <w:sz w:val="28"/>
            <w:szCs w:val="28"/>
            <w:u w:val="none"/>
            <w:lang w:val="en-US"/>
          </w:rPr>
          <w:t>gov</w:t>
        </w:r>
        <w:r w:rsidRPr="0017017D">
          <w:rPr>
            <w:rStyle w:val="ac"/>
            <w:color w:val="auto"/>
            <w:sz w:val="28"/>
            <w:szCs w:val="28"/>
            <w:u w:val="none"/>
          </w:rPr>
          <w:t>.</w:t>
        </w:r>
        <w:r w:rsidRPr="0017017D">
          <w:rPr>
            <w:rStyle w:val="ac"/>
            <w:color w:val="auto"/>
            <w:sz w:val="28"/>
            <w:szCs w:val="28"/>
            <w:u w:val="none"/>
            <w:lang w:val="en-US"/>
          </w:rPr>
          <w:t>ru</w:t>
        </w:r>
      </w:hyperlink>
      <w:r w:rsidRPr="0017017D">
        <w:rPr>
          <w:sz w:val="28"/>
          <w:szCs w:val="28"/>
        </w:rPr>
        <w:t xml:space="preserve"> и на официальном сайте администрации Новосибирского района Новосибирской области </w:t>
      </w:r>
      <w:hyperlink r:id="rId11" w:history="1">
        <w:r w:rsidRPr="0017017D">
          <w:rPr>
            <w:rStyle w:val="ac"/>
            <w:color w:val="auto"/>
            <w:sz w:val="28"/>
            <w:szCs w:val="28"/>
            <w:u w:val="none"/>
            <w:lang w:val="en-US"/>
          </w:rPr>
          <w:t>http</w:t>
        </w:r>
        <w:r w:rsidRPr="0017017D">
          <w:rPr>
            <w:rStyle w:val="ac"/>
            <w:color w:val="auto"/>
            <w:sz w:val="28"/>
            <w:szCs w:val="28"/>
            <w:u w:val="none"/>
          </w:rPr>
          <w:t>://</w:t>
        </w:r>
        <w:r w:rsidRPr="0017017D">
          <w:rPr>
            <w:rStyle w:val="ac"/>
            <w:color w:val="auto"/>
            <w:sz w:val="28"/>
            <w:szCs w:val="28"/>
            <w:u w:val="none"/>
            <w:lang w:val="en-US"/>
          </w:rPr>
          <w:t>nsr</w:t>
        </w:r>
        <w:r w:rsidRPr="0017017D">
          <w:rPr>
            <w:rStyle w:val="ac"/>
            <w:color w:val="auto"/>
            <w:sz w:val="28"/>
            <w:szCs w:val="28"/>
            <w:u w:val="none"/>
          </w:rPr>
          <w:t>.</w:t>
        </w:r>
        <w:r w:rsidRPr="0017017D">
          <w:rPr>
            <w:rStyle w:val="ac"/>
            <w:color w:val="auto"/>
            <w:sz w:val="28"/>
            <w:szCs w:val="28"/>
            <w:u w:val="none"/>
            <w:lang w:val="en-US"/>
          </w:rPr>
          <w:t>nso</w:t>
        </w:r>
        <w:r w:rsidRPr="0017017D">
          <w:rPr>
            <w:rStyle w:val="ac"/>
            <w:color w:val="auto"/>
            <w:sz w:val="28"/>
            <w:szCs w:val="28"/>
            <w:u w:val="none"/>
          </w:rPr>
          <w:t>.</w:t>
        </w:r>
        <w:r w:rsidRPr="0017017D">
          <w:rPr>
            <w:rStyle w:val="ac"/>
            <w:color w:val="auto"/>
            <w:sz w:val="28"/>
            <w:szCs w:val="28"/>
            <w:u w:val="none"/>
            <w:lang w:val="en-US"/>
          </w:rPr>
          <w:t>ru</w:t>
        </w:r>
      </w:hyperlink>
      <w:r w:rsidRPr="0017017D">
        <w:rPr>
          <w:sz w:val="28"/>
          <w:szCs w:val="28"/>
        </w:rPr>
        <w:t>.</w:t>
      </w:r>
    </w:p>
    <w:sectPr w:rsidR="00210CC2" w:rsidRPr="006E5589" w:rsidSect="00D00E01">
      <w:footerReference w:type="even" r:id="rId12"/>
      <w:footerReference w:type="default" r:id="rId13"/>
      <w:footerReference w:type="first" r:id="rId14"/>
      <w:pgSz w:w="11906" w:h="16838"/>
      <w:pgMar w:top="958" w:right="567" w:bottom="1134" w:left="1418" w:header="567" w:footer="14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7D6" w:rsidRDefault="00F867D6">
      <w:r>
        <w:separator/>
      </w:r>
    </w:p>
  </w:endnote>
  <w:endnote w:type="continuationSeparator" w:id="0">
    <w:p w:rsidR="00F867D6" w:rsidRDefault="00F86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D6" w:rsidRDefault="00E3756B" w:rsidP="000506BD">
    <w:pPr>
      <w:pStyle w:val="a6"/>
      <w:framePr w:wrap="around" w:vAnchor="text" w:hAnchor="margin" w:xAlign="right" w:y="1"/>
      <w:rPr>
        <w:rStyle w:val="a8"/>
      </w:rPr>
    </w:pPr>
    <w:r>
      <w:rPr>
        <w:rStyle w:val="a8"/>
      </w:rPr>
      <w:fldChar w:fldCharType="begin"/>
    </w:r>
    <w:r w:rsidR="00F867D6">
      <w:rPr>
        <w:rStyle w:val="a8"/>
      </w:rPr>
      <w:instrText xml:space="preserve">PAGE  </w:instrText>
    </w:r>
    <w:r>
      <w:rPr>
        <w:rStyle w:val="a8"/>
      </w:rPr>
      <w:fldChar w:fldCharType="end"/>
    </w:r>
  </w:p>
  <w:p w:rsidR="00F867D6" w:rsidRDefault="00F867D6" w:rsidP="000506B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D6" w:rsidRDefault="00F867D6" w:rsidP="000506BD">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D6" w:rsidRDefault="00320A2D" w:rsidP="00320A2D">
    <w:pPr>
      <w:pStyle w:val="a6"/>
      <w:tabs>
        <w:tab w:val="left" w:pos="9216"/>
        <w:tab w:val="right" w:pos="9921"/>
      </w:tabs>
    </w:pPr>
    <w:r>
      <w:tab/>
    </w:r>
  </w:p>
  <w:p w:rsidR="00F867D6" w:rsidRDefault="00F867D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7D6" w:rsidRDefault="00F867D6">
      <w:r>
        <w:separator/>
      </w:r>
    </w:p>
  </w:footnote>
  <w:footnote w:type="continuationSeparator" w:id="0">
    <w:p w:rsidR="00F867D6" w:rsidRDefault="00F86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6AE9"/>
    <w:multiLevelType w:val="hybridMultilevel"/>
    <w:tmpl w:val="A8E84B4A"/>
    <w:lvl w:ilvl="0" w:tplc="8D76704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4125472"/>
    <w:multiLevelType w:val="hybridMultilevel"/>
    <w:tmpl w:val="D2769CDE"/>
    <w:lvl w:ilvl="0" w:tplc="54D49CF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91"/>
        </w:tabs>
        <w:ind w:left="1391" w:hanging="360"/>
      </w:pPr>
      <w:rPr>
        <w:rFonts w:ascii="Courier New" w:hAnsi="Courier New" w:cs="Courier New" w:hint="default"/>
      </w:rPr>
    </w:lvl>
    <w:lvl w:ilvl="2" w:tplc="04190005" w:tentative="1">
      <w:start w:val="1"/>
      <w:numFmt w:val="bullet"/>
      <w:lvlText w:val=""/>
      <w:lvlJc w:val="left"/>
      <w:pPr>
        <w:tabs>
          <w:tab w:val="num" w:pos="2111"/>
        </w:tabs>
        <w:ind w:left="2111" w:hanging="360"/>
      </w:pPr>
      <w:rPr>
        <w:rFonts w:ascii="Wingdings" w:hAnsi="Wingdings" w:hint="default"/>
      </w:rPr>
    </w:lvl>
    <w:lvl w:ilvl="3" w:tplc="04190001" w:tentative="1">
      <w:start w:val="1"/>
      <w:numFmt w:val="bullet"/>
      <w:lvlText w:val=""/>
      <w:lvlJc w:val="left"/>
      <w:pPr>
        <w:tabs>
          <w:tab w:val="num" w:pos="2831"/>
        </w:tabs>
        <w:ind w:left="2831" w:hanging="360"/>
      </w:pPr>
      <w:rPr>
        <w:rFonts w:ascii="Symbol" w:hAnsi="Symbol" w:hint="default"/>
      </w:rPr>
    </w:lvl>
    <w:lvl w:ilvl="4" w:tplc="04190003" w:tentative="1">
      <w:start w:val="1"/>
      <w:numFmt w:val="bullet"/>
      <w:lvlText w:val="o"/>
      <w:lvlJc w:val="left"/>
      <w:pPr>
        <w:tabs>
          <w:tab w:val="num" w:pos="3551"/>
        </w:tabs>
        <w:ind w:left="3551" w:hanging="360"/>
      </w:pPr>
      <w:rPr>
        <w:rFonts w:ascii="Courier New" w:hAnsi="Courier New" w:cs="Courier New" w:hint="default"/>
      </w:rPr>
    </w:lvl>
    <w:lvl w:ilvl="5" w:tplc="04190005" w:tentative="1">
      <w:start w:val="1"/>
      <w:numFmt w:val="bullet"/>
      <w:lvlText w:val=""/>
      <w:lvlJc w:val="left"/>
      <w:pPr>
        <w:tabs>
          <w:tab w:val="num" w:pos="4271"/>
        </w:tabs>
        <w:ind w:left="4271" w:hanging="360"/>
      </w:pPr>
      <w:rPr>
        <w:rFonts w:ascii="Wingdings" w:hAnsi="Wingdings" w:hint="default"/>
      </w:rPr>
    </w:lvl>
    <w:lvl w:ilvl="6" w:tplc="04190001" w:tentative="1">
      <w:start w:val="1"/>
      <w:numFmt w:val="bullet"/>
      <w:lvlText w:val=""/>
      <w:lvlJc w:val="left"/>
      <w:pPr>
        <w:tabs>
          <w:tab w:val="num" w:pos="4991"/>
        </w:tabs>
        <w:ind w:left="4991" w:hanging="360"/>
      </w:pPr>
      <w:rPr>
        <w:rFonts w:ascii="Symbol" w:hAnsi="Symbol" w:hint="default"/>
      </w:rPr>
    </w:lvl>
    <w:lvl w:ilvl="7" w:tplc="04190003" w:tentative="1">
      <w:start w:val="1"/>
      <w:numFmt w:val="bullet"/>
      <w:lvlText w:val="o"/>
      <w:lvlJc w:val="left"/>
      <w:pPr>
        <w:tabs>
          <w:tab w:val="num" w:pos="5711"/>
        </w:tabs>
        <w:ind w:left="5711" w:hanging="360"/>
      </w:pPr>
      <w:rPr>
        <w:rFonts w:ascii="Courier New" w:hAnsi="Courier New" w:cs="Courier New" w:hint="default"/>
      </w:rPr>
    </w:lvl>
    <w:lvl w:ilvl="8" w:tplc="04190005" w:tentative="1">
      <w:start w:val="1"/>
      <w:numFmt w:val="bullet"/>
      <w:lvlText w:val=""/>
      <w:lvlJc w:val="left"/>
      <w:pPr>
        <w:tabs>
          <w:tab w:val="num" w:pos="6431"/>
        </w:tabs>
        <w:ind w:left="6431" w:hanging="360"/>
      </w:pPr>
      <w:rPr>
        <w:rFonts w:ascii="Wingdings" w:hAnsi="Wingdings" w:hint="default"/>
      </w:rPr>
    </w:lvl>
  </w:abstractNum>
  <w:abstractNum w:abstractNumId="2">
    <w:nsid w:val="381E136A"/>
    <w:multiLevelType w:val="hybridMultilevel"/>
    <w:tmpl w:val="EF80BE60"/>
    <w:lvl w:ilvl="0" w:tplc="B4746F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F04A4D"/>
    <w:multiLevelType w:val="hybridMultilevel"/>
    <w:tmpl w:val="5A54DA2E"/>
    <w:lvl w:ilvl="0" w:tplc="0419000F">
      <w:start w:val="1"/>
      <w:numFmt w:val="decimal"/>
      <w:lvlText w:val="%1."/>
      <w:lvlJc w:val="left"/>
      <w:pPr>
        <w:tabs>
          <w:tab w:val="num" w:pos="1956"/>
        </w:tabs>
        <w:ind w:left="1956" w:hanging="360"/>
      </w:pPr>
    </w:lvl>
    <w:lvl w:ilvl="1" w:tplc="04190019">
      <w:start w:val="1"/>
      <w:numFmt w:val="lowerLetter"/>
      <w:lvlText w:val="%2."/>
      <w:lvlJc w:val="left"/>
      <w:pPr>
        <w:tabs>
          <w:tab w:val="num" w:pos="2676"/>
        </w:tabs>
        <w:ind w:left="2676" w:hanging="360"/>
      </w:pPr>
    </w:lvl>
    <w:lvl w:ilvl="2" w:tplc="0419001B" w:tentative="1">
      <w:start w:val="1"/>
      <w:numFmt w:val="lowerRoman"/>
      <w:lvlText w:val="%3."/>
      <w:lvlJc w:val="right"/>
      <w:pPr>
        <w:tabs>
          <w:tab w:val="num" w:pos="3396"/>
        </w:tabs>
        <w:ind w:left="3396" w:hanging="180"/>
      </w:pPr>
    </w:lvl>
    <w:lvl w:ilvl="3" w:tplc="0419000F" w:tentative="1">
      <w:start w:val="1"/>
      <w:numFmt w:val="decimal"/>
      <w:lvlText w:val="%4."/>
      <w:lvlJc w:val="left"/>
      <w:pPr>
        <w:tabs>
          <w:tab w:val="num" w:pos="4116"/>
        </w:tabs>
        <w:ind w:left="4116" w:hanging="360"/>
      </w:pPr>
    </w:lvl>
    <w:lvl w:ilvl="4" w:tplc="04190019" w:tentative="1">
      <w:start w:val="1"/>
      <w:numFmt w:val="lowerLetter"/>
      <w:lvlText w:val="%5."/>
      <w:lvlJc w:val="left"/>
      <w:pPr>
        <w:tabs>
          <w:tab w:val="num" w:pos="4836"/>
        </w:tabs>
        <w:ind w:left="4836" w:hanging="360"/>
      </w:pPr>
    </w:lvl>
    <w:lvl w:ilvl="5" w:tplc="0419001B" w:tentative="1">
      <w:start w:val="1"/>
      <w:numFmt w:val="lowerRoman"/>
      <w:lvlText w:val="%6."/>
      <w:lvlJc w:val="right"/>
      <w:pPr>
        <w:tabs>
          <w:tab w:val="num" w:pos="5556"/>
        </w:tabs>
        <w:ind w:left="5556" w:hanging="180"/>
      </w:pPr>
    </w:lvl>
    <w:lvl w:ilvl="6" w:tplc="0419000F" w:tentative="1">
      <w:start w:val="1"/>
      <w:numFmt w:val="decimal"/>
      <w:lvlText w:val="%7."/>
      <w:lvlJc w:val="left"/>
      <w:pPr>
        <w:tabs>
          <w:tab w:val="num" w:pos="6276"/>
        </w:tabs>
        <w:ind w:left="6276" w:hanging="360"/>
      </w:pPr>
    </w:lvl>
    <w:lvl w:ilvl="7" w:tplc="04190019" w:tentative="1">
      <w:start w:val="1"/>
      <w:numFmt w:val="lowerLetter"/>
      <w:lvlText w:val="%8."/>
      <w:lvlJc w:val="left"/>
      <w:pPr>
        <w:tabs>
          <w:tab w:val="num" w:pos="6996"/>
        </w:tabs>
        <w:ind w:left="6996" w:hanging="360"/>
      </w:pPr>
    </w:lvl>
    <w:lvl w:ilvl="8" w:tplc="0419001B" w:tentative="1">
      <w:start w:val="1"/>
      <w:numFmt w:val="lowerRoman"/>
      <w:lvlText w:val="%9."/>
      <w:lvlJc w:val="right"/>
      <w:pPr>
        <w:tabs>
          <w:tab w:val="num" w:pos="7716"/>
        </w:tabs>
        <w:ind w:left="7716" w:hanging="180"/>
      </w:pPr>
    </w:lvl>
  </w:abstractNum>
  <w:abstractNum w:abstractNumId="4">
    <w:nsid w:val="508A0BCB"/>
    <w:multiLevelType w:val="hybridMultilevel"/>
    <w:tmpl w:val="347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D23854"/>
    <w:multiLevelType w:val="hybridMultilevel"/>
    <w:tmpl w:val="6CA0BCE0"/>
    <w:lvl w:ilvl="0" w:tplc="0419000F">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F97489"/>
    <w:multiLevelType w:val="hybridMultilevel"/>
    <w:tmpl w:val="AC6C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175BEE"/>
    <w:multiLevelType w:val="hybridMultilevel"/>
    <w:tmpl w:val="D51051B8"/>
    <w:lvl w:ilvl="0" w:tplc="B82CFC8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CBF745C"/>
    <w:multiLevelType w:val="hybridMultilevel"/>
    <w:tmpl w:val="C24A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5"/>
  </w:num>
  <w:num w:numId="6">
    <w:abstractNumId w:val="9"/>
  </w:num>
  <w:num w:numId="7">
    <w:abstractNumId w:val="7"/>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74F3"/>
    <w:rsid w:val="00005D25"/>
    <w:rsid w:val="000112A9"/>
    <w:rsid w:val="00016E08"/>
    <w:rsid w:val="00021F2F"/>
    <w:rsid w:val="00023527"/>
    <w:rsid w:val="0002762A"/>
    <w:rsid w:val="00034B87"/>
    <w:rsid w:val="00040674"/>
    <w:rsid w:val="000477D4"/>
    <w:rsid w:val="00047CA4"/>
    <w:rsid w:val="000506BD"/>
    <w:rsid w:val="00052439"/>
    <w:rsid w:val="00056193"/>
    <w:rsid w:val="00064050"/>
    <w:rsid w:val="0007023B"/>
    <w:rsid w:val="00071120"/>
    <w:rsid w:val="00077F00"/>
    <w:rsid w:val="000812D0"/>
    <w:rsid w:val="0008248A"/>
    <w:rsid w:val="000829F0"/>
    <w:rsid w:val="000845C0"/>
    <w:rsid w:val="00091FF4"/>
    <w:rsid w:val="00092D8D"/>
    <w:rsid w:val="00096EC2"/>
    <w:rsid w:val="00097641"/>
    <w:rsid w:val="000A5977"/>
    <w:rsid w:val="000C4101"/>
    <w:rsid w:val="000D20A4"/>
    <w:rsid w:val="000D4F89"/>
    <w:rsid w:val="000E05F3"/>
    <w:rsid w:val="000E1513"/>
    <w:rsid w:val="00107815"/>
    <w:rsid w:val="001120CF"/>
    <w:rsid w:val="00115A86"/>
    <w:rsid w:val="00116090"/>
    <w:rsid w:val="0012727B"/>
    <w:rsid w:val="00127818"/>
    <w:rsid w:val="001370D3"/>
    <w:rsid w:val="001429DA"/>
    <w:rsid w:val="00147E61"/>
    <w:rsid w:val="001501F3"/>
    <w:rsid w:val="00150E69"/>
    <w:rsid w:val="00155C6C"/>
    <w:rsid w:val="0017017D"/>
    <w:rsid w:val="001851B4"/>
    <w:rsid w:val="00187FCF"/>
    <w:rsid w:val="00190DB3"/>
    <w:rsid w:val="00196B09"/>
    <w:rsid w:val="001A6899"/>
    <w:rsid w:val="001B1BE3"/>
    <w:rsid w:val="001C1EF9"/>
    <w:rsid w:val="001C4979"/>
    <w:rsid w:val="001C6745"/>
    <w:rsid w:val="001D34DA"/>
    <w:rsid w:val="001E1C09"/>
    <w:rsid w:val="001E1D4A"/>
    <w:rsid w:val="001E2C20"/>
    <w:rsid w:val="001E4551"/>
    <w:rsid w:val="001E7566"/>
    <w:rsid w:val="001F6386"/>
    <w:rsid w:val="00201820"/>
    <w:rsid w:val="00210CC2"/>
    <w:rsid w:val="00227E87"/>
    <w:rsid w:val="002364D4"/>
    <w:rsid w:val="002416FF"/>
    <w:rsid w:val="00241BD9"/>
    <w:rsid w:val="00250310"/>
    <w:rsid w:val="0025574F"/>
    <w:rsid w:val="00261EA8"/>
    <w:rsid w:val="00266322"/>
    <w:rsid w:val="00271A75"/>
    <w:rsid w:val="00281928"/>
    <w:rsid w:val="00284FA7"/>
    <w:rsid w:val="0028797F"/>
    <w:rsid w:val="00293336"/>
    <w:rsid w:val="00293DC1"/>
    <w:rsid w:val="00294CC4"/>
    <w:rsid w:val="00296F38"/>
    <w:rsid w:val="002978D0"/>
    <w:rsid w:val="002A1D79"/>
    <w:rsid w:val="002A497A"/>
    <w:rsid w:val="002A5216"/>
    <w:rsid w:val="002B189B"/>
    <w:rsid w:val="002B35F4"/>
    <w:rsid w:val="002B3D18"/>
    <w:rsid w:val="002B5ACD"/>
    <w:rsid w:val="002C0BED"/>
    <w:rsid w:val="002C3FCB"/>
    <w:rsid w:val="002C51EF"/>
    <w:rsid w:val="002D42ED"/>
    <w:rsid w:val="002E1512"/>
    <w:rsid w:val="002E4702"/>
    <w:rsid w:val="002E54BD"/>
    <w:rsid w:val="002F073E"/>
    <w:rsid w:val="002F4F25"/>
    <w:rsid w:val="00311686"/>
    <w:rsid w:val="00314196"/>
    <w:rsid w:val="003171A4"/>
    <w:rsid w:val="00317686"/>
    <w:rsid w:val="00320A2D"/>
    <w:rsid w:val="0032229E"/>
    <w:rsid w:val="00323E75"/>
    <w:rsid w:val="0032466D"/>
    <w:rsid w:val="00333CD3"/>
    <w:rsid w:val="0033654C"/>
    <w:rsid w:val="00336DC9"/>
    <w:rsid w:val="003426AC"/>
    <w:rsid w:val="00345372"/>
    <w:rsid w:val="00345F0C"/>
    <w:rsid w:val="0034751D"/>
    <w:rsid w:val="003516E7"/>
    <w:rsid w:val="00351B61"/>
    <w:rsid w:val="00351CA4"/>
    <w:rsid w:val="0035200D"/>
    <w:rsid w:val="0035603E"/>
    <w:rsid w:val="00361EC5"/>
    <w:rsid w:val="00370793"/>
    <w:rsid w:val="00382D94"/>
    <w:rsid w:val="00393FF8"/>
    <w:rsid w:val="0039646D"/>
    <w:rsid w:val="003A3C02"/>
    <w:rsid w:val="003B05EE"/>
    <w:rsid w:val="003B167A"/>
    <w:rsid w:val="003B1753"/>
    <w:rsid w:val="003B7B1D"/>
    <w:rsid w:val="003C0623"/>
    <w:rsid w:val="003D4247"/>
    <w:rsid w:val="003F2796"/>
    <w:rsid w:val="003F3C0C"/>
    <w:rsid w:val="00402C23"/>
    <w:rsid w:val="00404CC8"/>
    <w:rsid w:val="004106D9"/>
    <w:rsid w:val="0041321E"/>
    <w:rsid w:val="004147F2"/>
    <w:rsid w:val="00414A18"/>
    <w:rsid w:val="00415F38"/>
    <w:rsid w:val="00423519"/>
    <w:rsid w:val="004238B5"/>
    <w:rsid w:val="0042654A"/>
    <w:rsid w:val="00427CF7"/>
    <w:rsid w:val="00433021"/>
    <w:rsid w:val="00442A3A"/>
    <w:rsid w:val="0044672E"/>
    <w:rsid w:val="00452CCC"/>
    <w:rsid w:val="0045331F"/>
    <w:rsid w:val="0046093E"/>
    <w:rsid w:val="0046611A"/>
    <w:rsid w:val="00467DC5"/>
    <w:rsid w:val="004779D9"/>
    <w:rsid w:val="0048666F"/>
    <w:rsid w:val="0048708D"/>
    <w:rsid w:val="0048709F"/>
    <w:rsid w:val="0049045E"/>
    <w:rsid w:val="004953DA"/>
    <w:rsid w:val="00496710"/>
    <w:rsid w:val="004A3601"/>
    <w:rsid w:val="004A4EDC"/>
    <w:rsid w:val="004A50B3"/>
    <w:rsid w:val="004B0D65"/>
    <w:rsid w:val="004B3A97"/>
    <w:rsid w:val="004B5943"/>
    <w:rsid w:val="004B642F"/>
    <w:rsid w:val="004C096B"/>
    <w:rsid w:val="004C5E5D"/>
    <w:rsid w:val="004C6A77"/>
    <w:rsid w:val="004D16EC"/>
    <w:rsid w:val="004D3ED7"/>
    <w:rsid w:val="004D749F"/>
    <w:rsid w:val="004E6623"/>
    <w:rsid w:val="004E7198"/>
    <w:rsid w:val="005022F8"/>
    <w:rsid w:val="00515140"/>
    <w:rsid w:val="005220CA"/>
    <w:rsid w:val="00530CE4"/>
    <w:rsid w:val="00535D81"/>
    <w:rsid w:val="00540A54"/>
    <w:rsid w:val="0054511F"/>
    <w:rsid w:val="005517E2"/>
    <w:rsid w:val="005548D2"/>
    <w:rsid w:val="00563D55"/>
    <w:rsid w:val="005710CE"/>
    <w:rsid w:val="00574E19"/>
    <w:rsid w:val="00575C5D"/>
    <w:rsid w:val="00586402"/>
    <w:rsid w:val="00591A5F"/>
    <w:rsid w:val="00593EA4"/>
    <w:rsid w:val="00594265"/>
    <w:rsid w:val="005A1CCA"/>
    <w:rsid w:val="005B1A9F"/>
    <w:rsid w:val="005B484D"/>
    <w:rsid w:val="005B50D7"/>
    <w:rsid w:val="005B5AA0"/>
    <w:rsid w:val="005C2BDC"/>
    <w:rsid w:val="005D52CF"/>
    <w:rsid w:val="005E0EFD"/>
    <w:rsid w:val="005E21B0"/>
    <w:rsid w:val="005E577D"/>
    <w:rsid w:val="005E6466"/>
    <w:rsid w:val="005F5DA9"/>
    <w:rsid w:val="0060034E"/>
    <w:rsid w:val="006009B7"/>
    <w:rsid w:val="00606519"/>
    <w:rsid w:val="00612591"/>
    <w:rsid w:val="006174F3"/>
    <w:rsid w:val="00620B81"/>
    <w:rsid w:val="00624999"/>
    <w:rsid w:val="006261EB"/>
    <w:rsid w:val="00633867"/>
    <w:rsid w:val="0063783E"/>
    <w:rsid w:val="00637AC2"/>
    <w:rsid w:val="00637C06"/>
    <w:rsid w:val="006476C6"/>
    <w:rsid w:val="00650FFF"/>
    <w:rsid w:val="00656823"/>
    <w:rsid w:val="0067042A"/>
    <w:rsid w:val="00670DDC"/>
    <w:rsid w:val="0068373F"/>
    <w:rsid w:val="0069247B"/>
    <w:rsid w:val="006A1230"/>
    <w:rsid w:val="006A430C"/>
    <w:rsid w:val="006A5196"/>
    <w:rsid w:val="006B1D94"/>
    <w:rsid w:val="006B3202"/>
    <w:rsid w:val="006B6515"/>
    <w:rsid w:val="006C4016"/>
    <w:rsid w:val="006C5416"/>
    <w:rsid w:val="006C662B"/>
    <w:rsid w:val="006D2660"/>
    <w:rsid w:val="006D5ED7"/>
    <w:rsid w:val="006E5589"/>
    <w:rsid w:val="006E7AB1"/>
    <w:rsid w:val="006E7DF9"/>
    <w:rsid w:val="006F0CD5"/>
    <w:rsid w:val="006F461C"/>
    <w:rsid w:val="006F4B47"/>
    <w:rsid w:val="0070362E"/>
    <w:rsid w:val="00710D7A"/>
    <w:rsid w:val="0071107E"/>
    <w:rsid w:val="00716CC1"/>
    <w:rsid w:val="0073308D"/>
    <w:rsid w:val="00742E61"/>
    <w:rsid w:val="00744DE6"/>
    <w:rsid w:val="00746458"/>
    <w:rsid w:val="0075272E"/>
    <w:rsid w:val="007737E4"/>
    <w:rsid w:val="007755D4"/>
    <w:rsid w:val="007761E2"/>
    <w:rsid w:val="00780544"/>
    <w:rsid w:val="00781869"/>
    <w:rsid w:val="00782641"/>
    <w:rsid w:val="007832F0"/>
    <w:rsid w:val="007865EF"/>
    <w:rsid w:val="0078747F"/>
    <w:rsid w:val="007932D2"/>
    <w:rsid w:val="00793679"/>
    <w:rsid w:val="007A2653"/>
    <w:rsid w:val="007B6EE8"/>
    <w:rsid w:val="007D13A0"/>
    <w:rsid w:val="007D1768"/>
    <w:rsid w:val="007D24A4"/>
    <w:rsid w:val="007E489B"/>
    <w:rsid w:val="007F5E6C"/>
    <w:rsid w:val="007F7072"/>
    <w:rsid w:val="0080451A"/>
    <w:rsid w:val="00811235"/>
    <w:rsid w:val="008128C5"/>
    <w:rsid w:val="00812B88"/>
    <w:rsid w:val="0081419B"/>
    <w:rsid w:val="00820288"/>
    <w:rsid w:val="008236DF"/>
    <w:rsid w:val="00827588"/>
    <w:rsid w:val="00832EBA"/>
    <w:rsid w:val="00835B79"/>
    <w:rsid w:val="00844022"/>
    <w:rsid w:val="008449ED"/>
    <w:rsid w:val="00845E05"/>
    <w:rsid w:val="0084640A"/>
    <w:rsid w:val="00850FA3"/>
    <w:rsid w:val="0085250A"/>
    <w:rsid w:val="008552C1"/>
    <w:rsid w:val="00860547"/>
    <w:rsid w:val="00861977"/>
    <w:rsid w:val="008670BA"/>
    <w:rsid w:val="00867525"/>
    <w:rsid w:val="00872367"/>
    <w:rsid w:val="00874098"/>
    <w:rsid w:val="00877CF5"/>
    <w:rsid w:val="0088136C"/>
    <w:rsid w:val="00893339"/>
    <w:rsid w:val="00893841"/>
    <w:rsid w:val="00896D6A"/>
    <w:rsid w:val="008A0517"/>
    <w:rsid w:val="008A1FF1"/>
    <w:rsid w:val="008A3EF3"/>
    <w:rsid w:val="008A4AC9"/>
    <w:rsid w:val="008A77DE"/>
    <w:rsid w:val="008B0EA9"/>
    <w:rsid w:val="008B101C"/>
    <w:rsid w:val="008B64F3"/>
    <w:rsid w:val="008C00F1"/>
    <w:rsid w:val="008D23AC"/>
    <w:rsid w:val="008D725E"/>
    <w:rsid w:val="008E2D09"/>
    <w:rsid w:val="008F797E"/>
    <w:rsid w:val="00900208"/>
    <w:rsid w:val="00903E3E"/>
    <w:rsid w:val="00904DDB"/>
    <w:rsid w:val="00912ECE"/>
    <w:rsid w:val="00914DB7"/>
    <w:rsid w:val="009207B4"/>
    <w:rsid w:val="00923D18"/>
    <w:rsid w:val="00925AC6"/>
    <w:rsid w:val="00934D50"/>
    <w:rsid w:val="009360E1"/>
    <w:rsid w:val="00936D40"/>
    <w:rsid w:val="00942228"/>
    <w:rsid w:val="0094332C"/>
    <w:rsid w:val="00950584"/>
    <w:rsid w:val="0095394F"/>
    <w:rsid w:val="00955E53"/>
    <w:rsid w:val="00963B44"/>
    <w:rsid w:val="00967411"/>
    <w:rsid w:val="00971873"/>
    <w:rsid w:val="00972634"/>
    <w:rsid w:val="009751F0"/>
    <w:rsid w:val="00985613"/>
    <w:rsid w:val="00985FF7"/>
    <w:rsid w:val="00986B74"/>
    <w:rsid w:val="009928FE"/>
    <w:rsid w:val="009942BD"/>
    <w:rsid w:val="009B59A7"/>
    <w:rsid w:val="009C205C"/>
    <w:rsid w:val="009C2D53"/>
    <w:rsid w:val="009E6E31"/>
    <w:rsid w:val="00A01D1E"/>
    <w:rsid w:val="00A129E4"/>
    <w:rsid w:val="00A13FE0"/>
    <w:rsid w:val="00A15E3C"/>
    <w:rsid w:val="00A45528"/>
    <w:rsid w:val="00A50E9C"/>
    <w:rsid w:val="00A52B39"/>
    <w:rsid w:val="00A6408C"/>
    <w:rsid w:val="00A658C4"/>
    <w:rsid w:val="00A65BB8"/>
    <w:rsid w:val="00A67AEC"/>
    <w:rsid w:val="00A8051B"/>
    <w:rsid w:val="00A84994"/>
    <w:rsid w:val="00A94079"/>
    <w:rsid w:val="00A94AE2"/>
    <w:rsid w:val="00AA4AF5"/>
    <w:rsid w:val="00AA585F"/>
    <w:rsid w:val="00AB3CDD"/>
    <w:rsid w:val="00AB5085"/>
    <w:rsid w:val="00AC125A"/>
    <w:rsid w:val="00AC1AEC"/>
    <w:rsid w:val="00AD6EC6"/>
    <w:rsid w:val="00AD76A8"/>
    <w:rsid w:val="00AE20E2"/>
    <w:rsid w:val="00AE2584"/>
    <w:rsid w:val="00AE2A62"/>
    <w:rsid w:val="00AE479A"/>
    <w:rsid w:val="00AE5385"/>
    <w:rsid w:val="00AF0F0B"/>
    <w:rsid w:val="00AF197C"/>
    <w:rsid w:val="00AF3644"/>
    <w:rsid w:val="00B01B9D"/>
    <w:rsid w:val="00B15F15"/>
    <w:rsid w:val="00B25640"/>
    <w:rsid w:val="00B321FA"/>
    <w:rsid w:val="00B47E1B"/>
    <w:rsid w:val="00B531AB"/>
    <w:rsid w:val="00B56FF7"/>
    <w:rsid w:val="00B63567"/>
    <w:rsid w:val="00B66E40"/>
    <w:rsid w:val="00B671EA"/>
    <w:rsid w:val="00B70948"/>
    <w:rsid w:val="00B72D82"/>
    <w:rsid w:val="00B82F62"/>
    <w:rsid w:val="00BA039E"/>
    <w:rsid w:val="00BA596A"/>
    <w:rsid w:val="00BB1A83"/>
    <w:rsid w:val="00BB450B"/>
    <w:rsid w:val="00BC6102"/>
    <w:rsid w:val="00BC7979"/>
    <w:rsid w:val="00BD2258"/>
    <w:rsid w:val="00BE3D7D"/>
    <w:rsid w:val="00BE527B"/>
    <w:rsid w:val="00BF2AD8"/>
    <w:rsid w:val="00C02E45"/>
    <w:rsid w:val="00C07963"/>
    <w:rsid w:val="00C12B29"/>
    <w:rsid w:val="00C2311C"/>
    <w:rsid w:val="00C233A1"/>
    <w:rsid w:val="00C2747B"/>
    <w:rsid w:val="00C33F39"/>
    <w:rsid w:val="00C36698"/>
    <w:rsid w:val="00C372BC"/>
    <w:rsid w:val="00C4195F"/>
    <w:rsid w:val="00C465B5"/>
    <w:rsid w:val="00C51AD3"/>
    <w:rsid w:val="00C552B8"/>
    <w:rsid w:val="00C620AC"/>
    <w:rsid w:val="00C62505"/>
    <w:rsid w:val="00C834C3"/>
    <w:rsid w:val="00C85914"/>
    <w:rsid w:val="00C8734A"/>
    <w:rsid w:val="00C93675"/>
    <w:rsid w:val="00CA0728"/>
    <w:rsid w:val="00CA6744"/>
    <w:rsid w:val="00CB0227"/>
    <w:rsid w:val="00CB225F"/>
    <w:rsid w:val="00CB55A6"/>
    <w:rsid w:val="00CB7EA6"/>
    <w:rsid w:val="00CC0FA4"/>
    <w:rsid w:val="00CC2B49"/>
    <w:rsid w:val="00CC5F65"/>
    <w:rsid w:val="00CC7CAD"/>
    <w:rsid w:val="00CD6800"/>
    <w:rsid w:val="00CE4579"/>
    <w:rsid w:val="00CE72A4"/>
    <w:rsid w:val="00CF06E6"/>
    <w:rsid w:val="00CF3E11"/>
    <w:rsid w:val="00CF6665"/>
    <w:rsid w:val="00D00E01"/>
    <w:rsid w:val="00D050B2"/>
    <w:rsid w:val="00D06F24"/>
    <w:rsid w:val="00D07B15"/>
    <w:rsid w:val="00D31D0D"/>
    <w:rsid w:val="00D31F87"/>
    <w:rsid w:val="00D32378"/>
    <w:rsid w:val="00D34848"/>
    <w:rsid w:val="00D4597E"/>
    <w:rsid w:val="00D518D0"/>
    <w:rsid w:val="00D55BAA"/>
    <w:rsid w:val="00D56E33"/>
    <w:rsid w:val="00D61549"/>
    <w:rsid w:val="00D63E1E"/>
    <w:rsid w:val="00D657CA"/>
    <w:rsid w:val="00D67173"/>
    <w:rsid w:val="00D73D51"/>
    <w:rsid w:val="00D750BB"/>
    <w:rsid w:val="00D82653"/>
    <w:rsid w:val="00D908C8"/>
    <w:rsid w:val="00D9454B"/>
    <w:rsid w:val="00D975C2"/>
    <w:rsid w:val="00DA43DC"/>
    <w:rsid w:val="00DB6586"/>
    <w:rsid w:val="00DB771A"/>
    <w:rsid w:val="00DC492B"/>
    <w:rsid w:val="00DD3F45"/>
    <w:rsid w:val="00DD6285"/>
    <w:rsid w:val="00DD71E3"/>
    <w:rsid w:val="00DE66B7"/>
    <w:rsid w:val="00DE7F3A"/>
    <w:rsid w:val="00DF6531"/>
    <w:rsid w:val="00E0040A"/>
    <w:rsid w:val="00E00AD0"/>
    <w:rsid w:val="00E0121A"/>
    <w:rsid w:val="00E0402E"/>
    <w:rsid w:val="00E06970"/>
    <w:rsid w:val="00E103E7"/>
    <w:rsid w:val="00E10AE8"/>
    <w:rsid w:val="00E119AC"/>
    <w:rsid w:val="00E160AE"/>
    <w:rsid w:val="00E171A5"/>
    <w:rsid w:val="00E217E2"/>
    <w:rsid w:val="00E2223B"/>
    <w:rsid w:val="00E2352D"/>
    <w:rsid w:val="00E27671"/>
    <w:rsid w:val="00E32EFB"/>
    <w:rsid w:val="00E32F3A"/>
    <w:rsid w:val="00E3548A"/>
    <w:rsid w:val="00E3756B"/>
    <w:rsid w:val="00E44D1E"/>
    <w:rsid w:val="00E61C77"/>
    <w:rsid w:val="00E64739"/>
    <w:rsid w:val="00E76D39"/>
    <w:rsid w:val="00E823A1"/>
    <w:rsid w:val="00E939A4"/>
    <w:rsid w:val="00E93B7E"/>
    <w:rsid w:val="00E97D31"/>
    <w:rsid w:val="00EA734F"/>
    <w:rsid w:val="00EB0F6A"/>
    <w:rsid w:val="00EB40E8"/>
    <w:rsid w:val="00EC3E5F"/>
    <w:rsid w:val="00ED126C"/>
    <w:rsid w:val="00ED1B0C"/>
    <w:rsid w:val="00ED3260"/>
    <w:rsid w:val="00EE2C21"/>
    <w:rsid w:val="00EE4D33"/>
    <w:rsid w:val="00EF3DEE"/>
    <w:rsid w:val="00EF3F96"/>
    <w:rsid w:val="00EF7DD1"/>
    <w:rsid w:val="00F00FD1"/>
    <w:rsid w:val="00F07F14"/>
    <w:rsid w:val="00F15020"/>
    <w:rsid w:val="00F17699"/>
    <w:rsid w:val="00F2007E"/>
    <w:rsid w:val="00F21F14"/>
    <w:rsid w:val="00F238E4"/>
    <w:rsid w:val="00F2760A"/>
    <w:rsid w:val="00F27FB9"/>
    <w:rsid w:val="00F333DC"/>
    <w:rsid w:val="00F36BE0"/>
    <w:rsid w:val="00F40EE6"/>
    <w:rsid w:val="00F41357"/>
    <w:rsid w:val="00F42D3B"/>
    <w:rsid w:val="00F47545"/>
    <w:rsid w:val="00F504B6"/>
    <w:rsid w:val="00F52569"/>
    <w:rsid w:val="00F5290C"/>
    <w:rsid w:val="00F608BF"/>
    <w:rsid w:val="00F61CA2"/>
    <w:rsid w:val="00F76662"/>
    <w:rsid w:val="00F8193A"/>
    <w:rsid w:val="00F865B9"/>
    <w:rsid w:val="00F867D6"/>
    <w:rsid w:val="00F925AD"/>
    <w:rsid w:val="00F92C5B"/>
    <w:rsid w:val="00FA0BAB"/>
    <w:rsid w:val="00FA1BBD"/>
    <w:rsid w:val="00FA36D1"/>
    <w:rsid w:val="00FA5470"/>
    <w:rsid w:val="00FA5822"/>
    <w:rsid w:val="00FC0B25"/>
    <w:rsid w:val="00FC1978"/>
    <w:rsid w:val="00FC3C5D"/>
    <w:rsid w:val="00FC5AC0"/>
    <w:rsid w:val="00FC6DCC"/>
    <w:rsid w:val="00FD0FCD"/>
    <w:rsid w:val="00FD55C8"/>
    <w:rsid w:val="00FD5740"/>
    <w:rsid w:val="00FE2E83"/>
    <w:rsid w:val="00FF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D6800"/>
    <w:rPr>
      <w:b/>
      <w:bCs/>
    </w:rPr>
  </w:style>
  <w:style w:type="paragraph" w:styleId="a4">
    <w:name w:val="Document Map"/>
    <w:basedOn w:val="a"/>
    <w:semiHidden/>
    <w:rsid w:val="00E00AD0"/>
    <w:pPr>
      <w:shd w:val="clear" w:color="auto" w:fill="000080"/>
    </w:pPr>
    <w:rPr>
      <w:rFonts w:ascii="Tahoma" w:hAnsi="Tahoma" w:cs="Tahoma"/>
      <w:sz w:val="20"/>
      <w:szCs w:val="20"/>
    </w:rPr>
  </w:style>
  <w:style w:type="table" w:styleId="a5">
    <w:name w:val="Table Grid"/>
    <w:basedOn w:val="a1"/>
    <w:rsid w:val="00612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0506BD"/>
    <w:pPr>
      <w:tabs>
        <w:tab w:val="center" w:pos="4677"/>
        <w:tab w:val="right" w:pos="9355"/>
      </w:tabs>
    </w:pPr>
  </w:style>
  <w:style w:type="character" w:styleId="a8">
    <w:name w:val="page number"/>
    <w:basedOn w:val="a0"/>
    <w:rsid w:val="000506BD"/>
  </w:style>
  <w:style w:type="paragraph" w:styleId="a9">
    <w:name w:val="List Paragraph"/>
    <w:basedOn w:val="a"/>
    <w:uiPriority w:val="34"/>
    <w:qFormat/>
    <w:rsid w:val="0080451A"/>
    <w:pPr>
      <w:ind w:left="720"/>
      <w:contextualSpacing/>
    </w:pPr>
  </w:style>
  <w:style w:type="paragraph" w:styleId="aa">
    <w:name w:val="Balloon Text"/>
    <w:basedOn w:val="a"/>
    <w:link w:val="ab"/>
    <w:uiPriority w:val="99"/>
    <w:semiHidden/>
    <w:unhideWhenUsed/>
    <w:rsid w:val="00620B81"/>
    <w:rPr>
      <w:rFonts w:ascii="Tahoma" w:hAnsi="Tahoma"/>
      <w:sz w:val="16"/>
      <w:szCs w:val="16"/>
    </w:rPr>
  </w:style>
  <w:style w:type="character" w:customStyle="1" w:styleId="ab">
    <w:name w:val="Текст выноски Знак"/>
    <w:link w:val="aa"/>
    <w:uiPriority w:val="99"/>
    <w:semiHidden/>
    <w:rsid w:val="00620B81"/>
    <w:rPr>
      <w:rFonts w:ascii="Tahoma" w:hAnsi="Tahoma" w:cs="Tahoma"/>
      <w:sz w:val="16"/>
      <w:szCs w:val="16"/>
    </w:rPr>
  </w:style>
  <w:style w:type="character" w:styleId="ac">
    <w:name w:val="Hyperlink"/>
    <w:uiPriority w:val="99"/>
    <w:unhideWhenUsed/>
    <w:rsid w:val="00D06F24"/>
    <w:rPr>
      <w:color w:val="0000FF"/>
      <w:u w:val="single"/>
    </w:rPr>
  </w:style>
  <w:style w:type="paragraph" w:customStyle="1" w:styleId="ConsPlusNonformat">
    <w:name w:val="ConsPlusNonformat"/>
    <w:uiPriority w:val="99"/>
    <w:rsid w:val="00427C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CE4579"/>
    <w:pPr>
      <w:tabs>
        <w:tab w:val="center" w:pos="4677"/>
        <w:tab w:val="right" w:pos="9355"/>
      </w:tabs>
    </w:pPr>
  </w:style>
  <w:style w:type="character" w:customStyle="1" w:styleId="ae">
    <w:name w:val="Верхний колонтитул Знак"/>
    <w:link w:val="ad"/>
    <w:uiPriority w:val="99"/>
    <w:rsid w:val="00CE4579"/>
    <w:rPr>
      <w:sz w:val="24"/>
      <w:szCs w:val="24"/>
    </w:rPr>
  </w:style>
  <w:style w:type="paragraph" w:styleId="af">
    <w:name w:val="Normal (Web)"/>
    <w:basedOn w:val="a"/>
    <w:link w:val="af0"/>
    <w:rsid w:val="00210CC2"/>
    <w:pPr>
      <w:spacing w:before="100" w:beforeAutospacing="1" w:after="100" w:afterAutospacing="1"/>
    </w:pPr>
  </w:style>
  <w:style w:type="character" w:customStyle="1" w:styleId="af0">
    <w:name w:val="Обычный (веб) Знак"/>
    <w:link w:val="af"/>
    <w:rsid w:val="00210CC2"/>
    <w:rPr>
      <w:sz w:val="24"/>
      <w:szCs w:val="24"/>
    </w:rPr>
  </w:style>
  <w:style w:type="paragraph" w:styleId="3">
    <w:name w:val="Body Text Indent 3"/>
    <w:basedOn w:val="a"/>
    <w:link w:val="30"/>
    <w:rsid w:val="00210CC2"/>
    <w:pPr>
      <w:ind w:right="-143" w:firstLine="709"/>
      <w:jc w:val="both"/>
    </w:pPr>
    <w:rPr>
      <w:sz w:val="28"/>
      <w:szCs w:val="28"/>
    </w:rPr>
  </w:style>
  <w:style w:type="character" w:customStyle="1" w:styleId="30">
    <w:name w:val="Основной текст с отступом 3 Знак"/>
    <w:link w:val="3"/>
    <w:rsid w:val="00210CC2"/>
    <w:rPr>
      <w:sz w:val="28"/>
      <w:szCs w:val="28"/>
    </w:rPr>
  </w:style>
  <w:style w:type="character" w:customStyle="1" w:styleId="a7">
    <w:name w:val="Нижний колонтитул Знак"/>
    <w:link w:val="a6"/>
    <w:uiPriority w:val="99"/>
    <w:rsid w:val="0081419B"/>
    <w:rPr>
      <w:sz w:val="24"/>
      <w:szCs w:val="24"/>
    </w:rPr>
  </w:style>
</w:styles>
</file>

<file path=word/webSettings.xml><?xml version="1.0" encoding="utf-8"?>
<w:webSettings xmlns:r="http://schemas.openxmlformats.org/officeDocument/2006/relationships" xmlns:w="http://schemas.openxmlformats.org/wordprocessingml/2006/main">
  <w:divs>
    <w:div w:id="645206231">
      <w:bodyDiv w:val="1"/>
      <w:marLeft w:val="0"/>
      <w:marRight w:val="0"/>
      <w:marTop w:val="0"/>
      <w:marBottom w:val="0"/>
      <w:divBdr>
        <w:top w:val="none" w:sz="0" w:space="0" w:color="auto"/>
        <w:left w:val="none" w:sz="0" w:space="0" w:color="auto"/>
        <w:bottom w:val="none" w:sz="0" w:space="0" w:color="auto"/>
        <w:right w:val="none" w:sz="0" w:space="0" w:color="auto"/>
      </w:divBdr>
    </w:div>
    <w:div w:id="1008096146">
      <w:bodyDiv w:val="1"/>
      <w:marLeft w:val="0"/>
      <w:marRight w:val="0"/>
      <w:marTop w:val="0"/>
      <w:marBottom w:val="0"/>
      <w:divBdr>
        <w:top w:val="none" w:sz="0" w:space="0" w:color="auto"/>
        <w:left w:val="none" w:sz="0" w:space="0" w:color="auto"/>
        <w:bottom w:val="none" w:sz="0" w:space="0" w:color="auto"/>
        <w:right w:val="none" w:sz="0" w:space="0" w:color="auto"/>
      </w:divBdr>
    </w:div>
    <w:div w:id="1093748652">
      <w:bodyDiv w:val="1"/>
      <w:marLeft w:val="0"/>
      <w:marRight w:val="0"/>
      <w:marTop w:val="0"/>
      <w:marBottom w:val="0"/>
      <w:divBdr>
        <w:top w:val="none" w:sz="0" w:space="0" w:color="auto"/>
        <w:left w:val="none" w:sz="0" w:space="0" w:color="auto"/>
        <w:bottom w:val="none" w:sz="0" w:space="0" w:color="auto"/>
        <w:right w:val="none" w:sz="0" w:space="0" w:color="auto"/>
      </w:divBdr>
    </w:div>
    <w:div w:id="1131048822">
      <w:bodyDiv w:val="1"/>
      <w:marLeft w:val="0"/>
      <w:marRight w:val="0"/>
      <w:marTop w:val="0"/>
      <w:marBottom w:val="0"/>
      <w:divBdr>
        <w:top w:val="none" w:sz="0" w:space="0" w:color="auto"/>
        <w:left w:val="none" w:sz="0" w:space="0" w:color="auto"/>
        <w:bottom w:val="none" w:sz="0" w:space="0" w:color="auto"/>
        <w:right w:val="none" w:sz="0" w:space="0" w:color="auto"/>
      </w:divBdr>
    </w:div>
    <w:div w:id="1524980208">
      <w:bodyDiv w:val="1"/>
      <w:marLeft w:val="0"/>
      <w:marRight w:val="0"/>
      <w:marTop w:val="0"/>
      <w:marBottom w:val="0"/>
      <w:divBdr>
        <w:top w:val="none" w:sz="0" w:space="0" w:color="auto"/>
        <w:left w:val="none" w:sz="0" w:space="0" w:color="auto"/>
        <w:bottom w:val="none" w:sz="0" w:space="0" w:color="auto"/>
        <w:right w:val="none" w:sz="0" w:space="0" w:color="auto"/>
      </w:divBdr>
    </w:div>
    <w:div w:id="18630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r.ns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nsr.nso.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2902</Words>
  <Characters>19931</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НОВОСИБИРСКОГО РАЙОНА</vt:lpstr>
    </vt:vector>
  </TitlesOfParts>
  <Company>ADMNSR</Company>
  <LinksUpToDate>false</LinksUpToDate>
  <CharactersWithSpaces>22788</CharactersWithSpaces>
  <SharedDoc>false</SharedDoc>
  <HLinks>
    <vt:vector size="54" baseType="variant">
      <vt:variant>
        <vt:i4>7012476</vt:i4>
      </vt:variant>
      <vt:variant>
        <vt:i4>24</vt:i4>
      </vt:variant>
      <vt:variant>
        <vt:i4>0</vt:i4>
      </vt:variant>
      <vt:variant>
        <vt:i4>5</vt:i4>
      </vt:variant>
      <vt:variant>
        <vt:lpwstr>http://nsr.nso.ru/</vt:lpwstr>
      </vt:variant>
      <vt:variant>
        <vt:lpwstr/>
      </vt:variant>
      <vt:variant>
        <vt:i4>524354</vt:i4>
      </vt:variant>
      <vt:variant>
        <vt:i4>21</vt:i4>
      </vt:variant>
      <vt:variant>
        <vt:i4>0</vt:i4>
      </vt:variant>
      <vt:variant>
        <vt:i4>5</vt:i4>
      </vt:variant>
      <vt:variant>
        <vt:lpwstr>http://www.torgi.gov.ru/</vt:lpwstr>
      </vt:variant>
      <vt:variant>
        <vt:lpwstr/>
      </vt:variant>
      <vt:variant>
        <vt:i4>7012476</vt:i4>
      </vt:variant>
      <vt:variant>
        <vt:i4>18</vt:i4>
      </vt:variant>
      <vt:variant>
        <vt:i4>0</vt:i4>
      </vt:variant>
      <vt:variant>
        <vt:i4>5</vt:i4>
      </vt:variant>
      <vt:variant>
        <vt:lpwstr>http://nsr.nso.ru/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7012476</vt:i4>
      </vt:variant>
      <vt:variant>
        <vt:i4>9</vt:i4>
      </vt:variant>
      <vt:variant>
        <vt:i4>0</vt:i4>
      </vt:variant>
      <vt:variant>
        <vt:i4>5</vt:i4>
      </vt:variant>
      <vt:variant>
        <vt:lpwstr>http://nsr.nso.ru/</vt:lpwstr>
      </vt:variant>
      <vt:variant>
        <vt:lpwstr/>
      </vt:variant>
      <vt:variant>
        <vt:i4>524354</vt:i4>
      </vt:variant>
      <vt:variant>
        <vt:i4>6</vt:i4>
      </vt:variant>
      <vt:variant>
        <vt:i4>0</vt:i4>
      </vt:variant>
      <vt:variant>
        <vt:i4>5</vt:i4>
      </vt:variant>
      <vt:variant>
        <vt:lpwstr>http://www.torgi.gov.ru/</vt:lpwstr>
      </vt:variant>
      <vt:variant>
        <vt:lpwstr/>
      </vt:variant>
      <vt:variant>
        <vt:i4>7012476</vt:i4>
      </vt:variant>
      <vt:variant>
        <vt:i4>3</vt:i4>
      </vt:variant>
      <vt:variant>
        <vt:i4>0</vt:i4>
      </vt:variant>
      <vt:variant>
        <vt:i4>5</vt:i4>
      </vt:variant>
      <vt:variant>
        <vt:lpwstr>http://nsr.nso.ru/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НОВОСИБИРСКОГО РАЙОНА</dc:title>
  <dc:creator>Admin</dc:creator>
  <cp:lastModifiedBy>Колесникова</cp:lastModifiedBy>
  <cp:revision>2</cp:revision>
  <cp:lastPrinted>2014-12-26T03:27:00Z</cp:lastPrinted>
  <dcterms:created xsi:type="dcterms:W3CDTF">2015-01-26T05:39:00Z</dcterms:created>
  <dcterms:modified xsi:type="dcterms:W3CDTF">2015-01-26T05:39:00Z</dcterms:modified>
</cp:coreProperties>
</file>