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CC2" w:rsidRPr="00F91A4E" w:rsidRDefault="00210CC2" w:rsidP="00210CC2">
      <w:pPr>
        <w:jc w:val="center"/>
        <w:outlineLvl w:val="0"/>
        <w:rPr>
          <w:b/>
          <w:sz w:val="28"/>
          <w:szCs w:val="28"/>
        </w:rPr>
      </w:pPr>
      <w:r w:rsidRPr="00F91A4E">
        <w:rPr>
          <w:b/>
          <w:sz w:val="28"/>
          <w:szCs w:val="28"/>
        </w:rPr>
        <w:t>Извещение</w:t>
      </w:r>
    </w:p>
    <w:p w:rsidR="007A2653" w:rsidRPr="00F91A4E" w:rsidRDefault="00210CC2" w:rsidP="007A2653">
      <w:pPr>
        <w:jc w:val="center"/>
        <w:rPr>
          <w:b/>
          <w:sz w:val="28"/>
          <w:szCs w:val="28"/>
        </w:rPr>
      </w:pPr>
      <w:r w:rsidRPr="00F91A4E">
        <w:rPr>
          <w:b/>
          <w:sz w:val="28"/>
          <w:szCs w:val="28"/>
        </w:rPr>
        <w:t>о</w:t>
      </w:r>
      <w:r w:rsidR="00361EC5" w:rsidRPr="00F91A4E">
        <w:rPr>
          <w:b/>
          <w:sz w:val="28"/>
          <w:szCs w:val="28"/>
        </w:rPr>
        <w:t xml:space="preserve"> проведен</w:t>
      </w:r>
      <w:proofErr w:type="gramStart"/>
      <w:r w:rsidR="00361EC5" w:rsidRPr="00F91A4E">
        <w:rPr>
          <w:b/>
          <w:sz w:val="28"/>
          <w:szCs w:val="28"/>
        </w:rPr>
        <w:t>ии ау</w:t>
      </w:r>
      <w:proofErr w:type="gramEnd"/>
      <w:r w:rsidR="00361EC5" w:rsidRPr="00F91A4E">
        <w:rPr>
          <w:b/>
          <w:sz w:val="28"/>
          <w:szCs w:val="28"/>
        </w:rPr>
        <w:t xml:space="preserve">кциона </w:t>
      </w:r>
      <w:r w:rsidR="007A2653" w:rsidRPr="00F91A4E">
        <w:rPr>
          <w:b/>
          <w:sz w:val="28"/>
          <w:szCs w:val="28"/>
        </w:rPr>
        <w:t>по продаже права на заключение договор</w:t>
      </w:r>
      <w:r w:rsidR="003A3C02" w:rsidRPr="00F91A4E">
        <w:rPr>
          <w:b/>
          <w:sz w:val="28"/>
          <w:szCs w:val="28"/>
        </w:rPr>
        <w:t>ов</w:t>
      </w:r>
      <w:r w:rsidR="007A2653" w:rsidRPr="00F91A4E">
        <w:rPr>
          <w:b/>
          <w:sz w:val="28"/>
          <w:szCs w:val="28"/>
        </w:rPr>
        <w:t xml:space="preserve"> аренды земельн</w:t>
      </w:r>
      <w:r w:rsidR="003A3C02" w:rsidRPr="00F91A4E">
        <w:rPr>
          <w:b/>
          <w:sz w:val="28"/>
          <w:szCs w:val="28"/>
        </w:rPr>
        <w:t>ых</w:t>
      </w:r>
      <w:r w:rsidR="007A2653" w:rsidRPr="00F91A4E">
        <w:rPr>
          <w:b/>
          <w:sz w:val="28"/>
          <w:szCs w:val="28"/>
        </w:rPr>
        <w:t xml:space="preserve"> участк</w:t>
      </w:r>
      <w:r w:rsidR="003A3C02" w:rsidRPr="00F91A4E">
        <w:rPr>
          <w:b/>
          <w:sz w:val="28"/>
          <w:szCs w:val="28"/>
        </w:rPr>
        <w:t>ов</w:t>
      </w:r>
    </w:p>
    <w:p w:rsidR="00210CC2" w:rsidRPr="00F91A4E" w:rsidRDefault="00210CC2" w:rsidP="007A2653">
      <w:pPr>
        <w:jc w:val="center"/>
        <w:rPr>
          <w:b/>
          <w:sz w:val="28"/>
          <w:szCs w:val="28"/>
        </w:rPr>
      </w:pPr>
    </w:p>
    <w:p w:rsidR="00210CC2" w:rsidRPr="00F91A4E" w:rsidRDefault="00210CC2" w:rsidP="00210CC2">
      <w:pPr>
        <w:ind w:firstLine="709"/>
        <w:jc w:val="both"/>
        <w:rPr>
          <w:sz w:val="28"/>
          <w:szCs w:val="28"/>
        </w:rPr>
      </w:pPr>
      <w:r w:rsidRPr="00F91A4E">
        <w:rPr>
          <w:sz w:val="28"/>
          <w:szCs w:val="28"/>
        </w:rPr>
        <w:t>Администрация Новосибирского района Новосибирской области извещает о проведен</w:t>
      </w:r>
      <w:proofErr w:type="gramStart"/>
      <w:r w:rsidRPr="00F91A4E">
        <w:rPr>
          <w:sz w:val="28"/>
          <w:szCs w:val="28"/>
        </w:rPr>
        <w:t>ии ау</w:t>
      </w:r>
      <w:proofErr w:type="gramEnd"/>
      <w:r w:rsidRPr="00F91A4E">
        <w:rPr>
          <w:sz w:val="28"/>
          <w:szCs w:val="28"/>
        </w:rPr>
        <w:t xml:space="preserve">кциона по продаже </w:t>
      </w:r>
      <w:r w:rsidR="00812B88" w:rsidRPr="00F91A4E">
        <w:rPr>
          <w:sz w:val="28"/>
          <w:szCs w:val="28"/>
        </w:rPr>
        <w:t>права на заключение договор</w:t>
      </w:r>
      <w:r w:rsidR="003A3C02" w:rsidRPr="00F91A4E">
        <w:rPr>
          <w:sz w:val="28"/>
          <w:szCs w:val="28"/>
        </w:rPr>
        <w:t>ов</w:t>
      </w:r>
      <w:r w:rsidR="00812B88" w:rsidRPr="00F91A4E">
        <w:rPr>
          <w:sz w:val="28"/>
          <w:szCs w:val="28"/>
        </w:rPr>
        <w:t xml:space="preserve"> аренды </w:t>
      </w:r>
      <w:r w:rsidR="00E26F0F" w:rsidRPr="00F91A4E">
        <w:rPr>
          <w:sz w:val="28"/>
          <w:szCs w:val="28"/>
        </w:rPr>
        <w:t>тридцат</w:t>
      </w:r>
      <w:r w:rsidR="009B30E3" w:rsidRPr="00F91A4E">
        <w:rPr>
          <w:sz w:val="28"/>
          <w:szCs w:val="28"/>
        </w:rPr>
        <w:t>и</w:t>
      </w:r>
      <w:r w:rsidR="00E26F0F" w:rsidRPr="00F91A4E">
        <w:rPr>
          <w:sz w:val="28"/>
          <w:szCs w:val="28"/>
        </w:rPr>
        <w:t xml:space="preserve"> двух </w:t>
      </w:r>
      <w:r w:rsidRPr="00F91A4E">
        <w:rPr>
          <w:sz w:val="28"/>
          <w:szCs w:val="28"/>
        </w:rPr>
        <w:t>земельн</w:t>
      </w:r>
      <w:r w:rsidR="003A3C02" w:rsidRPr="00F91A4E">
        <w:rPr>
          <w:sz w:val="28"/>
          <w:szCs w:val="28"/>
        </w:rPr>
        <w:t xml:space="preserve">ых </w:t>
      </w:r>
      <w:r w:rsidRPr="00F91A4E">
        <w:rPr>
          <w:sz w:val="28"/>
          <w:szCs w:val="28"/>
        </w:rPr>
        <w:t>участк</w:t>
      </w:r>
      <w:r w:rsidR="003A3C02" w:rsidRPr="00F91A4E">
        <w:rPr>
          <w:sz w:val="28"/>
          <w:szCs w:val="28"/>
        </w:rPr>
        <w:t>ов</w:t>
      </w:r>
      <w:r w:rsidRPr="00F91A4E">
        <w:rPr>
          <w:sz w:val="28"/>
          <w:szCs w:val="28"/>
        </w:rPr>
        <w:t>.</w:t>
      </w:r>
    </w:p>
    <w:p w:rsidR="00210CC2" w:rsidRPr="00F91A4E" w:rsidRDefault="00210CC2" w:rsidP="00210CC2">
      <w:pPr>
        <w:ind w:firstLine="709"/>
        <w:jc w:val="both"/>
        <w:rPr>
          <w:i/>
          <w:sz w:val="28"/>
          <w:szCs w:val="28"/>
        </w:rPr>
      </w:pPr>
      <w:proofErr w:type="gramStart"/>
      <w:r w:rsidRPr="00F91A4E">
        <w:rPr>
          <w:sz w:val="28"/>
          <w:szCs w:val="28"/>
        </w:rPr>
        <w:t>Аукцион</w:t>
      </w:r>
      <w:proofErr w:type="gramEnd"/>
      <w:r w:rsidRPr="00F91A4E">
        <w:rPr>
          <w:sz w:val="28"/>
          <w:szCs w:val="28"/>
        </w:rPr>
        <w:t xml:space="preserve"> открытый по составу участников и по форме подачи заявок</w:t>
      </w:r>
      <w:r w:rsidRPr="00F91A4E">
        <w:rPr>
          <w:i/>
          <w:sz w:val="28"/>
          <w:szCs w:val="28"/>
        </w:rPr>
        <w:t xml:space="preserve">. </w:t>
      </w:r>
    </w:p>
    <w:p w:rsidR="00210CC2" w:rsidRPr="00F91A4E" w:rsidRDefault="00210CC2" w:rsidP="00210CC2">
      <w:pPr>
        <w:ind w:firstLine="709"/>
        <w:jc w:val="both"/>
        <w:rPr>
          <w:sz w:val="28"/>
          <w:szCs w:val="28"/>
        </w:rPr>
      </w:pPr>
      <w:r w:rsidRPr="00F91A4E">
        <w:rPr>
          <w:rStyle w:val="a3"/>
          <w:sz w:val="28"/>
          <w:szCs w:val="28"/>
        </w:rPr>
        <w:t>Организатор аукциона:</w:t>
      </w:r>
      <w:r w:rsidRPr="00F91A4E">
        <w:rPr>
          <w:sz w:val="28"/>
          <w:szCs w:val="28"/>
        </w:rPr>
        <w:t xml:space="preserve"> Администрация Новосибирского района Новосибирской области. </w:t>
      </w:r>
    </w:p>
    <w:p w:rsidR="00210CC2" w:rsidRPr="00F91A4E" w:rsidRDefault="00210CC2" w:rsidP="00210CC2">
      <w:pPr>
        <w:ind w:firstLine="709"/>
        <w:jc w:val="both"/>
        <w:outlineLvl w:val="0"/>
        <w:rPr>
          <w:sz w:val="28"/>
          <w:szCs w:val="28"/>
        </w:rPr>
      </w:pPr>
      <w:r w:rsidRPr="00F91A4E">
        <w:rPr>
          <w:rStyle w:val="a3"/>
          <w:sz w:val="28"/>
          <w:szCs w:val="28"/>
        </w:rPr>
        <w:t>Основания проведения аукциона:</w:t>
      </w:r>
      <w:r w:rsidR="00C33F39" w:rsidRPr="00F91A4E">
        <w:rPr>
          <w:sz w:val="28"/>
          <w:szCs w:val="28"/>
        </w:rPr>
        <w:t xml:space="preserve"> распоряжени</w:t>
      </w:r>
      <w:r w:rsidR="005E0EFD" w:rsidRPr="00F91A4E">
        <w:rPr>
          <w:sz w:val="28"/>
          <w:szCs w:val="28"/>
        </w:rPr>
        <w:t>я</w:t>
      </w:r>
      <w:r w:rsidRPr="00F91A4E">
        <w:rPr>
          <w:sz w:val="28"/>
          <w:szCs w:val="28"/>
        </w:rPr>
        <w:t xml:space="preserve"> администрации Новосибирского ра</w:t>
      </w:r>
      <w:r w:rsidR="00C33F39" w:rsidRPr="00F91A4E">
        <w:rPr>
          <w:sz w:val="28"/>
          <w:szCs w:val="28"/>
        </w:rPr>
        <w:t xml:space="preserve">йона Новосибирской области </w:t>
      </w:r>
      <w:r w:rsidR="004B5943" w:rsidRPr="00F91A4E">
        <w:rPr>
          <w:sz w:val="28"/>
          <w:szCs w:val="28"/>
        </w:rPr>
        <w:t xml:space="preserve">от </w:t>
      </w:r>
      <w:r w:rsidR="00DA1B35" w:rsidRPr="00F91A4E">
        <w:rPr>
          <w:sz w:val="28"/>
          <w:szCs w:val="28"/>
        </w:rPr>
        <w:t>03</w:t>
      </w:r>
      <w:r w:rsidR="00023527" w:rsidRPr="00F91A4E">
        <w:rPr>
          <w:sz w:val="28"/>
          <w:szCs w:val="28"/>
        </w:rPr>
        <w:t>.</w:t>
      </w:r>
      <w:r w:rsidR="00DA1B35" w:rsidRPr="00F91A4E">
        <w:rPr>
          <w:sz w:val="28"/>
          <w:szCs w:val="28"/>
        </w:rPr>
        <w:t>03</w:t>
      </w:r>
      <w:r w:rsidR="00023527" w:rsidRPr="00F91A4E">
        <w:rPr>
          <w:sz w:val="28"/>
          <w:szCs w:val="28"/>
        </w:rPr>
        <w:t>.201</w:t>
      </w:r>
      <w:r w:rsidR="0045331F" w:rsidRPr="00F91A4E">
        <w:rPr>
          <w:sz w:val="28"/>
          <w:szCs w:val="28"/>
        </w:rPr>
        <w:t>4</w:t>
      </w:r>
      <w:r w:rsidR="00023527" w:rsidRPr="00F91A4E">
        <w:rPr>
          <w:sz w:val="28"/>
          <w:szCs w:val="28"/>
        </w:rPr>
        <w:t xml:space="preserve"> г. </w:t>
      </w:r>
      <w:r w:rsidR="009928FE" w:rsidRPr="00F91A4E">
        <w:rPr>
          <w:sz w:val="28"/>
          <w:szCs w:val="28"/>
        </w:rPr>
        <w:t>№ </w:t>
      </w:r>
      <w:r w:rsidR="00DA1B35" w:rsidRPr="00F91A4E">
        <w:rPr>
          <w:sz w:val="28"/>
          <w:szCs w:val="28"/>
        </w:rPr>
        <w:t>51</w:t>
      </w:r>
      <w:r w:rsidR="003A3C02" w:rsidRPr="00F91A4E">
        <w:rPr>
          <w:sz w:val="28"/>
          <w:szCs w:val="28"/>
        </w:rPr>
        <w:t>-ра</w:t>
      </w:r>
      <w:r w:rsidR="005E0EFD" w:rsidRPr="00F91A4E">
        <w:rPr>
          <w:sz w:val="28"/>
          <w:szCs w:val="28"/>
        </w:rPr>
        <w:t>,</w:t>
      </w:r>
      <w:r w:rsidR="008D725E" w:rsidRPr="00F91A4E">
        <w:rPr>
          <w:sz w:val="28"/>
          <w:szCs w:val="28"/>
        </w:rPr>
        <w:t xml:space="preserve"> от </w:t>
      </w:r>
      <w:r w:rsidR="00DA1B35" w:rsidRPr="00F91A4E">
        <w:rPr>
          <w:sz w:val="28"/>
          <w:szCs w:val="28"/>
        </w:rPr>
        <w:t>11</w:t>
      </w:r>
      <w:r w:rsidR="008D725E" w:rsidRPr="00F91A4E">
        <w:rPr>
          <w:sz w:val="28"/>
          <w:szCs w:val="28"/>
        </w:rPr>
        <w:t>.07.2014</w:t>
      </w:r>
      <w:r w:rsidR="00AE479A" w:rsidRPr="00F91A4E">
        <w:rPr>
          <w:sz w:val="28"/>
          <w:szCs w:val="28"/>
        </w:rPr>
        <w:t> г.</w:t>
      </w:r>
      <w:r w:rsidR="00DA1B35" w:rsidRPr="00F91A4E">
        <w:rPr>
          <w:sz w:val="28"/>
          <w:szCs w:val="28"/>
        </w:rPr>
        <w:t xml:space="preserve"> № 271-ра.</w:t>
      </w:r>
    </w:p>
    <w:p w:rsidR="00210CC2" w:rsidRPr="00F91A4E" w:rsidRDefault="00210CC2" w:rsidP="00210CC2">
      <w:pPr>
        <w:ind w:firstLine="709"/>
        <w:jc w:val="both"/>
        <w:rPr>
          <w:sz w:val="28"/>
          <w:szCs w:val="28"/>
        </w:rPr>
      </w:pPr>
      <w:r w:rsidRPr="00F91A4E">
        <w:rPr>
          <w:rStyle w:val="a3"/>
          <w:sz w:val="28"/>
          <w:szCs w:val="28"/>
        </w:rPr>
        <w:t>Место проведения аукциона:</w:t>
      </w:r>
      <w:r w:rsidRPr="00F91A4E">
        <w:rPr>
          <w:sz w:val="28"/>
          <w:szCs w:val="28"/>
        </w:rPr>
        <w:t xml:space="preserve"> г</w:t>
      </w:r>
      <w:proofErr w:type="gramStart"/>
      <w:r w:rsidRPr="00F91A4E">
        <w:rPr>
          <w:sz w:val="28"/>
          <w:szCs w:val="28"/>
        </w:rPr>
        <w:t>.Н</w:t>
      </w:r>
      <w:proofErr w:type="gramEnd"/>
      <w:r w:rsidRPr="00F91A4E">
        <w:rPr>
          <w:sz w:val="28"/>
          <w:szCs w:val="28"/>
        </w:rPr>
        <w:t xml:space="preserve">овосибирск, ул.Коммунистическая, 33а, этаж </w:t>
      </w:r>
      <w:r w:rsidR="005E0EFD" w:rsidRPr="00F91A4E">
        <w:rPr>
          <w:sz w:val="28"/>
          <w:szCs w:val="28"/>
        </w:rPr>
        <w:t>2</w:t>
      </w:r>
      <w:r w:rsidRPr="00F91A4E">
        <w:rPr>
          <w:sz w:val="28"/>
          <w:szCs w:val="28"/>
        </w:rPr>
        <w:t>, кабинет № </w:t>
      </w:r>
      <w:r w:rsidR="005E0EFD" w:rsidRPr="00F91A4E">
        <w:rPr>
          <w:sz w:val="28"/>
          <w:szCs w:val="28"/>
        </w:rPr>
        <w:t>219</w:t>
      </w:r>
      <w:r w:rsidRPr="00F91A4E">
        <w:rPr>
          <w:sz w:val="28"/>
          <w:szCs w:val="28"/>
        </w:rPr>
        <w:t>.</w:t>
      </w:r>
    </w:p>
    <w:p w:rsidR="00210CC2" w:rsidRPr="00F91A4E" w:rsidRDefault="00210CC2" w:rsidP="00210CC2">
      <w:pPr>
        <w:ind w:firstLine="709"/>
        <w:jc w:val="both"/>
        <w:rPr>
          <w:sz w:val="28"/>
          <w:szCs w:val="28"/>
        </w:rPr>
      </w:pPr>
      <w:r w:rsidRPr="00F91A4E">
        <w:rPr>
          <w:rStyle w:val="a3"/>
          <w:sz w:val="28"/>
          <w:szCs w:val="28"/>
        </w:rPr>
        <w:t>Дата проведения аукциона</w:t>
      </w:r>
      <w:r w:rsidR="004F1F25" w:rsidRPr="00F91A4E">
        <w:rPr>
          <w:rStyle w:val="a3"/>
          <w:sz w:val="28"/>
          <w:szCs w:val="28"/>
        </w:rPr>
        <w:t>:</w:t>
      </w:r>
      <w:r w:rsidR="004F1F25" w:rsidRPr="00F91A4E">
        <w:t xml:space="preserve"> </w:t>
      </w:r>
      <w:r w:rsidR="004F1F25" w:rsidRPr="00F91A4E">
        <w:rPr>
          <w:sz w:val="28"/>
          <w:szCs w:val="28"/>
        </w:rPr>
        <w:t>Лоты с № 1 по № 20 – 22 апреля 2015 г., Лоты с № 21 по № 32 – 24 апреля 2015 г.</w:t>
      </w:r>
    </w:p>
    <w:p w:rsidR="00210CC2" w:rsidRPr="00F91A4E" w:rsidRDefault="00210CC2" w:rsidP="00210CC2">
      <w:pPr>
        <w:ind w:firstLine="709"/>
        <w:jc w:val="both"/>
        <w:rPr>
          <w:sz w:val="28"/>
          <w:szCs w:val="28"/>
        </w:rPr>
      </w:pPr>
      <w:r w:rsidRPr="00F91A4E">
        <w:rPr>
          <w:rStyle w:val="a3"/>
          <w:sz w:val="28"/>
          <w:szCs w:val="28"/>
        </w:rPr>
        <w:t>Порядок проведения аукциона:</w:t>
      </w:r>
      <w:r w:rsidRPr="00F91A4E">
        <w:rPr>
          <w:sz w:val="28"/>
          <w:szCs w:val="28"/>
        </w:rPr>
        <w:t xml:space="preserve"> аукцион проводится в соответствии с действующим законодательством РФ. </w:t>
      </w:r>
    </w:p>
    <w:p w:rsidR="00210CC2" w:rsidRPr="00F91A4E" w:rsidRDefault="00210CC2" w:rsidP="00210CC2">
      <w:pPr>
        <w:ind w:firstLine="709"/>
        <w:jc w:val="both"/>
        <w:rPr>
          <w:sz w:val="28"/>
          <w:szCs w:val="28"/>
        </w:rPr>
      </w:pPr>
      <w:r w:rsidRPr="00F91A4E">
        <w:rPr>
          <w:rStyle w:val="a3"/>
          <w:sz w:val="28"/>
          <w:szCs w:val="28"/>
        </w:rPr>
        <w:t>Предмет аукциона:</w:t>
      </w:r>
      <w:r w:rsidRPr="00F91A4E">
        <w:rPr>
          <w:sz w:val="28"/>
          <w:szCs w:val="28"/>
        </w:rPr>
        <w:t xml:space="preserve"> </w:t>
      </w:r>
      <w:r w:rsidR="007A2653" w:rsidRPr="00F91A4E">
        <w:rPr>
          <w:sz w:val="28"/>
          <w:szCs w:val="28"/>
        </w:rPr>
        <w:t>право на заключение договора аренды земельного участка.</w:t>
      </w:r>
    </w:p>
    <w:p w:rsidR="001E7566" w:rsidRPr="00F91A4E" w:rsidRDefault="001E7566" w:rsidP="007D13A0">
      <w:pPr>
        <w:rPr>
          <w:rStyle w:val="a3"/>
          <w:sz w:val="28"/>
          <w:szCs w:val="28"/>
        </w:rPr>
      </w:pPr>
    </w:p>
    <w:p w:rsidR="001E7566" w:rsidRPr="00F91A4E" w:rsidRDefault="001E7566" w:rsidP="001E7566">
      <w:pPr>
        <w:ind w:firstLine="709"/>
        <w:jc w:val="center"/>
        <w:rPr>
          <w:rStyle w:val="a3"/>
          <w:sz w:val="28"/>
          <w:szCs w:val="28"/>
        </w:rPr>
      </w:pPr>
      <w:r w:rsidRPr="00F91A4E">
        <w:rPr>
          <w:rStyle w:val="a3"/>
          <w:sz w:val="28"/>
          <w:szCs w:val="28"/>
        </w:rPr>
        <w:t>Лот № </w:t>
      </w:r>
      <w:r w:rsidR="007D13A0" w:rsidRPr="00F91A4E">
        <w:rPr>
          <w:rStyle w:val="a3"/>
          <w:sz w:val="28"/>
          <w:szCs w:val="28"/>
        </w:rPr>
        <w:t>1</w:t>
      </w:r>
    </w:p>
    <w:p w:rsidR="007426A6" w:rsidRPr="00F91A4E" w:rsidRDefault="001E7566" w:rsidP="001E7566">
      <w:pPr>
        <w:ind w:firstLine="709"/>
        <w:jc w:val="both"/>
        <w:rPr>
          <w:sz w:val="28"/>
          <w:szCs w:val="28"/>
        </w:rPr>
      </w:pPr>
      <w:r w:rsidRPr="00F91A4E">
        <w:rPr>
          <w:rStyle w:val="a3"/>
          <w:sz w:val="28"/>
          <w:szCs w:val="28"/>
        </w:rPr>
        <w:t>Местоположение земельного участка:</w:t>
      </w:r>
      <w:r w:rsidR="00CF3531" w:rsidRPr="00F91A4E">
        <w:rPr>
          <w:sz w:val="28"/>
          <w:szCs w:val="28"/>
        </w:rPr>
        <w:t xml:space="preserve"> </w:t>
      </w:r>
      <w:r w:rsidR="007426A6" w:rsidRPr="00F91A4E">
        <w:rPr>
          <w:sz w:val="28"/>
          <w:szCs w:val="28"/>
        </w:rPr>
        <w:t xml:space="preserve">Новосибирская область, Новосибирский район, </w:t>
      </w:r>
      <w:r w:rsidR="004F1F25" w:rsidRPr="00F91A4E">
        <w:rPr>
          <w:sz w:val="28"/>
          <w:szCs w:val="28"/>
        </w:rPr>
        <w:t>Морской сельсовет</w:t>
      </w:r>
      <w:r w:rsidR="00111C84" w:rsidRPr="00F91A4E">
        <w:rPr>
          <w:sz w:val="28"/>
          <w:szCs w:val="28"/>
        </w:rPr>
        <w:t>,</w:t>
      </w:r>
      <w:r w:rsidR="004F1F25" w:rsidRPr="00F91A4E">
        <w:rPr>
          <w:sz w:val="28"/>
          <w:szCs w:val="28"/>
        </w:rPr>
        <w:t xml:space="preserve"> с</w:t>
      </w:r>
      <w:proofErr w:type="gramStart"/>
      <w:r w:rsidR="004F1F25" w:rsidRPr="00F91A4E">
        <w:rPr>
          <w:sz w:val="28"/>
          <w:szCs w:val="28"/>
        </w:rPr>
        <w:t>.</w:t>
      </w:r>
      <w:r w:rsidR="007426A6" w:rsidRPr="00F91A4E">
        <w:rPr>
          <w:sz w:val="28"/>
          <w:szCs w:val="28"/>
        </w:rPr>
        <w:t>Л</w:t>
      </w:r>
      <w:proofErr w:type="gramEnd"/>
      <w:r w:rsidR="007426A6" w:rsidRPr="00F91A4E">
        <w:rPr>
          <w:sz w:val="28"/>
          <w:szCs w:val="28"/>
        </w:rPr>
        <w:t>енинское.</w:t>
      </w:r>
    </w:p>
    <w:p w:rsidR="001E7566" w:rsidRPr="00F91A4E" w:rsidRDefault="001E7566" w:rsidP="001E7566">
      <w:pPr>
        <w:ind w:firstLine="709"/>
        <w:jc w:val="both"/>
        <w:rPr>
          <w:sz w:val="28"/>
          <w:szCs w:val="28"/>
        </w:rPr>
      </w:pPr>
      <w:r w:rsidRPr="00F91A4E">
        <w:rPr>
          <w:rStyle w:val="a3"/>
          <w:sz w:val="28"/>
          <w:szCs w:val="28"/>
        </w:rPr>
        <w:t>Площадь земельного участка:</w:t>
      </w:r>
      <w:r w:rsidRPr="00F91A4E">
        <w:rPr>
          <w:sz w:val="28"/>
          <w:szCs w:val="28"/>
        </w:rPr>
        <w:t xml:space="preserve"> </w:t>
      </w:r>
      <w:r w:rsidR="00835B79" w:rsidRPr="00F91A4E">
        <w:rPr>
          <w:sz w:val="28"/>
          <w:szCs w:val="28"/>
        </w:rPr>
        <w:t>1</w:t>
      </w:r>
      <w:r w:rsidR="007426A6" w:rsidRPr="00F91A4E">
        <w:rPr>
          <w:sz w:val="28"/>
          <w:szCs w:val="28"/>
        </w:rPr>
        <w:t>000</w:t>
      </w:r>
      <w:r w:rsidR="000A5977" w:rsidRPr="00F91A4E">
        <w:rPr>
          <w:sz w:val="28"/>
          <w:szCs w:val="28"/>
        </w:rPr>
        <w:t> </w:t>
      </w:r>
      <w:r w:rsidRPr="00F91A4E">
        <w:rPr>
          <w:sz w:val="28"/>
          <w:szCs w:val="28"/>
        </w:rPr>
        <w:t>кв.м.</w:t>
      </w:r>
    </w:p>
    <w:p w:rsidR="001E7566" w:rsidRPr="00F91A4E" w:rsidRDefault="001E7566" w:rsidP="001E7566">
      <w:pPr>
        <w:ind w:firstLine="709"/>
        <w:jc w:val="both"/>
        <w:rPr>
          <w:sz w:val="28"/>
          <w:szCs w:val="28"/>
        </w:rPr>
      </w:pPr>
      <w:r w:rsidRPr="00F91A4E">
        <w:rPr>
          <w:rStyle w:val="a3"/>
          <w:sz w:val="28"/>
          <w:szCs w:val="28"/>
        </w:rPr>
        <w:t>Границы земельного участка:</w:t>
      </w:r>
      <w:r w:rsidRPr="00F91A4E">
        <w:rPr>
          <w:sz w:val="28"/>
          <w:szCs w:val="28"/>
        </w:rPr>
        <w:t xml:space="preserve"> указаны в кадастровом паспорте земельного участка. </w:t>
      </w:r>
    </w:p>
    <w:p w:rsidR="001E7566" w:rsidRPr="00F91A4E" w:rsidRDefault="001E7566" w:rsidP="001E7566">
      <w:pPr>
        <w:ind w:firstLine="709"/>
        <w:jc w:val="both"/>
        <w:rPr>
          <w:sz w:val="28"/>
          <w:szCs w:val="28"/>
        </w:rPr>
      </w:pPr>
      <w:r w:rsidRPr="00F91A4E">
        <w:rPr>
          <w:rStyle w:val="a3"/>
          <w:sz w:val="28"/>
          <w:szCs w:val="28"/>
        </w:rPr>
        <w:t>Кадастровый номер земельного участка:</w:t>
      </w:r>
      <w:r w:rsidRPr="00F91A4E">
        <w:rPr>
          <w:sz w:val="28"/>
          <w:szCs w:val="28"/>
        </w:rPr>
        <w:t xml:space="preserve"> 54:19:</w:t>
      </w:r>
      <w:r w:rsidR="007426A6" w:rsidRPr="00F91A4E">
        <w:rPr>
          <w:sz w:val="28"/>
          <w:szCs w:val="28"/>
        </w:rPr>
        <w:t>072501</w:t>
      </w:r>
      <w:r w:rsidRPr="00F91A4E">
        <w:rPr>
          <w:sz w:val="28"/>
          <w:szCs w:val="28"/>
        </w:rPr>
        <w:t>:</w:t>
      </w:r>
      <w:r w:rsidR="007426A6" w:rsidRPr="00F91A4E">
        <w:rPr>
          <w:sz w:val="28"/>
          <w:szCs w:val="28"/>
        </w:rPr>
        <w:t>3202</w:t>
      </w:r>
    </w:p>
    <w:p w:rsidR="007426A6" w:rsidRPr="00F91A4E" w:rsidRDefault="001E7566" w:rsidP="007426A6">
      <w:pPr>
        <w:ind w:firstLine="709"/>
        <w:jc w:val="both"/>
        <w:rPr>
          <w:rStyle w:val="a3"/>
          <w:sz w:val="28"/>
          <w:szCs w:val="28"/>
        </w:rPr>
      </w:pPr>
      <w:r w:rsidRPr="00F91A4E">
        <w:rPr>
          <w:b/>
          <w:sz w:val="28"/>
          <w:szCs w:val="28"/>
        </w:rPr>
        <w:t>Разрешенное использование:</w:t>
      </w:r>
      <w:r w:rsidRPr="00F91A4E">
        <w:rPr>
          <w:sz w:val="28"/>
          <w:szCs w:val="28"/>
        </w:rPr>
        <w:t xml:space="preserve"> </w:t>
      </w:r>
      <w:r w:rsidR="007426A6" w:rsidRPr="00F91A4E">
        <w:rPr>
          <w:sz w:val="28"/>
          <w:szCs w:val="28"/>
        </w:rPr>
        <w:t>индивидуальные жилые дома, в том числе с подземными, со встроенными или встроенно-пристроенными гаражами, автостоянками</w:t>
      </w:r>
      <w:r w:rsidR="007426A6" w:rsidRPr="00F91A4E">
        <w:rPr>
          <w:rStyle w:val="a3"/>
          <w:sz w:val="28"/>
          <w:szCs w:val="28"/>
        </w:rPr>
        <w:t xml:space="preserve"> </w:t>
      </w:r>
    </w:p>
    <w:p w:rsidR="001E7566" w:rsidRPr="00F91A4E" w:rsidRDefault="001E7566" w:rsidP="007426A6">
      <w:pPr>
        <w:ind w:firstLine="709"/>
        <w:jc w:val="both"/>
        <w:rPr>
          <w:sz w:val="28"/>
          <w:szCs w:val="28"/>
        </w:rPr>
      </w:pPr>
      <w:r w:rsidRPr="00F91A4E">
        <w:rPr>
          <w:rStyle w:val="a3"/>
          <w:sz w:val="28"/>
          <w:szCs w:val="28"/>
        </w:rPr>
        <w:t>Обременения земельного участка:</w:t>
      </w:r>
      <w:r w:rsidRPr="00F91A4E">
        <w:rPr>
          <w:sz w:val="28"/>
          <w:szCs w:val="28"/>
        </w:rPr>
        <w:t xml:space="preserve"> отсутствуют. </w:t>
      </w:r>
    </w:p>
    <w:p w:rsidR="001E7566" w:rsidRPr="00F91A4E" w:rsidRDefault="001E7566" w:rsidP="001E7566">
      <w:pPr>
        <w:ind w:firstLine="709"/>
        <w:jc w:val="both"/>
        <w:outlineLvl w:val="0"/>
        <w:rPr>
          <w:sz w:val="28"/>
          <w:szCs w:val="28"/>
        </w:rPr>
      </w:pPr>
      <w:r w:rsidRPr="00F91A4E">
        <w:rPr>
          <w:rStyle w:val="a3"/>
          <w:sz w:val="28"/>
          <w:szCs w:val="28"/>
        </w:rPr>
        <w:t>Ограничения использования земельного участка:</w:t>
      </w:r>
      <w:r w:rsidRPr="00F91A4E">
        <w:rPr>
          <w:sz w:val="28"/>
          <w:szCs w:val="28"/>
        </w:rPr>
        <w:t xml:space="preserve"> отсутствуют. </w:t>
      </w:r>
    </w:p>
    <w:p w:rsidR="001E7566" w:rsidRPr="00F91A4E" w:rsidRDefault="001E7566" w:rsidP="001E7566">
      <w:pPr>
        <w:ind w:firstLine="709"/>
        <w:jc w:val="both"/>
        <w:rPr>
          <w:rStyle w:val="a3"/>
          <w:bCs w:val="0"/>
          <w:sz w:val="28"/>
          <w:szCs w:val="28"/>
        </w:rPr>
      </w:pPr>
      <w:r w:rsidRPr="00F91A4E">
        <w:rPr>
          <w:rStyle w:val="a3"/>
          <w:sz w:val="28"/>
          <w:szCs w:val="28"/>
        </w:rPr>
        <w:t xml:space="preserve">Начальный размер годовой арендной платы: </w:t>
      </w:r>
      <w:r w:rsidR="009C4C23" w:rsidRPr="00F91A4E">
        <w:rPr>
          <w:rStyle w:val="a3"/>
          <w:b w:val="0"/>
          <w:sz w:val="28"/>
          <w:szCs w:val="28"/>
        </w:rPr>
        <w:t xml:space="preserve">60 000 (шестьдесят </w:t>
      </w:r>
      <w:r w:rsidR="00796B0E" w:rsidRPr="00F91A4E">
        <w:rPr>
          <w:rStyle w:val="a3"/>
          <w:b w:val="0"/>
          <w:sz w:val="28"/>
          <w:szCs w:val="28"/>
        </w:rPr>
        <w:t xml:space="preserve">тысяч) </w:t>
      </w:r>
      <w:r w:rsidRPr="00F91A4E">
        <w:rPr>
          <w:sz w:val="28"/>
          <w:szCs w:val="28"/>
        </w:rPr>
        <w:t>рубл</w:t>
      </w:r>
      <w:r w:rsidR="009C4C23" w:rsidRPr="00F91A4E">
        <w:rPr>
          <w:sz w:val="28"/>
          <w:szCs w:val="28"/>
        </w:rPr>
        <w:t>ей 00 </w:t>
      </w:r>
      <w:r w:rsidRPr="00F91A4E">
        <w:rPr>
          <w:sz w:val="28"/>
          <w:szCs w:val="28"/>
        </w:rPr>
        <w:t>коп.</w:t>
      </w:r>
    </w:p>
    <w:p w:rsidR="001E7566" w:rsidRPr="00F91A4E" w:rsidRDefault="001E7566" w:rsidP="001E7566">
      <w:pPr>
        <w:ind w:firstLine="709"/>
        <w:jc w:val="both"/>
        <w:outlineLvl w:val="0"/>
        <w:rPr>
          <w:rStyle w:val="a3"/>
          <w:b w:val="0"/>
          <w:sz w:val="28"/>
          <w:szCs w:val="28"/>
        </w:rPr>
      </w:pPr>
      <w:r w:rsidRPr="00F91A4E">
        <w:rPr>
          <w:rStyle w:val="a3"/>
          <w:sz w:val="28"/>
          <w:szCs w:val="28"/>
        </w:rPr>
        <w:t xml:space="preserve">Шаг аукциона: </w:t>
      </w:r>
      <w:r w:rsidR="009C4C23" w:rsidRPr="00F91A4E">
        <w:rPr>
          <w:sz w:val="28"/>
          <w:szCs w:val="28"/>
        </w:rPr>
        <w:t>3</w:t>
      </w:r>
      <w:r w:rsidR="005E0EFD" w:rsidRPr="00F91A4E">
        <w:rPr>
          <w:sz w:val="28"/>
          <w:szCs w:val="28"/>
        </w:rPr>
        <w:t> </w:t>
      </w:r>
      <w:r w:rsidR="009C4C23" w:rsidRPr="00F91A4E">
        <w:rPr>
          <w:sz w:val="28"/>
          <w:szCs w:val="28"/>
        </w:rPr>
        <w:t>0</w:t>
      </w:r>
      <w:r w:rsidR="005E0EFD" w:rsidRPr="00F91A4E">
        <w:rPr>
          <w:sz w:val="28"/>
          <w:szCs w:val="28"/>
        </w:rPr>
        <w:t>00</w:t>
      </w:r>
      <w:r w:rsidRPr="00F91A4E">
        <w:rPr>
          <w:sz w:val="28"/>
          <w:szCs w:val="28"/>
        </w:rPr>
        <w:t xml:space="preserve"> (</w:t>
      </w:r>
      <w:r w:rsidR="009C4C23" w:rsidRPr="00F91A4E">
        <w:rPr>
          <w:sz w:val="28"/>
          <w:szCs w:val="28"/>
        </w:rPr>
        <w:t>три тысячи</w:t>
      </w:r>
      <w:r w:rsidRPr="00F91A4E">
        <w:rPr>
          <w:sz w:val="28"/>
          <w:szCs w:val="28"/>
        </w:rPr>
        <w:t xml:space="preserve">) </w:t>
      </w:r>
      <w:r w:rsidR="009C4C23" w:rsidRPr="00F91A4E">
        <w:rPr>
          <w:sz w:val="28"/>
          <w:szCs w:val="28"/>
        </w:rPr>
        <w:t>рублей 00 </w:t>
      </w:r>
      <w:r w:rsidRPr="00F91A4E">
        <w:rPr>
          <w:sz w:val="28"/>
          <w:szCs w:val="28"/>
        </w:rPr>
        <w:t>коп</w:t>
      </w:r>
      <w:r w:rsidRPr="00F91A4E">
        <w:rPr>
          <w:rStyle w:val="a3"/>
          <w:b w:val="0"/>
          <w:sz w:val="28"/>
          <w:szCs w:val="28"/>
        </w:rPr>
        <w:t>.</w:t>
      </w:r>
    </w:p>
    <w:p w:rsidR="001E7566" w:rsidRPr="00F91A4E" w:rsidRDefault="001E7566" w:rsidP="001E7566">
      <w:pPr>
        <w:shd w:val="clear" w:color="auto" w:fill="FFFFFF"/>
        <w:ind w:right="-22" w:firstLine="709"/>
        <w:jc w:val="both"/>
        <w:rPr>
          <w:rStyle w:val="a3"/>
          <w:b w:val="0"/>
          <w:sz w:val="28"/>
          <w:szCs w:val="28"/>
        </w:rPr>
      </w:pPr>
      <w:r w:rsidRPr="00F91A4E">
        <w:rPr>
          <w:rStyle w:val="a3"/>
          <w:sz w:val="28"/>
          <w:szCs w:val="28"/>
        </w:rPr>
        <w:t>Задаток:</w:t>
      </w:r>
      <w:r w:rsidRPr="00F91A4E">
        <w:rPr>
          <w:rStyle w:val="a3"/>
          <w:b w:val="0"/>
          <w:sz w:val="28"/>
          <w:szCs w:val="28"/>
        </w:rPr>
        <w:t xml:space="preserve"> </w:t>
      </w:r>
      <w:r w:rsidR="009C4C23" w:rsidRPr="00F91A4E">
        <w:rPr>
          <w:sz w:val="28"/>
          <w:szCs w:val="28"/>
        </w:rPr>
        <w:t>12</w:t>
      </w:r>
      <w:r w:rsidR="005E0EFD" w:rsidRPr="00F91A4E">
        <w:rPr>
          <w:sz w:val="28"/>
          <w:szCs w:val="28"/>
        </w:rPr>
        <w:t> 000</w:t>
      </w:r>
      <w:r w:rsidRPr="00F91A4E">
        <w:rPr>
          <w:sz w:val="28"/>
          <w:szCs w:val="28"/>
        </w:rPr>
        <w:t xml:space="preserve"> (</w:t>
      </w:r>
      <w:r w:rsidR="009C4C23" w:rsidRPr="00F91A4E">
        <w:rPr>
          <w:sz w:val="28"/>
          <w:szCs w:val="28"/>
        </w:rPr>
        <w:t>двенадцать</w:t>
      </w:r>
      <w:r w:rsidR="00BA039E" w:rsidRPr="00F91A4E">
        <w:rPr>
          <w:sz w:val="28"/>
          <w:szCs w:val="28"/>
        </w:rPr>
        <w:t xml:space="preserve"> тысяч</w:t>
      </w:r>
      <w:r w:rsidRPr="00F91A4E">
        <w:rPr>
          <w:sz w:val="28"/>
          <w:szCs w:val="28"/>
        </w:rPr>
        <w:t>) рублей 00 коп</w:t>
      </w:r>
      <w:r w:rsidRPr="00F91A4E">
        <w:rPr>
          <w:rStyle w:val="a3"/>
          <w:b w:val="0"/>
          <w:sz w:val="28"/>
          <w:szCs w:val="28"/>
        </w:rPr>
        <w:t>.</w:t>
      </w:r>
    </w:p>
    <w:p w:rsidR="001E7566" w:rsidRPr="00F91A4E" w:rsidRDefault="001E7566" w:rsidP="001E7566">
      <w:pPr>
        <w:ind w:firstLine="709"/>
        <w:jc w:val="center"/>
        <w:rPr>
          <w:rStyle w:val="a3"/>
          <w:sz w:val="28"/>
          <w:szCs w:val="28"/>
        </w:rPr>
      </w:pPr>
    </w:p>
    <w:p w:rsidR="000D4F89" w:rsidRPr="00F91A4E" w:rsidRDefault="000D4F89" w:rsidP="000D4F89">
      <w:pPr>
        <w:keepNext/>
        <w:ind w:firstLine="709"/>
        <w:jc w:val="center"/>
        <w:rPr>
          <w:rStyle w:val="a3"/>
          <w:sz w:val="28"/>
          <w:szCs w:val="28"/>
        </w:rPr>
      </w:pPr>
      <w:r w:rsidRPr="00F91A4E">
        <w:rPr>
          <w:rStyle w:val="a3"/>
          <w:sz w:val="28"/>
          <w:szCs w:val="28"/>
        </w:rPr>
        <w:t>Лот № </w:t>
      </w:r>
      <w:r w:rsidR="00AF197C" w:rsidRPr="00F91A4E">
        <w:rPr>
          <w:rStyle w:val="a3"/>
          <w:sz w:val="28"/>
          <w:szCs w:val="28"/>
        </w:rPr>
        <w:t>2</w:t>
      </w:r>
    </w:p>
    <w:p w:rsidR="00796B0E" w:rsidRPr="00F91A4E" w:rsidRDefault="00796B0E" w:rsidP="00796B0E">
      <w:pPr>
        <w:ind w:firstLine="709"/>
        <w:jc w:val="both"/>
        <w:rPr>
          <w:sz w:val="28"/>
          <w:szCs w:val="28"/>
        </w:rPr>
      </w:pPr>
      <w:r w:rsidRPr="00F91A4E">
        <w:rPr>
          <w:rStyle w:val="a3"/>
          <w:sz w:val="28"/>
          <w:szCs w:val="28"/>
        </w:rPr>
        <w:t>Местоположение земельного участка:</w:t>
      </w:r>
      <w:r w:rsidRPr="00F91A4E">
        <w:rPr>
          <w:sz w:val="28"/>
          <w:szCs w:val="28"/>
        </w:rPr>
        <w:t xml:space="preserve"> Новосибирская область, Новосибирский район, Морской сельсовет</w:t>
      </w:r>
      <w:r w:rsidR="00A3148F" w:rsidRPr="00F91A4E">
        <w:rPr>
          <w:sz w:val="28"/>
          <w:szCs w:val="28"/>
        </w:rPr>
        <w:t>,</w:t>
      </w:r>
      <w:r w:rsidR="008E6825">
        <w:rPr>
          <w:sz w:val="28"/>
          <w:szCs w:val="28"/>
        </w:rPr>
        <w:t xml:space="preserve"> с</w:t>
      </w:r>
      <w:proofErr w:type="gramStart"/>
      <w:r w:rsidR="008E6825">
        <w:rPr>
          <w:sz w:val="28"/>
          <w:szCs w:val="28"/>
        </w:rPr>
        <w:t>.</w:t>
      </w:r>
      <w:r w:rsidRPr="00F91A4E">
        <w:rPr>
          <w:sz w:val="28"/>
          <w:szCs w:val="28"/>
        </w:rPr>
        <w:t>Л</w:t>
      </w:r>
      <w:proofErr w:type="gramEnd"/>
      <w:r w:rsidRPr="00F91A4E">
        <w:rPr>
          <w:sz w:val="28"/>
          <w:szCs w:val="28"/>
        </w:rPr>
        <w:t>енинское.</w:t>
      </w:r>
    </w:p>
    <w:p w:rsidR="00796B0E" w:rsidRPr="00F91A4E" w:rsidRDefault="00796B0E" w:rsidP="00796B0E">
      <w:pPr>
        <w:ind w:firstLine="709"/>
        <w:jc w:val="both"/>
        <w:rPr>
          <w:sz w:val="28"/>
          <w:szCs w:val="28"/>
        </w:rPr>
      </w:pPr>
      <w:r w:rsidRPr="00F91A4E">
        <w:rPr>
          <w:rStyle w:val="a3"/>
          <w:sz w:val="28"/>
          <w:szCs w:val="28"/>
        </w:rPr>
        <w:t>Площадь земельного участка:</w:t>
      </w:r>
      <w:r w:rsidRPr="00F91A4E">
        <w:rPr>
          <w:sz w:val="28"/>
          <w:szCs w:val="28"/>
        </w:rPr>
        <w:t xml:space="preserve"> 1000 кв.м.</w:t>
      </w:r>
    </w:p>
    <w:p w:rsidR="00796B0E" w:rsidRPr="00F91A4E" w:rsidRDefault="00796B0E" w:rsidP="00796B0E">
      <w:pPr>
        <w:ind w:firstLine="709"/>
        <w:jc w:val="both"/>
        <w:rPr>
          <w:sz w:val="28"/>
          <w:szCs w:val="28"/>
        </w:rPr>
      </w:pPr>
      <w:r w:rsidRPr="00F91A4E">
        <w:rPr>
          <w:rStyle w:val="a3"/>
          <w:sz w:val="28"/>
          <w:szCs w:val="28"/>
        </w:rPr>
        <w:t>Границы земельного участка:</w:t>
      </w:r>
      <w:r w:rsidRPr="00F91A4E">
        <w:rPr>
          <w:sz w:val="28"/>
          <w:szCs w:val="28"/>
        </w:rPr>
        <w:t xml:space="preserve"> указаны в кадастровом паспорте земельного участка. </w:t>
      </w:r>
    </w:p>
    <w:p w:rsidR="00796B0E" w:rsidRPr="00F91A4E" w:rsidRDefault="00796B0E" w:rsidP="00796B0E">
      <w:pPr>
        <w:ind w:firstLine="709"/>
        <w:jc w:val="both"/>
        <w:rPr>
          <w:sz w:val="28"/>
          <w:szCs w:val="28"/>
        </w:rPr>
      </w:pPr>
      <w:r w:rsidRPr="00F91A4E">
        <w:rPr>
          <w:rStyle w:val="a3"/>
          <w:sz w:val="28"/>
          <w:szCs w:val="28"/>
        </w:rPr>
        <w:lastRenderedPageBreak/>
        <w:t>Кадастровый номер земельного участка:</w:t>
      </w:r>
      <w:r w:rsidRPr="00F91A4E">
        <w:rPr>
          <w:sz w:val="28"/>
          <w:szCs w:val="28"/>
        </w:rPr>
        <w:t xml:space="preserve"> 54:19:072501:3308</w:t>
      </w:r>
    </w:p>
    <w:p w:rsidR="00796B0E" w:rsidRPr="00F91A4E" w:rsidRDefault="00796B0E" w:rsidP="00796B0E">
      <w:pPr>
        <w:ind w:firstLine="709"/>
        <w:jc w:val="both"/>
        <w:rPr>
          <w:rStyle w:val="a3"/>
          <w:sz w:val="28"/>
          <w:szCs w:val="28"/>
        </w:rPr>
      </w:pPr>
      <w:r w:rsidRPr="00F91A4E">
        <w:rPr>
          <w:b/>
          <w:sz w:val="28"/>
          <w:szCs w:val="28"/>
        </w:rPr>
        <w:t>Разрешенное использование:</w:t>
      </w:r>
      <w:r w:rsidRPr="00F91A4E">
        <w:rPr>
          <w:sz w:val="28"/>
          <w:szCs w:val="28"/>
        </w:rPr>
        <w:t xml:space="preserve"> индивидуальные жилые дома, в том числе с подземными, со встроенными или встроенно-пристроенными гаражами, автостоянками</w:t>
      </w:r>
      <w:r w:rsidRPr="00F91A4E">
        <w:rPr>
          <w:rStyle w:val="a3"/>
          <w:sz w:val="28"/>
          <w:szCs w:val="28"/>
        </w:rPr>
        <w:t xml:space="preserve"> </w:t>
      </w:r>
    </w:p>
    <w:p w:rsidR="00796B0E" w:rsidRPr="00F91A4E" w:rsidRDefault="00796B0E" w:rsidP="00796B0E">
      <w:pPr>
        <w:ind w:firstLine="709"/>
        <w:jc w:val="both"/>
        <w:rPr>
          <w:sz w:val="28"/>
          <w:szCs w:val="28"/>
        </w:rPr>
      </w:pPr>
      <w:r w:rsidRPr="00F91A4E">
        <w:rPr>
          <w:rStyle w:val="a3"/>
          <w:sz w:val="28"/>
          <w:szCs w:val="28"/>
        </w:rPr>
        <w:t>Обременения земельного участка:</w:t>
      </w:r>
      <w:r w:rsidRPr="00F91A4E">
        <w:rPr>
          <w:sz w:val="28"/>
          <w:szCs w:val="28"/>
        </w:rPr>
        <w:t xml:space="preserve"> отсутствуют. </w:t>
      </w:r>
    </w:p>
    <w:p w:rsidR="00796B0E" w:rsidRPr="00F91A4E" w:rsidRDefault="00796B0E" w:rsidP="00796B0E">
      <w:pPr>
        <w:ind w:firstLine="709"/>
        <w:jc w:val="both"/>
        <w:outlineLvl w:val="0"/>
        <w:rPr>
          <w:sz w:val="28"/>
          <w:szCs w:val="28"/>
        </w:rPr>
      </w:pPr>
      <w:r w:rsidRPr="00F91A4E">
        <w:rPr>
          <w:rStyle w:val="a3"/>
          <w:sz w:val="28"/>
          <w:szCs w:val="28"/>
        </w:rPr>
        <w:t>Ограничения использования земельного участка:</w:t>
      </w:r>
      <w:r w:rsidRPr="00F91A4E">
        <w:rPr>
          <w:sz w:val="28"/>
          <w:szCs w:val="28"/>
        </w:rPr>
        <w:t xml:space="preserve"> отсутствуют. </w:t>
      </w:r>
    </w:p>
    <w:p w:rsidR="009C4C23" w:rsidRPr="00F91A4E" w:rsidRDefault="009C4C23" w:rsidP="009C4C23">
      <w:pPr>
        <w:ind w:firstLine="709"/>
        <w:jc w:val="both"/>
        <w:rPr>
          <w:rStyle w:val="a3"/>
          <w:bCs w:val="0"/>
          <w:sz w:val="28"/>
          <w:szCs w:val="28"/>
        </w:rPr>
      </w:pPr>
      <w:r w:rsidRPr="00F91A4E">
        <w:rPr>
          <w:rStyle w:val="a3"/>
          <w:sz w:val="28"/>
          <w:szCs w:val="28"/>
        </w:rPr>
        <w:t xml:space="preserve">Начальный размер годовой арендной платы: </w:t>
      </w:r>
      <w:r w:rsidRPr="00F91A4E">
        <w:rPr>
          <w:rStyle w:val="a3"/>
          <w:b w:val="0"/>
          <w:sz w:val="28"/>
          <w:szCs w:val="28"/>
        </w:rPr>
        <w:t xml:space="preserve">60 000 (шестьдесят тысяч) </w:t>
      </w:r>
      <w:r w:rsidRPr="00F91A4E">
        <w:rPr>
          <w:sz w:val="28"/>
          <w:szCs w:val="28"/>
        </w:rPr>
        <w:t>рублей 00 коп.</w:t>
      </w:r>
    </w:p>
    <w:p w:rsidR="009C4C23" w:rsidRPr="00F91A4E" w:rsidRDefault="009C4C23" w:rsidP="009C4C23">
      <w:pPr>
        <w:ind w:firstLine="709"/>
        <w:jc w:val="both"/>
        <w:outlineLvl w:val="0"/>
        <w:rPr>
          <w:rStyle w:val="a3"/>
          <w:b w:val="0"/>
          <w:sz w:val="28"/>
          <w:szCs w:val="28"/>
        </w:rPr>
      </w:pPr>
      <w:r w:rsidRPr="00F91A4E">
        <w:rPr>
          <w:rStyle w:val="a3"/>
          <w:sz w:val="28"/>
          <w:szCs w:val="28"/>
        </w:rPr>
        <w:t xml:space="preserve">Шаг аукциона: </w:t>
      </w:r>
      <w:r w:rsidRPr="00F91A4E">
        <w:rPr>
          <w:sz w:val="28"/>
          <w:szCs w:val="28"/>
        </w:rPr>
        <w:t>3 000 (три тысячи) рублей 00 коп</w:t>
      </w:r>
      <w:r w:rsidRPr="00F91A4E">
        <w:rPr>
          <w:rStyle w:val="a3"/>
          <w:b w:val="0"/>
          <w:sz w:val="28"/>
          <w:szCs w:val="28"/>
        </w:rPr>
        <w:t>.</w:t>
      </w:r>
    </w:p>
    <w:p w:rsidR="009C4C23" w:rsidRPr="00F91A4E" w:rsidRDefault="009C4C23" w:rsidP="009C4C23">
      <w:pPr>
        <w:shd w:val="clear" w:color="auto" w:fill="FFFFFF"/>
        <w:ind w:right="-22" w:firstLine="709"/>
        <w:jc w:val="both"/>
        <w:rPr>
          <w:rStyle w:val="a3"/>
          <w:b w:val="0"/>
          <w:sz w:val="28"/>
          <w:szCs w:val="28"/>
        </w:rPr>
      </w:pPr>
      <w:r w:rsidRPr="00F91A4E">
        <w:rPr>
          <w:rStyle w:val="a3"/>
          <w:sz w:val="28"/>
          <w:szCs w:val="28"/>
        </w:rPr>
        <w:t>Задаток:</w:t>
      </w:r>
      <w:r w:rsidRPr="00F91A4E">
        <w:rPr>
          <w:rStyle w:val="a3"/>
          <w:b w:val="0"/>
          <w:sz w:val="28"/>
          <w:szCs w:val="28"/>
        </w:rPr>
        <w:t xml:space="preserve"> </w:t>
      </w:r>
      <w:r w:rsidRPr="00F91A4E">
        <w:rPr>
          <w:sz w:val="28"/>
          <w:szCs w:val="28"/>
        </w:rPr>
        <w:t>12 000 (двенадцать тысяч) рублей 00 коп</w:t>
      </w:r>
      <w:r w:rsidRPr="00F91A4E">
        <w:rPr>
          <w:rStyle w:val="a3"/>
          <w:b w:val="0"/>
          <w:sz w:val="28"/>
          <w:szCs w:val="28"/>
        </w:rPr>
        <w:t>.</w:t>
      </w:r>
    </w:p>
    <w:p w:rsidR="00796B0E" w:rsidRPr="00F91A4E" w:rsidRDefault="00796B0E" w:rsidP="00BA039E">
      <w:pPr>
        <w:keepNext/>
        <w:ind w:firstLine="709"/>
        <w:jc w:val="center"/>
        <w:rPr>
          <w:rStyle w:val="a3"/>
          <w:sz w:val="28"/>
          <w:szCs w:val="28"/>
        </w:rPr>
      </w:pPr>
    </w:p>
    <w:p w:rsidR="00BA039E" w:rsidRPr="00F91A4E" w:rsidRDefault="00BA039E" w:rsidP="00BA039E">
      <w:pPr>
        <w:keepNext/>
        <w:ind w:firstLine="709"/>
        <w:jc w:val="center"/>
        <w:rPr>
          <w:rStyle w:val="a3"/>
          <w:sz w:val="28"/>
          <w:szCs w:val="28"/>
        </w:rPr>
      </w:pPr>
      <w:r w:rsidRPr="00F91A4E">
        <w:rPr>
          <w:rStyle w:val="a3"/>
          <w:sz w:val="28"/>
          <w:szCs w:val="28"/>
        </w:rPr>
        <w:t>Лот № 3</w:t>
      </w:r>
    </w:p>
    <w:p w:rsidR="00796B0E" w:rsidRPr="00F91A4E" w:rsidRDefault="00796B0E" w:rsidP="00796B0E">
      <w:pPr>
        <w:ind w:firstLine="709"/>
        <w:jc w:val="both"/>
        <w:rPr>
          <w:sz w:val="28"/>
          <w:szCs w:val="28"/>
        </w:rPr>
      </w:pPr>
      <w:r w:rsidRPr="00F91A4E">
        <w:rPr>
          <w:rStyle w:val="a3"/>
          <w:sz w:val="28"/>
          <w:szCs w:val="28"/>
        </w:rPr>
        <w:t>Местоположение земельного участка:</w:t>
      </w:r>
      <w:r w:rsidRPr="00F91A4E">
        <w:rPr>
          <w:sz w:val="28"/>
          <w:szCs w:val="28"/>
        </w:rPr>
        <w:t xml:space="preserve"> Новосибирская область, Новосибирский район, Морской сельсовет</w:t>
      </w:r>
      <w:r w:rsidR="00A3148F" w:rsidRPr="00F91A4E">
        <w:rPr>
          <w:sz w:val="28"/>
          <w:szCs w:val="28"/>
        </w:rPr>
        <w:t>,</w:t>
      </w:r>
      <w:r w:rsidR="008E6825">
        <w:rPr>
          <w:sz w:val="28"/>
          <w:szCs w:val="28"/>
        </w:rPr>
        <w:t xml:space="preserve"> с</w:t>
      </w:r>
      <w:proofErr w:type="gramStart"/>
      <w:r w:rsidR="008E6825">
        <w:rPr>
          <w:sz w:val="28"/>
          <w:szCs w:val="28"/>
        </w:rPr>
        <w:t>.</w:t>
      </w:r>
      <w:r w:rsidRPr="00F91A4E">
        <w:rPr>
          <w:sz w:val="28"/>
          <w:szCs w:val="28"/>
        </w:rPr>
        <w:t>Л</w:t>
      </w:r>
      <w:proofErr w:type="gramEnd"/>
      <w:r w:rsidRPr="00F91A4E">
        <w:rPr>
          <w:sz w:val="28"/>
          <w:szCs w:val="28"/>
        </w:rPr>
        <w:t>енинское.</w:t>
      </w:r>
    </w:p>
    <w:p w:rsidR="00796B0E" w:rsidRPr="00F91A4E" w:rsidRDefault="00796B0E" w:rsidP="00796B0E">
      <w:pPr>
        <w:ind w:firstLine="709"/>
        <w:jc w:val="both"/>
        <w:rPr>
          <w:sz w:val="28"/>
          <w:szCs w:val="28"/>
        </w:rPr>
      </w:pPr>
      <w:r w:rsidRPr="00F91A4E">
        <w:rPr>
          <w:rStyle w:val="a3"/>
          <w:sz w:val="28"/>
          <w:szCs w:val="28"/>
        </w:rPr>
        <w:t>Площадь земельного участка:</w:t>
      </w:r>
      <w:r w:rsidRPr="00F91A4E">
        <w:rPr>
          <w:sz w:val="28"/>
          <w:szCs w:val="28"/>
        </w:rPr>
        <w:t xml:space="preserve"> 1000 кв.м.</w:t>
      </w:r>
    </w:p>
    <w:p w:rsidR="00796B0E" w:rsidRPr="00F91A4E" w:rsidRDefault="00796B0E" w:rsidP="00796B0E">
      <w:pPr>
        <w:ind w:firstLine="709"/>
        <w:jc w:val="both"/>
        <w:rPr>
          <w:sz w:val="28"/>
          <w:szCs w:val="28"/>
        </w:rPr>
      </w:pPr>
      <w:r w:rsidRPr="00F91A4E">
        <w:rPr>
          <w:rStyle w:val="a3"/>
          <w:sz w:val="28"/>
          <w:szCs w:val="28"/>
        </w:rPr>
        <w:t>Границы земельного участка:</w:t>
      </w:r>
      <w:r w:rsidRPr="00F91A4E">
        <w:rPr>
          <w:sz w:val="28"/>
          <w:szCs w:val="28"/>
        </w:rPr>
        <w:t xml:space="preserve"> указаны в кадастровом паспорте земельного участка. </w:t>
      </w:r>
    </w:p>
    <w:p w:rsidR="00796B0E" w:rsidRPr="00F91A4E" w:rsidRDefault="00796B0E" w:rsidP="00796B0E">
      <w:pPr>
        <w:ind w:firstLine="709"/>
        <w:jc w:val="both"/>
        <w:rPr>
          <w:sz w:val="28"/>
          <w:szCs w:val="28"/>
        </w:rPr>
      </w:pPr>
      <w:r w:rsidRPr="00F91A4E">
        <w:rPr>
          <w:rStyle w:val="a3"/>
          <w:sz w:val="28"/>
          <w:szCs w:val="28"/>
        </w:rPr>
        <w:t>Кадастровый номер земельного участка:</w:t>
      </w:r>
      <w:r w:rsidRPr="00F91A4E">
        <w:rPr>
          <w:sz w:val="28"/>
          <w:szCs w:val="28"/>
        </w:rPr>
        <w:t xml:space="preserve"> 54:19:072501:3309</w:t>
      </w:r>
    </w:p>
    <w:p w:rsidR="00796B0E" w:rsidRPr="00F91A4E" w:rsidRDefault="00796B0E" w:rsidP="00796B0E">
      <w:pPr>
        <w:ind w:firstLine="709"/>
        <w:jc w:val="both"/>
        <w:rPr>
          <w:rStyle w:val="a3"/>
          <w:sz w:val="28"/>
          <w:szCs w:val="28"/>
        </w:rPr>
      </w:pPr>
      <w:r w:rsidRPr="00F91A4E">
        <w:rPr>
          <w:b/>
          <w:sz w:val="28"/>
          <w:szCs w:val="28"/>
        </w:rPr>
        <w:t>Разрешенное использование:</w:t>
      </w:r>
      <w:r w:rsidRPr="00F91A4E">
        <w:rPr>
          <w:sz w:val="28"/>
          <w:szCs w:val="28"/>
        </w:rPr>
        <w:t xml:space="preserve"> индивидуальные жилые дома, в том числе с подземными, со встроенными или встроенно-пристроенными гаражами, автостоянками</w:t>
      </w:r>
      <w:r w:rsidRPr="00F91A4E">
        <w:rPr>
          <w:rStyle w:val="a3"/>
          <w:sz w:val="28"/>
          <w:szCs w:val="28"/>
        </w:rPr>
        <w:t xml:space="preserve"> </w:t>
      </w:r>
    </w:p>
    <w:p w:rsidR="00796B0E" w:rsidRPr="00F91A4E" w:rsidRDefault="00796B0E" w:rsidP="00796B0E">
      <w:pPr>
        <w:ind w:firstLine="709"/>
        <w:jc w:val="both"/>
        <w:rPr>
          <w:sz w:val="28"/>
          <w:szCs w:val="28"/>
        </w:rPr>
      </w:pPr>
      <w:r w:rsidRPr="00F91A4E">
        <w:rPr>
          <w:rStyle w:val="a3"/>
          <w:sz w:val="28"/>
          <w:szCs w:val="28"/>
        </w:rPr>
        <w:t>Обременения земельного участка:</w:t>
      </w:r>
      <w:r w:rsidRPr="00F91A4E">
        <w:rPr>
          <w:sz w:val="28"/>
          <w:szCs w:val="28"/>
        </w:rPr>
        <w:t xml:space="preserve"> отсутствуют. </w:t>
      </w:r>
    </w:p>
    <w:p w:rsidR="00796B0E" w:rsidRPr="00F91A4E" w:rsidRDefault="00796B0E" w:rsidP="00796B0E">
      <w:pPr>
        <w:ind w:firstLine="709"/>
        <w:jc w:val="both"/>
        <w:outlineLvl w:val="0"/>
        <w:rPr>
          <w:sz w:val="28"/>
          <w:szCs w:val="28"/>
        </w:rPr>
      </w:pPr>
      <w:r w:rsidRPr="00F91A4E">
        <w:rPr>
          <w:rStyle w:val="a3"/>
          <w:sz w:val="28"/>
          <w:szCs w:val="28"/>
        </w:rPr>
        <w:t>Ограничения использования земельного участка:</w:t>
      </w:r>
      <w:r w:rsidRPr="00F91A4E">
        <w:rPr>
          <w:sz w:val="28"/>
          <w:szCs w:val="28"/>
        </w:rPr>
        <w:t xml:space="preserve"> отсутствуют. </w:t>
      </w:r>
    </w:p>
    <w:p w:rsidR="009C4C23" w:rsidRPr="00F91A4E" w:rsidRDefault="009C4C23" w:rsidP="009C4C23">
      <w:pPr>
        <w:ind w:firstLine="709"/>
        <w:jc w:val="both"/>
        <w:rPr>
          <w:rStyle w:val="a3"/>
          <w:bCs w:val="0"/>
          <w:sz w:val="28"/>
          <w:szCs w:val="28"/>
        </w:rPr>
      </w:pPr>
      <w:r w:rsidRPr="00F91A4E">
        <w:rPr>
          <w:rStyle w:val="a3"/>
          <w:sz w:val="28"/>
          <w:szCs w:val="28"/>
        </w:rPr>
        <w:t xml:space="preserve">Начальный размер годовой арендной платы: </w:t>
      </w:r>
      <w:r w:rsidRPr="00F91A4E">
        <w:rPr>
          <w:rStyle w:val="a3"/>
          <w:b w:val="0"/>
          <w:sz w:val="28"/>
          <w:szCs w:val="28"/>
        </w:rPr>
        <w:t xml:space="preserve">60 000 (шестьдесят тысяч) </w:t>
      </w:r>
      <w:r w:rsidRPr="00F91A4E">
        <w:rPr>
          <w:sz w:val="28"/>
          <w:szCs w:val="28"/>
        </w:rPr>
        <w:t>рублей 00 коп.</w:t>
      </w:r>
    </w:p>
    <w:p w:rsidR="009C4C23" w:rsidRPr="00F91A4E" w:rsidRDefault="009C4C23" w:rsidP="009C4C23">
      <w:pPr>
        <w:ind w:firstLine="709"/>
        <w:jc w:val="both"/>
        <w:outlineLvl w:val="0"/>
        <w:rPr>
          <w:rStyle w:val="a3"/>
          <w:b w:val="0"/>
          <w:sz w:val="28"/>
          <w:szCs w:val="28"/>
        </w:rPr>
      </w:pPr>
      <w:r w:rsidRPr="00F91A4E">
        <w:rPr>
          <w:rStyle w:val="a3"/>
          <w:sz w:val="28"/>
          <w:szCs w:val="28"/>
        </w:rPr>
        <w:t xml:space="preserve">Шаг аукциона: </w:t>
      </w:r>
      <w:r w:rsidRPr="00F91A4E">
        <w:rPr>
          <w:sz w:val="28"/>
          <w:szCs w:val="28"/>
        </w:rPr>
        <w:t>3 000 (три тысячи) рублей 00 коп</w:t>
      </w:r>
      <w:r w:rsidRPr="00F91A4E">
        <w:rPr>
          <w:rStyle w:val="a3"/>
          <w:b w:val="0"/>
          <w:sz w:val="28"/>
          <w:szCs w:val="28"/>
        </w:rPr>
        <w:t>.</w:t>
      </w:r>
    </w:p>
    <w:p w:rsidR="009C4C23" w:rsidRPr="00F91A4E" w:rsidRDefault="009C4C23" w:rsidP="009C4C23">
      <w:pPr>
        <w:shd w:val="clear" w:color="auto" w:fill="FFFFFF"/>
        <w:ind w:right="-22" w:firstLine="709"/>
        <w:jc w:val="both"/>
        <w:rPr>
          <w:rStyle w:val="a3"/>
          <w:b w:val="0"/>
          <w:sz w:val="28"/>
          <w:szCs w:val="28"/>
        </w:rPr>
      </w:pPr>
      <w:r w:rsidRPr="00F91A4E">
        <w:rPr>
          <w:rStyle w:val="a3"/>
          <w:sz w:val="28"/>
          <w:szCs w:val="28"/>
        </w:rPr>
        <w:t>Задаток:</w:t>
      </w:r>
      <w:r w:rsidRPr="00F91A4E">
        <w:rPr>
          <w:rStyle w:val="a3"/>
          <w:b w:val="0"/>
          <w:sz w:val="28"/>
          <w:szCs w:val="28"/>
        </w:rPr>
        <w:t xml:space="preserve"> </w:t>
      </w:r>
      <w:r w:rsidRPr="00F91A4E">
        <w:rPr>
          <w:sz w:val="28"/>
          <w:szCs w:val="28"/>
        </w:rPr>
        <w:t>12 000 (двенадцать тысяч) рублей 00 коп</w:t>
      </w:r>
      <w:r w:rsidRPr="00F91A4E">
        <w:rPr>
          <w:rStyle w:val="a3"/>
          <w:b w:val="0"/>
          <w:sz w:val="28"/>
          <w:szCs w:val="28"/>
        </w:rPr>
        <w:t>.</w:t>
      </w:r>
    </w:p>
    <w:p w:rsidR="00796B0E" w:rsidRPr="00F91A4E" w:rsidRDefault="00796B0E" w:rsidP="004A4EDC">
      <w:pPr>
        <w:keepNext/>
        <w:ind w:firstLine="709"/>
        <w:jc w:val="center"/>
        <w:rPr>
          <w:rStyle w:val="a3"/>
          <w:sz w:val="28"/>
          <w:szCs w:val="28"/>
        </w:rPr>
      </w:pPr>
    </w:p>
    <w:p w:rsidR="004A4EDC" w:rsidRPr="00F91A4E" w:rsidRDefault="004A4EDC" w:rsidP="004A4EDC">
      <w:pPr>
        <w:keepNext/>
        <w:ind w:firstLine="709"/>
        <w:jc w:val="center"/>
        <w:rPr>
          <w:rStyle w:val="a3"/>
          <w:sz w:val="28"/>
          <w:szCs w:val="28"/>
        </w:rPr>
      </w:pPr>
      <w:r w:rsidRPr="00F91A4E">
        <w:rPr>
          <w:rStyle w:val="a3"/>
          <w:sz w:val="28"/>
          <w:szCs w:val="28"/>
        </w:rPr>
        <w:t>Лот № 4</w:t>
      </w:r>
    </w:p>
    <w:p w:rsidR="00796B0E" w:rsidRPr="00F91A4E" w:rsidRDefault="00796B0E" w:rsidP="00796B0E">
      <w:pPr>
        <w:ind w:firstLine="709"/>
        <w:jc w:val="both"/>
        <w:rPr>
          <w:sz w:val="28"/>
          <w:szCs w:val="28"/>
        </w:rPr>
      </w:pPr>
      <w:r w:rsidRPr="00F91A4E">
        <w:rPr>
          <w:rStyle w:val="a3"/>
          <w:sz w:val="28"/>
          <w:szCs w:val="28"/>
        </w:rPr>
        <w:t>Местоположение земельного участка:</w:t>
      </w:r>
      <w:r w:rsidRPr="00F91A4E">
        <w:rPr>
          <w:sz w:val="28"/>
          <w:szCs w:val="28"/>
        </w:rPr>
        <w:t xml:space="preserve"> Новосибирская область, Новосибирский район, Морской сельсовет</w:t>
      </w:r>
      <w:r w:rsidR="00A3148F" w:rsidRPr="00F91A4E">
        <w:rPr>
          <w:sz w:val="28"/>
          <w:szCs w:val="28"/>
        </w:rPr>
        <w:t>,</w:t>
      </w:r>
      <w:r w:rsidR="008E6825">
        <w:rPr>
          <w:sz w:val="28"/>
          <w:szCs w:val="28"/>
        </w:rPr>
        <w:t xml:space="preserve"> с</w:t>
      </w:r>
      <w:proofErr w:type="gramStart"/>
      <w:r w:rsidR="008E6825">
        <w:rPr>
          <w:sz w:val="28"/>
          <w:szCs w:val="28"/>
        </w:rPr>
        <w:t>.</w:t>
      </w:r>
      <w:r w:rsidRPr="00F91A4E">
        <w:rPr>
          <w:sz w:val="28"/>
          <w:szCs w:val="28"/>
        </w:rPr>
        <w:t>Л</w:t>
      </w:r>
      <w:proofErr w:type="gramEnd"/>
      <w:r w:rsidRPr="00F91A4E">
        <w:rPr>
          <w:sz w:val="28"/>
          <w:szCs w:val="28"/>
        </w:rPr>
        <w:t>енинское.</w:t>
      </w:r>
    </w:p>
    <w:p w:rsidR="00796B0E" w:rsidRPr="00F91A4E" w:rsidRDefault="00796B0E" w:rsidP="00796B0E">
      <w:pPr>
        <w:ind w:firstLine="709"/>
        <w:jc w:val="both"/>
        <w:rPr>
          <w:sz w:val="28"/>
          <w:szCs w:val="28"/>
        </w:rPr>
      </w:pPr>
      <w:r w:rsidRPr="00F91A4E">
        <w:rPr>
          <w:rStyle w:val="a3"/>
          <w:sz w:val="28"/>
          <w:szCs w:val="28"/>
        </w:rPr>
        <w:t>Площадь земельного участка:</w:t>
      </w:r>
      <w:r w:rsidRPr="00F91A4E">
        <w:rPr>
          <w:sz w:val="28"/>
          <w:szCs w:val="28"/>
        </w:rPr>
        <w:t xml:space="preserve"> 1000 кв.м.</w:t>
      </w:r>
    </w:p>
    <w:p w:rsidR="00796B0E" w:rsidRPr="00F91A4E" w:rsidRDefault="00796B0E" w:rsidP="00796B0E">
      <w:pPr>
        <w:ind w:firstLine="709"/>
        <w:jc w:val="both"/>
        <w:rPr>
          <w:sz w:val="28"/>
          <w:szCs w:val="28"/>
        </w:rPr>
      </w:pPr>
      <w:r w:rsidRPr="00F91A4E">
        <w:rPr>
          <w:rStyle w:val="a3"/>
          <w:sz w:val="28"/>
          <w:szCs w:val="28"/>
        </w:rPr>
        <w:t>Границы земельного участка:</w:t>
      </w:r>
      <w:r w:rsidRPr="00F91A4E">
        <w:rPr>
          <w:sz w:val="28"/>
          <w:szCs w:val="28"/>
        </w:rPr>
        <w:t xml:space="preserve"> указаны в кадастровом паспорте земельного участка. </w:t>
      </w:r>
    </w:p>
    <w:p w:rsidR="00796B0E" w:rsidRPr="00F91A4E" w:rsidRDefault="00796B0E" w:rsidP="00796B0E">
      <w:pPr>
        <w:ind w:firstLine="709"/>
        <w:jc w:val="both"/>
        <w:rPr>
          <w:sz w:val="28"/>
          <w:szCs w:val="28"/>
        </w:rPr>
      </w:pPr>
      <w:r w:rsidRPr="00F91A4E">
        <w:rPr>
          <w:rStyle w:val="a3"/>
          <w:sz w:val="28"/>
          <w:szCs w:val="28"/>
        </w:rPr>
        <w:t>Кадастровый номер земельного участка:</w:t>
      </w:r>
      <w:r w:rsidRPr="00F91A4E">
        <w:rPr>
          <w:sz w:val="28"/>
          <w:szCs w:val="28"/>
        </w:rPr>
        <w:t xml:space="preserve"> 54:19:072501:3310</w:t>
      </w:r>
    </w:p>
    <w:p w:rsidR="00796B0E" w:rsidRPr="00F91A4E" w:rsidRDefault="00796B0E" w:rsidP="00796B0E">
      <w:pPr>
        <w:ind w:firstLine="709"/>
        <w:jc w:val="both"/>
        <w:rPr>
          <w:rStyle w:val="a3"/>
          <w:sz w:val="28"/>
          <w:szCs w:val="28"/>
        </w:rPr>
      </w:pPr>
      <w:r w:rsidRPr="00F91A4E">
        <w:rPr>
          <w:b/>
          <w:sz w:val="28"/>
          <w:szCs w:val="28"/>
        </w:rPr>
        <w:t>Разрешенное использование:</w:t>
      </w:r>
      <w:r w:rsidRPr="00F91A4E">
        <w:rPr>
          <w:sz w:val="28"/>
          <w:szCs w:val="28"/>
        </w:rPr>
        <w:t xml:space="preserve"> индивидуальные жилые дома, в том числе с подземными, со встроенными или встроенно-пристроенными гаражами, автостоянками</w:t>
      </w:r>
      <w:r w:rsidRPr="00F91A4E">
        <w:rPr>
          <w:rStyle w:val="a3"/>
          <w:sz w:val="28"/>
          <w:szCs w:val="28"/>
        </w:rPr>
        <w:t xml:space="preserve"> </w:t>
      </w:r>
    </w:p>
    <w:p w:rsidR="00796B0E" w:rsidRPr="00F91A4E" w:rsidRDefault="00796B0E" w:rsidP="00796B0E">
      <w:pPr>
        <w:ind w:firstLine="709"/>
        <w:jc w:val="both"/>
        <w:rPr>
          <w:sz w:val="28"/>
          <w:szCs w:val="28"/>
        </w:rPr>
      </w:pPr>
      <w:r w:rsidRPr="00F91A4E">
        <w:rPr>
          <w:rStyle w:val="a3"/>
          <w:sz w:val="28"/>
          <w:szCs w:val="28"/>
        </w:rPr>
        <w:t>Обременения земельного участка:</w:t>
      </w:r>
      <w:r w:rsidRPr="00F91A4E">
        <w:rPr>
          <w:sz w:val="28"/>
          <w:szCs w:val="28"/>
        </w:rPr>
        <w:t xml:space="preserve"> отсутствуют. </w:t>
      </w:r>
    </w:p>
    <w:p w:rsidR="00796B0E" w:rsidRPr="00F91A4E" w:rsidRDefault="00796B0E" w:rsidP="00796B0E">
      <w:pPr>
        <w:ind w:firstLine="709"/>
        <w:jc w:val="both"/>
        <w:outlineLvl w:val="0"/>
        <w:rPr>
          <w:sz w:val="28"/>
          <w:szCs w:val="28"/>
        </w:rPr>
      </w:pPr>
      <w:r w:rsidRPr="00F91A4E">
        <w:rPr>
          <w:rStyle w:val="a3"/>
          <w:sz w:val="28"/>
          <w:szCs w:val="28"/>
        </w:rPr>
        <w:t>Ограничения использования земельного участка:</w:t>
      </w:r>
      <w:r w:rsidRPr="00F91A4E">
        <w:rPr>
          <w:sz w:val="28"/>
          <w:szCs w:val="28"/>
        </w:rPr>
        <w:t xml:space="preserve"> отсутствуют. </w:t>
      </w:r>
    </w:p>
    <w:p w:rsidR="009C4C23" w:rsidRPr="00F91A4E" w:rsidRDefault="009C4C23" w:rsidP="009C4C23">
      <w:pPr>
        <w:ind w:firstLine="709"/>
        <w:jc w:val="both"/>
        <w:rPr>
          <w:rStyle w:val="a3"/>
          <w:bCs w:val="0"/>
          <w:sz w:val="28"/>
          <w:szCs w:val="28"/>
        </w:rPr>
      </w:pPr>
      <w:r w:rsidRPr="00F91A4E">
        <w:rPr>
          <w:rStyle w:val="a3"/>
          <w:sz w:val="28"/>
          <w:szCs w:val="28"/>
        </w:rPr>
        <w:t xml:space="preserve">Начальный размер годовой арендной платы: </w:t>
      </w:r>
      <w:r w:rsidRPr="00F91A4E">
        <w:rPr>
          <w:rStyle w:val="a3"/>
          <w:b w:val="0"/>
          <w:sz w:val="28"/>
          <w:szCs w:val="28"/>
        </w:rPr>
        <w:t xml:space="preserve">60 000 (шестьдесят тысяч) </w:t>
      </w:r>
      <w:r w:rsidRPr="00F91A4E">
        <w:rPr>
          <w:sz w:val="28"/>
          <w:szCs w:val="28"/>
        </w:rPr>
        <w:t>рублей 00 коп.</w:t>
      </w:r>
    </w:p>
    <w:p w:rsidR="009C4C23" w:rsidRPr="00F91A4E" w:rsidRDefault="009C4C23" w:rsidP="009C4C23">
      <w:pPr>
        <w:ind w:firstLine="709"/>
        <w:jc w:val="both"/>
        <w:outlineLvl w:val="0"/>
        <w:rPr>
          <w:rStyle w:val="a3"/>
          <w:b w:val="0"/>
          <w:sz w:val="28"/>
          <w:szCs w:val="28"/>
        </w:rPr>
      </w:pPr>
      <w:r w:rsidRPr="00F91A4E">
        <w:rPr>
          <w:rStyle w:val="a3"/>
          <w:sz w:val="28"/>
          <w:szCs w:val="28"/>
        </w:rPr>
        <w:t xml:space="preserve">Шаг аукциона: </w:t>
      </w:r>
      <w:r w:rsidRPr="00F91A4E">
        <w:rPr>
          <w:sz w:val="28"/>
          <w:szCs w:val="28"/>
        </w:rPr>
        <w:t>3 000 (три тысячи) рублей 00 коп</w:t>
      </w:r>
      <w:r w:rsidRPr="00F91A4E">
        <w:rPr>
          <w:rStyle w:val="a3"/>
          <w:b w:val="0"/>
          <w:sz w:val="28"/>
          <w:szCs w:val="28"/>
        </w:rPr>
        <w:t>.</w:t>
      </w:r>
    </w:p>
    <w:p w:rsidR="009C4C23" w:rsidRPr="00F91A4E" w:rsidRDefault="009C4C23" w:rsidP="009C4C23">
      <w:pPr>
        <w:shd w:val="clear" w:color="auto" w:fill="FFFFFF"/>
        <w:ind w:right="-22" w:firstLine="709"/>
        <w:jc w:val="both"/>
        <w:rPr>
          <w:rStyle w:val="a3"/>
          <w:b w:val="0"/>
          <w:sz w:val="28"/>
          <w:szCs w:val="28"/>
        </w:rPr>
      </w:pPr>
      <w:r w:rsidRPr="00F91A4E">
        <w:rPr>
          <w:rStyle w:val="a3"/>
          <w:sz w:val="28"/>
          <w:szCs w:val="28"/>
        </w:rPr>
        <w:t>Задаток:</w:t>
      </w:r>
      <w:r w:rsidRPr="00F91A4E">
        <w:rPr>
          <w:rStyle w:val="a3"/>
          <w:b w:val="0"/>
          <w:sz w:val="28"/>
          <w:szCs w:val="28"/>
        </w:rPr>
        <w:t xml:space="preserve"> </w:t>
      </w:r>
      <w:r w:rsidRPr="00F91A4E">
        <w:rPr>
          <w:sz w:val="28"/>
          <w:szCs w:val="28"/>
        </w:rPr>
        <w:t>12 000 (двенадцать тысяч) рублей 00 коп</w:t>
      </w:r>
      <w:r w:rsidRPr="00F91A4E">
        <w:rPr>
          <w:rStyle w:val="a3"/>
          <w:b w:val="0"/>
          <w:sz w:val="28"/>
          <w:szCs w:val="28"/>
        </w:rPr>
        <w:t>.</w:t>
      </w:r>
    </w:p>
    <w:p w:rsidR="00147E61" w:rsidRPr="00F91A4E" w:rsidRDefault="00147E61" w:rsidP="00147E61">
      <w:pPr>
        <w:ind w:firstLine="709"/>
        <w:jc w:val="center"/>
        <w:rPr>
          <w:rStyle w:val="a3"/>
          <w:sz w:val="28"/>
          <w:szCs w:val="28"/>
        </w:rPr>
      </w:pPr>
    </w:p>
    <w:p w:rsidR="00147E61" w:rsidRPr="00F91A4E" w:rsidRDefault="00147E61" w:rsidP="00147E61">
      <w:pPr>
        <w:ind w:firstLine="709"/>
        <w:jc w:val="center"/>
        <w:rPr>
          <w:rStyle w:val="a3"/>
          <w:sz w:val="28"/>
          <w:szCs w:val="28"/>
        </w:rPr>
      </w:pPr>
      <w:r w:rsidRPr="00F91A4E">
        <w:rPr>
          <w:rStyle w:val="a3"/>
          <w:sz w:val="28"/>
          <w:szCs w:val="28"/>
        </w:rPr>
        <w:t>Лот № 5</w:t>
      </w:r>
    </w:p>
    <w:p w:rsidR="00796B0E" w:rsidRPr="00F91A4E" w:rsidRDefault="00796B0E" w:rsidP="00796B0E">
      <w:pPr>
        <w:ind w:firstLine="709"/>
        <w:jc w:val="both"/>
        <w:rPr>
          <w:sz w:val="28"/>
          <w:szCs w:val="28"/>
        </w:rPr>
      </w:pPr>
      <w:r w:rsidRPr="00F91A4E">
        <w:rPr>
          <w:rStyle w:val="a3"/>
          <w:sz w:val="28"/>
          <w:szCs w:val="28"/>
        </w:rPr>
        <w:t>Местоположение земельного участка:</w:t>
      </w:r>
      <w:r w:rsidRPr="00F91A4E">
        <w:rPr>
          <w:sz w:val="28"/>
          <w:szCs w:val="28"/>
        </w:rPr>
        <w:t xml:space="preserve"> Новосибирская область, Новосибирский район, Морской сельсовет</w:t>
      </w:r>
      <w:r w:rsidR="00A3148F" w:rsidRPr="00F91A4E">
        <w:rPr>
          <w:sz w:val="28"/>
          <w:szCs w:val="28"/>
        </w:rPr>
        <w:t>,</w:t>
      </w:r>
      <w:r w:rsidR="008E6825">
        <w:rPr>
          <w:sz w:val="28"/>
          <w:szCs w:val="28"/>
        </w:rPr>
        <w:t xml:space="preserve"> с</w:t>
      </w:r>
      <w:proofErr w:type="gramStart"/>
      <w:r w:rsidR="008E6825">
        <w:rPr>
          <w:sz w:val="28"/>
          <w:szCs w:val="28"/>
        </w:rPr>
        <w:t>.</w:t>
      </w:r>
      <w:r w:rsidRPr="00F91A4E">
        <w:rPr>
          <w:sz w:val="28"/>
          <w:szCs w:val="28"/>
        </w:rPr>
        <w:t>Л</w:t>
      </w:r>
      <w:proofErr w:type="gramEnd"/>
      <w:r w:rsidRPr="00F91A4E">
        <w:rPr>
          <w:sz w:val="28"/>
          <w:szCs w:val="28"/>
        </w:rPr>
        <w:t>енинское.</w:t>
      </w:r>
    </w:p>
    <w:p w:rsidR="00796B0E" w:rsidRPr="00F91A4E" w:rsidRDefault="00796B0E" w:rsidP="00796B0E">
      <w:pPr>
        <w:ind w:firstLine="709"/>
        <w:jc w:val="both"/>
        <w:rPr>
          <w:sz w:val="28"/>
          <w:szCs w:val="28"/>
        </w:rPr>
      </w:pPr>
      <w:r w:rsidRPr="00F91A4E">
        <w:rPr>
          <w:rStyle w:val="a3"/>
          <w:sz w:val="28"/>
          <w:szCs w:val="28"/>
        </w:rPr>
        <w:t>Площадь земельного участка:</w:t>
      </w:r>
      <w:r w:rsidRPr="00F91A4E">
        <w:rPr>
          <w:sz w:val="28"/>
          <w:szCs w:val="28"/>
        </w:rPr>
        <w:t xml:space="preserve"> 1000 кв.м.</w:t>
      </w:r>
    </w:p>
    <w:p w:rsidR="00796B0E" w:rsidRPr="00F91A4E" w:rsidRDefault="00796B0E" w:rsidP="00796B0E">
      <w:pPr>
        <w:ind w:firstLine="709"/>
        <w:jc w:val="both"/>
        <w:rPr>
          <w:sz w:val="28"/>
          <w:szCs w:val="28"/>
        </w:rPr>
      </w:pPr>
      <w:r w:rsidRPr="00F91A4E">
        <w:rPr>
          <w:rStyle w:val="a3"/>
          <w:sz w:val="28"/>
          <w:szCs w:val="28"/>
        </w:rPr>
        <w:t>Границы земельного участка:</w:t>
      </w:r>
      <w:r w:rsidRPr="00F91A4E">
        <w:rPr>
          <w:sz w:val="28"/>
          <w:szCs w:val="28"/>
        </w:rPr>
        <w:t xml:space="preserve"> указаны в кадастровом паспорте земельного участка. </w:t>
      </w:r>
    </w:p>
    <w:p w:rsidR="00796B0E" w:rsidRPr="00F91A4E" w:rsidRDefault="00796B0E" w:rsidP="00796B0E">
      <w:pPr>
        <w:ind w:firstLine="709"/>
        <w:jc w:val="both"/>
        <w:rPr>
          <w:sz w:val="28"/>
          <w:szCs w:val="28"/>
        </w:rPr>
      </w:pPr>
      <w:r w:rsidRPr="00F91A4E">
        <w:rPr>
          <w:rStyle w:val="a3"/>
          <w:sz w:val="28"/>
          <w:szCs w:val="28"/>
        </w:rPr>
        <w:t>Кадастровый номер земельного участка:</w:t>
      </w:r>
      <w:r w:rsidRPr="00F91A4E">
        <w:rPr>
          <w:sz w:val="28"/>
          <w:szCs w:val="28"/>
        </w:rPr>
        <w:t xml:space="preserve"> 54:19:072501:3311</w:t>
      </w:r>
    </w:p>
    <w:p w:rsidR="00796B0E" w:rsidRPr="00F91A4E" w:rsidRDefault="00796B0E" w:rsidP="00796B0E">
      <w:pPr>
        <w:ind w:firstLine="709"/>
        <w:jc w:val="both"/>
        <w:rPr>
          <w:rStyle w:val="a3"/>
          <w:sz w:val="28"/>
          <w:szCs w:val="28"/>
        </w:rPr>
      </w:pPr>
      <w:r w:rsidRPr="00F91A4E">
        <w:rPr>
          <w:b/>
          <w:sz w:val="28"/>
          <w:szCs w:val="28"/>
        </w:rPr>
        <w:t>Разрешенное использование:</w:t>
      </w:r>
      <w:r w:rsidRPr="00F91A4E">
        <w:rPr>
          <w:sz w:val="28"/>
          <w:szCs w:val="28"/>
        </w:rPr>
        <w:t xml:space="preserve"> индивидуальные жилые дома, в том числе с подземными, со встроенными или встроенно-пристроенными гаражами, автостоянками</w:t>
      </w:r>
      <w:r w:rsidRPr="00F91A4E">
        <w:rPr>
          <w:rStyle w:val="a3"/>
          <w:sz w:val="28"/>
          <w:szCs w:val="28"/>
        </w:rPr>
        <w:t xml:space="preserve"> </w:t>
      </w:r>
    </w:p>
    <w:p w:rsidR="00796B0E" w:rsidRPr="00F91A4E" w:rsidRDefault="00796B0E" w:rsidP="00796B0E">
      <w:pPr>
        <w:ind w:firstLine="709"/>
        <w:jc w:val="both"/>
        <w:rPr>
          <w:sz w:val="28"/>
          <w:szCs w:val="28"/>
        </w:rPr>
      </w:pPr>
      <w:r w:rsidRPr="00F91A4E">
        <w:rPr>
          <w:rStyle w:val="a3"/>
          <w:sz w:val="28"/>
          <w:szCs w:val="28"/>
        </w:rPr>
        <w:t>Обременения земельного участка:</w:t>
      </w:r>
      <w:r w:rsidRPr="00F91A4E">
        <w:rPr>
          <w:sz w:val="28"/>
          <w:szCs w:val="28"/>
        </w:rPr>
        <w:t xml:space="preserve"> отсутствуют. </w:t>
      </w:r>
    </w:p>
    <w:p w:rsidR="00796B0E" w:rsidRPr="00F91A4E" w:rsidRDefault="00796B0E" w:rsidP="00796B0E">
      <w:pPr>
        <w:ind w:firstLine="709"/>
        <w:jc w:val="both"/>
        <w:outlineLvl w:val="0"/>
        <w:rPr>
          <w:sz w:val="28"/>
          <w:szCs w:val="28"/>
        </w:rPr>
      </w:pPr>
      <w:r w:rsidRPr="00F91A4E">
        <w:rPr>
          <w:rStyle w:val="a3"/>
          <w:sz w:val="28"/>
          <w:szCs w:val="28"/>
        </w:rPr>
        <w:t>Ограничения использования земельного участка:</w:t>
      </w:r>
      <w:r w:rsidRPr="00F91A4E">
        <w:rPr>
          <w:sz w:val="28"/>
          <w:szCs w:val="28"/>
        </w:rPr>
        <w:t xml:space="preserve"> отсутствуют. </w:t>
      </w:r>
    </w:p>
    <w:p w:rsidR="009C4C23" w:rsidRPr="00F91A4E" w:rsidRDefault="009C4C23" w:rsidP="009C4C23">
      <w:pPr>
        <w:ind w:firstLine="709"/>
        <w:jc w:val="both"/>
        <w:rPr>
          <w:rStyle w:val="a3"/>
          <w:bCs w:val="0"/>
          <w:sz w:val="28"/>
          <w:szCs w:val="28"/>
        </w:rPr>
      </w:pPr>
      <w:r w:rsidRPr="00F91A4E">
        <w:rPr>
          <w:rStyle w:val="a3"/>
          <w:sz w:val="28"/>
          <w:szCs w:val="28"/>
        </w:rPr>
        <w:t xml:space="preserve">Начальный размер годовой арендной платы: </w:t>
      </w:r>
      <w:r w:rsidRPr="00F91A4E">
        <w:rPr>
          <w:rStyle w:val="a3"/>
          <w:b w:val="0"/>
          <w:sz w:val="28"/>
          <w:szCs w:val="28"/>
        </w:rPr>
        <w:t xml:space="preserve">60 000 (шестьдесят тысяч) </w:t>
      </w:r>
      <w:r w:rsidRPr="00F91A4E">
        <w:rPr>
          <w:sz w:val="28"/>
          <w:szCs w:val="28"/>
        </w:rPr>
        <w:t>рублей 00 коп.</w:t>
      </w:r>
    </w:p>
    <w:p w:rsidR="009C4C23" w:rsidRPr="00F91A4E" w:rsidRDefault="009C4C23" w:rsidP="009C4C23">
      <w:pPr>
        <w:ind w:firstLine="709"/>
        <w:jc w:val="both"/>
        <w:outlineLvl w:val="0"/>
        <w:rPr>
          <w:rStyle w:val="a3"/>
          <w:b w:val="0"/>
          <w:sz w:val="28"/>
          <w:szCs w:val="28"/>
        </w:rPr>
      </w:pPr>
      <w:r w:rsidRPr="00F91A4E">
        <w:rPr>
          <w:rStyle w:val="a3"/>
          <w:sz w:val="28"/>
          <w:szCs w:val="28"/>
        </w:rPr>
        <w:t xml:space="preserve">Шаг аукциона: </w:t>
      </w:r>
      <w:r w:rsidRPr="00F91A4E">
        <w:rPr>
          <w:sz w:val="28"/>
          <w:szCs w:val="28"/>
        </w:rPr>
        <w:t>3 000 (три тысячи) рублей 00 коп</w:t>
      </w:r>
      <w:r w:rsidRPr="00F91A4E">
        <w:rPr>
          <w:rStyle w:val="a3"/>
          <w:b w:val="0"/>
          <w:sz w:val="28"/>
          <w:szCs w:val="28"/>
        </w:rPr>
        <w:t>.</w:t>
      </w:r>
    </w:p>
    <w:p w:rsidR="009C4C23" w:rsidRPr="00F91A4E" w:rsidRDefault="009C4C23" w:rsidP="009C4C23">
      <w:pPr>
        <w:shd w:val="clear" w:color="auto" w:fill="FFFFFF"/>
        <w:ind w:right="-22" w:firstLine="709"/>
        <w:jc w:val="both"/>
        <w:rPr>
          <w:rStyle w:val="a3"/>
          <w:b w:val="0"/>
          <w:sz w:val="28"/>
          <w:szCs w:val="28"/>
        </w:rPr>
      </w:pPr>
      <w:r w:rsidRPr="00F91A4E">
        <w:rPr>
          <w:rStyle w:val="a3"/>
          <w:sz w:val="28"/>
          <w:szCs w:val="28"/>
        </w:rPr>
        <w:t>Задаток:</w:t>
      </w:r>
      <w:r w:rsidRPr="00F91A4E">
        <w:rPr>
          <w:rStyle w:val="a3"/>
          <w:b w:val="0"/>
          <w:sz w:val="28"/>
          <w:szCs w:val="28"/>
        </w:rPr>
        <w:t xml:space="preserve"> </w:t>
      </w:r>
      <w:r w:rsidRPr="00F91A4E">
        <w:rPr>
          <w:sz w:val="28"/>
          <w:szCs w:val="28"/>
        </w:rPr>
        <w:t>12 000 (двенадцать тысяч) рублей 00 коп</w:t>
      </w:r>
      <w:r w:rsidRPr="00F91A4E">
        <w:rPr>
          <w:rStyle w:val="a3"/>
          <w:b w:val="0"/>
          <w:sz w:val="28"/>
          <w:szCs w:val="28"/>
        </w:rPr>
        <w:t>.</w:t>
      </w:r>
    </w:p>
    <w:p w:rsidR="00147E61" w:rsidRPr="00F91A4E" w:rsidRDefault="00147E61" w:rsidP="00147E61">
      <w:pPr>
        <w:ind w:firstLine="709"/>
        <w:jc w:val="center"/>
        <w:rPr>
          <w:rStyle w:val="a3"/>
          <w:sz w:val="28"/>
          <w:szCs w:val="28"/>
        </w:rPr>
      </w:pPr>
    </w:p>
    <w:p w:rsidR="00147E61" w:rsidRPr="00F91A4E" w:rsidRDefault="00147E61" w:rsidP="00147E61">
      <w:pPr>
        <w:ind w:firstLine="709"/>
        <w:jc w:val="center"/>
        <w:rPr>
          <w:rStyle w:val="a3"/>
          <w:sz w:val="28"/>
          <w:szCs w:val="28"/>
        </w:rPr>
      </w:pPr>
      <w:r w:rsidRPr="00F91A4E">
        <w:rPr>
          <w:rStyle w:val="a3"/>
          <w:sz w:val="28"/>
          <w:szCs w:val="28"/>
        </w:rPr>
        <w:t>Лот № 6</w:t>
      </w:r>
    </w:p>
    <w:p w:rsidR="00796B0E" w:rsidRPr="00F91A4E" w:rsidRDefault="00796B0E" w:rsidP="00796B0E">
      <w:pPr>
        <w:ind w:firstLine="709"/>
        <w:jc w:val="both"/>
        <w:rPr>
          <w:sz w:val="28"/>
          <w:szCs w:val="28"/>
        </w:rPr>
      </w:pPr>
      <w:r w:rsidRPr="00F91A4E">
        <w:rPr>
          <w:rStyle w:val="a3"/>
          <w:sz w:val="28"/>
          <w:szCs w:val="28"/>
        </w:rPr>
        <w:t>Местоположение земельного участка:</w:t>
      </w:r>
      <w:r w:rsidRPr="00F91A4E">
        <w:rPr>
          <w:sz w:val="28"/>
          <w:szCs w:val="28"/>
        </w:rPr>
        <w:t xml:space="preserve"> Новосибирская область, Новосибирский район, Морской сельсовет</w:t>
      </w:r>
      <w:r w:rsidR="00A3148F" w:rsidRPr="00F91A4E">
        <w:rPr>
          <w:sz w:val="28"/>
          <w:szCs w:val="28"/>
        </w:rPr>
        <w:t>,</w:t>
      </w:r>
      <w:r w:rsidR="008E6825">
        <w:rPr>
          <w:sz w:val="28"/>
          <w:szCs w:val="28"/>
        </w:rPr>
        <w:t xml:space="preserve"> с</w:t>
      </w:r>
      <w:proofErr w:type="gramStart"/>
      <w:r w:rsidR="008E6825">
        <w:rPr>
          <w:sz w:val="28"/>
          <w:szCs w:val="28"/>
        </w:rPr>
        <w:t>.</w:t>
      </w:r>
      <w:r w:rsidRPr="00F91A4E">
        <w:rPr>
          <w:sz w:val="28"/>
          <w:szCs w:val="28"/>
        </w:rPr>
        <w:t>Л</w:t>
      </w:r>
      <w:proofErr w:type="gramEnd"/>
      <w:r w:rsidRPr="00F91A4E">
        <w:rPr>
          <w:sz w:val="28"/>
          <w:szCs w:val="28"/>
        </w:rPr>
        <w:t>енинское.</w:t>
      </w:r>
    </w:p>
    <w:p w:rsidR="00796B0E" w:rsidRPr="00F91A4E" w:rsidRDefault="00796B0E" w:rsidP="00796B0E">
      <w:pPr>
        <w:ind w:firstLine="709"/>
        <w:jc w:val="both"/>
        <w:rPr>
          <w:sz w:val="28"/>
          <w:szCs w:val="28"/>
        </w:rPr>
      </w:pPr>
      <w:r w:rsidRPr="00F91A4E">
        <w:rPr>
          <w:rStyle w:val="a3"/>
          <w:sz w:val="28"/>
          <w:szCs w:val="28"/>
        </w:rPr>
        <w:t>Площадь земельного участка:</w:t>
      </w:r>
      <w:r w:rsidRPr="00F91A4E">
        <w:rPr>
          <w:sz w:val="28"/>
          <w:szCs w:val="28"/>
        </w:rPr>
        <w:t xml:space="preserve"> 1000 кв.м.</w:t>
      </w:r>
    </w:p>
    <w:p w:rsidR="00796B0E" w:rsidRPr="00F91A4E" w:rsidRDefault="00796B0E" w:rsidP="00796B0E">
      <w:pPr>
        <w:ind w:firstLine="709"/>
        <w:jc w:val="both"/>
        <w:rPr>
          <w:sz w:val="28"/>
          <w:szCs w:val="28"/>
        </w:rPr>
      </w:pPr>
      <w:r w:rsidRPr="00F91A4E">
        <w:rPr>
          <w:rStyle w:val="a3"/>
          <w:sz w:val="28"/>
          <w:szCs w:val="28"/>
        </w:rPr>
        <w:t>Границы земельного участка:</w:t>
      </w:r>
      <w:r w:rsidRPr="00F91A4E">
        <w:rPr>
          <w:sz w:val="28"/>
          <w:szCs w:val="28"/>
        </w:rPr>
        <w:t xml:space="preserve"> указаны в кадастровом паспорте земельного участка. </w:t>
      </w:r>
    </w:p>
    <w:p w:rsidR="00796B0E" w:rsidRPr="00F91A4E" w:rsidRDefault="00796B0E" w:rsidP="00796B0E">
      <w:pPr>
        <w:ind w:firstLine="709"/>
        <w:jc w:val="both"/>
        <w:rPr>
          <w:sz w:val="28"/>
          <w:szCs w:val="28"/>
        </w:rPr>
      </w:pPr>
      <w:r w:rsidRPr="00F91A4E">
        <w:rPr>
          <w:rStyle w:val="a3"/>
          <w:sz w:val="28"/>
          <w:szCs w:val="28"/>
        </w:rPr>
        <w:t>Кадастровый номер земельного участка:</w:t>
      </w:r>
      <w:r w:rsidRPr="00F91A4E">
        <w:rPr>
          <w:sz w:val="28"/>
          <w:szCs w:val="28"/>
        </w:rPr>
        <w:t xml:space="preserve"> 54:19:072501:3</w:t>
      </w:r>
      <w:r w:rsidR="004954C9" w:rsidRPr="00F91A4E">
        <w:rPr>
          <w:sz w:val="28"/>
          <w:szCs w:val="28"/>
        </w:rPr>
        <w:t>312</w:t>
      </w:r>
    </w:p>
    <w:p w:rsidR="00796B0E" w:rsidRPr="00F91A4E" w:rsidRDefault="00796B0E" w:rsidP="00796B0E">
      <w:pPr>
        <w:ind w:firstLine="709"/>
        <w:jc w:val="both"/>
        <w:rPr>
          <w:rStyle w:val="a3"/>
          <w:sz w:val="28"/>
          <w:szCs w:val="28"/>
        </w:rPr>
      </w:pPr>
      <w:r w:rsidRPr="00F91A4E">
        <w:rPr>
          <w:b/>
          <w:sz w:val="28"/>
          <w:szCs w:val="28"/>
        </w:rPr>
        <w:t>Разрешенное использование:</w:t>
      </w:r>
      <w:r w:rsidRPr="00F91A4E">
        <w:rPr>
          <w:sz w:val="28"/>
          <w:szCs w:val="28"/>
        </w:rPr>
        <w:t xml:space="preserve"> индивидуальные жилые дома, в том числе с подземными, со встроенными или встроенно-пристроенными гаражами, автостоянками</w:t>
      </w:r>
      <w:r w:rsidRPr="00F91A4E">
        <w:rPr>
          <w:rStyle w:val="a3"/>
          <w:sz w:val="28"/>
          <w:szCs w:val="28"/>
        </w:rPr>
        <w:t xml:space="preserve"> </w:t>
      </w:r>
    </w:p>
    <w:p w:rsidR="00796B0E" w:rsidRPr="00F91A4E" w:rsidRDefault="00796B0E" w:rsidP="00796B0E">
      <w:pPr>
        <w:ind w:firstLine="709"/>
        <w:jc w:val="both"/>
        <w:rPr>
          <w:sz w:val="28"/>
          <w:szCs w:val="28"/>
        </w:rPr>
      </w:pPr>
      <w:r w:rsidRPr="00F91A4E">
        <w:rPr>
          <w:rStyle w:val="a3"/>
          <w:sz w:val="28"/>
          <w:szCs w:val="28"/>
        </w:rPr>
        <w:t>Обременения земельного участка:</w:t>
      </w:r>
      <w:r w:rsidRPr="00F91A4E">
        <w:rPr>
          <w:sz w:val="28"/>
          <w:szCs w:val="28"/>
        </w:rPr>
        <w:t xml:space="preserve"> отсутствуют. </w:t>
      </w:r>
    </w:p>
    <w:p w:rsidR="00796B0E" w:rsidRPr="00F91A4E" w:rsidRDefault="00796B0E" w:rsidP="00796B0E">
      <w:pPr>
        <w:ind w:firstLine="709"/>
        <w:jc w:val="both"/>
        <w:outlineLvl w:val="0"/>
        <w:rPr>
          <w:sz w:val="28"/>
          <w:szCs w:val="28"/>
        </w:rPr>
      </w:pPr>
      <w:r w:rsidRPr="00F91A4E">
        <w:rPr>
          <w:rStyle w:val="a3"/>
          <w:sz w:val="28"/>
          <w:szCs w:val="28"/>
        </w:rPr>
        <w:t>Ограничения использования земельного участка:</w:t>
      </w:r>
      <w:r w:rsidRPr="00F91A4E">
        <w:rPr>
          <w:sz w:val="28"/>
          <w:szCs w:val="28"/>
        </w:rPr>
        <w:t xml:space="preserve"> отсутствуют. </w:t>
      </w:r>
    </w:p>
    <w:p w:rsidR="009C4C23" w:rsidRPr="00F91A4E" w:rsidRDefault="009C4C23" w:rsidP="009C4C23">
      <w:pPr>
        <w:ind w:firstLine="709"/>
        <w:jc w:val="both"/>
        <w:rPr>
          <w:rStyle w:val="a3"/>
          <w:bCs w:val="0"/>
          <w:sz w:val="28"/>
          <w:szCs w:val="28"/>
        </w:rPr>
      </w:pPr>
      <w:r w:rsidRPr="00F91A4E">
        <w:rPr>
          <w:rStyle w:val="a3"/>
          <w:sz w:val="28"/>
          <w:szCs w:val="28"/>
        </w:rPr>
        <w:t xml:space="preserve">Начальный размер годовой арендной платы: </w:t>
      </w:r>
      <w:r w:rsidRPr="00F91A4E">
        <w:rPr>
          <w:rStyle w:val="a3"/>
          <w:b w:val="0"/>
          <w:sz w:val="28"/>
          <w:szCs w:val="28"/>
        </w:rPr>
        <w:t xml:space="preserve">60 000 (шестьдесят тысяч) </w:t>
      </w:r>
      <w:r w:rsidRPr="00F91A4E">
        <w:rPr>
          <w:sz w:val="28"/>
          <w:szCs w:val="28"/>
        </w:rPr>
        <w:t>рублей 00 коп.</w:t>
      </w:r>
    </w:p>
    <w:p w:rsidR="009C4C23" w:rsidRPr="00F91A4E" w:rsidRDefault="009C4C23" w:rsidP="009C4C23">
      <w:pPr>
        <w:ind w:firstLine="709"/>
        <w:jc w:val="both"/>
        <w:outlineLvl w:val="0"/>
        <w:rPr>
          <w:rStyle w:val="a3"/>
          <w:b w:val="0"/>
          <w:sz w:val="28"/>
          <w:szCs w:val="28"/>
        </w:rPr>
      </w:pPr>
      <w:r w:rsidRPr="00F91A4E">
        <w:rPr>
          <w:rStyle w:val="a3"/>
          <w:sz w:val="28"/>
          <w:szCs w:val="28"/>
        </w:rPr>
        <w:t xml:space="preserve">Шаг аукциона: </w:t>
      </w:r>
      <w:r w:rsidRPr="00F91A4E">
        <w:rPr>
          <w:sz w:val="28"/>
          <w:szCs w:val="28"/>
        </w:rPr>
        <w:t>3 000 (три тысячи) рублей 00 коп</w:t>
      </w:r>
      <w:r w:rsidRPr="00F91A4E">
        <w:rPr>
          <w:rStyle w:val="a3"/>
          <w:b w:val="0"/>
          <w:sz w:val="28"/>
          <w:szCs w:val="28"/>
        </w:rPr>
        <w:t>.</w:t>
      </w:r>
    </w:p>
    <w:p w:rsidR="009C4C23" w:rsidRPr="00F91A4E" w:rsidRDefault="009C4C23" w:rsidP="009C4C23">
      <w:pPr>
        <w:shd w:val="clear" w:color="auto" w:fill="FFFFFF"/>
        <w:ind w:right="-22" w:firstLine="709"/>
        <w:jc w:val="both"/>
        <w:rPr>
          <w:rStyle w:val="a3"/>
          <w:b w:val="0"/>
          <w:sz w:val="28"/>
          <w:szCs w:val="28"/>
        </w:rPr>
      </w:pPr>
      <w:r w:rsidRPr="00F91A4E">
        <w:rPr>
          <w:rStyle w:val="a3"/>
          <w:sz w:val="28"/>
          <w:szCs w:val="28"/>
        </w:rPr>
        <w:t>Задаток:</w:t>
      </w:r>
      <w:r w:rsidRPr="00F91A4E">
        <w:rPr>
          <w:rStyle w:val="a3"/>
          <w:b w:val="0"/>
          <w:sz w:val="28"/>
          <w:szCs w:val="28"/>
        </w:rPr>
        <w:t xml:space="preserve"> </w:t>
      </w:r>
      <w:r w:rsidRPr="00F91A4E">
        <w:rPr>
          <w:sz w:val="28"/>
          <w:szCs w:val="28"/>
        </w:rPr>
        <w:t>12 000 (двенадцать тысяч) рублей 00 коп</w:t>
      </w:r>
      <w:r w:rsidRPr="00F91A4E">
        <w:rPr>
          <w:rStyle w:val="a3"/>
          <w:b w:val="0"/>
          <w:sz w:val="28"/>
          <w:szCs w:val="28"/>
        </w:rPr>
        <w:t>.</w:t>
      </w:r>
    </w:p>
    <w:p w:rsidR="004C0532" w:rsidRPr="00F91A4E" w:rsidRDefault="004C0532" w:rsidP="009C4C23">
      <w:pPr>
        <w:ind w:firstLine="709"/>
        <w:jc w:val="both"/>
        <w:rPr>
          <w:sz w:val="28"/>
          <w:szCs w:val="28"/>
        </w:rPr>
      </w:pPr>
    </w:p>
    <w:p w:rsidR="004954C9" w:rsidRPr="00F91A4E" w:rsidRDefault="004954C9" w:rsidP="004C0532">
      <w:pPr>
        <w:ind w:firstLine="709"/>
        <w:jc w:val="center"/>
        <w:rPr>
          <w:rStyle w:val="a3"/>
          <w:sz w:val="28"/>
          <w:szCs w:val="28"/>
        </w:rPr>
      </w:pPr>
      <w:r w:rsidRPr="00F91A4E">
        <w:rPr>
          <w:rStyle w:val="a3"/>
          <w:sz w:val="28"/>
          <w:szCs w:val="28"/>
        </w:rPr>
        <w:t>Лот № 7</w:t>
      </w:r>
    </w:p>
    <w:p w:rsidR="004954C9" w:rsidRPr="00F91A4E" w:rsidRDefault="004954C9" w:rsidP="004954C9">
      <w:pPr>
        <w:ind w:firstLine="709"/>
        <w:jc w:val="both"/>
        <w:rPr>
          <w:sz w:val="28"/>
          <w:szCs w:val="28"/>
        </w:rPr>
      </w:pPr>
      <w:r w:rsidRPr="00F91A4E">
        <w:rPr>
          <w:rStyle w:val="a3"/>
          <w:sz w:val="28"/>
          <w:szCs w:val="28"/>
        </w:rPr>
        <w:t>Местоположение земельного участка:</w:t>
      </w:r>
      <w:r w:rsidRPr="00F91A4E">
        <w:rPr>
          <w:sz w:val="28"/>
          <w:szCs w:val="28"/>
        </w:rPr>
        <w:t xml:space="preserve"> Новосибирская область, Новосибирский район, Морской сельсовет</w:t>
      </w:r>
      <w:r w:rsidR="00A3148F" w:rsidRPr="00F91A4E">
        <w:rPr>
          <w:sz w:val="28"/>
          <w:szCs w:val="28"/>
        </w:rPr>
        <w:t>,</w:t>
      </w:r>
      <w:r w:rsidR="008E6825">
        <w:rPr>
          <w:sz w:val="28"/>
          <w:szCs w:val="28"/>
        </w:rPr>
        <w:t xml:space="preserve"> с</w:t>
      </w:r>
      <w:proofErr w:type="gramStart"/>
      <w:r w:rsidR="008E6825">
        <w:rPr>
          <w:sz w:val="28"/>
          <w:szCs w:val="28"/>
        </w:rPr>
        <w:t>.</w:t>
      </w:r>
      <w:r w:rsidRPr="00F91A4E">
        <w:rPr>
          <w:sz w:val="28"/>
          <w:szCs w:val="28"/>
        </w:rPr>
        <w:t>Л</w:t>
      </w:r>
      <w:proofErr w:type="gramEnd"/>
      <w:r w:rsidRPr="00F91A4E">
        <w:rPr>
          <w:sz w:val="28"/>
          <w:szCs w:val="28"/>
        </w:rPr>
        <w:t>енинское.</w:t>
      </w:r>
    </w:p>
    <w:p w:rsidR="004954C9" w:rsidRPr="00F91A4E" w:rsidRDefault="004954C9" w:rsidP="004954C9">
      <w:pPr>
        <w:ind w:firstLine="709"/>
        <w:jc w:val="both"/>
        <w:rPr>
          <w:sz w:val="28"/>
          <w:szCs w:val="28"/>
        </w:rPr>
      </w:pPr>
      <w:r w:rsidRPr="00F91A4E">
        <w:rPr>
          <w:rStyle w:val="a3"/>
          <w:sz w:val="28"/>
          <w:szCs w:val="28"/>
        </w:rPr>
        <w:t>Площадь земельного участка:</w:t>
      </w:r>
      <w:r w:rsidRPr="00F91A4E">
        <w:rPr>
          <w:sz w:val="28"/>
          <w:szCs w:val="28"/>
        </w:rPr>
        <w:t xml:space="preserve"> 1000 кв.м.</w:t>
      </w:r>
    </w:p>
    <w:p w:rsidR="004954C9" w:rsidRPr="00F91A4E" w:rsidRDefault="004954C9" w:rsidP="004954C9">
      <w:pPr>
        <w:ind w:firstLine="709"/>
        <w:jc w:val="both"/>
        <w:rPr>
          <w:sz w:val="28"/>
          <w:szCs w:val="28"/>
        </w:rPr>
      </w:pPr>
      <w:r w:rsidRPr="00F91A4E">
        <w:rPr>
          <w:rStyle w:val="a3"/>
          <w:sz w:val="28"/>
          <w:szCs w:val="28"/>
        </w:rPr>
        <w:t>Границы земельного участка:</w:t>
      </w:r>
      <w:r w:rsidRPr="00F91A4E">
        <w:rPr>
          <w:sz w:val="28"/>
          <w:szCs w:val="28"/>
        </w:rPr>
        <w:t xml:space="preserve"> указаны в кадастровом паспорте земельного участка. </w:t>
      </w:r>
    </w:p>
    <w:p w:rsidR="004954C9" w:rsidRPr="00F91A4E" w:rsidRDefault="004954C9" w:rsidP="004954C9">
      <w:pPr>
        <w:ind w:firstLine="709"/>
        <w:jc w:val="both"/>
        <w:rPr>
          <w:sz w:val="28"/>
          <w:szCs w:val="28"/>
        </w:rPr>
      </w:pPr>
      <w:r w:rsidRPr="00F91A4E">
        <w:rPr>
          <w:rStyle w:val="a3"/>
          <w:sz w:val="28"/>
          <w:szCs w:val="28"/>
        </w:rPr>
        <w:t>Кадастровый номер земельного участка:</w:t>
      </w:r>
      <w:r w:rsidRPr="00F91A4E">
        <w:rPr>
          <w:sz w:val="28"/>
          <w:szCs w:val="28"/>
        </w:rPr>
        <w:t xml:space="preserve"> 54:19:072501:3313</w:t>
      </w:r>
    </w:p>
    <w:p w:rsidR="004954C9" w:rsidRPr="00F91A4E" w:rsidRDefault="004954C9" w:rsidP="004954C9">
      <w:pPr>
        <w:ind w:firstLine="709"/>
        <w:jc w:val="both"/>
        <w:rPr>
          <w:rStyle w:val="a3"/>
          <w:sz w:val="28"/>
          <w:szCs w:val="28"/>
        </w:rPr>
      </w:pPr>
      <w:r w:rsidRPr="00F91A4E">
        <w:rPr>
          <w:b/>
          <w:sz w:val="28"/>
          <w:szCs w:val="28"/>
        </w:rPr>
        <w:lastRenderedPageBreak/>
        <w:t>Разрешенное использование:</w:t>
      </w:r>
      <w:r w:rsidRPr="00F91A4E">
        <w:rPr>
          <w:sz w:val="28"/>
          <w:szCs w:val="28"/>
        </w:rPr>
        <w:t xml:space="preserve"> индивидуальные жилые дома, в том числе с подземными, со встроенными или встроенно-пристроенными гаражами, автостоянками</w:t>
      </w:r>
      <w:r w:rsidRPr="00F91A4E">
        <w:rPr>
          <w:rStyle w:val="a3"/>
          <w:sz w:val="28"/>
          <w:szCs w:val="28"/>
        </w:rPr>
        <w:t xml:space="preserve"> </w:t>
      </w:r>
    </w:p>
    <w:p w:rsidR="004954C9" w:rsidRPr="00F91A4E" w:rsidRDefault="004954C9" w:rsidP="004954C9">
      <w:pPr>
        <w:ind w:firstLine="709"/>
        <w:jc w:val="both"/>
        <w:rPr>
          <w:sz w:val="28"/>
          <w:szCs w:val="28"/>
        </w:rPr>
      </w:pPr>
      <w:r w:rsidRPr="00F91A4E">
        <w:rPr>
          <w:rStyle w:val="a3"/>
          <w:sz w:val="28"/>
          <w:szCs w:val="28"/>
        </w:rPr>
        <w:t>Обременения земельного участка:</w:t>
      </w:r>
      <w:r w:rsidRPr="00F91A4E">
        <w:rPr>
          <w:sz w:val="28"/>
          <w:szCs w:val="28"/>
        </w:rPr>
        <w:t xml:space="preserve"> отсутствуют. </w:t>
      </w:r>
    </w:p>
    <w:p w:rsidR="004954C9" w:rsidRPr="00F91A4E" w:rsidRDefault="004954C9" w:rsidP="004954C9">
      <w:pPr>
        <w:ind w:firstLine="709"/>
        <w:jc w:val="both"/>
        <w:outlineLvl w:val="0"/>
        <w:rPr>
          <w:sz w:val="28"/>
          <w:szCs w:val="28"/>
        </w:rPr>
      </w:pPr>
      <w:r w:rsidRPr="00F91A4E">
        <w:rPr>
          <w:rStyle w:val="a3"/>
          <w:sz w:val="28"/>
          <w:szCs w:val="28"/>
        </w:rPr>
        <w:t>Ограничения использования земельного участка:</w:t>
      </w:r>
      <w:r w:rsidRPr="00F91A4E">
        <w:rPr>
          <w:sz w:val="28"/>
          <w:szCs w:val="28"/>
        </w:rPr>
        <w:t xml:space="preserve"> отсутствуют. </w:t>
      </w:r>
    </w:p>
    <w:p w:rsidR="009C4C23" w:rsidRPr="00F91A4E" w:rsidRDefault="009C4C23" w:rsidP="009C4C23">
      <w:pPr>
        <w:ind w:firstLine="709"/>
        <w:jc w:val="both"/>
        <w:rPr>
          <w:rStyle w:val="a3"/>
          <w:bCs w:val="0"/>
          <w:sz w:val="28"/>
          <w:szCs w:val="28"/>
        </w:rPr>
      </w:pPr>
      <w:r w:rsidRPr="00F91A4E">
        <w:rPr>
          <w:rStyle w:val="a3"/>
          <w:sz w:val="28"/>
          <w:szCs w:val="28"/>
        </w:rPr>
        <w:t xml:space="preserve">Начальный размер годовой арендной платы: </w:t>
      </w:r>
      <w:r w:rsidRPr="00F91A4E">
        <w:rPr>
          <w:rStyle w:val="a3"/>
          <w:b w:val="0"/>
          <w:sz w:val="28"/>
          <w:szCs w:val="28"/>
        </w:rPr>
        <w:t xml:space="preserve">60 000 (шестьдесят тысяч) </w:t>
      </w:r>
      <w:r w:rsidRPr="00F91A4E">
        <w:rPr>
          <w:sz w:val="28"/>
          <w:szCs w:val="28"/>
        </w:rPr>
        <w:t>рублей 00 коп.</w:t>
      </w:r>
    </w:p>
    <w:p w:rsidR="009C4C23" w:rsidRPr="00F91A4E" w:rsidRDefault="009C4C23" w:rsidP="009C4C23">
      <w:pPr>
        <w:ind w:firstLine="709"/>
        <w:jc w:val="both"/>
        <w:outlineLvl w:val="0"/>
        <w:rPr>
          <w:rStyle w:val="a3"/>
          <w:b w:val="0"/>
          <w:sz w:val="28"/>
          <w:szCs w:val="28"/>
        </w:rPr>
      </w:pPr>
      <w:r w:rsidRPr="00F91A4E">
        <w:rPr>
          <w:rStyle w:val="a3"/>
          <w:sz w:val="28"/>
          <w:szCs w:val="28"/>
        </w:rPr>
        <w:t xml:space="preserve">Шаг аукциона: </w:t>
      </w:r>
      <w:r w:rsidRPr="00F91A4E">
        <w:rPr>
          <w:sz w:val="28"/>
          <w:szCs w:val="28"/>
        </w:rPr>
        <w:t>3 000 (три тысячи) рублей 00 коп</w:t>
      </w:r>
      <w:r w:rsidRPr="00F91A4E">
        <w:rPr>
          <w:rStyle w:val="a3"/>
          <w:b w:val="0"/>
          <w:sz w:val="28"/>
          <w:szCs w:val="28"/>
        </w:rPr>
        <w:t>.</w:t>
      </w:r>
    </w:p>
    <w:p w:rsidR="009C4C23" w:rsidRPr="00F91A4E" w:rsidRDefault="009C4C23" w:rsidP="009C4C23">
      <w:pPr>
        <w:shd w:val="clear" w:color="auto" w:fill="FFFFFF"/>
        <w:ind w:right="-22" w:firstLine="709"/>
        <w:jc w:val="both"/>
        <w:rPr>
          <w:rStyle w:val="a3"/>
          <w:b w:val="0"/>
          <w:sz w:val="28"/>
          <w:szCs w:val="28"/>
        </w:rPr>
      </w:pPr>
      <w:r w:rsidRPr="00F91A4E">
        <w:rPr>
          <w:rStyle w:val="a3"/>
          <w:sz w:val="28"/>
          <w:szCs w:val="28"/>
        </w:rPr>
        <w:t>Задаток:</w:t>
      </w:r>
      <w:r w:rsidRPr="00F91A4E">
        <w:rPr>
          <w:rStyle w:val="a3"/>
          <w:b w:val="0"/>
          <w:sz w:val="28"/>
          <w:szCs w:val="28"/>
        </w:rPr>
        <w:t xml:space="preserve"> </w:t>
      </w:r>
      <w:r w:rsidRPr="00F91A4E">
        <w:rPr>
          <w:sz w:val="28"/>
          <w:szCs w:val="28"/>
        </w:rPr>
        <w:t>12 000 (двенадцать тысяч) рублей 00 коп</w:t>
      </w:r>
      <w:r w:rsidRPr="00F91A4E">
        <w:rPr>
          <w:rStyle w:val="a3"/>
          <w:b w:val="0"/>
          <w:sz w:val="28"/>
          <w:szCs w:val="28"/>
        </w:rPr>
        <w:t>.</w:t>
      </w:r>
    </w:p>
    <w:p w:rsidR="004954C9" w:rsidRPr="00F91A4E" w:rsidRDefault="004954C9" w:rsidP="009C4C23">
      <w:pPr>
        <w:ind w:firstLine="709"/>
        <w:jc w:val="both"/>
        <w:rPr>
          <w:rStyle w:val="a3"/>
          <w:sz w:val="28"/>
          <w:szCs w:val="28"/>
        </w:rPr>
      </w:pPr>
    </w:p>
    <w:p w:rsidR="004954C9" w:rsidRPr="00F91A4E" w:rsidRDefault="004954C9" w:rsidP="004954C9">
      <w:pPr>
        <w:ind w:firstLine="709"/>
        <w:jc w:val="center"/>
        <w:rPr>
          <w:rStyle w:val="a3"/>
          <w:sz w:val="28"/>
          <w:szCs w:val="28"/>
        </w:rPr>
      </w:pPr>
      <w:r w:rsidRPr="00F91A4E">
        <w:rPr>
          <w:rStyle w:val="a3"/>
          <w:sz w:val="28"/>
          <w:szCs w:val="28"/>
        </w:rPr>
        <w:t>Лот № 8</w:t>
      </w:r>
    </w:p>
    <w:p w:rsidR="004954C9" w:rsidRPr="00F91A4E" w:rsidRDefault="004954C9" w:rsidP="004954C9">
      <w:pPr>
        <w:ind w:firstLine="709"/>
        <w:jc w:val="both"/>
        <w:rPr>
          <w:sz w:val="28"/>
          <w:szCs w:val="28"/>
        </w:rPr>
      </w:pPr>
      <w:r w:rsidRPr="00F91A4E">
        <w:rPr>
          <w:rStyle w:val="a3"/>
          <w:sz w:val="28"/>
          <w:szCs w:val="28"/>
        </w:rPr>
        <w:t>Местоположение земельного участка:</w:t>
      </w:r>
      <w:r w:rsidRPr="00F91A4E">
        <w:rPr>
          <w:sz w:val="28"/>
          <w:szCs w:val="28"/>
        </w:rPr>
        <w:t xml:space="preserve"> Новосибирская область, Новосибирский район, Морской сельсовет</w:t>
      </w:r>
      <w:r w:rsidR="00A3148F" w:rsidRPr="00F91A4E">
        <w:rPr>
          <w:sz w:val="28"/>
          <w:szCs w:val="28"/>
        </w:rPr>
        <w:t>,</w:t>
      </w:r>
      <w:r w:rsidR="008E6825">
        <w:rPr>
          <w:sz w:val="28"/>
          <w:szCs w:val="28"/>
        </w:rPr>
        <w:t xml:space="preserve"> с</w:t>
      </w:r>
      <w:proofErr w:type="gramStart"/>
      <w:r w:rsidR="008E6825">
        <w:rPr>
          <w:sz w:val="28"/>
          <w:szCs w:val="28"/>
        </w:rPr>
        <w:t>.</w:t>
      </w:r>
      <w:r w:rsidRPr="00F91A4E">
        <w:rPr>
          <w:sz w:val="28"/>
          <w:szCs w:val="28"/>
        </w:rPr>
        <w:t>Л</w:t>
      </w:r>
      <w:proofErr w:type="gramEnd"/>
      <w:r w:rsidRPr="00F91A4E">
        <w:rPr>
          <w:sz w:val="28"/>
          <w:szCs w:val="28"/>
        </w:rPr>
        <w:t>енинское.</w:t>
      </w:r>
    </w:p>
    <w:p w:rsidR="004954C9" w:rsidRPr="00F91A4E" w:rsidRDefault="004954C9" w:rsidP="004954C9">
      <w:pPr>
        <w:ind w:firstLine="709"/>
        <w:jc w:val="both"/>
        <w:rPr>
          <w:sz w:val="28"/>
          <w:szCs w:val="28"/>
        </w:rPr>
      </w:pPr>
      <w:r w:rsidRPr="00F91A4E">
        <w:rPr>
          <w:rStyle w:val="a3"/>
          <w:sz w:val="28"/>
          <w:szCs w:val="28"/>
        </w:rPr>
        <w:t>Площадь земельного участка:</w:t>
      </w:r>
      <w:r w:rsidRPr="00F91A4E">
        <w:rPr>
          <w:sz w:val="28"/>
          <w:szCs w:val="28"/>
        </w:rPr>
        <w:t xml:space="preserve"> 1000 кв.м.</w:t>
      </w:r>
    </w:p>
    <w:p w:rsidR="004954C9" w:rsidRPr="00F91A4E" w:rsidRDefault="004954C9" w:rsidP="004954C9">
      <w:pPr>
        <w:ind w:firstLine="709"/>
        <w:jc w:val="both"/>
        <w:rPr>
          <w:sz w:val="28"/>
          <w:szCs w:val="28"/>
        </w:rPr>
      </w:pPr>
      <w:r w:rsidRPr="00F91A4E">
        <w:rPr>
          <w:rStyle w:val="a3"/>
          <w:sz w:val="28"/>
          <w:szCs w:val="28"/>
        </w:rPr>
        <w:t>Границы земельного участка:</w:t>
      </w:r>
      <w:r w:rsidRPr="00F91A4E">
        <w:rPr>
          <w:sz w:val="28"/>
          <w:szCs w:val="28"/>
        </w:rPr>
        <w:t xml:space="preserve"> указаны в кадастровом паспорте земельного участка. </w:t>
      </w:r>
    </w:p>
    <w:p w:rsidR="004954C9" w:rsidRPr="00F91A4E" w:rsidRDefault="004954C9" w:rsidP="004954C9">
      <w:pPr>
        <w:ind w:firstLine="709"/>
        <w:jc w:val="both"/>
        <w:rPr>
          <w:sz w:val="28"/>
          <w:szCs w:val="28"/>
        </w:rPr>
      </w:pPr>
      <w:r w:rsidRPr="00F91A4E">
        <w:rPr>
          <w:rStyle w:val="a3"/>
          <w:sz w:val="28"/>
          <w:szCs w:val="28"/>
        </w:rPr>
        <w:t>Кадастровый номер земельного участка:</w:t>
      </w:r>
      <w:r w:rsidRPr="00F91A4E">
        <w:rPr>
          <w:sz w:val="28"/>
          <w:szCs w:val="28"/>
        </w:rPr>
        <w:t xml:space="preserve"> 54:19:072501:3314</w:t>
      </w:r>
    </w:p>
    <w:p w:rsidR="004954C9" w:rsidRPr="00F91A4E" w:rsidRDefault="004954C9" w:rsidP="004954C9">
      <w:pPr>
        <w:ind w:firstLine="709"/>
        <w:jc w:val="both"/>
        <w:rPr>
          <w:rStyle w:val="a3"/>
          <w:sz w:val="28"/>
          <w:szCs w:val="28"/>
        </w:rPr>
      </w:pPr>
      <w:r w:rsidRPr="00F91A4E">
        <w:rPr>
          <w:b/>
          <w:sz w:val="28"/>
          <w:szCs w:val="28"/>
        </w:rPr>
        <w:t>Разрешенное использование:</w:t>
      </w:r>
      <w:r w:rsidRPr="00F91A4E">
        <w:rPr>
          <w:sz w:val="28"/>
          <w:szCs w:val="28"/>
        </w:rPr>
        <w:t xml:space="preserve"> индивидуальные жилые дома, в том числе с подземными, со встроенными или встроенно-пристроенными гаражами, автостоянками</w:t>
      </w:r>
      <w:r w:rsidRPr="00F91A4E">
        <w:rPr>
          <w:rStyle w:val="a3"/>
          <w:sz w:val="28"/>
          <w:szCs w:val="28"/>
        </w:rPr>
        <w:t xml:space="preserve"> </w:t>
      </w:r>
    </w:p>
    <w:p w:rsidR="004954C9" w:rsidRPr="00F91A4E" w:rsidRDefault="004954C9" w:rsidP="004954C9">
      <w:pPr>
        <w:ind w:firstLine="709"/>
        <w:jc w:val="both"/>
        <w:rPr>
          <w:sz w:val="28"/>
          <w:szCs w:val="28"/>
        </w:rPr>
      </w:pPr>
      <w:r w:rsidRPr="00F91A4E">
        <w:rPr>
          <w:rStyle w:val="a3"/>
          <w:sz w:val="28"/>
          <w:szCs w:val="28"/>
        </w:rPr>
        <w:t>Обременения земельного участка:</w:t>
      </w:r>
      <w:r w:rsidRPr="00F91A4E">
        <w:rPr>
          <w:sz w:val="28"/>
          <w:szCs w:val="28"/>
        </w:rPr>
        <w:t xml:space="preserve"> отсутствуют. </w:t>
      </w:r>
    </w:p>
    <w:p w:rsidR="004954C9" w:rsidRPr="00F91A4E" w:rsidRDefault="004954C9" w:rsidP="004954C9">
      <w:pPr>
        <w:ind w:firstLine="709"/>
        <w:jc w:val="both"/>
        <w:outlineLvl w:val="0"/>
        <w:rPr>
          <w:sz w:val="28"/>
          <w:szCs w:val="28"/>
        </w:rPr>
      </w:pPr>
      <w:r w:rsidRPr="00F91A4E">
        <w:rPr>
          <w:rStyle w:val="a3"/>
          <w:sz w:val="28"/>
          <w:szCs w:val="28"/>
        </w:rPr>
        <w:t>Ограничения использования земельного участка:</w:t>
      </w:r>
      <w:r w:rsidRPr="00F91A4E">
        <w:rPr>
          <w:sz w:val="28"/>
          <w:szCs w:val="28"/>
        </w:rPr>
        <w:t xml:space="preserve"> отсутствуют. </w:t>
      </w:r>
    </w:p>
    <w:p w:rsidR="009C4C23" w:rsidRPr="00F91A4E" w:rsidRDefault="009C4C23" w:rsidP="009C4C23">
      <w:pPr>
        <w:ind w:firstLine="709"/>
        <w:jc w:val="both"/>
        <w:rPr>
          <w:rStyle w:val="a3"/>
          <w:bCs w:val="0"/>
          <w:sz w:val="28"/>
          <w:szCs w:val="28"/>
        </w:rPr>
      </w:pPr>
      <w:r w:rsidRPr="00F91A4E">
        <w:rPr>
          <w:rStyle w:val="a3"/>
          <w:sz w:val="28"/>
          <w:szCs w:val="28"/>
        </w:rPr>
        <w:t xml:space="preserve">Начальный размер годовой арендной платы: </w:t>
      </w:r>
      <w:r w:rsidRPr="00F91A4E">
        <w:rPr>
          <w:rStyle w:val="a3"/>
          <w:b w:val="0"/>
          <w:sz w:val="28"/>
          <w:szCs w:val="28"/>
        </w:rPr>
        <w:t xml:space="preserve">60 000 (шестьдесят тысяч) </w:t>
      </w:r>
      <w:r w:rsidRPr="00F91A4E">
        <w:rPr>
          <w:sz w:val="28"/>
          <w:szCs w:val="28"/>
        </w:rPr>
        <w:t>рублей 00 коп.</w:t>
      </w:r>
    </w:p>
    <w:p w:rsidR="009C4C23" w:rsidRPr="00F91A4E" w:rsidRDefault="009C4C23" w:rsidP="009C4C23">
      <w:pPr>
        <w:ind w:firstLine="709"/>
        <w:jc w:val="both"/>
        <w:outlineLvl w:val="0"/>
        <w:rPr>
          <w:rStyle w:val="a3"/>
          <w:b w:val="0"/>
          <w:sz w:val="28"/>
          <w:szCs w:val="28"/>
        </w:rPr>
      </w:pPr>
      <w:r w:rsidRPr="00F91A4E">
        <w:rPr>
          <w:rStyle w:val="a3"/>
          <w:sz w:val="28"/>
          <w:szCs w:val="28"/>
        </w:rPr>
        <w:t xml:space="preserve">Шаг аукциона: </w:t>
      </w:r>
      <w:r w:rsidRPr="00F91A4E">
        <w:rPr>
          <w:sz w:val="28"/>
          <w:szCs w:val="28"/>
        </w:rPr>
        <w:t>3 000 (три тысячи) рублей 00 коп</w:t>
      </w:r>
      <w:r w:rsidRPr="00F91A4E">
        <w:rPr>
          <w:rStyle w:val="a3"/>
          <w:b w:val="0"/>
          <w:sz w:val="28"/>
          <w:szCs w:val="28"/>
        </w:rPr>
        <w:t>.</w:t>
      </w:r>
    </w:p>
    <w:p w:rsidR="009C4C23" w:rsidRPr="00F91A4E" w:rsidRDefault="009C4C23" w:rsidP="009C4C23">
      <w:pPr>
        <w:shd w:val="clear" w:color="auto" w:fill="FFFFFF"/>
        <w:ind w:right="-22" w:firstLine="709"/>
        <w:jc w:val="both"/>
        <w:rPr>
          <w:rStyle w:val="a3"/>
          <w:b w:val="0"/>
          <w:sz w:val="28"/>
          <w:szCs w:val="28"/>
        </w:rPr>
      </w:pPr>
      <w:r w:rsidRPr="00F91A4E">
        <w:rPr>
          <w:rStyle w:val="a3"/>
          <w:sz w:val="28"/>
          <w:szCs w:val="28"/>
        </w:rPr>
        <w:t>Задаток:</w:t>
      </w:r>
      <w:r w:rsidRPr="00F91A4E">
        <w:rPr>
          <w:rStyle w:val="a3"/>
          <w:b w:val="0"/>
          <w:sz w:val="28"/>
          <w:szCs w:val="28"/>
        </w:rPr>
        <w:t xml:space="preserve"> </w:t>
      </w:r>
      <w:r w:rsidRPr="00F91A4E">
        <w:rPr>
          <w:sz w:val="28"/>
          <w:szCs w:val="28"/>
        </w:rPr>
        <w:t>12 000 (двенадцать тысяч) рублей 00 коп</w:t>
      </w:r>
      <w:r w:rsidRPr="00F91A4E">
        <w:rPr>
          <w:rStyle w:val="a3"/>
          <w:b w:val="0"/>
          <w:sz w:val="28"/>
          <w:szCs w:val="28"/>
        </w:rPr>
        <w:t>.</w:t>
      </w:r>
    </w:p>
    <w:p w:rsidR="004954C9" w:rsidRPr="00F91A4E" w:rsidRDefault="004954C9" w:rsidP="004954C9">
      <w:pPr>
        <w:ind w:firstLine="709"/>
        <w:jc w:val="center"/>
        <w:rPr>
          <w:rStyle w:val="a3"/>
          <w:sz w:val="28"/>
          <w:szCs w:val="28"/>
        </w:rPr>
      </w:pPr>
    </w:p>
    <w:p w:rsidR="004954C9" w:rsidRPr="00F91A4E" w:rsidRDefault="004954C9" w:rsidP="004954C9">
      <w:pPr>
        <w:ind w:firstLine="709"/>
        <w:jc w:val="center"/>
        <w:rPr>
          <w:rStyle w:val="a3"/>
          <w:sz w:val="28"/>
          <w:szCs w:val="28"/>
        </w:rPr>
      </w:pPr>
      <w:r w:rsidRPr="00F91A4E">
        <w:rPr>
          <w:rStyle w:val="a3"/>
          <w:sz w:val="28"/>
          <w:szCs w:val="28"/>
        </w:rPr>
        <w:t>Лот № 9</w:t>
      </w:r>
    </w:p>
    <w:p w:rsidR="004954C9" w:rsidRPr="00F91A4E" w:rsidRDefault="004954C9" w:rsidP="004954C9">
      <w:pPr>
        <w:ind w:firstLine="709"/>
        <w:jc w:val="both"/>
        <w:rPr>
          <w:sz w:val="28"/>
          <w:szCs w:val="28"/>
        </w:rPr>
      </w:pPr>
      <w:r w:rsidRPr="00F91A4E">
        <w:rPr>
          <w:rStyle w:val="a3"/>
          <w:sz w:val="28"/>
          <w:szCs w:val="28"/>
        </w:rPr>
        <w:t>Местоположение земельного участка:</w:t>
      </w:r>
      <w:r w:rsidRPr="00F91A4E">
        <w:rPr>
          <w:sz w:val="28"/>
          <w:szCs w:val="28"/>
        </w:rPr>
        <w:t xml:space="preserve"> Новосибирская область, Новосибирский район, Морской сельсовет</w:t>
      </w:r>
      <w:r w:rsidR="00A3148F" w:rsidRPr="00F91A4E">
        <w:rPr>
          <w:sz w:val="28"/>
          <w:szCs w:val="28"/>
        </w:rPr>
        <w:t>,</w:t>
      </w:r>
      <w:r w:rsidR="008E6825">
        <w:rPr>
          <w:sz w:val="28"/>
          <w:szCs w:val="28"/>
        </w:rPr>
        <w:t xml:space="preserve"> с</w:t>
      </w:r>
      <w:proofErr w:type="gramStart"/>
      <w:r w:rsidR="008E6825">
        <w:rPr>
          <w:sz w:val="28"/>
          <w:szCs w:val="28"/>
        </w:rPr>
        <w:t>.</w:t>
      </w:r>
      <w:r w:rsidRPr="00F91A4E">
        <w:rPr>
          <w:sz w:val="28"/>
          <w:szCs w:val="28"/>
        </w:rPr>
        <w:t>Л</w:t>
      </w:r>
      <w:proofErr w:type="gramEnd"/>
      <w:r w:rsidRPr="00F91A4E">
        <w:rPr>
          <w:sz w:val="28"/>
          <w:szCs w:val="28"/>
        </w:rPr>
        <w:t>енинское.</w:t>
      </w:r>
    </w:p>
    <w:p w:rsidR="004954C9" w:rsidRPr="00F91A4E" w:rsidRDefault="004954C9" w:rsidP="004954C9">
      <w:pPr>
        <w:ind w:firstLine="709"/>
        <w:jc w:val="both"/>
        <w:rPr>
          <w:sz w:val="28"/>
          <w:szCs w:val="28"/>
        </w:rPr>
      </w:pPr>
      <w:r w:rsidRPr="00F91A4E">
        <w:rPr>
          <w:rStyle w:val="a3"/>
          <w:sz w:val="28"/>
          <w:szCs w:val="28"/>
        </w:rPr>
        <w:t>Площадь земельного участка:</w:t>
      </w:r>
      <w:r w:rsidRPr="00F91A4E">
        <w:rPr>
          <w:sz w:val="28"/>
          <w:szCs w:val="28"/>
        </w:rPr>
        <w:t xml:space="preserve"> 1000 кв.м.</w:t>
      </w:r>
    </w:p>
    <w:p w:rsidR="004954C9" w:rsidRPr="00F91A4E" w:rsidRDefault="004954C9" w:rsidP="004954C9">
      <w:pPr>
        <w:ind w:firstLine="709"/>
        <w:jc w:val="both"/>
        <w:rPr>
          <w:sz w:val="28"/>
          <w:szCs w:val="28"/>
        </w:rPr>
      </w:pPr>
      <w:r w:rsidRPr="00F91A4E">
        <w:rPr>
          <w:rStyle w:val="a3"/>
          <w:sz w:val="28"/>
          <w:szCs w:val="28"/>
        </w:rPr>
        <w:t>Границы земельного участка:</w:t>
      </w:r>
      <w:r w:rsidRPr="00F91A4E">
        <w:rPr>
          <w:sz w:val="28"/>
          <w:szCs w:val="28"/>
        </w:rPr>
        <w:t xml:space="preserve"> указаны в кадастровом паспорте земельного участка. </w:t>
      </w:r>
    </w:p>
    <w:p w:rsidR="004954C9" w:rsidRPr="00F91A4E" w:rsidRDefault="004954C9" w:rsidP="004954C9">
      <w:pPr>
        <w:ind w:firstLine="709"/>
        <w:jc w:val="both"/>
        <w:rPr>
          <w:sz w:val="28"/>
          <w:szCs w:val="28"/>
        </w:rPr>
      </w:pPr>
      <w:r w:rsidRPr="00F91A4E">
        <w:rPr>
          <w:rStyle w:val="a3"/>
          <w:sz w:val="28"/>
          <w:szCs w:val="28"/>
        </w:rPr>
        <w:t>Кадастровый номер земельного участка:</w:t>
      </w:r>
      <w:r w:rsidRPr="00F91A4E">
        <w:rPr>
          <w:sz w:val="28"/>
          <w:szCs w:val="28"/>
        </w:rPr>
        <w:t xml:space="preserve"> 54:19:072501:3315</w:t>
      </w:r>
    </w:p>
    <w:p w:rsidR="004954C9" w:rsidRPr="00F91A4E" w:rsidRDefault="004954C9" w:rsidP="004954C9">
      <w:pPr>
        <w:ind w:firstLine="709"/>
        <w:jc w:val="both"/>
        <w:rPr>
          <w:rStyle w:val="a3"/>
          <w:sz w:val="28"/>
          <w:szCs w:val="28"/>
        </w:rPr>
      </w:pPr>
      <w:r w:rsidRPr="00F91A4E">
        <w:rPr>
          <w:b/>
          <w:sz w:val="28"/>
          <w:szCs w:val="28"/>
        </w:rPr>
        <w:t>Разрешенное использование:</w:t>
      </w:r>
      <w:r w:rsidRPr="00F91A4E">
        <w:rPr>
          <w:sz w:val="28"/>
          <w:szCs w:val="28"/>
        </w:rPr>
        <w:t xml:space="preserve"> индивидуальные жилые дома, в том числе с подземными, со встроенными или встроенно-пристроенными гаражами, автостоянками</w:t>
      </w:r>
      <w:r w:rsidRPr="00F91A4E">
        <w:rPr>
          <w:rStyle w:val="a3"/>
          <w:sz w:val="28"/>
          <w:szCs w:val="28"/>
        </w:rPr>
        <w:t xml:space="preserve"> </w:t>
      </w:r>
    </w:p>
    <w:p w:rsidR="004954C9" w:rsidRPr="00F91A4E" w:rsidRDefault="004954C9" w:rsidP="004954C9">
      <w:pPr>
        <w:ind w:firstLine="709"/>
        <w:jc w:val="both"/>
        <w:rPr>
          <w:sz w:val="28"/>
          <w:szCs w:val="28"/>
        </w:rPr>
      </w:pPr>
      <w:r w:rsidRPr="00F91A4E">
        <w:rPr>
          <w:rStyle w:val="a3"/>
          <w:sz w:val="28"/>
          <w:szCs w:val="28"/>
        </w:rPr>
        <w:t>Обременения земельного участка:</w:t>
      </w:r>
      <w:r w:rsidRPr="00F91A4E">
        <w:rPr>
          <w:sz w:val="28"/>
          <w:szCs w:val="28"/>
        </w:rPr>
        <w:t xml:space="preserve"> отсутствуют. </w:t>
      </w:r>
    </w:p>
    <w:p w:rsidR="004954C9" w:rsidRPr="00F91A4E" w:rsidRDefault="004954C9" w:rsidP="004954C9">
      <w:pPr>
        <w:ind w:firstLine="709"/>
        <w:jc w:val="both"/>
        <w:outlineLvl w:val="0"/>
        <w:rPr>
          <w:sz w:val="28"/>
          <w:szCs w:val="28"/>
        </w:rPr>
      </w:pPr>
      <w:r w:rsidRPr="00F91A4E">
        <w:rPr>
          <w:rStyle w:val="a3"/>
          <w:sz w:val="28"/>
          <w:szCs w:val="28"/>
        </w:rPr>
        <w:t>Ограничения использования земельного участка:</w:t>
      </w:r>
      <w:r w:rsidRPr="00F91A4E">
        <w:rPr>
          <w:sz w:val="28"/>
          <w:szCs w:val="28"/>
        </w:rPr>
        <w:t xml:space="preserve"> отсутствуют. </w:t>
      </w:r>
    </w:p>
    <w:p w:rsidR="009C4C23" w:rsidRPr="00F91A4E" w:rsidRDefault="009C4C23" w:rsidP="009C4C23">
      <w:pPr>
        <w:ind w:firstLine="709"/>
        <w:jc w:val="both"/>
        <w:rPr>
          <w:rStyle w:val="a3"/>
          <w:bCs w:val="0"/>
          <w:sz w:val="28"/>
          <w:szCs w:val="28"/>
        </w:rPr>
      </w:pPr>
      <w:r w:rsidRPr="00F91A4E">
        <w:rPr>
          <w:rStyle w:val="a3"/>
          <w:sz w:val="28"/>
          <w:szCs w:val="28"/>
        </w:rPr>
        <w:t xml:space="preserve">Начальный размер годовой арендной платы: </w:t>
      </w:r>
      <w:r w:rsidRPr="00F91A4E">
        <w:rPr>
          <w:rStyle w:val="a3"/>
          <w:b w:val="0"/>
          <w:sz w:val="28"/>
          <w:szCs w:val="28"/>
        </w:rPr>
        <w:t xml:space="preserve">60 000 (шестьдесят тысяч) </w:t>
      </w:r>
      <w:r w:rsidRPr="00F91A4E">
        <w:rPr>
          <w:sz w:val="28"/>
          <w:szCs w:val="28"/>
        </w:rPr>
        <w:t>рублей 00 коп.</w:t>
      </w:r>
    </w:p>
    <w:p w:rsidR="009C4C23" w:rsidRPr="00F91A4E" w:rsidRDefault="009C4C23" w:rsidP="009C4C23">
      <w:pPr>
        <w:ind w:firstLine="709"/>
        <w:jc w:val="both"/>
        <w:outlineLvl w:val="0"/>
        <w:rPr>
          <w:rStyle w:val="a3"/>
          <w:b w:val="0"/>
          <w:sz w:val="28"/>
          <w:szCs w:val="28"/>
        </w:rPr>
      </w:pPr>
      <w:r w:rsidRPr="00F91A4E">
        <w:rPr>
          <w:rStyle w:val="a3"/>
          <w:sz w:val="28"/>
          <w:szCs w:val="28"/>
        </w:rPr>
        <w:t xml:space="preserve">Шаг аукциона: </w:t>
      </w:r>
      <w:r w:rsidRPr="00F91A4E">
        <w:rPr>
          <w:sz w:val="28"/>
          <w:szCs w:val="28"/>
        </w:rPr>
        <w:t>3 000 (три тысячи) рублей 00 коп</w:t>
      </w:r>
      <w:r w:rsidRPr="00F91A4E">
        <w:rPr>
          <w:rStyle w:val="a3"/>
          <w:b w:val="0"/>
          <w:sz w:val="28"/>
          <w:szCs w:val="28"/>
        </w:rPr>
        <w:t>.</w:t>
      </w:r>
    </w:p>
    <w:p w:rsidR="009C4C23" w:rsidRPr="00F91A4E" w:rsidRDefault="009C4C23" w:rsidP="009C4C23">
      <w:pPr>
        <w:shd w:val="clear" w:color="auto" w:fill="FFFFFF"/>
        <w:ind w:right="-22" w:firstLine="709"/>
        <w:jc w:val="both"/>
        <w:rPr>
          <w:rStyle w:val="a3"/>
          <w:b w:val="0"/>
          <w:sz w:val="28"/>
          <w:szCs w:val="28"/>
        </w:rPr>
      </w:pPr>
      <w:r w:rsidRPr="00F91A4E">
        <w:rPr>
          <w:rStyle w:val="a3"/>
          <w:sz w:val="28"/>
          <w:szCs w:val="28"/>
        </w:rPr>
        <w:t>Задаток:</w:t>
      </w:r>
      <w:r w:rsidRPr="00F91A4E">
        <w:rPr>
          <w:rStyle w:val="a3"/>
          <w:b w:val="0"/>
          <w:sz w:val="28"/>
          <w:szCs w:val="28"/>
        </w:rPr>
        <w:t xml:space="preserve"> </w:t>
      </w:r>
      <w:r w:rsidRPr="00F91A4E">
        <w:rPr>
          <w:sz w:val="28"/>
          <w:szCs w:val="28"/>
        </w:rPr>
        <w:t>12 000 (двенадцать тысяч) рублей 00 коп</w:t>
      </w:r>
      <w:r w:rsidRPr="00F91A4E">
        <w:rPr>
          <w:rStyle w:val="a3"/>
          <w:b w:val="0"/>
          <w:sz w:val="28"/>
          <w:szCs w:val="28"/>
        </w:rPr>
        <w:t>.</w:t>
      </w:r>
    </w:p>
    <w:p w:rsidR="009C4C23" w:rsidRPr="00F91A4E" w:rsidRDefault="009C4C23" w:rsidP="009C4C23">
      <w:pPr>
        <w:shd w:val="clear" w:color="auto" w:fill="FFFFFF"/>
        <w:ind w:right="-22" w:firstLine="709"/>
        <w:jc w:val="both"/>
        <w:rPr>
          <w:rStyle w:val="a3"/>
          <w:b w:val="0"/>
          <w:sz w:val="28"/>
          <w:szCs w:val="28"/>
        </w:rPr>
      </w:pPr>
    </w:p>
    <w:p w:rsidR="009C4C23" w:rsidRPr="00F91A4E" w:rsidRDefault="004954C9" w:rsidP="009C4C23">
      <w:pPr>
        <w:ind w:firstLine="709"/>
        <w:jc w:val="center"/>
        <w:rPr>
          <w:rStyle w:val="a3"/>
          <w:sz w:val="28"/>
          <w:szCs w:val="28"/>
        </w:rPr>
      </w:pPr>
      <w:r w:rsidRPr="00F91A4E">
        <w:rPr>
          <w:rStyle w:val="a3"/>
          <w:sz w:val="28"/>
          <w:szCs w:val="28"/>
        </w:rPr>
        <w:lastRenderedPageBreak/>
        <w:t>Лот № 10</w:t>
      </w:r>
    </w:p>
    <w:p w:rsidR="004954C9" w:rsidRPr="00F91A4E" w:rsidRDefault="004954C9" w:rsidP="004954C9">
      <w:pPr>
        <w:ind w:firstLine="709"/>
        <w:jc w:val="both"/>
        <w:rPr>
          <w:sz w:val="28"/>
          <w:szCs w:val="28"/>
        </w:rPr>
      </w:pPr>
      <w:r w:rsidRPr="00F91A4E">
        <w:rPr>
          <w:rStyle w:val="a3"/>
          <w:sz w:val="28"/>
          <w:szCs w:val="28"/>
        </w:rPr>
        <w:t>Местоположение земельного участка:</w:t>
      </w:r>
      <w:r w:rsidRPr="00F91A4E">
        <w:rPr>
          <w:sz w:val="28"/>
          <w:szCs w:val="28"/>
        </w:rPr>
        <w:t xml:space="preserve"> Новосибирская область, Новосибирский район, Морской сельсовет</w:t>
      </w:r>
      <w:r w:rsidR="00681F47" w:rsidRPr="00F91A4E">
        <w:rPr>
          <w:sz w:val="28"/>
          <w:szCs w:val="28"/>
        </w:rPr>
        <w:t>,</w:t>
      </w:r>
      <w:r w:rsidR="008E6825">
        <w:rPr>
          <w:sz w:val="28"/>
          <w:szCs w:val="28"/>
        </w:rPr>
        <w:t xml:space="preserve"> с</w:t>
      </w:r>
      <w:proofErr w:type="gramStart"/>
      <w:r w:rsidR="008E6825">
        <w:rPr>
          <w:sz w:val="28"/>
          <w:szCs w:val="28"/>
        </w:rPr>
        <w:t>.</w:t>
      </w:r>
      <w:r w:rsidRPr="00F91A4E">
        <w:rPr>
          <w:sz w:val="28"/>
          <w:szCs w:val="28"/>
        </w:rPr>
        <w:t>Л</w:t>
      </w:r>
      <w:proofErr w:type="gramEnd"/>
      <w:r w:rsidRPr="00F91A4E">
        <w:rPr>
          <w:sz w:val="28"/>
          <w:szCs w:val="28"/>
        </w:rPr>
        <w:t>енинское.</w:t>
      </w:r>
    </w:p>
    <w:p w:rsidR="004954C9" w:rsidRPr="00F91A4E" w:rsidRDefault="004954C9" w:rsidP="004954C9">
      <w:pPr>
        <w:ind w:firstLine="709"/>
        <w:jc w:val="both"/>
        <w:rPr>
          <w:sz w:val="28"/>
          <w:szCs w:val="28"/>
        </w:rPr>
      </w:pPr>
      <w:r w:rsidRPr="00F91A4E">
        <w:rPr>
          <w:rStyle w:val="a3"/>
          <w:sz w:val="28"/>
          <w:szCs w:val="28"/>
        </w:rPr>
        <w:t>Площадь земельного участка:</w:t>
      </w:r>
      <w:r w:rsidRPr="00F91A4E">
        <w:rPr>
          <w:sz w:val="28"/>
          <w:szCs w:val="28"/>
        </w:rPr>
        <w:t xml:space="preserve"> 1000 кв.м.</w:t>
      </w:r>
    </w:p>
    <w:p w:rsidR="004954C9" w:rsidRPr="00F91A4E" w:rsidRDefault="004954C9" w:rsidP="004954C9">
      <w:pPr>
        <w:ind w:firstLine="709"/>
        <w:jc w:val="both"/>
        <w:rPr>
          <w:sz w:val="28"/>
          <w:szCs w:val="28"/>
        </w:rPr>
      </w:pPr>
      <w:r w:rsidRPr="00F91A4E">
        <w:rPr>
          <w:rStyle w:val="a3"/>
          <w:sz w:val="28"/>
          <w:szCs w:val="28"/>
        </w:rPr>
        <w:t>Границы земельного участка:</w:t>
      </w:r>
      <w:r w:rsidRPr="00F91A4E">
        <w:rPr>
          <w:sz w:val="28"/>
          <w:szCs w:val="28"/>
        </w:rPr>
        <w:t xml:space="preserve"> указаны в кадастровом паспорте земельного участка. </w:t>
      </w:r>
    </w:p>
    <w:p w:rsidR="004954C9" w:rsidRPr="00F91A4E" w:rsidRDefault="004954C9" w:rsidP="004954C9">
      <w:pPr>
        <w:ind w:firstLine="709"/>
        <w:jc w:val="both"/>
        <w:rPr>
          <w:sz w:val="28"/>
          <w:szCs w:val="28"/>
        </w:rPr>
      </w:pPr>
      <w:r w:rsidRPr="00F91A4E">
        <w:rPr>
          <w:rStyle w:val="a3"/>
          <w:sz w:val="28"/>
          <w:szCs w:val="28"/>
        </w:rPr>
        <w:t>Кадастровый номер земельного участка:</w:t>
      </w:r>
      <w:r w:rsidRPr="00F91A4E">
        <w:rPr>
          <w:sz w:val="28"/>
          <w:szCs w:val="28"/>
        </w:rPr>
        <w:t xml:space="preserve"> 54:19:072501:3316</w:t>
      </w:r>
    </w:p>
    <w:p w:rsidR="004954C9" w:rsidRPr="00F91A4E" w:rsidRDefault="004954C9" w:rsidP="004954C9">
      <w:pPr>
        <w:ind w:firstLine="709"/>
        <w:jc w:val="both"/>
        <w:rPr>
          <w:rStyle w:val="a3"/>
          <w:sz w:val="28"/>
          <w:szCs w:val="28"/>
        </w:rPr>
      </w:pPr>
      <w:r w:rsidRPr="00F91A4E">
        <w:rPr>
          <w:b/>
          <w:sz w:val="28"/>
          <w:szCs w:val="28"/>
        </w:rPr>
        <w:t>Разрешенное использование:</w:t>
      </w:r>
      <w:r w:rsidRPr="00F91A4E">
        <w:rPr>
          <w:sz w:val="28"/>
          <w:szCs w:val="28"/>
        </w:rPr>
        <w:t xml:space="preserve"> индивидуальные жилые дома, в том числе с подземными, со встроенными или встроенно-пристроенными гаражами, автостоянками</w:t>
      </w:r>
      <w:r w:rsidRPr="00F91A4E">
        <w:rPr>
          <w:rStyle w:val="a3"/>
          <w:sz w:val="28"/>
          <w:szCs w:val="28"/>
        </w:rPr>
        <w:t xml:space="preserve"> </w:t>
      </w:r>
    </w:p>
    <w:p w:rsidR="004954C9" w:rsidRPr="00F91A4E" w:rsidRDefault="004954C9" w:rsidP="004954C9">
      <w:pPr>
        <w:ind w:firstLine="709"/>
        <w:jc w:val="both"/>
        <w:rPr>
          <w:sz w:val="28"/>
          <w:szCs w:val="28"/>
        </w:rPr>
      </w:pPr>
      <w:r w:rsidRPr="00F91A4E">
        <w:rPr>
          <w:rStyle w:val="a3"/>
          <w:sz w:val="28"/>
          <w:szCs w:val="28"/>
        </w:rPr>
        <w:t>Обременения земельного участка:</w:t>
      </w:r>
      <w:r w:rsidRPr="00F91A4E">
        <w:rPr>
          <w:sz w:val="28"/>
          <w:szCs w:val="28"/>
        </w:rPr>
        <w:t xml:space="preserve"> отсутствуют. </w:t>
      </w:r>
    </w:p>
    <w:p w:rsidR="004954C9" w:rsidRPr="00F91A4E" w:rsidRDefault="004954C9" w:rsidP="004954C9">
      <w:pPr>
        <w:ind w:firstLine="709"/>
        <w:jc w:val="both"/>
        <w:outlineLvl w:val="0"/>
        <w:rPr>
          <w:sz w:val="28"/>
          <w:szCs w:val="28"/>
        </w:rPr>
      </w:pPr>
      <w:r w:rsidRPr="00F91A4E">
        <w:rPr>
          <w:rStyle w:val="a3"/>
          <w:sz w:val="28"/>
          <w:szCs w:val="28"/>
        </w:rPr>
        <w:t>Ограничения использования земельного участка:</w:t>
      </w:r>
      <w:r w:rsidRPr="00F91A4E">
        <w:rPr>
          <w:sz w:val="28"/>
          <w:szCs w:val="28"/>
        </w:rPr>
        <w:t xml:space="preserve"> отсутствуют. </w:t>
      </w:r>
    </w:p>
    <w:p w:rsidR="009C4C23" w:rsidRPr="00F91A4E" w:rsidRDefault="009C4C23" w:rsidP="009C4C23">
      <w:pPr>
        <w:ind w:firstLine="709"/>
        <w:jc w:val="both"/>
        <w:rPr>
          <w:rStyle w:val="a3"/>
          <w:bCs w:val="0"/>
          <w:sz w:val="28"/>
          <w:szCs w:val="28"/>
        </w:rPr>
      </w:pPr>
      <w:r w:rsidRPr="00F91A4E">
        <w:rPr>
          <w:rStyle w:val="a3"/>
          <w:sz w:val="28"/>
          <w:szCs w:val="28"/>
        </w:rPr>
        <w:t xml:space="preserve">Начальный размер годовой арендной платы: </w:t>
      </w:r>
      <w:r w:rsidRPr="00F91A4E">
        <w:rPr>
          <w:rStyle w:val="a3"/>
          <w:b w:val="0"/>
          <w:sz w:val="28"/>
          <w:szCs w:val="28"/>
        </w:rPr>
        <w:t xml:space="preserve">60 000 (шестьдесят тысяч) </w:t>
      </w:r>
      <w:r w:rsidRPr="00F91A4E">
        <w:rPr>
          <w:sz w:val="28"/>
          <w:szCs w:val="28"/>
        </w:rPr>
        <w:t>рублей 00 коп.</w:t>
      </w:r>
    </w:p>
    <w:p w:rsidR="009C4C23" w:rsidRPr="00F91A4E" w:rsidRDefault="009C4C23" w:rsidP="009C4C23">
      <w:pPr>
        <w:ind w:firstLine="709"/>
        <w:jc w:val="both"/>
        <w:outlineLvl w:val="0"/>
        <w:rPr>
          <w:rStyle w:val="a3"/>
          <w:b w:val="0"/>
          <w:sz w:val="28"/>
          <w:szCs w:val="28"/>
        </w:rPr>
      </w:pPr>
      <w:r w:rsidRPr="00F91A4E">
        <w:rPr>
          <w:rStyle w:val="a3"/>
          <w:sz w:val="28"/>
          <w:szCs w:val="28"/>
        </w:rPr>
        <w:t xml:space="preserve">Шаг аукциона: </w:t>
      </w:r>
      <w:r w:rsidRPr="00F91A4E">
        <w:rPr>
          <w:sz w:val="28"/>
          <w:szCs w:val="28"/>
        </w:rPr>
        <w:t>3 000 (три тысячи) рублей 00 коп</w:t>
      </w:r>
      <w:r w:rsidRPr="00F91A4E">
        <w:rPr>
          <w:rStyle w:val="a3"/>
          <w:b w:val="0"/>
          <w:sz w:val="28"/>
          <w:szCs w:val="28"/>
        </w:rPr>
        <w:t>.</w:t>
      </w:r>
    </w:p>
    <w:p w:rsidR="009C4C23" w:rsidRPr="00F91A4E" w:rsidRDefault="009C4C23" w:rsidP="009C4C23">
      <w:pPr>
        <w:shd w:val="clear" w:color="auto" w:fill="FFFFFF"/>
        <w:ind w:right="-22" w:firstLine="709"/>
        <w:jc w:val="both"/>
        <w:rPr>
          <w:rStyle w:val="a3"/>
          <w:b w:val="0"/>
          <w:sz w:val="28"/>
          <w:szCs w:val="28"/>
        </w:rPr>
      </w:pPr>
      <w:r w:rsidRPr="00F91A4E">
        <w:rPr>
          <w:rStyle w:val="a3"/>
          <w:sz w:val="28"/>
          <w:szCs w:val="28"/>
        </w:rPr>
        <w:t>Задаток:</w:t>
      </w:r>
      <w:r w:rsidRPr="00F91A4E">
        <w:rPr>
          <w:rStyle w:val="a3"/>
          <w:b w:val="0"/>
          <w:sz w:val="28"/>
          <w:szCs w:val="28"/>
        </w:rPr>
        <w:t xml:space="preserve"> </w:t>
      </w:r>
      <w:r w:rsidRPr="00F91A4E">
        <w:rPr>
          <w:sz w:val="28"/>
          <w:szCs w:val="28"/>
        </w:rPr>
        <w:t>12 000 (двенадцать тысяч) рублей 00 коп</w:t>
      </w:r>
      <w:r w:rsidRPr="00F91A4E">
        <w:rPr>
          <w:rStyle w:val="a3"/>
          <w:b w:val="0"/>
          <w:sz w:val="28"/>
          <w:szCs w:val="28"/>
        </w:rPr>
        <w:t>.</w:t>
      </w:r>
    </w:p>
    <w:p w:rsidR="009C4C23" w:rsidRPr="00F91A4E" w:rsidRDefault="009C4C23" w:rsidP="009C4C23">
      <w:pPr>
        <w:shd w:val="clear" w:color="auto" w:fill="FFFFFF"/>
        <w:ind w:right="-22" w:firstLine="709"/>
        <w:jc w:val="both"/>
        <w:rPr>
          <w:rStyle w:val="a3"/>
          <w:b w:val="0"/>
          <w:sz w:val="28"/>
          <w:szCs w:val="28"/>
        </w:rPr>
      </w:pPr>
    </w:p>
    <w:p w:rsidR="004954C9" w:rsidRPr="00F91A4E" w:rsidRDefault="004954C9" w:rsidP="004954C9">
      <w:pPr>
        <w:ind w:firstLine="709"/>
        <w:jc w:val="center"/>
        <w:rPr>
          <w:rStyle w:val="a3"/>
          <w:sz w:val="28"/>
          <w:szCs w:val="28"/>
        </w:rPr>
      </w:pPr>
      <w:r w:rsidRPr="00F91A4E">
        <w:rPr>
          <w:rStyle w:val="a3"/>
          <w:sz w:val="28"/>
          <w:szCs w:val="28"/>
        </w:rPr>
        <w:t>Лот № 11</w:t>
      </w:r>
    </w:p>
    <w:p w:rsidR="004954C9" w:rsidRPr="00F91A4E" w:rsidRDefault="004954C9" w:rsidP="004954C9">
      <w:pPr>
        <w:ind w:firstLine="709"/>
        <w:jc w:val="both"/>
        <w:rPr>
          <w:sz w:val="28"/>
          <w:szCs w:val="28"/>
        </w:rPr>
      </w:pPr>
      <w:r w:rsidRPr="00F91A4E">
        <w:rPr>
          <w:rStyle w:val="a3"/>
          <w:sz w:val="28"/>
          <w:szCs w:val="28"/>
        </w:rPr>
        <w:t>Местоположение земельного участка:</w:t>
      </w:r>
      <w:r w:rsidRPr="00F91A4E">
        <w:rPr>
          <w:sz w:val="28"/>
          <w:szCs w:val="28"/>
        </w:rPr>
        <w:t xml:space="preserve"> Новосибирская область, Новосибирский район, Морской сельсовет</w:t>
      </w:r>
      <w:r w:rsidR="00681F47" w:rsidRPr="00F91A4E">
        <w:rPr>
          <w:sz w:val="28"/>
          <w:szCs w:val="28"/>
        </w:rPr>
        <w:t>,</w:t>
      </w:r>
      <w:r w:rsidR="008E6825">
        <w:rPr>
          <w:sz w:val="28"/>
          <w:szCs w:val="28"/>
        </w:rPr>
        <w:t xml:space="preserve"> с</w:t>
      </w:r>
      <w:proofErr w:type="gramStart"/>
      <w:r w:rsidR="008E6825">
        <w:rPr>
          <w:sz w:val="28"/>
          <w:szCs w:val="28"/>
        </w:rPr>
        <w:t>.</w:t>
      </w:r>
      <w:r w:rsidRPr="00F91A4E">
        <w:rPr>
          <w:sz w:val="28"/>
          <w:szCs w:val="28"/>
        </w:rPr>
        <w:t>Л</w:t>
      </w:r>
      <w:proofErr w:type="gramEnd"/>
      <w:r w:rsidRPr="00F91A4E">
        <w:rPr>
          <w:sz w:val="28"/>
          <w:szCs w:val="28"/>
        </w:rPr>
        <w:t>енинское.</w:t>
      </w:r>
    </w:p>
    <w:p w:rsidR="004954C9" w:rsidRPr="00F91A4E" w:rsidRDefault="004954C9" w:rsidP="004954C9">
      <w:pPr>
        <w:ind w:firstLine="709"/>
        <w:jc w:val="both"/>
        <w:rPr>
          <w:sz w:val="28"/>
          <w:szCs w:val="28"/>
        </w:rPr>
      </w:pPr>
      <w:r w:rsidRPr="00F91A4E">
        <w:rPr>
          <w:rStyle w:val="a3"/>
          <w:sz w:val="28"/>
          <w:szCs w:val="28"/>
        </w:rPr>
        <w:t>Площадь земельного участка:</w:t>
      </w:r>
      <w:r w:rsidRPr="00F91A4E">
        <w:rPr>
          <w:sz w:val="28"/>
          <w:szCs w:val="28"/>
        </w:rPr>
        <w:t xml:space="preserve"> 1000 кв.м.</w:t>
      </w:r>
    </w:p>
    <w:p w:rsidR="004954C9" w:rsidRPr="00F91A4E" w:rsidRDefault="004954C9" w:rsidP="004954C9">
      <w:pPr>
        <w:ind w:firstLine="709"/>
        <w:jc w:val="both"/>
        <w:rPr>
          <w:sz w:val="28"/>
          <w:szCs w:val="28"/>
        </w:rPr>
      </w:pPr>
      <w:r w:rsidRPr="00F91A4E">
        <w:rPr>
          <w:rStyle w:val="a3"/>
          <w:sz w:val="28"/>
          <w:szCs w:val="28"/>
        </w:rPr>
        <w:t>Границы земельного участка:</w:t>
      </w:r>
      <w:r w:rsidRPr="00F91A4E">
        <w:rPr>
          <w:sz w:val="28"/>
          <w:szCs w:val="28"/>
        </w:rPr>
        <w:t xml:space="preserve"> указаны в кадастровом паспорте земельного участка. </w:t>
      </w:r>
    </w:p>
    <w:p w:rsidR="004954C9" w:rsidRPr="00F91A4E" w:rsidRDefault="004954C9" w:rsidP="004954C9">
      <w:pPr>
        <w:ind w:firstLine="709"/>
        <w:jc w:val="both"/>
        <w:rPr>
          <w:sz w:val="28"/>
          <w:szCs w:val="28"/>
        </w:rPr>
      </w:pPr>
      <w:r w:rsidRPr="00F91A4E">
        <w:rPr>
          <w:rStyle w:val="a3"/>
          <w:sz w:val="28"/>
          <w:szCs w:val="28"/>
        </w:rPr>
        <w:t>Кадастровый номер земельного участка:</w:t>
      </w:r>
      <w:r w:rsidRPr="00F91A4E">
        <w:rPr>
          <w:sz w:val="28"/>
          <w:szCs w:val="28"/>
        </w:rPr>
        <w:t xml:space="preserve"> 54:19:072501:3317</w:t>
      </w:r>
    </w:p>
    <w:p w:rsidR="004954C9" w:rsidRPr="00F91A4E" w:rsidRDefault="004954C9" w:rsidP="004954C9">
      <w:pPr>
        <w:ind w:firstLine="709"/>
        <w:jc w:val="both"/>
        <w:rPr>
          <w:rStyle w:val="a3"/>
          <w:sz w:val="28"/>
          <w:szCs w:val="28"/>
        </w:rPr>
      </w:pPr>
      <w:r w:rsidRPr="00F91A4E">
        <w:rPr>
          <w:b/>
          <w:sz w:val="28"/>
          <w:szCs w:val="28"/>
        </w:rPr>
        <w:t>Разрешенное использование:</w:t>
      </w:r>
      <w:r w:rsidRPr="00F91A4E">
        <w:rPr>
          <w:sz w:val="28"/>
          <w:szCs w:val="28"/>
        </w:rPr>
        <w:t xml:space="preserve"> индивидуальные жилые дома, в том числе с подземными, со встроенными или встроенно-пристроенными гаражами, автостоянками</w:t>
      </w:r>
      <w:r w:rsidRPr="00F91A4E">
        <w:rPr>
          <w:rStyle w:val="a3"/>
          <w:sz w:val="28"/>
          <w:szCs w:val="28"/>
        </w:rPr>
        <w:t xml:space="preserve"> </w:t>
      </w:r>
    </w:p>
    <w:p w:rsidR="004954C9" w:rsidRPr="00F91A4E" w:rsidRDefault="004954C9" w:rsidP="004954C9">
      <w:pPr>
        <w:ind w:firstLine="709"/>
        <w:jc w:val="both"/>
        <w:rPr>
          <w:sz w:val="28"/>
          <w:szCs w:val="28"/>
        </w:rPr>
      </w:pPr>
      <w:r w:rsidRPr="00F91A4E">
        <w:rPr>
          <w:rStyle w:val="a3"/>
          <w:sz w:val="28"/>
          <w:szCs w:val="28"/>
        </w:rPr>
        <w:t>Обременения земельного участка:</w:t>
      </w:r>
      <w:r w:rsidRPr="00F91A4E">
        <w:rPr>
          <w:sz w:val="28"/>
          <w:szCs w:val="28"/>
        </w:rPr>
        <w:t xml:space="preserve"> отсутствуют. </w:t>
      </w:r>
    </w:p>
    <w:p w:rsidR="004954C9" w:rsidRPr="00F91A4E" w:rsidRDefault="004954C9" w:rsidP="004954C9">
      <w:pPr>
        <w:ind w:firstLine="709"/>
        <w:jc w:val="both"/>
        <w:outlineLvl w:val="0"/>
        <w:rPr>
          <w:sz w:val="28"/>
          <w:szCs w:val="28"/>
        </w:rPr>
      </w:pPr>
      <w:r w:rsidRPr="00F91A4E">
        <w:rPr>
          <w:rStyle w:val="a3"/>
          <w:sz w:val="28"/>
          <w:szCs w:val="28"/>
        </w:rPr>
        <w:t>Ограничения использования земельного участка:</w:t>
      </w:r>
      <w:r w:rsidRPr="00F91A4E">
        <w:rPr>
          <w:sz w:val="28"/>
          <w:szCs w:val="28"/>
        </w:rPr>
        <w:t xml:space="preserve"> отсутствуют. </w:t>
      </w:r>
    </w:p>
    <w:p w:rsidR="009C4C23" w:rsidRPr="00F91A4E" w:rsidRDefault="009C4C23" w:rsidP="009C4C23">
      <w:pPr>
        <w:ind w:firstLine="709"/>
        <w:jc w:val="both"/>
        <w:rPr>
          <w:rStyle w:val="a3"/>
          <w:bCs w:val="0"/>
          <w:sz w:val="28"/>
          <w:szCs w:val="28"/>
        </w:rPr>
      </w:pPr>
      <w:r w:rsidRPr="00F91A4E">
        <w:rPr>
          <w:rStyle w:val="a3"/>
          <w:sz w:val="28"/>
          <w:szCs w:val="28"/>
        </w:rPr>
        <w:t xml:space="preserve">Начальный размер годовой арендной платы: </w:t>
      </w:r>
      <w:r w:rsidRPr="00F91A4E">
        <w:rPr>
          <w:rStyle w:val="a3"/>
          <w:b w:val="0"/>
          <w:sz w:val="28"/>
          <w:szCs w:val="28"/>
        </w:rPr>
        <w:t xml:space="preserve">60 000 (шестьдесят тысяч) </w:t>
      </w:r>
      <w:r w:rsidRPr="00F91A4E">
        <w:rPr>
          <w:sz w:val="28"/>
          <w:szCs w:val="28"/>
        </w:rPr>
        <w:t>рублей 00 коп.</w:t>
      </w:r>
    </w:p>
    <w:p w:rsidR="009C4C23" w:rsidRPr="00F91A4E" w:rsidRDefault="009C4C23" w:rsidP="009C4C23">
      <w:pPr>
        <w:ind w:firstLine="709"/>
        <w:jc w:val="both"/>
        <w:outlineLvl w:val="0"/>
        <w:rPr>
          <w:rStyle w:val="a3"/>
          <w:b w:val="0"/>
          <w:sz w:val="28"/>
          <w:szCs w:val="28"/>
        </w:rPr>
      </w:pPr>
      <w:r w:rsidRPr="00F91A4E">
        <w:rPr>
          <w:rStyle w:val="a3"/>
          <w:sz w:val="28"/>
          <w:szCs w:val="28"/>
        </w:rPr>
        <w:t xml:space="preserve">Шаг аукциона: </w:t>
      </w:r>
      <w:r w:rsidRPr="00F91A4E">
        <w:rPr>
          <w:sz w:val="28"/>
          <w:szCs w:val="28"/>
        </w:rPr>
        <w:t>3 000 (три тысячи) рублей 00 коп</w:t>
      </w:r>
      <w:r w:rsidRPr="00F91A4E">
        <w:rPr>
          <w:rStyle w:val="a3"/>
          <w:b w:val="0"/>
          <w:sz w:val="28"/>
          <w:szCs w:val="28"/>
        </w:rPr>
        <w:t>.</w:t>
      </w:r>
    </w:p>
    <w:p w:rsidR="009C4C23" w:rsidRPr="00F91A4E" w:rsidRDefault="009C4C23" w:rsidP="009C4C23">
      <w:pPr>
        <w:shd w:val="clear" w:color="auto" w:fill="FFFFFF"/>
        <w:ind w:right="-22" w:firstLine="709"/>
        <w:jc w:val="both"/>
        <w:rPr>
          <w:rStyle w:val="a3"/>
          <w:b w:val="0"/>
          <w:sz w:val="28"/>
          <w:szCs w:val="28"/>
        </w:rPr>
      </w:pPr>
      <w:r w:rsidRPr="00F91A4E">
        <w:rPr>
          <w:rStyle w:val="a3"/>
          <w:sz w:val="28"/>
          <w:szCs w:val="28"/>
        </w:rPr>
        <w:t>Задаток:</w:t>
      </w:r>
      <w:r w:rsidRPr="00F91A4E">
        <w:rPr>
          <w:rStyle w:val="a3"/>
          <w:b w:val="0"/>
          <w:sz w:val="28"/>
          <w:szCs w:val="28"/>
        </w:rPr>
        <w:t xml:space="preserve"> </w:t>
      </w:r>
      <w:r w:rsidRPr="00F91A4E">
        <w:rPr>
          <w:sz w:val="28"/>
          <w:szCs w:val="28"/>
        </w:rPr>
        <w:t>12 000 (двенадцать тысяч) рублей 00 коп</w:t>
      </w:r>
      <w:r w:rsidRPr="00F91A4E">
        <w:rPr>
          <w:rStyle w:val="a3"/>
          <w:b w:val="0"/>
          <w:sz w:val="28"/>
          <w:szCs w:val="28"/>
        </w:rPr>
        <w:t>.</w:t>
      </w:r>
    </w:p>
    <w:p w:rsidR="009C4C23" w:rsidRPr="00F91A4E" w:rsidRDefault="009C4C23" w:rsidP="009C4C23">
      <w:pPr>
        <w:shd w:val="clear" w:color="auto" w:fill="FFFFFF"/>
        <w:ind w:right="-22" w:firstLine="709"/>
        <w:jc w:val="both"/>
        <w:rPr>
          <w:rStyle w:val="a3"/>
          <w:b w:val="0"/>
          <w:sz w:val="28"/>
          <w:szCs w:val="28"/>
        </w:rPr>
      </w:pPr>
    </w:p>
    <w:p w:rsidR="004954C9" w:rsidRPr="00F91A4E" w:rsidRDefault="004954C9" w:rsidP="004954C9">
      <w:pPr>
        <w:ind w:firstLine="709"/>
        <w:jc w:val="center"/>
        <w:rPr>
          <w:rStyle w:val="a3"/>
          <w:sz w:val="28"/>
          <w:szCs w:val="28"/>
        </w:rPr>
      </w:pPr>
      <w:r w:rsidRPr="00F91A4E">
        <w:rPr>
          <w:rStyle w:val="a3"/>
          <w:sz w:val="28"/>
          <w:szCs w:val="28"/>
        </w:rPr>
        <w:t>Лот № 12</w:t>
      </w:r>
    </w:p>
    <w:p w:rsidR="004954C9" w:rsidRPr="00F91A4E" w:rsidRDefault="004954C9" w:rsidP="004954C9">
      <w:pPr>
        <w:ind w:firstLine="709"/>
        <w:jc w:val="both"/>
        <w:rPr>
          <w:sz w:val="28"/>
          <w:szCs w:val="28"/>
        </w:rPr>
      </w:pPr>
      <w:r w:rsidRPr="00F91A4E">
        <w:rPr>
          <w:rStyle w:val="a3"/>
          <w:sz w:val="28"/>
          <w:szCs w:val="28"/>
        </w:rPr>
        <w:t>Местоположение земельного участка:</w:t>
      </w:r>
      <w:r w:rsidRPr="00F91A4E">
        <w:rPr>
          <w:sz w:val="28"/>
          <w:szCs w:val="28"/>
        </w:rPr>
        <w:t xml:space="preserve"> Новосибирская область, Новосибирский район, Морской сельсовет</w:t>
      </w:r>
      <w:r w:rsidR="00681F47" w:rsidRPr="00F91A4E">
        <w:rPr>
          <w:sz w:val="28"/>
          <w:szCs w:val="28"/>
        </w:rPr>
        <w:t>,</w:t>
      </w:r>
      <w:r w:rsidR="008E6825">
        <w:rPr>
          <w:sz w:val="28"/>
          <w:szCs w:val="28"/>
        </w:rPr>
        <w:t xml:space="preserve"> с</w:t>
      </w:r>
      <w:proofErr w:type="gramStart"/>
      <w:r w:rsidR="008E6825">
        <w:rPr>
          <w:sz w:val="28"/>
          <w:szCs w:val="28"/>
        </w:rPr>
        <w:t>.</w:t>
      </w:r>
      <w:r w:rsidRPr="00F91A4E">
        <w:rPr>
          <w:sz w:val="28"/>
          <w:szCs w:val="28"/>
        </w:rPr>
        <w:t>Л</w:t>
      </w:r>
      <w:proofErr w:type="gramEnd"/>
      <w:r w:rsidRPr="00F91A4E">
        <w:rPr>
          <w:sz w:val="28"/>
          <w:szCs w:val="28"/>
        </w:rPr>
        <w:t>енинское.</w:t>
      </w:r>
    </w:p>
    <w:p w:rsidR="004954C9" w:rsidRPr="00F91A4E" w:rsidRDefault="004954C9" w:rsidP="004954C9">
      <w:pPr>
        <w:ind w:firstLine="709"/>
        <w:jc w:val="both"/>
        <w:rPr>
          <w:sz w:val="28"/>
          <w:szCs w:val="28"/>
        </w:rPr>
      </w:pPr>
      <w:r w:rsidRPr="00F91A4E">
        <w:rPr>
          <w:rStyle w:val="a3"/>
          <w:sz w:val="28"/>
          <w:szCs w:val="28"/>
        </w:rPr>
        <w:t>Площадь земельного участка:</w:t>
      </w:r>
      <w:r w:rsidRPr="00F91A4E">
        <w:rPr>
          <w:sz w:val="28"/>
          <w:szCs w:val="28"/>
        </w:rPr>
        <w:t xml:space="preserve"> 1000 кв.м.</w:t>
      </w:r>
    </w:p>
    <w:p w:rsidR="004954C9" w:rsidRPr="00F91A4E" w:rsidRDefault="004954C9" w:rsidP="004954C9">
      <w:pPr>
        <w:ind w:firstLine="709"/>
        <w:jc w:val="both"/>
        <w:rPr>
          <w:sz w:val="28"/>
          <w:szCs w:val="28"/>
        </w:rPr>
      </w:pPr>
      <w:r w:rsidRPr="00F91A4E">
        <w:rPr>
          <w:rStyle w:val="a3"/>
          <w:sz w:val="28"/>
          <w:szCs w:val="28"/>
        </w:rPr>
        <w:t>Границы земельного участка:</w:t>
      </w:r>
      <w:r w:rsidRPr="00F91A4E">
        <w:rPr>
          <w:sz w:val="28"/>
          <w:szCs w:val="28"/>
        </w:rPr>
        <w:t xml:space="preserve"> указаны в кадастровом паспорте земельного участка. </w:t>
      </w:r>
    </w:p>
    <w:p w:rsidR="004954C9" w:rsidRPr="00F91A4E" w:rsidRDefault="004954C9" w:rsidP="004954C9">
      <w:pPr>
        <w:ind w:firstLine="709"/>
        <w:jc w:val="both"/>
        <w:rPr>
          <w:sz w:val="28"/>
          <w:szCs w:val="28"/>
        </w:rPr>
      </w:pPr>
      <w:r w:rsidRPr="00F91A4E">
        <w:rPr>
          <w:rStyle w:val="a3"/>
          <w:sz w:val="28"/>
          <w:szCs w:val="28"/>
        </w:rPr>
        <w:t>Кадастровый номер земельного участка:</w:t>
      </w:r>
      <w:r w:rsidRPr="00F91A4E">
        <w:rPr>
          <w:sz w:val="28"/>
          <w:szCs w:val="28"/>
        </w:rPr>
        <w:t xml:space="preserve"> 54:19:072501:3318</w:t>
      </w:r>
    </w:p>
    <w:p w:rsidR="004954C9" w:rsidRPr="00F91A4E" w:rsidRDefault="004954C9" w:rsidP="004954C9">
      <w:pPr>
        <w:ind w:firstLine="709"/>
        <w:jc w:val="both"/>
        <w:rPr>
          <w:rStyle w:val="a3"/>
          <w:sz w:val="28"/>
          <w:szCs w:val="28"/>
        </w:rPr>
      </w:pPr>
      <w:r w:rsidRPr="00F91A4E">
        <w:rPr>
          <w:b/>
          <w:sz w:val="28"/>
          <w:szCs w:val="28"/>
        </w:rPr>
        <w:t>Разрешенное использование:</w:t>
      </w:r>
      <w:r w:rsidRPr="00F91A4E">
        <w:rPr>
          <w:sz w:val="28"/>
          <w:szCs w:val="28"/>
        </w:rPr>
        <w:t xml:space="preserve"> индивидуальные жилые дома, в том числе с подземными, со встроенными или встроенно-пристроенными гаражами, автостоянками</w:t>
      </w:r>
      <w:r w:rsidRPr="00F91A4E">
        <w:rPr>
          <w:rStyle w:val="a3"/>
          <w:sz w:val="28"/>
          <w:szCs w:val="28"/>
        </w:rPr>
        <w:t xml:space="preserve"> </w:t>
      </w:r>
    </w:p>
    <w:p w:rsidR="004954C9" w:rsidRPr="00F91A4E" w:rsidRDefault="004954C9" w:rsidP="004954C9">
      <w:pPr>
        <w:ind w:firstLine="709"/>
        <w:jc w:val="both"/>
        <w:rPr>
          <w:sz w:val="28"/>
          <w:szCs w:val="28"/>
        </w:rPr>
      </w:pPr>
      <w:r w:rsidRPr="00F91A4E">
        <w:rPr>
          <w:rStyle w:val="a3"/>
          <w:sz w:val="28"/>
          <w:szCs w:val="28"/>
        </w:rPr>
        <w:lastRenderedPageBreak/>
        <w:t>Обременения земельного участка:</w:t>
      </w:r>
      <w:r w:rsidRPr="00F91A4E">
        <w:rPr>
          <w:sz w:val="28"/>
          <w:szCs w:val="28"/>
        </w:rPr>
        <w:t xml:space="preserve"> отсутствуют. </w:t>
      </w:r>
    </w:p>
    <w:p w:rsidR="004954C9" w:rsidRPr="00F91A4E" w:rsidRDefault="004954C9" w:rsidP="004954C9">
      <w:pPr>
        <w:ind w:firstLine="709"/>
        <w:jc w:val="both"/>
        <w:outlineLvl w:val="0"/>
        <w:rPr>
          <w:sz w:val="28"/>
          <w:szCs w:val="28"/>
        </w:rPr>
      </w:pPr>
      <w:r w:rsidRPr="00F91A4E">
        <w:rPr>
          <w:rStyle w:val="a3"/>
          <w:sz w:val="28"/>
          <w:szCs w:val="28"/>
        </w:rPr>
        <w:t>Ограничения использования земельного участка:</w:t>
      </w:r>
      <w:r w:rsidRPr="00F91A4E">
        <w:rPr>
          <w:sz w:val="28"/>
          <w:szCs w:val="28"/>
        </w:rPr>
        <w:t xml:space="preserve"> отсутствуют. </w:t>
      </w:r>
    </w:p>
    <w:p w:rsidR="009C4C23" w:rsidRPr="00F91A4E" w:rsidRDefault="009C4C23" w:rsidP="009C4C23">
      <w:pPr>
        <w:ind w:firstLine="709"/>
        <w:jc w:val="both"/>
        <w:rPr>
          <w:rStyle w:val="a3"/>
          <w:bCs w:val="0"/>
          <w:sz w:val="28"/>
          <w:szCs w:val="28"/>
        </w:rPr>
      </w:pPr>
      <w:r w:rsidRPr="00F91A4E">
        <w:rPr>
          <w:rStyle w:val="a3"/>
          <w:sz w:val="28"/>
          <w:szCs w:val="28"/>
        </w:rPr>
        <w:t xml:space="preserve">Начальный размер годовой арендной платы: </w:t>
      </w:r>
      <w:r w:rsidRPr="00F91A4E">
        <w:rPr>
          <w:rStyle w:val="a3"/>
          <w:b w:val="0"/>
          <w:sz w:val="28"/>
          <w:szCs w:val="28"/>
        </w:rPr>
        <w:t xml:space="preserve">60 000 (шестьдесят тысяч) </w:t>
      </w:r>
      <w:r w:rsidRPr="00F91A4E">
        <w:rPr>
          <w:sz w:val="28"/>
          <w:szCs w:val="28"/>
        </w:rPr>
        <w:t>рублей 00 коп.</w:t>
      </w:r>
    </w:p>
    <w:p w:rsidR="009C4C23" w:rsidRPr="00F91A4E" w:rsidRDefault="009C4C23" w:rsidP="009C4C23">
      <w:pPr>
        <w:ind w:firstLine="709"/>
        <w:jc w:val="both"/>
        <w:outlineLvl w:val="0"/>
        <w:rPr>
          <w:rStyle w:val="a3"/>
          <w:b w:val="0"/>
          <w:sz w:val="28"/>
          <w:szCs w:val="28"/>
        </w:rPr>
      </w:pPr>
      <w:r w:rsidRPr="00F91A4E">
        <w:rPr>
          <w:rStyle w:val="a3"/>
          <w:sz w:val="28"/>
          <w:szCs w:val="28"/>
        </w:rPr>
        <w:t xml:space="preserve">Шаг аукциона: </w:t>
      </w:r>
      <w:r w:rsidRPr="00F91A4E">
        <w:rPr>
          <w:sz w:val="28"/>
          <w:szCs w:val="28"/>
        </w:rPr>
        <w:t>3 000 (три тысячи) рублей 00 коп</w:t>
      </w:r>
      <w:r w:rsidRPr="00F91A4E">
        <w:rPr>
          <w:rStyle w:val="a3"/>
          <w:b w:val="0"/>
          <w:sz w:val="28"/>
          <w:szCs w:val="28"/>
        </w:rPr>
        <w:t>.</w:t>
      </w:r>
    </w:p>
    <w:p w:rsidR="009C4C23" w:rsidRPr="00F91A4E" w:rsidRDefault="009C4C23" w:rsidP="009C4C23">
      <w:pPr>
        <w:shd w:val="clear" w:color="auto" w:fill="FFFFFF"/>
        <w:ind w:right="-22" w:firstLine="709"/>
        <w:jc w:val="both"/>
        <w:rPr>
          <w:rStyle w:val="a3"/>
          <w:b w:val="0"/>
          <w:sz w:val="28"/>
          <w:szCs w:val="28"/>
        </w:rPr>
      </w:pPr>
      <w:r w:rsidRPr="00F91A4E">
        <w:rPr>
          <w:rStyle w:val="a3"/>
          <w:sz w:val="28"/>
          <w:szCs w:val="28"/>
        </w:rPr>
        <w:t>Задаток:</w:t>
      </w:r>
      <w:r w:rsidRPr="00F91A4E">
        <w:rPr>
          <w:rStyle w:val="a3"/>
          <w:b w:val="0"/>
          <w:sz w:val="28"/>
          <w:szCs w:val="28"/>
        </w:rPr>
        <w:t xml:space="preserve"> </w:t>
      </w:r>
      <w:r w:rsidRPr="00F91A4E">
        <w:rPr>
          <w:sz w:val="28"/>
          <w:szCs w:val="28"/>
        </w:rPr>
        <w:t>12 000 (двенадцать тысяч) рублей 00 коп</w:t>
      </w:r>
      <w:r w:rsidRPr="00F91A4E">
        <w:rPr>
          <w:rStyle w:val="a3"/>
          <w:b w:val="0"/>
          <w:sz w:val="28"/>
          <w:szCs w:val="28"/>
        </w:rPr>
        <w:t>.</w:t>
      </w:r>
    </w:p>
    <w:p w:rsidR="004954C9" w:rsidRPr="00F91A4E" w:rsidRDefault="004954C9" w:rsidP="004954C9">
      <w:pPr>
        <w:ind w:firstLine="709"/>
        <w:jc w:val="center"/>
        <w:rPr>
          <w:rStyle w:val="a3"/>
          <w:sz w:val="28"/>
          <w:szCs w:val="28"/>
        </w:rPr>
      </w:pPr>
    </w:p>
    <w:p w:rsidR="004954C9" w:rsidRPr="00F91A4E" w:rsidRDefault="004954C9" w:rsidP="004954C9">
      <w:pPr>
        <w:ind w:firstLine="709"/>
        <w:jc w:val="center"/>
        <w:rPr>
          <w:rStyle w:val="a3"/>
          <w:sz w:val="28"/>
          <w:szCs w:val="28"/>
        </w:rPr>
      </w:pPr>
      <w:r w:rsidRPr="00F91A4E">
        <w:rPr>
          <w:rStyle w:val="a3"/>
          <w:sz w:val="28"/>
          <w:szCs w:val="28"/>
        </w:rPr>
        <w:t>Лот № 13</w:t>
      </w:r>
    </w:p>
    <w:p w:rsidR="004954C9" w:rsidRPr="00F91A4E" w:rsidRDefault="004954C9" w:rsidP="004954C9">
      <w:pPr>
        <w:ind w:firstLine="709"/>
        <w:jc w:val="both"/>
        <w:rPr>
          <w:sz w:val="28"/>
          <w:szCs w:val="28"/>
        </w:rPr>
      </w:pPr>
      <w:r w:rsidRPr="00F91A4E">
        <w:rPr>
          <w:rStyle w:val="a3"/>
          <w:sz w:val="28"/>
          <w:szCs w:val="28"/>
        </w:rPr>
        <w:t>Местоположение земельного участка:</w:t>
      </w:r>
      <w:r w:rsidRPr="00F91A4E">
        <w:rPr>
          <w:sz w:val="28"/>
          <w:szCs w:val="28"/>
        </w:rPr>
        <w:t xml:space="preserve"> Новосибирская область, Новосибирский район, Морской сельсовет</w:t>
      </w:r>
      <w:r w:rsidR="00681F47" w:rsidRPr="00F91A4E">
        <w:rPr>
          <w:sz w:val="28"/>
          <w:szCs w:val="28"/>
        </w:rPr>
        <w:t>,</w:t>
      </w:r>
      <w:r w:rsidR="008E6825">
        <w:rPr>
          <w:sz w:val="28"/>
          <w:szCs w:val="28"/>
        </w:rPr>
        <w:t xml:space="preserve"> с</w:t>
      </w:r>
      <w:proofErr w:type="gramStart"/>
      <w:r w:rsidR="008E6825">
        <w:rPr>
          <w:sz w:val="28"/>
          <w:szCs w:val="28"/>
        </w:rPr>
        <w:t>.</w:t>
      </w:r>
      <w:r w:rsidRPr="00F91A4E">
        <w:rPr>
          <w:sz w:val="28"/>
          <w:szCs w:val="28"/>
        </w:rPr>
        <w:t>Л</w:t>
      </w:r>
      <w:proofErr w:type="gramEnd"/>
      <w:r w:rsidRPr="00F91A4E">
        <w:rPr>
          <w:sz w:val="28"/>
          <w:szCs w:val="28"/>
        </w:rPr>
        <w:t>енинское.</w:t>
      </w:r>
    </w:p>
    <w:p w:rsidR="004954C9" w:rsidRPr="00F91A4E" w:rsidRDefault="004954C9" w:rsidP="004954C9">
      <w:pPr>
        <w:ind w:firstLine="709"/>
        <w:jc w:val="both"/>
        <w:rPr>
          <w:sz w:val="28"/>
          <w:szCs w:val="28"/>
        </w:rPr>
      </w:pPr>
      <w:r w:rsidRPr="00F91A4E">
        <w:rPr>
          <w:rStyle w:val="a3"/>
          <w:sz w:val="28"/>
          <w:szCs w:val="28"/>
        </w:rPr>
        <w:t>Площадь земельного участка:</w:t>
      </w:r>
      <w:r w:rsidRPr="00F91A4E">
        <w:rPr>
          <w:sz w:val="28"/>
          <w:szCs w:val="28"/>
        </w:rPr>
        <w:t xml:space="preserve"> 1000 кв.м.</w:t>
      </w:r>
    </w:p>
    <w:p w:rsidR="004954C9" w:rsidRPr="00F91A4E" w:rsidRDefault="004954C9" w:rsidP="004954C9">
      <w:pPr>
        <w:ind w:firstLine="709"/>
        <w:jc w:val="both"/>
        <w:rPr>
          <w:sz w:val="28"/>
          <w:szCs w:val="28"/>
        </w:rPr>
      </w:pPr>
      <w:r w:rsidRPr="00F91A4E">
        <w:rPr>
          <w:rStyle w:val="a3"/>
          <w:sz w:val="28"/>
          <w:szCs w:val="28"/>
        </w:rPr>
        <w:t>Границы земельного участка:</w:t>
      </w:r>
      <w:r w:rsidRPr="00F91A4E">
        <w:rPr>
          <w:sz w:val="28"/>
          <w:szCs w:val="28"/>
        </w:rPr>
        <w:t xml:space="preserve"> указаны в кадастровом паспорте земельного участка. </w:t>
      </w:r>
    </w:p>
    <w:p w:rsidR="004954C9" w:rsidRPr="00F91A4E" w:rsidRDefault="004954C9" w:rsidP="004954C9">
      <w:pPr>
        <w:ind w:firstLine="709"/>
        <w:jc w:val="both"/>
        <w:rPr>
          <w:sz w:val="28"/>
          <w:szCs w:val="28"/>
        </w:rPr>
      </w:pPr>
      <w:r w:rsidRPr="00F91A4E">
        <w:rPr>
          <w:rStyle w:val="a3"/>
          <w:sz w:val="28"/>
          <w:szCs w:val="28"/>
        </w:rPr>
        <w:t>Кадастровый номер земельного участка:</w:t>
      </w:r>
      <w:r w:rsidRPr="00F91A4E">
        <w:rPr>
          <w:sz w:val="28"/>
          <w:szCs w:val="28"/>
        </w:rPr>
        <w:t xml:space="preserve"> 54:19:072501:3319</w:t>
      </w:r>
    </w:p>
    <w:p w:rsidR="004954C9" w:rsidRPr="00F91A4E" w:rsidRDefault="004954C9" w:rsidP="004954C9">
      <w:pPr>
        <w:ind w:firstLine="709"/>
        <w:jc w:val="both"/>
        <w:rPr>
          <w:rStyle w:val="a3"/>
          <w:sz w:val="28"/>
          <w:szCs w:val="28"/>
        </w:rPr>
      </w:pPr>
      <w:r w:rsidRPr="00F91A4E">
        <w:rPr>
          <w:b/>
          <w:sz w:val="28"/>
          <w:szCs w:val="28"/>
        </w:rPr>
        <w:t>Разрешенное использование:</w:t>
      </w:r>
      <w:r w:rsidRPr="00F91A4E">
        <w:rPr>
          <w:sz w:val="28"/>
          <w:szCs w:val="28"/>
        </w:rPr>
        <w:t xml:space="preserve"> индивидуальные жилые дома, в том числе с подземными, со встроенными или встроенно-пристроенными гаражами, автостоянками</w:t>
      </w:r>
      <w:r w:rsidRPr="00F91A4E">
        <w:rPr>
          <w:rStyle w:val="a3"/>
          <w:sz w:val="28"/>
          <w:szCs w:val="28"/>
        </w:rPr>
        <w:t xml:space="preserve"> </w:t>
      </w:r>
    </w:p>
    <w:p w:rsidR="004954C9" w:rsidRPr="00F91A4E" w:rsidRDefault="004954C9" w:rsidP="004954C9">
      <w:pPr>
        <w:ind w:firstLine="709"/>
        <w:jc w:val="both"/>
        <w:rPr>
          <w:sz w:val="28"/>
          <w:szCs w:val="28"/>
        </w:rPr>
      </w:pPr>
      <w:r w:rsidRPr="00F91A4E">
        <w:rPr>
          <w:rStyle w:val="a3"/>
          <w:sz w:val="28"/>
          <w:szCs w:val="28"/>
        </w:rPr>
        <w:t>Обременения земельного участка:</w:t>
      </w:r>
      <w:r w:rsidRPr="00F91A4E">
        <w:rPr>
          <w:sz w:val="28"/>
          <w:szCs w:val="28"/>
        </w:rPr>
        <w:t xml:space="preserve"> отсутствуют. </w:t>
      </w:r>
    </w:p>
    <w:p w:rsidR="004954C9" w:rsidRPr="00F91A4E" w:rsidRDefault="004954C9" w:rsidP="004954C9">
      <w:pPr>
        <w:ind w:firstLine="709"/>
        <w:jc w:val="both"/>
        <w:outlineLvl w:val="0"/>
        <w:rPr>
          <w:sz w:val="28"/>
          <w:szCs w:val="28"/>
        </w:rPr>
      </w:pPr>
      <w:r w:rsidRPr="00F91A4E">
        <w:rPr>
          <w:rStyle w:val="a3"/>
          <w:sz w:val="28"/>
          <w:szCs w:val="28"/>
        </w:rPr>
        <w:t>Ограничения использования земельного участка:</w:t>
      </w:r>
      <w:r w:rsidRPr="00F91A4E">
        <w:rPr>
          <w:sz w:val="28"/>
          <w:szCs w:val="28"/>
        </w:rPr>
        <w:t xml:space="preserve"> отсутствуют. </w:t>
      </w:r>
    </w:p>
    <w:p w:rsidR="009C4C23" w:rsidRPr="00F91A4E" w:rsidRDefault="009C4C23" w:rsidP="009C4C23">
      <w:pPr>
        <w:ind w:firstLine="709"/>
        <w:jc w:val="both"/>
        <w:rPr>
          <w:rStyle w:val="a3"/>
          <w:bCs w:val="0"/>
          <w:sz w:val="28"/>
          <w:szCs w:val="28"/>
        </w:rPr>
      </w:pPr>
      <w:r w:rsidRPr="00F91A4E">
        <w:rPr>
          <w:rStyle w:val="a3"/>
          <w:sz w:val="28"/>
          <w:szCs w:val="28"/>
        </w:rPr>
        <w:t xml:space="preserve">Начальный размер годовой арендной платы: </w:t>
      </w:r>
      <w:r w:rsidRPr="00F91A4E">
        <w:rPr>
          <w:rStyle w:val="a3"/>
          <w:b w:val="0"/>
          <w:sz w:val="28"/>
          <w:szCs w:val="28"/>
        </w:rPr>
        <w:t xml:space="preserve">60 000 (шестьдесят тысяч) </w:t>
      </w:r>
      <w:r w:rsidRPr="00F91A4E">
        <w:rPr>
          <w:sz w:val="28"/>
          <w:szCs w:val="28"/>
        </w:rPr>
        <w:t>рублей 00 коп.</w:t>
      </w:r>
    </w:p>
    <w:p w:rsidR="009C4C23" w:rsidRPr="00F91A4E" w:rsidRDefault="009C4C23" w:rsidP="009C4C23">
      <w:pPr>
        <w:ind w:firstLine="709"/>
        <w:jc w:val="both"/>
        <w:outlineLvl w:val="0"/>
        <w:rPr>
          <w:rStyle w:val="a3"/>
          <w:b w:val="0"/>
          <w:sz w:val="28"/>
          <w:szCs w:val="28"/>
        </w:rPr>
      </w:pPr>
      <w:r w:rsidRPr="00F91A4E">
        <w:rPr>
          <w:rStyle w:val="a3"/>
          <w:sz w:val="28"/>
          <w:szCs w:val="28"/>
        </w:rPr>
        <w:t xml:space="preserve">Шаг аукциона: </w:t>
      </w:r>
      <w:r w:rsidRPr="00F91A4E">
        <w:rPr>
          <w:sz w:val="28"/>
          <w:szCs w:val="28"/>
        </w:rPr>
        <w:t>3 000 (три тысячи) рублей 00 коп</w:t>
      </w:r>
      <w:r w:rsidRPr="00F91A4E">
        <w:rPr>
          <w:rStyle w:val="a3"/>
          <w:b w:val="0"/>
          <w:sz w:val="28"/>
          <w:szCs w:val="28"/>
        </w:rPr>
        <w:t>.</w:t>
      </w:r>
    </w:p>
    <w:p w:rsidR="009C4C23" w:rsidRPr="00F91A4E" w:rsidRDefault="009C4C23" w:rsidP="009C4C23">
      <w:pPr>
        <w:shd w:val="clear" w:color="auto" w:fill="FFFFFF"/>
        <w:ind w:right="-22" w:firstLine="709"/>
        <w:jc w:val="both"/>
        <w:rPr>
          <w:rStyle w:val="a3"/>
          <w:b w:val="0"/>
          <w:sz w:val="28"/>
          <w:szCs w:val="28"/>
        </w:rPr>
      </w:pPr>
      <w:r w:rsidRPr="00F91A4E">
        <w:rPr>
          <w:rStyle w:val="a3"/>
          <w:sz w:val="28"/>
          <w:szCs w:val="28"/>
        </w:rPr>
        <w:t>Задаток:</w:t>
      </w:r>
      <w:r w:rsidRPr="00F91A4E">
        <w:rPr>
          <w:rStyle w:val="a3"/>
          <w:b w:val="0"/>
          <w:sz w:val="28"/>
          <w:szCs w:val="28"/>
        </w:rPr>
        <w:t xml:space="preserve"> </w:t>
      </w:r>
      <w:r w:rsidRPr="00F91A4E">
        <w:rPr>
          <w:sz w:val="28"/>
          <w:szCs w:val="28"/>
        </w:rPr>
        <w:t>12 000 (двенадцать тысяч) рублей 00 коп</w:t>
      </w:r>
      <w:r w:rsidRPr="00F91A4E">
        <w:rPr>
          <w:rStyle w:val="a3"/>
          <w:b w:val="0"/>
          <w:sz w:val="28"/>
          <w:szCs w:val="28"/>
        </w:rPr>
        <w:t>.</w:t>
      </w:r>
    </w:p>
    <w:p w:rsidR="004954C9" w:rsidRPr="00F91A4E" w:rsidRDefault="004954C9" w:rsidP="004954C9">
      <w:pPr>
        <w:shd w:val="clear" w:color="auto" w:fill="FFFFFF"/>
        <w:ind w:left="709" w:right="-22"/>
        <w:jc w:val="both"/>
        <w:rPr>
          <w:rStyle w:val="a3"/>
          <w:b w:val="0"/>
          <w:sz w:val="28"/>
          <w:szCs w:val="28"/>
        </w:rPr>
      </w:pPr>
    </w:p>
    <w:p w:rsidR="004954C9" w:rsidRPr="00F91A4E" w:rsidRDefault="004954C9" w:rsidP="004954C9">
      <w:pPr>
        <w:ind w:firstLine="709"/>
        <w:jc w:val="center"/>
        <w:rPr>
          <w:rStyle w:val="a3"/>
          <w:sz w:val="28"/>
          <w:szCs w:val="28"/>
        </w:rPr>
      </w:pPr>
      <w:r w:rsidRPr="00F91A4E">
        <w:rPr>
          <w:rStyle w:val="a3"/>
          <w:sz w:val="28"/>
          <w:szCs w:val="28"/>
        </w:rPr>
        <w:t>Лот № 14</w:t>
      </w:r>
    </w:p>
    <w:p w:rsidR="004954C9" w:rsidRPr="00F91A4E" w:rsidRDefault="004954C9" w:rsidP="004954C9">
      <w:pPr>
        <w:ind w:firstLine="709"/>
        <w:jc w:val="both"/>
        <w:rPr>
          <w:sz w:val="28"/>
          <w:szCs w:val="28"/>
        </w:rPr>
      </w:pPr>
      <w:r w:rsidRPr="00F91A4E">
        <w:rPr>
          <w:rStyle w:val="a3"/>
          <w:sz w:val="28"/>
          <w:szCs w:val="28"/>
        </w:rPr>
        <w:t>Местоположение земельного участка:</w:t>
      </w:r>
      <w:r w:rsidRPr="00F91A4E">
        <w:rPr>
          <w:sz w:val="28"/>
          <w:szCs w:val="28"/>
        </w:rPr>
        <w:t xml:space="preserve"> Новосибирская область, Новосибирский район, Морской сельсовет</w:t>
      </w:r>
      <w:r w:rsidR="00681F47" w:rsidRPr="00F91A4E">
        <w:rPr>
          <w:sz w:val="28"/>
          <w:szCs w:val="28"/>
        </w:rPr>
        <w:t>,</w:t>
      </w:r>
      <w:r w:rsidR="008E6825">
        <w:rPr>
          <w:sz w:val="28"/>
          <w:szCs w:val="28"/>
        </w:rPr>
        <w:t xml:space="preserve"> с</w:t>
      </w:r>
      <w:proofErr w:type="gramStart"/>
      <w:r w:rsidR="008E6825">
        <w:rPr>
          <w:sz w:val="28"/>
          <w:szCs w:val="28"/>
        </w:rPr>
        <w:t>.</w:t>
      </w:r>
      <w:r w:rsidRPr="00F91A4E">
        <w:rPr>
          <w:sz w:val="28"/>
          <w:szCs w:val="28"/>
        </w:rPr>
        <w:t>Л</w:t>
      </w:r>
      <w:proofErr w:type="gramEnd"/>
      <w:r w:rsidRPr="00F91A4E">
        <w:rPr>
          <w:sz w:val="28"/>
          <w:szCs w:val="28"/>
        </w:rPr>
        <w:t>енинское.</w:t>
      </w:r>
    </w:p>
    <w:p w:rsidR="004954C9" w:rsidRPr="00F91A4E" w:rsidRDefault="004954C9" w:rsidP="002E1278">
      <w:pPr>
        <w:ind w:firstLine="709"/>
        <w:jc w:val="both"/>
        <w:rPr>
          <w:sz w:val="28"/>
          <w:szCs w:val="28"/>
        </w:rPr>
      </w:pPr>
      <w:r w:rsidRPr="00F91A4E">
        <w:rPr>
          <w:rStyle w:val="a3"/>
          <w:sz w:val="28"/>
          <w:szCs w:val="28"/>
        </w:rPr>
        <w:t>Площадь земельного участка:</w:t>
      </w:r>
      <w:r w:rsidRPr="00F91A4E">
        <w:rPr>
          <w:sz w:val="28"/>
          <w:szCs w:val="28"/>
        </w:rPr>
        <w:t xml:space="preserve"> </w:t>
      </w:r>
      <w:r w:rsidR="002E1278" w:rsidRPr="00F91A4E">
        <w:rPr>
          <w:sz w:val="28"/>
          <w:szCs w:val="28"/>
        </w:rPr>
        <w:t>874 </w:t>
      </w:r>
      <w:r w:rsidRPr="00F91A4E">
        <w:rPr>
          <w:sz w:val="28"/>
          <w:szCs w:val="28"/>
        </w:rPr>
        <w:t>кв.м.</w:t>
      </w:r>
    </w:p>
    <w:p w:rsidR="004954C9" w:rsidRPr="00F91A4E" w:rsidRDefault="004954C9" w:rsidP="004954C9">
      <w:pPr>
        <w:ind w:firstLine="709"/>
        <w:jc w:val="both"/>
        <w:rPr>
          <w:sz w:val="28"/>
          <w:szCs w:val="28"/>
        </w:rPr>
      </w:pPr>
      <w:r w:rsidRPr="00F91A4E">
        <w:rPr>
          <w:rStyle w:val="a3"/>
          <w:sz w:val="28"/>
          <w:szCs w:val="28"/>
        </w:rPr>
        <w:t>Границы земельного участка:</w:t>
      </w:r>
      <w:r w:rsidRPr="00F91A4E">
        <w:rPr>
          <w:sz w:val="28"/>
          <w:szCs w:val="28"/>
        </w:rPr>
        <w:t xml:space="preserve"> указаны в кадастровом паспорте земельного участка. </w:t>
      </w:r>
    </w:p>
    <w:p w:rsidR="004954C9" w:rsidRPr="00F91A4E" w:rsidRDefault="004954C9" w:rsidP="004954C9">
      <w:pPr>
        <w:ind w:firstLine="709"/>
        <w:jc w:val="both"/>
        <w:rPr>
          <w:sz w:val="28"/>
          <w:szCs w:val="28"/>
        </w:rPr>
      </w:pPr>
      <w:r w:rsidRPr="00F91A4E">
        <w:rPr>
          <w:rStyle w:val="a3"/>
          <w:sz w:val="28"/>
          <w:szCs w:val="28"/>
        </w:rPr>
        <w:t>Кадастровый номер земельного участка:</w:t>
      </w:r>
      <w:r w:rsidRPr="00F91A4E">
        <w:rPr>
          <w:sz w:val="28"/>
          <w:szCs w:val="28"/>
        </w:rPr>
        <w:t xml:space="preserve"> 54:19:072501:3320</w:t>
      </w:r>
    </w:p>
    <w:p w:rsidR="004954C9" w:rsidRPr="00F91A4E" w:rsidRDefault="004954C9" w:rsidP="004954C9">
      <w:pPr>
        <w:ind w:firstLine="709"/>
        <w:jc w:val="both"/>
        <w:rPr>
          <w:rStyle w:val="a3"/>
          <w:sz w:val="28"/>
          <w:szCs w:val="28"/>
        </w:rPr>
      </w:pPr>
      <w:r w:rsidRPr="00F91A4E">
        <w:rPr>
          <w:b/>
          <w:sz w:val="28"/>
          <w:szCs w:val="28"/>
        </w:rPr>
        <w:t>Разрешенное использование:</w:t>
      </w:r>
      <w:r w:rsidRPr="00F91A4E">
        <w:rPr>
          <w:sz w:val="28"/>
          <w:szCs w:val="28"/>
        </w:rPr>
        <w:t xml:space="preserve"> индивидуальные жилые дома, в том числе с подземными, со встроенными или встроенно-пристроенными гаражами, автостоянками</w:t>
      </w:r>
      <w:r w:rsidRPr="00F91A4E">
        <w:rPr>
          <w:rStyle w:val="a3"/>
          <w:sz w:val="28"/>
          <w:szCs w:val="28"/>
        </w:rPr>
        <w:t xml:space="preserve"> </w:t>
      </w:r>
    </w:p>
    <w:p w:rsidR="004954C9" w:rsidRPr="00F91A4E" w:rsidRDefault="004954C9" w:rsidP="004954C9">
      <w:pPr>
        <w:ind w:firstLine="709"/>
        <w:jc w:val="both"/>
        <w:rPr>
          <w:sz w:val="28"/>
          <w:szCs w:val="28"/>
        </w:rPr>
      </w:pPr>
      <w:r w:rsidRPr="00F91A4E">
        <w:rPr>
          <w:rStyle w:val="a3"/>
          <w:sz w:val="28"/>
          <w:szCs w:val="28"/>
        </w:rPr>
        <w:t>Обременения земельного участка:</w:t>
      </w:r>
      <w:r w:rsidRPr="00F91A4E">
        <w:rPr>
          <w:sz w:val="28"/>
          <w:szCs w:val="28"/>
        </w:rPr>
        <w:t xml:space="preserve"> отсутствуют. </w:t>
      </w:r>
    </w:p>
    <w:p w:rsidR="004954C9" w:rsidRPr="00F91A4E" w:rsidRDefault="004954C9" w:rsidP="004954C9">
      <w:pPr>
        <w:ind w:firstLine="709"/>
        <w:jc w:val="both"/>
        <w:outlineLvl w:val="0"/>
        <w:rPr>
          <w:sz w:val="28"/>
          <w:szCs w:val="28"/>
        </w:rPr>
      </w:pPr>
      <w:r w:rsidRPr="00F91A4E">
        <w:rPr>
          <w:rStyle w:val="a3"/>
          <w:sz w:val="28"/>
          <w:szCs w:val="28"/>
        </w:rPr>
        <w:t>Ограничения использования земельного участка:</w:t>
      </w:r>
      <w:r w:rsidRPr="00F91A4E">
        <w:rPr>
          <w:sz w:val="28"/>
          <w:szCs w:val="28"/>
        </w:rPr>
        <w:t xml:space="preserve"> отсутствуют. </w:t>
      </w:r>
    </w:p>
    <w:p w:rsidR="009C4C23" w:rsidRPr="00F91A4E" w:rsidRDefault="009C4C23" w:rsidP="009C4C23">
      <w:pPr>
        <w:ind w:firstLine="709"/>
        <w:jc w:val="both"/>
        <w:rPr>
          <w:rStyle w:val="a3"/>
          <w:bCs w:val="0"/>
          <w:sz w:val="28"/>
          <w:szCs w:val="28"/>
        </w:rPr>
      </w:pPr>
      <w:r w:rsidRPr="00F91A4E">
        <w:rPr>
          <w:rStyle w:val="a3"/>
          <w:sz w:val="28"/>
          <w:szCs w:val="28"/>
        </w:rPr>
        <w:t xml:space="preserve">Начальный размер годовой арендной платы: </w:t>
      </w:r>
      <w:r w:rsidR="00513DD0">
        <w:rPr>
          <w:rStyle w:val="a3"/>
          <w:b w:val="0"/>
          <w:sz w:val="28"/>
          <w:szCs w:val="28"/>
        </w:rPr>
        <w:t>52 440 (пятьдесят две</w:t>
      </w:r>
      <w:r w:rsidRPr="00F91A4E">
        <w:rPr>
          <w:rStyle w:val="a3"/>
          <w:b w:val="0"/>
          <w:sz w:val="28"/>
          <w:szCs w:val="28"/>
        </w:rPr>
        <w:t xml:space="preserve"> тысяч</w:t>
      </w:r>
      <w:r w:rsidR="00513DD0">
        <w:rPr>
          <w:rStyle w:val="a3"/>
          <w:b w:val="0"/>
          <w:sz w:val="28"/>
          <w:szCs w:val="28"/>
        </w:rPr>
        <w:t>и четыреста сорок</w:t>
      </w:r>
      <w:r w:rsidRPr="00F91A4E">
        <w:rPr>
          <w:rStyle w:val="a3"/>
          <w:b w:val="0"/>
          <w:sz w:val="28"/>
          <w:szCs w:val="28"/>
        </w:rPr>
        <w:t xml:space="preserve">) </w:t>
      </w:r>
      <w:r w:rsidRPr="00F91A4E">
        <w:rPr>
          <w:sz w:val="28"/>
          <w:szCs w:val="28"/>
        </w:rPr>
        <w:t>рублей 00 коп.</w:t>
      </w:r>
    </w:p>
    <w:p w:rsidR="009C4C23" w:rsidRPr="00F91A4E" w:rsidRDefault="009C4C23" w:rsidP="009C4C23">
      <w:pPr>
        <w:ind w:firstLine="709"/>
        <w:jc w:val="both"/>
        <w:outlineLvl w:val="0"/>
        <w:rPr>
          <w:rStyle w:val="a3"/>
          <w:b w:val="0"/>
          <w:sz w:val="28"/>
          <w:szCs w:val="28"/>
        </w:rPr>
      </w:pPr>
      <w:r w:rsidRPr="00F91A4E">
        <w:rPr>
          <w:rStyle w:val="a3"/>
          <w:sz w:val="28"/>
          <w:szCs w:val="28"/>
        </w:rPr>
        <w:t xml:space="preserve">Шаг аукциона: </w:t>
      </w:r>
      <w:r w:rsidR="00513DD0">
        <w:rPr>
          <w:sz w:val="28"/>
          <w:szCs w:val="28"/>
        </w:rPr>
        <w:t>2 600 (две</w:t>
      </w:r>
      <w:r w:rsidRPr="00F91A4E">
        <w:rPr>
          <w:sz w:val="28"/>
          <w:szCs w:val="28"/>
        </w:rPr>
        <w:t xml:space="preserve"> тысячи</w:t>
      </w:r>
      <w:r w:rsidR="00513DD0">
        <w:rPr>
          <w:sz w:val="28"/>
          <w:szCs w:val="28"/>
        </w:rPr>
        <w:t xml:space="preserve"> шестьсот</w:t>
      </w:r>
      <w:r w:rsidRPr="00F91A4E">
        <w:rPr>
          <w:sz w:val="28"/>
          <w:szCs w:val="28"/>
        </w:rPr>
        <w:t>) рублей 00 коп</w:t>
      </w:r>
      <w:r w:rsidRPr="00F91A4E">
        <w:rPr>
          <w:rStyle w:val="a3"/>
          <w:b w:val="0"/>
          <w:sz w:val="28"/>
          <w:szCs w:val="28"/>
        </w:rPr>
        <w:t>.</w:t>
      </w:r>
    </w:p>
    <w:p w:rsidR="009C4C23" w:rsidRPr="00F91A4E" w:rsidRDefault="009C4C23" w:rsidP="009C4C23">
      <w:pPr>
        <w:shd w:val="clear" w:color="auto" w:fill="FFFFFF"/>
        <w:ind w:right="-22" w:firstLine="709"/>
        <w:jc w:val="both"/>
        <w:rPr>
          <w:rStyle w:val="a3"/>
          <w:b w:val="0"/>
          <w:sz w:val="28"/>
          <w:szCs w:val="28"/>
        </w:rPr>
      </w:pPr>
      <w:r w:rsidRPr="00F91A4E">
        <w:rPr>
          <w:rStyle w:val="a3"/>
          <w:sz w:val="28"/>
          <w:szCs w:val="28"/>
        </w:rPr>
        <w:t>Задаток:</w:t>
      </w:r>
      <w:r w:rsidRPr="00F91A4E">
        <w:rPr>
          <w:rStyle w:val="a3"/>
          <w:b w:val="0"/>
          <w:sz w:val="28"/>
          <w:szCs w:val="28"/>
        </w:rPr>
        <w:t xml:space="preserve"> </w:t>
      </w:r>
      <w:r w:rsidR="00513DD0">
        <w:rPr>
          <w:sz w:val="28"/>
          <w:szCs w:val="28"/>
        </w:rPr>
        <w:t>1</w:t>
      </w:r>
      <w:r w:rsidR="008E6825">
        <w:rPr>
          <w:sz w:val="28"/>
          <w:szCs w:val="28"/>
        </w:rPr>
        <w:t>1</w:t>
      </w:r>
      <w:r w:rsidR="00513DD0">
        <w:rPr>
          <w:sz w:val="28"/>
          <w:szCs w:val="28"/>
        </w:rPr>
        <w:t> 000 (</w:t>
      </w:r>
      <w:r w:rsidR="008E6825">
        <w:rPr>
          <w:sz w:val="28"/>
          <w:szCs w:val="28"/>
        </w:rPr>
        <w:t>одиннадцать</w:t>
      </w:r>
      <w:r w:rsidRPr="00F91A4E">
        <w:rPr>
          <w:sz w:val="28"/>
          <w:szCs w:val="28"/>
        </w:rPr>
        <w:t xml:space="preserve"> тысяч) рублей 00 коп</w:t>
      </w:r>
      <w:r w:rsidRPr="00F91A4E">
        <w:rPr>
          <w:rStyle w:val="a3"/>
          <w:b w:val="0"/>
          <w:sz w:val="28"/>
          <w:szCs w:val="28"/>
        </w:rPr>
        <w:t>.</w:t>
      </w:r>
    </w:p>
    <w:p w:rsidR="009C4C23" w:rsidRPr="00F91A4E" w:rsidRDefault="009C4C23" w:rsidP="009C4C23">
      <w:pPr>
        <w:shd w:val="clear" w:color="auto" w:fill="FFFFFF"/>
        <w:ind w:right="-22" w:firstLine="709"/>
        <w:jc w:val="both"/>
        <w:rPr>
          <w:rStyle w:val="a3"/>
          <w:b w:val="0"/>
          <w:sz w:val="28"/>
          <w:szCs w:val="28"/>
        </w:rPr>
      </w:pPr>
    </w:p>
    <w:p w:rsidR="004954C9" w:rsidRPr="00F91A4E" w:rsidRDefault="004954C9" w:rsidP="004954C9">
      <w:pPr>
        <w:ind w:firstLine="709"/>
        <w:jc w:val="center"/>
        <w:rPr>
          <w:rStyle w:val="a3"/>
          <w:sz w:val="28"/>
          <w:szCs w:val="28"/>
        </w:rPr>
      </w:pPr>
      <w:r w:rsidRPr="00F91A4E">
        <w:rPr>
          <w:rStyle w:val="a3"/>
          <w:sz w:val="28"/>
          <w:szCs w:val="28"/>
        </w:rPr>
        <w:t>Лот № 15</w:t>
      </w:r>
    </w:p>
    <w:p w:rsidR="004954C9" w:rsidRPr="00F91A4E" w:rsidRDefault="004954C9" w:rsidP="004954C9">
      <w:pPr>
        <w:ind w:firstLine="709"/>
        <w:jc w:val="both"/>
        <w:rPr>
          <w:sz w:val="28"/>
          <w:szCs w:val="28"/>
        </w:rPr>
      </w:pPr>
      <w:r w:rsidRPr="00F91A4E">
        <w:rPr>
          <w:rStyle w:val="a3"/>
          <w:sz w:val="28"/>
          <w:szCs w:val="28"/>
        </w:rPr>
        <w:t>Местоположение земельного участка:</w:t>
      </w:r>
      <w:r w:rsidRPr="00F91A4E">
        <w:rPr>
          <w:sz w:val="28"/>
          <w:szCs w:val="28"/>
        </w:rPr>
        <w:t xml:space="preserve"> Новосибирская область, Новосибирский район, Морской сельсовет</w:t>
      </w:r>
      <w:r w:rsidR="00023120" w:rsidRPr="00F91A4E">
        <w:rPr>
          <w:sz w:val="28"/>
          <w:szCs w:val="28"/>
        </w:rPr>
        <w:t>,</w:t>
      </w:r>
      <w:r w:rsidR="008E6825">
        <w:rPr>
          <w:sz w:val="28"/>
          <w:szCs w:val="28"/>
        </w:rPr>
        <w:t xml:space="preserve"> с</w:t>
      </w:r>
      <w:proofErr w:type="gramStart"/>
      <w:r w:rsidR="008E6825">
        <w:rPr>
          <w:sz w:val="28"/>
          <w:szCs w:val="28"/>
        </w:rPr>
        <w:t>.</w:t>
      </w:r>
      <w:r w:rsidRPr="00F91A4E">
        <w:rPr>
          <w:sz w:val="28"/>
          <w:szCs w:val="28"/>
        </w:rPr>
        <w:t>Л</w:t>
      </w:r>
      <w:proofErr w:type="gramEnd"/>
      <w:r w:rsidRPr="00F91A4E">
        <w:rPr>
          <w:sz w:val="28"/>
          <w:szCs w:val="28"/>
        </w:rPr>
        <w:t>енинское.</w:t>
      </w:r>
    </w:p>
    <w:p w:rsidR="004954C9" w:rsidRPr="00F91A4E" w:rsidRDefault="004954C9" w:rsidP="004954C9">
      <w:pPr>
        <w:ind w:firstLine="709"/>
        <w:jc w:val="both"/>
        <w:rPr>
          <w:sz w:val="28"/>
          <w:szCs w:val="28"/>
        </w:rPr>
      </w:pPr>
      <w:r w:rsidRPr="00F91A4E">
        <w:rPr>
          <w:rStyle w:val="a3"/>
          <w:sz w:val="28"/>
          <w:szCs w:val="28"/>
        </w:rPr>
        <w:lastRenderedPageBreak/>
        <w:t>Площадь земельного участка:</w:t>
      </w:r>
      <w:r w:rsidRPr="00F91A4E">
        <w:rPr>
          <w:sz w:val="28"/>
          <w:szCs w:val="28"/>
        </w:rPr>
        <w:t xml:space="preserve"> 1000 кв.м.</w:t>
      </w:r>
    </w:p>
    <w:p w:rsidR="004954C9" w:rsidRPr="00F91A4E" w:rsidRDefault="004954C9" w:rsidP="004954C9">
      <w:pPr>
        <w:ind w:firstLine="709"/>
        <w:jc w:val="both"/>
        <w:rPr>
          <w:sz w:val="28"/>
          <w:szCs w:val="28"/>
        </w:rPr>
      </w:pPr>
      <w:r w:rsidRPr="00F91A4E">
        <w:rPr>
          <w:rStyle w:val="a3"/>
          <w:sz w:val="28"/>
          <w:szCs w:val="28"/>
        </w:rPr>
        <w:t>Границы земельного участка:</w:t>
      </w:r>
      <w:r w:rsidRPr="00F91A4E">
        <w:rPr>
          <w:sz w:val="28"/>
          <w:szCs w:val="28"/>
        </w:rPr>
        <w:t xml:space="preserve"> указаны в кадастровом паспорте земельного участка. </w:t>
      </w:r>
    </w:p>
    <w:p w:rsidR="004954C9" w:rsidRPr="00F91A4E" w:rsidRDefault="004954C9" w:rsidP="004954C9">
      <w:pPr>
        <w:ind w:firstLine="709"/>
        <w:jc w:val="both"/>
        <w:rPr>
          <w:sz w:val="28"/>
          <w:szCs w:val="28"/>
        </w:rPr>
      </w:pPr>
      <w:r w:rsidRPr="00F91A4E">
        <w:rPr>
          <w:rStyle w:val="a3"/>
          <w:sz w:val="28"/>
          <w:szCs w:val="28"/>
        </w:rPr>
        <w:t>Кадастровый номер земельного участка:</w:t>
      </w:r>
      <w:r w:rsidRPr="00F91A4E">
        <w:rPr>
          <w:sz w:val="28"/>
          <w:szCs w:val="28"/>
        </w:rPr>
        <w:t xml:space="preserve"> 54:19:072501:3321</w:t>
      </w:r>
    </w:p>
    <w:p w:rsidR="004954C9" w:rsidRPr="00F91A4E" w:rsidRDefault="004954C9" w:rsidP="004954C9">
      <w:pPr>
        <w:ind w:firstLine="709"/>
        <w:jc w:val="both"/>
        <w:rPr>
          <w:rStyle w:val="a3"/>
          <w:sz w:val="28"/>
          <w:szCs w:val="28"/>
        </w:rPr>
      </w:pPr>
      <w:r w:rsidRPr="00F91A4E">
        <w:rPr>
          <w:b/>
          <w:sz w:val="28"/>
          <w:szCs w:val="28"/>
        </w:rPr>
        <w:t>Разрешенное использование:</w:t>
      </w:r>
      <w:r w:rsidRPr="00F91A4E">
        <w:rPr>
          <w:sz w:val="28"/>
          <w:szCs w:val="28"/>
        </w:rPr>
        <w:t xml:space="preserve"> индивидуальные жилые дома, в том числе с подземными, со встроенными или встроенно-пристроенными гаражами, автостоянками</w:t>
      </w:r>
      <w:r w:rsidRPr="00F91A4E">
        <w:rPr>
          <w:rStyle w:val="a3"/>
          <w:sz w:val="28"/>
          <w:szCs w:val="28"/>
        </w:rPr>
        <w:t xml:space="preserve"> </w:t>
      </w:r>
    </w:p>
    <w:p w:rsidR="004954C9" w:rsidRPr="00F91A4E" w:rsidRDefault="004954C9" w:rsidP="004954C9">
      <w:pPr>
        <w:ind w:firstLine="709"/>
        <w:jc w:val="both"/>
        <w:rPr>
          <w:sz w:val="28"/>
          <w:szCs w:val="28"/>
        </w:rPr>
      </w:pPr>
      <w:r w:rsidRPr="00F91A4E">
        <w:rPr>
          <w:rStyle w:val="a3"/>
          <w:sz w:val="28"/>
          <w:szCs w:val="28"/>
        </w:rPr>
        <w:t>Обременения земельного участка:</w:t>
      </w:r>
      <w:r w:rsidRPr="00F91A4E">
        <w:rPr>
          <w:sz w:val="28"/>
          <w:szCs w:val="28"/>
        </w:rPr>
        <w:t xml:space="preserve"> отсутствуют. </w:t>
      </w:r>
    </w:p>
    <w:p w:rsidR="004954C9" w:rsidRPr="00F91A4E" w:rsidRDefault="004954C9" w:rsidP="004954C9">
      <w:pPr>
        <w:ind w:firstLine="709"/>
        <w:jc w:val="both"/>
        <w:outlineLvl w:val="0"/>
        <w:rPr>
          <w:sz w:val="28"/>
          <w:szCs w:val="28"/>
        </w:rPr>
      </w:pPr>
      <w:r w:rsidRPr="00F91A4E">
        <w:rPr>
          <w:rStyle w:val="a3"/>
          <w:sz w:val="28"/>
          <w:szCs w:val="28"/>
        </w:rPr>
        <w:t>Ограничения использования земельного участка:</w:t>
      </w:r>
      <w:r w:rsidRPr="00F91A4E">
        <w:rPr>
          <w:sz w:val="28"/>
          <w:szCs w:val="28"/>
        </w:rPr>
        <w:t xml:space="preserve"> отсутствуют. </w:t>
      </w:r>
    </w:p>
    <w:p w:rsidR="009C4C23" w:rsidRPr="00F91A4E" w:rsidRDefault="009C4C23" w:rsidP="009C4C23">
      <w:pPr>
        <w:ind w:firstLine="709"/>
        <w:jc w:val="both"/>
        <w:rPr>
          <w:rStyle w:val="a3"/>
          <w:bCs w:val="0"/>
          <w:sz w:val="28"/>
          <w:szCs w:val="28"/>
        </w:rPr>
      </w:pPr>
      <w:r w:rsidRPr="00F91A4E">
        <w:rPr>
          <w:rStyle w:val="a3"/>
          <w:sz w:val="28"/>
          <w:szCs w:val="28"/>
        </w:rPr>
        <w:t xml:space="preserve">Начальный размер годовой арендной платы: </w:t>
      </w:r>
      <w:r w:rsidRPr="00F91A4E">
        <w:rPr>
          <w:rStyle w:val="a3"/>
          <w:b w:val="0"/>
          <w:sz w:val="28"/>
          <w:szCs w:val="28"/>
        </w:rPr>
        <w:t xml:space="preserve">60 000 (шестьдесят тысяч) </w:t>
      </w:r>
      <w:r w:rsidRPr="00F91A4E">
        <w:rPr>
          <w:sz w:val="28"/>
          <w:szCs w:val="28"/>
        </w:rPr>
        <w:t>рублей 00 коп.</w:t>
      </w:r>
    </w:p>
    <w:p w:rsidR="009C4C23" w:rsidRPr="00F91A4E" w:rsidRDefault="009C4C23" w:rsidP="009C4C23">
      <w:pPr>
        <w:ind w:firstLine="709"/>
        <w:jc w:val="both"/>
        <w:outlineLvl w:val="0"/>
        <w:rPr>
          <w:rStyle w:val="a3"/>
          <w:b w:val="0"/>
          <w:sz w:val="28"/>
          <w:szCs w:val="28"/>
        </w:rPr>
      </w:pPr>
      <w:r w:rsidRPr="00F91A4E">
        <w:rPr>
          <w:rStyle w:val="a3"/>
          <w:sz w:val="28"/>
          <w:szCs w:val="28"/>
        </w:rPr>
        <w:t xml:space="preserve">Шаг аукциона: </w:t>
      </w:r>
      <w:r w:rsidRPr="00F91A4E">
        <w:rPr>
          <w:sz w:val="28"/>
          <w:szCs w:val="28"/>
        </w:rPr>
        <w:t>3 000 (три тысячи) рублей 00 коп</w:t>
      </w:r>
      <w:r w:rsidRPr="00F91A4E">
        <w:rPr>
          <w:rStyle w:val="a3"/>
          <w:b w:val="0"/>
          <w:sz w:val="28"/>
          <w:szCs w:val="28"/>
        </w:rPr>
        <w:t>.</w:t>
      </w:r>
    </w:p>
    <w:p w:rsidR="009C4C23" w:rsidRPr="00F91A4E" w:rsidRDefault="009C4C23" w:rsidP="009C4C23">
      <w:pPr>
        <w:shd w:val="clear" w:color="auto" w:fill="FFFFFF"/>
        <w:ind w:right="-22" w:firstLine="709"/>
        <w:jc w:val="both"/>
        <w:rPr>
          <w:rStyle w:val="a3"/>
          <w:b w:val="0"/>
          <w:sz w:val="28"/>
          <w:szCs w:val="28"/>
        </w:rPr>
      </w:pPr>
      <w:r w:rsidRPr="00F91A4E">
        <w:rPr>
          <w:rStyle w:val="a3"/>
          <w:sz w:val="28"/>
          <w:szCs w:val="28"/>
        </w:rPr>
        <w:t>Задаток:</w:t>
      </w:r>
      <w:r w:rsidRPr="00F91A4E">
        <w:rPr>
          <w:rStyle w:val="a3"/>
          <w:b w:val="0"/>
          <w:sz w:val="28"/>
          <w:szCs w:val="28"/>
        </w:rPr>
        <w:t xml:space="preserve"> </w:t>
      </w:r>
      <w:r w:rsidRPr="00F91A4E">
        <w:rPr>
          <w:sz w:val="28"/>
          <w:szCs w:val="28"/>
        </w:rPr>
        <w:t>12 000 (двенадцать тысяч) рублей 00 коп</w:t>
      </w:r>
      <w:r w:rsidRPr="00F91A4E">
        <w:rPr>
          <w:rStyle w:val="a3"/>
          <w:b w:val="0"/>
          <w:sz w:val="28"/>
          <w:szCs w:val="28"/>
        </w:rPr>
        <w:t>.</w:t>
      </w:r>
    </w:p>
    <w:p w:rsidR="009C4C23" w:rsidRPr="00F91A4E" w:rsidRDefault="009C4C23" w:rsidP="009C4C23">
      <w:pPr>
        <w:shd w:val="clear" w:color="auto" w:fill="FFFFFF"/>
        <w:ind w:right="-22" w:firstLine="709"/>
        <w:jc w:val="both"/>
        <w:rPr>
          <w:rStyle w:val="a3"/>
          <w:b w:val="0"/>
          <w:sz w:val="28"/>
          <w:szCs w:val="28"/>
        </w:rPr>
      </w:pPr>
    </w:p>
    <w:p w:rsidR="004954C9" w:rsidRPr="00F91A4E" w:rsidRDefault="00123A5D" w:rsidP="004954C9">
      <w:pPr>
        <w:ind w:firstLine="709"/>
        <w:jc w:val="center"/>
        <w:rPr>
          <w:rStyle w:val="a3"/>
          <w:sz w:val="28"/>
          <w:szCs w:val="28"/>
        </w:rPr>
      </w:pPr>
      <w:r w:rsidRPr="00F91A4E">
        <w:rPr>
          <w:rStyle w:val="a3"/>
          <w:sz w:val="28"/>
          <w:szCs w:val="28"/>
        </w:rPr>
        <w:t>Лот № 16</w:t>
      </w:r>
    </w:p>
    <w:p w:rsidR="004954C9" w:rsidRPr="00F91A4E" w:rsidRDefault="004954C9" w:rsidP="004954C9">
      <w:pPr>
        <w:ind w:firstLine="709"/>
        <w:jc w:val="both"/>
        <w:rPr>
          <w:sz w:val="28"/>
          <w:szCs w:val="28"/>
        </w:rPr>
      </w:pPr>
      <w:r w:rsidRPr="00F91A4E">
        <w:rPr>
          <w:rStyle w:val="a3"/>
          <w:sz w:val="28"/>
          <w:szCs w:val="28"/>
        </w:rPr>
        <w:t>Местоположение земельного участка:</w:t>
      </w:r>
      <w:r w:rsidRPr="00F91A4E">
        <w:rPr>
          <w:sz w:val="28"/>
          <w:szCs w:val="28"/>
        </w:rPr>
        <w:t xml:space="preserve"> Новосибирская область, Новосибирский район, Морской сельсовет</w:t>
      </w:r>
      <w:r w:rsidR="00023120" w:rsidRPr="00F91A4E">
        <w:rPr>
          <w:sz w:val="28"/>
          <w:szCs w:val="28"/>
        </w:rPr>
        <w:t>,</w:t>
      </w:r>
      <w:r w:rsidR="008E6825">
        <w:rPr>
          <w:sz w:val="28"/>
          <w:szCs w:val="28"/>
        </w:rPr>
        <w:t xml:space="preserve"> с</w:t>
      </w:r>
      <w:proofErr w:type="gramStart"/>
      <w:r w:rsidR="008E6825">
        <w:rPr>
          <w:sz w:val="28"/>
          <w:szCs w:val="28"/>
        </w:rPr>
        <w:t>.</w:t>
      </w:r>
      <w:r w:rsidRPr="00F91A4E">
        <w:rPr>
          <w:sz w:val="28"/>
          <w:szCs w:val="28"/>
        </w:rPr>
        <w:t>Л</w:t>
      </w:r>
      <w:proofErr w:type="gramEnd"/>
      <w:r w:rsidRPr="00F91A4E">
        <w:rPr>
          <w:sz w:val="28"/>
          <w:szCs w:val="28"/>
        </w:rPr>
        <w:t>енинское.</w:t>
      </w:r>
    </w:p>
    <w:p w:rsidR="004954C9" w:rsidRPr="00F91A4E" w:rsidRDefault="004954C9" w:rsidP="004954C9">
      <w:pPr>
        <w:ind w:firstLine="709"/>
        <w:jc w:val="both"/>
        <w:rPr>
          <w:sz w:val="28"/>
          <w:szCs w:val="28"/>
        </w:rPr>
      </w:pPr>
      <w:r w:rsidRPr="00F91A4E">
        <w:rPr>
          <w:rStyle w:val="a3"/>
          <w:sz w:val="28"/>
          <w:szCs w:val="28"/>
        </w:rPr>
        <w:t>Площадь земельного участка:</w:t>
      </w:r>
      <w:r w:rsidRPr="00F91A4E">
        <w:rPr>
          <w:sz w:val="28"/>
          <w:szCs w:val="28"/>
        </w:rPr>
        <w:t xml:space="preserve"> 1000 кв.м.</w:t>
      </w:r>
    </w:p>
    <w:p w:rsidR="004954C9" w:rsidRPr="00F91A4E" w:rsidRDefault="004954C9" w:rsidP="004954C9">
      <w:pPr>
        <w:ind w:firstLine="709"/>
        <w:jc w:val="both"/>
        <w:rPr>
          <w:sz w:val="28"/>
          <w:szCs w:val="28"/>
        </w:rPr>
      </w:pPr>
      <w:r w:rsidRPr="00F91A4E">
        <w:rPr>
          <w:rStyle w:val="a3"/>
          <w:sz w:val="28"/>
          <w:szCs w:val="28"/>
        </w:rPr>
        <w:t>Границы земельного участка:</w:t>
      </w:r>
      <w:r w:rsidRPr="00F91A4E">
        <w:rPr>
          <w:sz w:val="28"/>
          <w:szCs w:val="28"/>
        </w:rPr>
        <w:t xml:space="preserve"> указаны в кадастровом паспорте земельного участка. </w:t>
      </w:r>
    </w:p>
    <w:p w:rsidR="004954C9" w:rsidRPr="00F91A4E" w:rsidRDefault="004954C9" w:rsidP="004954C9">
      <w:pPr>
        <w:ind w:firstLine="709"/>
        <w:jc w:val="both"/>
        <w:rPr>
          <w:sz w:val="28"/>
          <w:szCs w:val="28"/>
        </w:rPr>
      </w:pPr>
      <w:r w:rsidRPr="00F91A4E">
        <w:rPr>
          <w:rStyle w:val="a3"/>
          <w:sz w:val="28"/>
          <w:szCs w:val="28"/>
        </w:rPr>
        <w:t>Кадастровый номер земельного участка:</w:t>
      </w:r>
      <w:r w:rsidRPr="00F91A4E">
        <w:rPr>
          <w:sz w:val="28"/>
          <w:szCs w:val="28"/>
        </w:rPr>
        <w:t xml:space="preserve"> 54:19:072501:</w:t>
      </w:r>
      <w:r w:rsidR="00123A5D" w:rsidRPr="00F91A4E">
        <w:rPr>
          <w:sz w:val="28"/>
          <w:szCs w:val="28"/>
        </w:rPr>
        <w:t>3322</w:t>
      </w:r>
    </w:p>
    <w:p w:rsidR="004954C9" w:rsidRPr="00F91A4E" w:rsidRDefault="004954C9" w:rsidP="004954C9">
      <w:pPr>
        <w:ind w:firstLine="709"/>
        <w:jc w:val="both"/>
        <w:rPr>
          <w:rStyle w:val="a3"/>
          <w:sz w:val="28"/>
          <w:szCs w:val="28"/>
        </w:rPr>
      </w:pPr>
      <w:r w:rsidRPr="00F91A4E">
        <w:rPr>
          <w:b/>
          <w:sz w:val="28"/>
          <w:szCs w:val="28"/>
        </w:rPr>
        <w:t>Разрешенное использование:</w:t>
      </w:r>
      <w:r w:rsidRPr="00F91A4E">
        <w:rPr>
          <w:sz w:val="28"/>
          <w:szCs w:val="28"/>
        </w:rPr>
        <w:t xml:space="preserve"> индивидуальные жилые дома, в том числе с подземными, со встроенными или встроенно-пристроенными гаражами, автостоянками</w:t>
      </w:r>
      <w:r w:rsidRPr="00F91A4E">
        <w:rPr>
          <w:rStyle w:val="a3"/>
          <w:sz w:val="28"/>
          <w:szCs w:val="28"/>
        </w:rPr>
        <w:t xml:space="preserve"> </w:t>
      </w:r>
    </w:p>
    <w:p w:rsidR="004954C9" w:rsidRPr="00F91A4E" w:rsidRDefault="004954C9" w:rsidP="004954C9">
      <w:pPr>
        <w:ind w:firstLine="709"/>
        <w:jc w:val="both"/>
        <w:rPr>
          <w:sz w:val="28"/>
          <w:szCs w:val="28"/>
        </w:rPr>
      </w:pPr>
      <w:r w:rsidRPr="00F91A4E">
        <w:rPr>
          <w:rStyle w:val="a3"/>
          <w:sz w:val="28"/>
          <w:szCs w:val="28"/>
        </w:rPr>
        <w:t>Обременения земельного участка:</w:t>
      </w:r>
      <w:r w:rsidRPr="00F91A4E">
        <w:rPr>
          <w:sz w:val="28"/>
          <w:szCs w:val="28"/>
        </w:rPr>
        <w:t xml:space="preserve"> отсутствуют. </w:t>
      </w:r>
    </w:p>
    <w:p w:rsidR="004954C9" w:rsidRPr="00F91A4E" w:rsidRDefault="004954C9" w:rsidP="004954C9">
      <w:pPr>
        <w:ind w:firstLine="709"/>
        <w:jc w:val="both"/>
        <w:outlineLvl w:val="0"/>
        <w:rPr>
          <w:sz w:val="28"/>
          <w:szCs w:val="28"/>
        </w:rPr>
      </w:pPr>
      <w:r w:rsidRPr="00F91A4E">
        <w:rPr>
          <w:rStyle w:val="a3"/>
          <w:sz w:val="28"/>
          <w:szCs w:val="28"/>
        </w:rPr>
        <w:t>Ограничения использования земельного участка:</w:t>
      </w:r>
      <w:r w:rsidRPr="00F91A4E">
        <w:rPr>
          <w:sz w:val="28"/>
          <w:szCs w:val="28"/>
        </w:rPr>
        <w:t xml:space="preserve"> отсутствуют. </w:t>
      </w:r>
    </w:p>
    <w:p w:rsidR="009C4C23" w:rsidRPr="00F91A4E" w:rsidRDefault="009C4C23" w:rsidP="009C4C23">
      <w:pPr>
        <w:ind w:firstLine="709"/>
        <w:jc w:val="both"/>
        <w:rPr>
          <w:rStyle w:val="a3"/>
          <w:bCs w:val="0"/>
          <w:sz w:val="28"/>
          <w:szCs w:val="28"/>
        </w:rPr>
      </w:pPr>
      <w:r w:rsidRPr="00F91A4E">
        <w:rPr>
          <w:rStyle w:val="a3"/>
          <w:sz w:val="28"/>
          <w:szCs w:val="28"/>
        </w:rPr>
        <w:t xml:space="preserve">Начальный размер годовой арендной платы: </w:t>
      </w:r>
      <w:r w:rsidRPr="00F91A4E">
        <w:rPr>
          <w:rStyle w:val="a3"/>
          <w:b w:val="0"/>
          <w:sz w:val="28"/>
          <w:szCs w:val="28"/>
        </w:rPr>
        <w:t xml:space="preserve">60 000 (шестьдесят тысяч) </w:t>
      </w:r>
      <w:r w:rsidRPr="00F91A4E">
        <w:rPr>
          <w:sz w:val="28"/>
          <w:szCs w:val="28"/>
        </w:rPr>
        <w:t>рублей 00 коп.</w:t>
      </w:r>
    </w:p>
    <w:p w:rsidR="009C4C23" w:rsidRPr="00F91A4E" w:rsidRDefault="009C4C23" w:rsidP="009C4C23">
      <w:pPr>
        <w:ind w:firstLine="709"/>
        <w:jc w:val="both"/>
        <w:outlineLvl w:val="0"/>
        <w:rPr>
          <w:rStyle w:val="a3"/>
          <w:b w:val="0"/>
          <w:sz w:val="28"/>
          <w:szCs w:val="28"/>
        </w:rPr>
      </w:pPr>
      <w:r w:rsidRPr="00F91A4E">
        <w:rPr>
          <w:rStyle w:val="a3"/>
          <w:sz w:val="28"/>
          <w:szCs w:val="28"/>
        </w:rPr>
        <w:t xml:space="preserve">Шаг аукциона: </w:t>
      </w:r>
      <w:r w:rsidRPr="00F91A4E">
        <w:rPr>
          <w:sz w:val="28"/>
          <w:szCs w:val="28"/>
        </w:rPr>
        <w:t>3 000 (три тысячи) рублей 00 коп</w:t>
      </w:r>
      <w:r w:rsidRPr="00F91A4E">
        <w:rPr>
          <w:rStyle w:val="a3"/>
          <w:b w:val="0"/>
          <w:sz w:val="28"/>
          <w:szCs w:val="28"/>
        </w:rPr>
        <w:t>.</w:t>
      </w:r>
    </w:p>
    <w:p w:rsidR="009C4C23" w:rsidRPr="00F91A4E" w:rsidRDefault="009C4C23" w:rsidP="009C4C23">
      <w:pPr>
        <w:shd w:val="clear" w:color="auto" w:fill="FFFFFF"/>
        <w:ind w:right="-22" w:firstLine="709"/>
        <w:jc w:val="both"/>
        <w:rPr>
          <w:rStyle w:val="a3"/>
          <w:b w:val="0"/>
          <w:sz w:val="28"/>
          <w:szCs w:val="28"/>
        </w:rPr>
      </w:pPr>
      <w:r w:rsidRPr="00F91A4E">
        <w:rPr>
          <w:rStyle w:val="a3"/>
          <w:sz w:val="28"/>
          <w:szCs w:val="28"/>
        </w:rPr>
        <w:t>Задаток:</w:t>
      </w:r>
      <w:r w:rsidRPr="00F91A4E">
        <w:rPr>
          <w:rStyle w:val="a3"/>
          <w:b w:val="0"/>
          <w:sz w:val="28"/>
          <w:szCs w:val="28"/>
        </w:rPr>
        <w:t xml:space="preserve"> </w:t>
      </w:r>
      <w:r w:rsidRPr="00F91A4E">
        <w:rPr>
          <w:sz w:val="28"/>
          <w:szCs w:val="28"/>
        </w:rPr>
        <w:t>12 000 (двенадцать тысяч) рублей 00 коп</w:t>
      </w:r>
      <w:r w:rsidRPr="00F91A4E">
        <w:rPr>
          <w:rStyle w:val="a3"/>
          <w:b w:val="0"/>
          <w:sz w:val="28"/>
          <w:szCs w:val="28"/>
        </w:rPr>
        <w:t>.</w:t>
      </w:r>
    </w:p>
    <w:p w:rsidR="004954C9" w:rsidRPr="00F91A4E" w:rsidRDefault="004954C9" w:rsidP="004954C9">
      <w:pPr>
        <w:shd w:val="clear" w:color="auto" w:fill="FFFFFF"/>
        <w:ind w:right="-22" w:firstLine="709"/>
        <w:jc w:val="both"/>
        <w:rPr>
          <w:b/>
          <w:bCs/>
          <w:sz w:val="28"/>
          <w:szCs w:val="28"/>
        </w:rPr>
      </w:pPr>
    </w:p>
    <w:p w:rsidR="004954C9" w:rsidRPr="00F91A4E" w:rsidRDefault="00123A5D" w:rsidP="004954C9">
      <w:pPr>
        <w:ind w:firstLine="709"/>
        <w:jc w:val="center"/>
        <w:rPr>
          <w:rStyle w:val="a3"/>
          <w:sz w:val="28"/>
          <w:szCs w:val="28"/>
        </w:rPr>
      </w:pPr>
      <w:r w:rsidRPr="00F91A4E">
        <w:rPr>
          <w:rStyle w:val="a3"/>
          <w:sz w:val="28"/>
          <w:szCs w:val="28"/>
        </w:rPr>
        <w:t>Лот № 17</w:t>
      </w:r>
    </w:p>
    <w:p w:rsidR="004954C9" w:rsidRPr="00F91A4E" w:rsidRDefault="004954C9" w:rsidP="004954C9">
      <w:pPr>
        <w:ind w:firstLine="709"/>
        <w:jc w:val="both"/>
        <w:rPr>
          <w:sz w:val="28"/>
          <w:szCs w:val="28"/>
        </w:rPr>
      </w:pPr>
      <w:r w:rsidRPr="00F91A4E">
        <w:rPr>
          <w:rStyle w:val="a3"/>
          <w:sz w:val="28"/>
          <w:szCs w:val="28"/>
        </w:rPr>
        <w:t>Местоположение земельного участка:</w:t>
      </w:r>
      <w:r w:rsidRPr="00F91A4E">
        <w:rPr>
          <w:sz w:val="28"/>
          <w:szCs w:val="28"/>
        </w:rPr>
        <w:t xml:space="preserve"> Новосибирская область, Новосибирский район, Морской сельсовет</w:t>
      </w:r>
      <w:r w:rsidR="00526FD1" w:rsidRPr="00F91A4E">
        <w:rPr>
          <w:sz w:val="28"/>
          <w:szCs w:val="28"/>
        </w:rPr>
        <w:t>,</w:t>
      </w:r>
      <w:r w:rsidR="008E6825">
        <w:rPr>
          <w:sz w:val="28"/>
          <w:szCs w:val="28"/>
        </w:rPr>
        <w:t xml:space="preserve"> с</w:t>
      </w:r>
      <w:proofErr w:type="gramStart"/>
      <w:r w:rsidR="008E6825">
        <w:rPr>
          <w:sz w:val="28"/>
          <w:szCs w:val="28"/>
        </w:rPr>
        <w:t>.</w:t>
      </w:r>
      <w:r w:rsidRPr="00F91A4E">
        <w:rPr>
          <w:sz w:val="28"/>
          <w:szCs w:val="28"/>
        </w:rPr>
        <w:t>Л</w:t>
      </w:r>
      <w:proofErr w:type="gramEnd"/>
      <w:r w:rsidRPr="00F91A4E">
        <w:rPr>
          <w:sz w:val="28"/>
          <w:szCs w:val="28"/>
        </w:rPr>
        <w:t>енинское.</w:t>
      </w:r>
    </w:p>
    <w:p w:rsidR="004954C9" w:rsidRPr="00F91A4E" w:rsidRDefault="004954C9" w:rsidP="004954C9">
      <w:pPr>
        <w:ind w:firstLine="709"/>
        <w:jc w:val="both"/>
        <w:rPr>
          <w:sz w:val="28"/>
          <w:szCs w:val="28"/>
        </w:rPr>
      </w:pPr>
      <w:r w:rsidRPr="00F91A4E">
        <w:rPr>
          <w:rStyle w:val="a3"/>
          <w:sz w:val="28"/>
          <w:szCs w:val="28"/>
        </w:rPr>
        <w:t>Площадь земельного участка:</w:t>
      </w:r>
      <w:r w:rsidRPr="00F91A4E">
        <w:rPr>
          <w:sz w:val="28"/>
          <w:szCs w:val="28"/>
        </w:rPr>
        <w:t xml:space="preserve"> 1000 кв.м.</w:t>
      </w:r>
    </w:p>
    <w:p w:rsidR="004954C9" w:rsidRPr="00F91A4E" w:rsidRDefault="004954C9" w:rsidP="004954C9">
      <w:pPr>
        <w:ind w:firstLine="709"/>
        <w:jc w:val="both"/>
        <w:rPr>
          <w:sz w:val="28"/>
          <w:szCs w:val="28"/>
        </w:rPr>
      </w:pPr>
      <w:r w:rsidRPr="00F91A4E">
        <w:rPr>
          <w:rStyle w:val="a3"/>
          <w:sz w:val="28"/>
          <w:szCs w:val="28"/>
        </w:rPr>
        <w:t>Границы земельного участка:</w:t>
      </w:r>
      <w:r w:rsidRPr="00F91A4E">
        <w:rPr>
          <w:sz w:val="28"/>
          <w:szCs w:val="28"/>
        </w:rPr>
        <w:t xml:space="preserve"> указаны в кадастровом паспорте земельного участка. </w:t>
      </w:r>
    </w:p>
    <w:p w:rsidR="004954C9" w:rsidRPr="00F91A4E" w:rsidRDefault="004954C9" w:rsidP="004954C9">
      <w:pPr>
        <w:ind w:firstLine="709"/>
        <w:jc w:val="both"/>
        <w:rPr>
          <w:sz w:val="28"/>
          <w:szCs w:val="28"/>
        </w:rPr>
      </w:pPr>
      <w:r w:rsidRPr="00F91A4E">
        <w:rPr>
          <w:rStyle w:val="a3"/>
          <w:sz w:val="28"/>
          <w:szCs w:val="28"/>
        </w:rPr>
        <w:t>Кадастровый номер земельного участка:</w:t>
      </w:r>
      <w:r w:rsidRPr="00F91A4E">
        <w:rPr>
          <w:sz w:val="28"/>
          <w:szCs w:val="28"/>
        </w:rPr>
        <w:t xml:space="preserve"> 54:19:072501:</w:t>
      </w:r>
      <w:r w:rsidR="00123A5D" w:rsidRPr="00F91A4E">
        <w:rPr>
          <w:sz w:val="28"/>
          <w:szCs w:val="28"/>
        </w:rPr>
        <w:t>3323</w:t>
      </w:r>
    </w:p>
    <w:p w:rsidR="004954C9" w:rsidRPr="00F91A4E" w:rsidRDefault="004954C9" w:rsidP="004954C9">
      <w:pPr>
        <w:ind w:firstLine="709"/>
        <w:jc w:val="both"/>
        <w:rPr>
          <w:rStyle w:val="a3"/>
          <w:sz w:val="28"/>
          <w:szCs w:val="28"/>
        </w:rPr>
      </w:pPr>
      <w:r w:rsidRPr="00F91A4E">
        <w:rPr>
          <w:b/>
          <w:sz w:val="28"/>
          <w:szCs w:val="28"/>
        </w:rPr>
        <w:t>Разрешенное использование:</w:t>
      </w:r>
      <w:r w:rsidRPr="00F91A4E">
        <w:rPr>
          <w:sz w:val="28"/>
          <w:szCs w:val="28"/>
        </w:rPr>
        <w:t xml:space="preserve"> индивидуальные жилые дома, в том числе с подземными, со встроенными или встроенно-пристроенными гаражами, автостоянками</w:t>
      </w:r>
      <w:r w:rsidRPr="00F91A4E">
        <w:rPr>
          <w:rStyle w:val="a3"/>
          <w:sz w:val="28"/>
          <w:szCs w:val="28"/>
        </w:rPr>
        <w:t xml:space="preserve"> </w:t>
      </w:r>
    </w:p>
    <w:p w:rsidR="004954C9" w:rsidRPr="00F91A4E" w:rsidRDefault="004954C9" w:rsidP="004954C9">
      <w:pPr>
        <w:ind w:firstLine="709"/>
        <w:jc w:val="both"/>
        <w:rPr>
          <w:sz w:val="28"/>
          <w:szCs w:val="28"/>
        </w:rPr>
      </w:pPr>
      <w:r w:rsidRPr="00F91A4E">
        <w:rPr>
          <w:rStyle w:val="a3"/>
          <w:sz w:val="28"/>
          <w:szCs w:val="28"/>
        </w:rPr>
        <w:t>Обременения земельного участка:</w:t>
      </w:r>
      <w:r w:rsidRPr="00F91A4E">
        <w:rPr>
          <w:sz w:val="28"/>
          <w:szCs w:val="28"/>
        </w:rPr>
        <w:t xml:space="preserve"> отсутствуют. </w:t>
      </w:r>
    </w:p>
    <w:p w:rsidR="004954C9" w:rsidRPr="00F91A4E" w:rsidRDefault="004954C9" w:rsidP="004954C9">
      <w:pPr>
        <w:ind w:firstLine="709"/>
        <w:jc w:val="both"/>
        <w:outlineLvl w:val="0"/>
        <w:rPr>
          <w:sz w:val="28"/>
          <w:szCs w:val="28"/>
        </w:rPr>
      </w:pPr>
      <w:r w:rsidRPr="00F91A4E">
        <w:rPr>
          <w:rStyle w:val="a3"/>
          <w:sz w:val="28"/>
          <w:szCs w:val="28"/>
        </w:rPr>
        <w:t>Ограничения использования земельного участка:</w:t>
      </w:r>
      <w:r w:rsidRPr="00F91A4E">
        <w:rPr>
          <w:sz w:val="28"/>
          <w:szCs w:val="28"/>
        </w:rPr>
        <w:t xml:space="preserve"> отсутствуют. </w:t>
      </w:r>
    </w:p>
    <w:p w:rsidR="009C4C23" w:rsidRPr="00F91A4E" w:rsidRDefault="009C4C23" w:rsidP="009C4C23">
      <w:pPr>
        <w:ind w:firstLine="709"/>
        <w:jc w:val="both"/>
        <w:rPr>
          <w:rStyle w:val="a3"/>
          <w:bCs w:val="0"/>
          <w:sz w:val="28"/>
          <w:szCs w:val="28"/>
        </w:rPr>
      </w:pPr>
      <w:r w:rsidRPr="00F91A4E">
        <w:rPr>
          <w:rStyle w:val="a3"/>
          <w:sz w:val="28"/>
          <w:szCs w:val="28"/>
        </w:rPr>
        <w:lastRenderedPageBreak/>
        <w:t xml:space="preserve">Начальный размер годовой арендной платы: </w:t>
      </w:r>
      <w:r w:rsidRPr="00F91A4E">
        <w:rPr>
          <w:rStyle w:val="a3"/>
          <w:b w:val="0"/>
          <w:sz w:val="28"/>
          <w:szCs w:val="28"/>
        </w:rPr>
        <w:t xml:space="preserve">60 000 (шестьдесят тысяч) </w:t>
      </w:r>
      <w:r w:rsidRPr="00F91A4E">
        <w:rPr>
          <w:sz w:val="28"/>
          <w:szCs w:val="28"/>
        </w:rPr>
        <w:t>рублей 00 коп.</w:t>
      </w:r>
    </w:p>
    <w:p w:rsidR="009C4C23" w:rsidRPr="00F91A4E" w:rsidRDefault="009C4C23" w:rsidP="009C4C23">
      <w:pPr>
        <w:ind w:firstLine="709"/>
        <w:jc w:val="both"/>
        <w:outlineLvl w:val="0"/>
        <w:rPr>
          <w:rStyle w:val="a3"/>
          <w:b w:val="0"/>
          <w:sz w:val="28"/>
          <w:szCs w:val="28"/>
        </w:rPr>
      </w:pPr>
      <w:r w:rsidRPr="00F91A4E">
        <w:rPr>
          <w:rStyle w:val="a3"/>
          <w:sz w:val="28"/>
          <w:szCs w:val="28"/>
        </w:rPr>
        <w:t xml:space="preserve">Шаг аукциона: </w:t>
      </w:r>
      <w:r w:rsidRPr="00F91A4E">
        <w:rPr>
          <w:sz w:val="28"/>
          <w:szCs w:val="28"/>
        </w:rPr>
        <w:t>3 000 (три тысячи) рублей 00 коп</w:t>
      </w:r>
      <w:r w:rsidRPr="00F91A4E">
        <w:rPr>
          <w:rStyle w:val="a3"/>
          <w:b w:val="0"/>
          <w:sz w:val="28"/>
          <w:szCs w:val="28"/>
        </w:rPr>
        <w:t>.</w:t>
      </w:r>
    </w:p>
    <w:p w:rsidR="009C4C23" w:rsidRPr="00F91A4E" w:rsidRDefault="009C4C23" w:rsidP="009C4C23">
      <w:pPr>
        <w:shd w:val="clear" w:color="auto" w:fill="FFFFFF"/>
        <w:ind w:right="-22" w:firstLine="709"/>
        <w:jc w:val="both"/>
        <w:rPr>
          <w:rStyle w:val="a3"/>
          <w:b w:val="0"/>
          <w:sz w:val="28"/>
          <w:szCs w:val="28"/>
        </w:rPr>
      </w:pPr>
      <w:r w:rsidRPr="00F91A4E">
        <w:rPr>
          <w:rStyle w:val="a3"/>
          <w:sz w:val="28"/>
          <w:szCs w:val="28"/>
        </w:rPr>
        <w:t>Задаток:</w:t>
      </w:r>
      <w:r w:rsidRPr="00F91A4E">
        <w:rPr>
          <w:rStyle w:val="a3"/>
          <w:b w:val="0"/>
          <w:sz w:val="28"/>
          <w:szCs w:val="28"/>
        </w:rPr>
        <w:t xml:space="preserve"> </w:t>
      </w:r>
      <w:r w:rsidRPr="00F91A4E">
        <w:rPr>
          <w:sz w:val="28"/>
          <w:szCs w:val="28"/>
        </w:rPr>
        <w:t>12 000 (двенадцать тысяч) рублей 00 коп</w:t>
      </w:r>
      <w:r w:rsidRPr="00F91A4E">
        <w:rPr>
          <w:rStyle w:val="a3"/>
          <w:b w:val="0"/>
          <w:sz w:val="28"/>
          <w:szCs w:val="28"/>
        </w:rPr>
        <w:t>.</w:t>
      </w:r>
    </w:p>
    <w:p w:rsidR="00123A5D" w:rsidRPr="00F91A4E" w:rsidRDefault="00123A5D" w:rsidP="004954C9">
      <w:pPr>
        <w:ind w:firstLine="709"/>
        <w:jc w:val="center"/>
        <w:rPr>
          <w:rStyle w:val="a3"/>
          <w:sz w:val="28"/>
          <w:szCs w:val="28"/>
        </w:rPr>
      </w:pPr>
    </w:p>
    <w:p w:rsidR="004954C9" w:rsidRPr="00F91A4E" w:rsidRDefault="00123A5D" w:rsidP="004954C9">
      <w:pPr>
        <w:ind w:firstLine="709"/>
        <w:jc w:val="center"/>
        <w:rPr>
          <w:rStyle w:val="a3"/>
          <w:sz w:val="28"/>
          <w:szCs w:val="28"/>
        </w:rPr>
      </w:pPr>
      <w:r w:rsidRPr="00F91A4E">
        <w:rPr>
          <w:rStyle w:val="a3"/>
          <w:sz w:val="28"/>
          <w:szCs w:val="28"/>
        </w:rPr>
        <w:t>Лот № 18</w:t>
      </w:r>
    </w:p>
    <w:p w:rsidR="004954C9" w:rsidRPr="00F91A4E" w:rsidRDefault="004954C9" w:rsidP="004954C9">
      <w:pPr>
        <w:ind w:firstLine="709"/>
        <w:jc w:val="both"/>
        <w:rPr>
          <w:sz w:val="28"/>
          <w:szCs w:val="28"/>
        </w:rPr>
      </w:pPr>
      <w:r w:rsidRPr="00F91A4E">
        <w:rPr>
          <w:rStyle w:val="a3"/>
          <w:sz w:val="28"/>
          <w:szCs w:val="28"/>
        </w:rPr>
        <w:t>Местоположение земельного участка:</w:t>
      </w:r>
      <w:r w:rsidRPr="00F91A4E">
        <w:rPr>
          <w:sz w:val="28"/>
          <w:szCs w:val="28"/>
        </w:rPr>
        <w:t xml:space="preserve"> Новосибирская область, Новосибирский район, Морской сельсовет</w:t>
      </w:r>
      <w:r w:rsidR="00526FD1" w:rsidRPr="00F91A4E">
        <w:rPr>
          <w:sz w:val="28"/>
          <w:szCs w:val="28"/>
        </w:rPr>
        <w:t>,</w:t>
      </w:r>
      <w:r w:rsidR="008E6825">
        <w:rPr>
          <w:sz w:val="28"/>
          <w:szCs w:val="28"/>
        </w:rPr>
        <w:t xml:space="preserve"> с</w:t>
      </w:r>
      <w:proofErr w:type="gramStart"/>
      <w:r w:rsidR="008E6825">
        <w:rPr>
          <w:sz w:val="28"/>
          <w:szCs w:val="28"/>
        </w:rPr>
        <w:t>.</w:t>
      </w:r>
      <w:r w:rsidRPr="00F91A4E">
        <w:rPr>
          <w:sz w:val="28"/>
          <w:szCs w:val="28"/>
        </w:rPr>
        <w:t>Л</w:t>
      </w:r>
      <w:proofErr w:type="gramEnd"/>
      <w:r w:rsidRPr="00F91A4E">
        <w:rPr>
          <w:sz w:val="28"/>
          <w:szCs w:val="28"/>
        </w:rPr>
        <w:t>енинское.</w:t>
      </w:r>
    </w:p>
    <w:p w:rsidR="004954C9" w:rsidRPr="00F91A4E" w:rsidRDefault="004954C9" w:rsidP="004954C9">
      <w:pPr>
        <w:ind w:firstLine="709"/>
        <w:jc w:val="both"/>
        <w:rPr>
          <w:sz w:val="28"/>
          <w:szCs w:val="28"/>
        </w:rPr>
      </w:pPr>
      <w:r w:rsidRPr="00F91A4E">
        <w:rPr>
          <w:rStyle w:val="a3"/>
          <w:sz w:val="28"/>
          <w:szCs w:val="28"/>
        </w:rPr>
        <w:t>Площадь земельного участка:</w:t>
      </w:r>
      <w:r w:rsidRPr="00F91A4E">
        <w:rPr>
          <w:sz w:val="28"/>
          <w:szCs w:val="28"/>
        </w:rPr>
        <w:t xml:space="preserve"> 1000 кв.м.</w:t>
      </w:r>
    </w:p>
    <w:p w:rsidR="004954C9" w:rsidRPr="00F91A4E" w:rsidRDefault="004954C9" w:rsidP="004954C9">
      <w:pPr>
        <w:ind w:firstLine="709"/>
        <w:jc w:val="both"/>
        <w:rPr>
          <w:sz w:val="28"/>
          <w:szCs w:val="28"/>
        </w:rPr>
      </w:pPr>
      <w:r w:rsidRPr="00F91A4E">
        <w:rPr>
          <w:rStyle w:val="a3"/>
          <w:sz w:val="28"/>
          <w:szCs w:val="28"/>
        </w:rPr>
        <w:t>Границы земельного участка:</w:t>
      </w:r>
      <w:r w:rsidRPr="00F91A4E">
        <w:rPr>
          <w:sz w:val="28"/>
          <w:szCs w:val="28"/>
        </w:rPr>
        <w:t xml:space="preserve"> указаны в кадастровом паспорте земельного участка. </w:t>
      </w:r>
    </w:p>
    <w:p w:rsidR="004954C9" w:rsidRPr="00F91A4E" w:rsidRDefault="004954C9" w:rsidP="004954C9">
      <w:pPr>
        <w:ind w:firstLine="709"/>
        <w:jc w:val="both"/>
        <w:rPr>
          <w:sz w:val="28"/>
          <w:szCs w:val="28"/>
        </w:rPr>
      </w:pPr>
      <w:r w:rsidRPr="00F91A4E">
        <w:rPr>
          <w:rStyle w:val="a3"/>
          <w:sz w:val="28"/>
          <w:szCs w:val="28"/>
        </w:rPr>
        <w:t>Кадастровый номер земельного участка:</w:t>
      </w:r>
      <w:r w:rsidRPr="00F91A4E">
        <w:rPr>
          <w:sz w:val="28"/>
          <w:szCs w:val="28"/>
        </w:rPr>
        <w:t xml:space="preserve"> 54:19:072501:</w:t>
      </w:r>
      <w:r w:rsidR="00123A5D" w:rsidRPr="00F91A4E">
        <w:rPr>
          <w:sz w:val="28"/>
          <w:szCs w:val="28"/>
        </w:rPr>
        <w:t>3324</w:t>
      </w:r>
    </w:p>
    <w:p w:rsidR="004954C9" w:rsidRPr="00F91A4E" w:rsidRDefault="004954C9" w:rsidP="004954C9">
      <w:pPr>
        <w:ind w:firstLine="709"/>
        <w:jc w:val="both"/>
        <w:rPr>
          <w:rStyle w:val="a3"/>
          <w:sz w:val="28"/>
          <w:szCs w:val="28"/>
        </w:rPr>
      </w:pPr>
      <w:r w:rsidRPr="00F91A4E">
        <w:rPr>
          <w:b/>
          <w:sz w:val="28"/>
          <w:szCs w:val="28"/>
        </w:rPr>
        <w:t>Разрешенное использование:</w:t>
      </w:r>
      <w:r w:rsidRPr="00F91A4E">
        <w:rPr>
          <w:sz w:val="28"/>
          <w:szCs w:val="28"/>
        </w:rPr>
        <w:t xml:space="preserve"> индивидуальные жилые дома, в том числе с подземными, со встроенными или встроенно-пристроенными гаражами, автостоянками</w:t>
      </w:r>
      <w:r w:rsidRPr="00F91A4E">
        <w:rPr>
          <w:rStyle w:val="a3"/>
          <w:sz w:val="28"/>
          <w:szCs w:val="28"/>
        </w:rPr>
        <w:t xml:space="preserve"> </w:t>
      </w:r>
    </w:p>
    <w:p w:rsidR="004954C9" w:rsidRPr="00F91A4E" w:rsidRDefault="004954C9" w:rsidP="004954C9">
      <w:pPr>
        <w:ind w:firstLine="709"/>
        <w:jc w:val="both"/>
        <w:rPr>
          <w:sz w:val="28"/>
          <w:szCs w:val="28"/>
        </w:rPr>
      </w:pPr>
      <w:r w:rsidRPr="00F91A4E">
        <w:rPr>
          <w:rStyle w:val="a3"/>
          <w:sz w:val="28"/>
          <w:szCs w:val="28"/>
        </w:rPr>
        <w:t>Обременения земельного участка:</w:t>
      </w:r>
      <w:r w:rsidRPr="00F91A4E">
        <w:rPr>
          <w:sz w:val="28"/>
          <w:szCs w:val="28"/>
        </w:rPr>
        <w:t xml:space="preserve"> отсутствуют. </w:t>
      </w:r>
    </w:p>
    <w:p w:rsidR="004954C9" w:rsidRPr="00F91A4E" w:rsidRDefault="004954C9" w:rsidP="004954C9">
      <w:pPr>
        <w:ind w:firstLine="709"/>
        <w:jc w:val="both"/>
        <w:outlineLvl w:val="0"/>
        <w:rPr>
          <w:sz w:val="28"/>
          <w:szCs w:val="28"/>
        </w:rPr>
      </w:pPr>
      <w:r w:rsidRPr="00F91A4E">
        <w:rPr>
          <w:rStyle w:val="a3"/>
          <w:sz w:val="28"/>
          <w:szCs w:val="28"/>
        </w:rPr>
        <w:t>Ограничения использования земельного участка:</w:t>
      </w:r>
      <w:r w:rsidRPr="00F91A4E">
        <w:rPr>
          <w:sz w:val="28"/>
          <w:szCs w:val="28"/>
        </w:rPr>
        <w:t xml:space="preserve"> отсутствуют. </w:t>
      </w:r>
    </w:p>
    <w:p w:rsidR="009C4C23" w:rsidRPr="00F91A4E" w:rsidRDefault="009C4C23" w:rsidP="009C4C23">
      <w:pPr>
        <w:ind w:firstLine="709"/>
        <w:jc w:val="both"/>
        <w:rPr>
          <w:rStyle w:val="a3"/>
          <w:bCs w:val="0"/>
          <w:sz w:val="28"/>
          <w:szCs w:val="28"/>
        </w:rPr>
      </w:pPr>
      <w:r w:rsidRPr="00F91A4E">
        <w:rPr>
          <w:rStyle w:val="a3"/>
          <w:sz w:val="28"/>
          <w:szCs w:val="28"/>
        </w:rPr>
        <w:t xml:space="preserve">Начальный размер годовой арендной платы: </w:t>
      </w:r>
      <w:r w:rsidRPr="00F91A4E">
        <w:rPr>
          <w:rStyle w:val="a3"/>
          <w:b w:val="0"/>
          <w:sz w:val="28"/>
          <w:szCs w:val="28"/>
        </w:rPr>
        <w:t xml:space="preserve">60 000 (шестьдесят тысяч) </w:t>
      </w:r>
      <w:r w:rsidRPr="00F91A4E">
        <w:rPr>
          <w:sz w:val="28"/>
          <w:szCs w:val="28"/>
        </w:rPr>
        <w:t>рублей 00 коп.</w:t>
      </w:r>
    </w:p>
    <w:p w:rsidR="009C4C23" w:rsidRPr="00F91A4E" w:rsidRDefault="009C4C23" w:rsidP="009C4C23">
      <w:pPr>
        <w:ind w:firstLine="709"/>
        <w:jc w:val="both"/>
        <w:outlineLvl w:val="0"/>
        <w:rPr>
          <w:rStyle w:val="a3"/>
          <w:b w:val="0"/>
          <w:sz w:val="28"/>
          <w:szCs w:val="28"/>
        </w:rPr>
      </w:pPr>
      <w:r w:rsidRPr="00F91A4E">
        <w:rPr>
          <w:rStyle w:val="a3"/>
          <w:sz w:val="28"/>
          <w:szCs w:val="28"/>
        </w:rPr>
        <w:t xml:space="preserve">Шаг аукциона: </w:t>
      </w:r>
      <w:r w:rsidRPr="00F91A4E">
        <w:rPr>
          <w:sz w:val="28"/>
          <w:szCs w:val="28"/>
        </w:rPr>
        <w:t>3 000 (три тысячи) рублей 00 коп</w:t>
      </w:r>
      <w:r w:rsidRPr="00F91A4E">
        <w:rPr>
          <w:rStyle w:val="a3"/>
          <w:b w:val="0"/>
          <w:sz w:val="28"/>
          <w:szCs w:val="28"/>
        </w:rPr>
        <w:t>.</w:t>
      </w:r>
    </w:p>
    <w:p w:rsidR="009C4C23" w:rsidRPr="00F91A4E" w:rsidRDefault="009C4C23" w:rsidP="009C4C23">
      <w:pPr>
        <w:shd w:val="clear" w:color="auto" w:fill="FFFFFF"/>
        <w:ind w:right="-22" w:firstLine="709"/>
        <w:jc w:val="both"/>
        <w:rPr>
          <w:rStyle w:val="a3"/>
          <w:b w:val="0"/>
          <w:sz w:val="28"/>
          <w:szCs w:val="28"/>
        </w:rPr>
      </w:pPr>
      <w:r w:rsidRPr="00F91A4E">
        <w:rPr>
          <w:rStyle w:val="a3"/>
          <w:sz w:val="28"/>
          <w:szCs w:val="28"/>
        </w:rPr>
        <w:t>Задаток:</w:t>
      </w:r>
      <w:r w:rsidRPr="00F91A4E">
        <w:rPr>
          <w:rStyle w:val="a3"/>
          <w:b w:val="0"/>
          <w:sz w:val="28"/>
          <w:szCs w:val="28"/>
        </w:rPr>
        <w:t xml:space="preserve"> </w:t>
      </w:r>
      <w:r w:rsidRPr="00F91A4E">
        <w:rPr>
          <w:sz w:val="28"/>
          <w:szCs w:val="28"/>
        </w:rPr>
        <w:t>12 000 (двенадцать тысяч) рублей 00 коп</w:t>
      </w:r>
      <w:r w:rsidRPr="00F91A4E">
        <w:rPr>
          <w:rStyle w:val="a3"/>
          <w:b w:val="0"/>
          <w:sz w:val="28"/>
          <w:szCs w:val="28"/>
        </w:rPr>
        <w:t>.</w:t>
      </w:r>
    </w:p>
    <w:p w:rsidR="00123A5D" w:rsidRPr="00F91A4E" w:rsidRDefault="00123A5D" w:rsidP="004954C9">
      <w:pPr>
        <w:ind w:firstLine="709"/>
        <w:jc w:val="center"/>
        <w:rPr>
          <w:rStyle w:val="a3"/>
          <w:sz w:val="28"/>
          <w:szCs w:val="28"/>
        </w:rPr>
      </w:pPr>
    </w:p>
    <w:p w:rsidR="004954C9" w:rsidRPr="00F91A4E" w:rsidRDefault="00123A5D" w:rsidP="004954C9">
      <w:pPr>
        <w:ind w:firstLine="709"/>
        <w:jc w:val="center"/>
        <w:rPr>
          <w:rStyle w:val="a3"/>
          <w:sz w:val="28"/>
          <w:szCs w:val="28"/>
        </w:rPr>
      </w:pPr>
      <w:r w:rsidRPr="00F91A4E">
        <w:rPr>
          <w:rStyle w:val="a3"/>
          <w:sz w:val="28"/>
          <w:szCs w:val="28"/>
        </w:rPr>
        <w:t>Лот № 19</w:t>
      </w:r>
    </w:p>
    <w:p w:rsidR="004954C9" w:rsidRPr="00F91A4E" w:rsidRDefault="004954C9" w:rsidP="004954C9">
      <w:pPr>
        <w:ind w:firstLine="709"/>
        <w:jc w:val="both"/>
        <w:rPr>
          <w:sz w:val="28"/>
          <w:szCs w:val="28"/>
        </w:rPr>
      </w:pPr>
      <w:r w:rsidRPr="00F91A4E">
        <w:rPr>
          <w:rStyle w:val="a3"/>
          <w:sz w:val="28"/>
          <w:szCs w:val="28"/>
        </w:rPr>
        <w:t>Местоположение земельного участка:</w:t>
      </w:r>
      <w:r w:rsidRPr="00F91A4E">
        <w:rPr>
          <w:sz w:val="28"/>
          <w:szCs w:val="28"/>
        </w:rPr>
        <w:t xml:space="preserve"> Новосибирская область, Новосибирский район, Морской сельсовет</w:t>
      </w:r>
      <w:r w:rsidR="00526FD1" w:rsidRPr="00F91A4E">
        <w:rPr>
          <w:sz w:val="28"/>
          <w:szCs w:val="28"/>
        </w:rPr>
        <w:t>,</w:t>
      </w:r>
      <w:r w:rsidR="008E6825">
        <w:rPr>
          <w:sz w:val="28"/>
          <w:szCs w:val="28"/>
        </w:rPr>
        <w:t xml:space="preserve"> с</w:t>
      </w:r>
      <w:proofErr w:type="gramStart"/>
      <w:r w:rsidR="008E6825">
        <w:rPr>
          <w:sz w:val="28"/>
          <w:szCs w:val="28"/>
        </w:rPr>
        <w:t>.</w:t>
      </w:r>
      <w:r w:rsidRPr="00F91A4E">
        <w:rPr>
          <w:sz w:val="28"/>
          <w:szCs w:val="28"/>
        </w:rPr>
        <w:t>Л</w:t>
      </w:r>
      <w:proofErr w:type="gramEnd"/>
      <w:r w:rsidRPr="00F91A4E">
        <w:rPr>
          <w:sz w:val="28"/>
          <w:szCs w:val="28"/>
        </w:rPr>
        <w:t>енинское.</w:t>
      </w:r>
    </w:p>
    <w:p w:rsidR="004954C9" w:rsidRPr="00F91A4E" w:rsidRDefault="004954C9" w:rsidP="004954C9">
      <w:pPr>
        <w:ind w:firstLine="709"/>
        <w:jc w:val="both"/>
        <w:rPr>
          <w:sz w:val="28"/>
          <w:szCs w:val="28"/>
        </w:rPr>
      </w:pPr>
      <w:r w:rsidRPr="00F91A4E">
        <w:rPr>
          <w:rStyle w:val="a3"/>
          <w:sz w:val="28"/>
          <w:szCs w:val="28"/>
        </w:rPr>
        <w:t>Площадь земельного участка:</w:t>
      </w:r>
      <w:r w:rsidRPr="00F91A4E">
        <w:rPr>
          <w:sz w:val="28"/>
          <w:szCs w:val="28"/>
        </w:rPr>
        <w:t xml:space="preserve"> 1000 кв.м.</w:t>
      </w:r>
    </w:p>
    <w:p w:rsidR="004954C9" w:rsidRPr="00F91A4E" w:rsidRDefault="004954C9" w:rsidP="004954C9">
      <w:pPr>
        <w:ind w:firstLine="709"/>
        <w:jc w:val="both"/>
        <w:rPr>
          <w:sz w:val="28"/>
          <w:szCs w:val="28"/>
        </w:rPr>
      </w:pPr>
      <w:r w:rsidRPr="00F91A4E">
        <w:rPr>
          <w:rStyle w:val="a3"/>
          <w:sz w:val="28"/>
          <w:szCs w:val="28"/>
        </w:rPr>
        <w:t>Границы земельного участка:</w:t>
      </w:r>
      <w:r w:rsidRPr="00F91A4E">
        <w:rPr>
          <w:sz w:val="28"/>
          <w:szCs w:val="28"/>
        </w:rPr>
        <w:t xml:space="preserve"> указаны в кадастровом паспорте земельного участка. </w:t>
      </w:r>
    </w:p>
    <w:p w:rsidR="004954C9" w:rsidRPr="00F91A4E" w:rsidRDefault="004954C9" w:rsidP="004954C9">
      <w:pPr>
        <w:ind w:firstLine="709"/>
        <w:jc w:val="both"/>
        <w:rPr>
          <w:sz w:val="28"/>
          <w:szCs w:val="28"/>
        </w:rPr>
      </w:pPr>
      <w:r w:rsidRPr="00F91A4E">
        <w:rPr>
          <w:rStyle w:val="a3"/>
          <w:sz w:val="28"/>
          <w:szCs w:val="28"/>
        </w:rPr>
        <w:t>Кадастровый номер земельного участка:</w:t>
      </w:r>
      <w:r w:rsidRPr="00F91A4E">
        <w:rPr>
          <w:sz w:val="28"/>
          <w:szCs w:val="28"/>
        </w:rPr>
        <w:t xml:space="preserve"> 54:19:072501:</w:t>
      </w:r>
      <w:r w:rsidR="00123A5D" w:rsidRPr="00F91A4E">
        <w:rPr>
          <w:sz w:val="28"/>
          <w:szCs w:val="28"/>
        </w:rPr>
        <w:t>3325</w:t>
      </w:r>
    </w:p>
    <w:p w:rsidR="004954C9" w:rsidRPr="00F91A4E" w:rsidRDefault="004954C9" w:rsidP="004954C9">
      <w:pPr>
        <w:ind w:firstLine="709"/>
        <w:jc w:val="both"/>
        <w:rPr>
          <w:rStyle w:val="a3"/>
          <w:sz w:val="28"/>
          <w:szCs w:val="28"/>
        </w:rPr>
      </w:pPr>
      <w:r w:rsidRPr="00F91A4E">
        <w:rPr>
          <w:b/>
          <w:sz w:val="28"/>
          <w:szCs w:val="28"/>
        </w:rPr>
        <w:t>Разрешенное использование:</w:t>
      </w:r>
      <w:r w:rsidRPr="00F91A4E">
        <w:rPr>
          <w:sz w:val="28"/>
          <w:szCs w:val="28"/>
        </w:rPr>
        <w:t xml:space="preserve"> индивидуальные жилые дома, в том числе с подземными, со встроенными или встроенно-пристроенными гаражами, автостоянками</w:t>
      </w:r>
      <w:r w:rsidRPr="00F91A4E">
        <w:rPr>
          <w:rStyle w:val="a3"/>
          <w:sz w:val="28"/>
          <w:szCs w:val="28"/>
        </w:rPr>
        <w:t xml:space="preserve"> </w:t>
      </w:r>
    </w:p>
    <w:p w:rsidR="004954C9" w:rsidRPr="00F91A4E" w:rsidRDefault="004954C9" w:rsidP="004954C9">
      <w:pPr>
        <w:ind w:firstLine="709"/>
        <w:jc w:val="both"/>
        <w:rPr>
          <w:sz w:val="28"/>
          <w:szCs w:val="28"/>
        </w:rPr>
      </w:pPr>
      <w:r w:rsidRPr="00F91A4E">
        <w:rPr>
          <w:rStyle w:val="a3"/>
          <w:sz w:val="28"/>
          <w:szCs w:val="28"/>
        </w:rPr>
        <w:t>Обременения земельного участка:</w:t>
      </w:r>
      <w:r w:rsidRPr="00F91A4E">
        <w:rPr>
          <w:sz w:val="28"/>
          <w:szCs w:val="28"/>
        </w:rPr>
        <w:t xml:space="preserve"> отсутствуют. </w:t>
      </w:r>
    </w:p>
    <w:p w:rsidR="004954C9" w:rsidRPr="00F91A4E" w:rsidRDefault="004954C9" w:rsidP="004954C9">
      <w:pPr>
        <w:ind w:firstLine="709"/>
        <w:jc w:val="both"/>
        <w:outlineLvl w:val="0"/>
        <w:rPr>
          <w:sz w:val="28"/>
          <w:szCs w:val="28"/>
        </w:rPr>
      </w:pPr>
      <w:r w:rsidRPr="00F91A4E">
        <w:rPr>
          <w:rStyle w:val="a3"/>
          <w:sz w:val="28"/>
          <w:szCs w:val="28"/>
        </w:rPr>
        <w:t>Ограничения использования земельного участка:</w:t>
      </w:r>
      <w:r w:rsidRPr="00F91A4E">
        <w:rPr>
          <w:sz w:val="28"/>
          <w:szCs w:val="28"/>
        </w:rPr>
        <w:t xml:space="preserve"> отсутствуют. </w:t>
      </w:r>
    </w:p>
    <w:p w:rsidR="009C4C23" w:rsidRPr="00F91A4E" w:rsidRDefault="009C4C23" w:rsidP="009C4C23">
      <w:pPr>
        <w:ind w:firstLine="709"/>
        <w:jc w:val="both"/>
        <w:rPr>
          <w:rStyle w:val="a3"/>
          <w:bCs w:val="0"/>
          <w:sz w:val="28"/>
          <w:szCs w:val="28"/>
        </w:rPr>
      </w:pPr>
      <w:r w:rsidRPr="00F91A4E">
        <w:rPr>
          <w:rStyle w:val="a3"/>
          <w:sz w:val="28"/>
          <w:szCs w:val="28"/>
        </w:rPr>
        <w:t xml:space="preserve">Начальный размер годовой арендной платы: </w:t>
      </w:r>
      <w:r w:rsidRPr="00F91A4E">
        <w:rPr>
          <w:rStyle w:val="a3"/>
          <w:b w:val="0"/>
          <w:sz w:val="28"/>
          <w:szCs w:val="28"/>
        </w:rPr>
        <w:t xml:space="preserve">60 000 (шестьдесят тысяч) </w:t>
      </w:r>
      <w:r w:rsidRPr="00F91A4E">
        <w:rPr>
          <w:sz w:val="28"/>
          <w:szCs w:val="28"/>
        </w:rPr>
        <w:t>рублей 00 коп.</w:t>
      </w:r>
    </w:p>
    <w:p w:rsidR="009C4C23" w:rsidRPr="00F91A4E" w:rsidRDefault="009C4C23" w:rsidP="009C4C23">
      <w:pPr>
        <w:ind w:firstLine="709"/>
        <w:jc w:val="both"/>
        <w:outlineLvl w:val="0"/>
        <w:rPr>
          <w:rStyle w:val="a3"/>
          <w:b w:val="0"/>
          <w:sz w:val="28"/>
          <w:szCs w:val="28"/>
        </w:rPr>
      </w:pPr>
      <w:r w:rsidRPr="00F91A4E">
        <w:rPr>
          <w:rStyle w:val="a3"/>
          <w:sz w:val="28"/>
          <w:szCs w:val="28"/>
        </w:rPr>
        <w:t xml:space="preserve">Шаг аукциона: </w:t>
      </w:r>
      <w:r w:rsidRPr="00F91A4E">
        <w:rPr>
          <w:sz w:val="28"/>
          <w:szCs w:val="28"/>
        </w:rPr>
        <w:t>3 000 (три тысячи) рублей 00 коп</w:t>
      </w:r>
      <w:r w:rsidRPr="00F91A4E">
        <w:rPr>
          <w:rStyle w:val="a3"/>
          <w:b w:val="0"/>
          <w:sz w:val="28"/>
          <w:szCs w:val="28"/>
        </w:rPr>
        <w:t>.</w:t>
      </w:r>
    </w:p>
    <w:p w:rsidR="009C4C23" w:rsidRPr="00F91A4E" w:rsidRDefault="009C4C23" w:rsidP="009C4C23">
      <w:pPr>
        <w:shd w:val="clear" w:color="auto" w:fill="FFFFFF"/>
        <w:ind w:right="-22" w:firstLine="709"/>
        <w:jc w:val="both"/>
        <w:rPr>
          <w:rStyle w:val="a3"/>
          <w:b w:val="0"/>
          <w:sz w:val="28"/>
          <w:szCs w:val="28"/>
        </w:rPr>
      </w:pPr>
      <w:r w:rsidRPr="00F91A4E">
        <w:rPr>
          <w:rStyle w:val="a3"/>
          <w:sz w:val="28"/>
          <w:szCs w:val="28"/>
        </w:rPr>
        <w:t>Задаток:</w:t>
      </w:r>
      <w:r w:rsidRPr="00F91A4E">
        <w:rPr>
          <w:rStyle w:val="a3"/>
          <w:b w:val="0"/>
          <w:sz w:val="28"/>
          <w:szCs w:val="28"/>
        </w:rPr>
        <w:t xml:space="preserve"> </w:t>
      </w:r>
      <w:r w:rsidRPr="00F91A4E">
        <w:rPr>
          <w:sz w:val="28"/>
          <w:szCs w:val="28"/>
        </w:rPr>
        <w:t>12 000 (двенадцать тысяч) рублей 00 коп</w:t>
      </w:r>
      <w:r w:rsidRPr="00F91A4E">
        <w:rPr>
          <w:rStyle w:val="a3"/>
          <w:b w:val="0"/>
          <w:sz w:val="28"/>
          <w:szCs w:val="28"/>
        </w:rPr>
        <w:t>.</w:t>
      </w:r>
    </w:p>
    <w:p w:rsidR="00123A5D" w:rsidRPr="00F91A4E" w:rsidRDefault="00123A5D" w:rsidP="004954C9">
      <w:pPr>
        <w:ind w:firstLine="709"/>
        <w:jc w:val="center"/>
        <w:rPr>
          <w:rStyle w:val="a3"/>
          <w:sz w:val="28"/>
          <w:szCs w:val="28"/>
        </w:rPr>
      </w:pPr>
    </w:p>
    <w:p w:rsidR="004954C9" w:rsidRPr="00F91A4E" w:rsidRDefault="00123A5D" w:rsidP="004954C9">
      <w:pPr>
        <w:ind w:firstLine="709"/>
        <w:jc w:val="center"/>
        <w:rPr>
          <w:rStyle w:val="a3"/>
          <w:sz w:val="28"/>
          <w:szCs w:val="28"/>
        </w:rPr>
      </w:pPr>
      <w:r w:rsidRPr="00F91A4E">
        <w:rPr>
          <w:rStyle w:val="a3"/>
          <w:sz w:val="28"/>
          <w:szCs w:val="28"/>
        </w:rPr>
        <w:t>Лот № 20</w:t>
      </w:r>
    </w:p>
    <w:p w:rsidR="004954C9" w:rsidRPr="00F91A4E" w:rsidRDefault="004954C9" w:rsidP="004954C9">
      <w:pPr>
        <w:ind w:firstLine="709"/>
        <w:jc w:val="both"/>
        <w:rPr>
          <w:sz w:val="28"/>
          <w:szCs w:val="28"/>
        </w:rPr>
      </w:pPr>
      <w:r w:rsidRPr="00F91A4E">
        <w:rPr>
          <w:rStyle w:val="a3"/>
          <w:sz w:val="28"/>
          <w:szCs w:val="28"/>
        </w:rPr>
        <w:t>Местоположение земельного участка:</w:t>
      </w:r>
      <w:r w:rsidRPr="00F91A4E">
        <w:rPr>
          <w:sz w:val="28"/>
          <w:szCs w:val="28"/>
        </w:rPr>
        <w:t xml:space="preserve"> Новосибирская область, Новосибирский район, Морской сельсовет</w:t>
      </w:r>
      <w:r w:rsidR="00526FD1" w:rsidRPr="00F91A4E">
        <w:rPr>
          <w:sz w:val="28"/>
          <w:szCs w:val="28"/>
        </w:rPr>
        <w:t>,</w:t>
      </w:r>
      <w:r w:rsidR="008E6825">
        <w:rPr>
          <w:sz w:val="28"/>
          <w:szCs w:val="28"/>
        </w:rPr>
        <w:t xml:space="preserve"> с</w:t>
      </w:r>
      <w:proofErr w:type="gramStart"/>
      <w:r w:rsidR="008E6825">
        <w:rPr>
          <w:sz w:val="28"/>
          <w:szCs w:val="28"/>
        </w:rPr>
        <w:t>.</w:t>
      </w:r>
      <w:r w:rsidRPr="00F91A4E">
        <w:rPr>
          <w:sz w:val="28"/>
          <w:szCs w:val="28"/>
        </w:rPr>
        <w:t>Л</w:t>
      </w:r>
      <w:proofErr w:type="gramEnd"/>
      <w:r w:rsidRPr="00F91A4E">
        <w:rPr>
          <w:sz w:val="28"/>
          <w:szCs w:val="28"/>
        </w:rPr>
        <w:t>енинское.</w:t>
      </w:r>
    </w:p>
    <w:p w:rsidR="004954C9" w:rsidRPr="00F91A4E" w:rsidRDefault="004954C9" w:rsidP="004954C9">
      <w:pPr>
        <w:ind w:firstLine="709"/>
        <w:jc w:val="both"/>
        <w:rPr>
          <w:sz w:val="28"/>
          <w:szCs w:val="28"/>
        </w:rPr>
      </w:pPr>
      <w:r w:rsidRPr="00F91A4E">
        <w:rPr>
          <w:rStyle w:val="a3"/>
          <w:sz w:val="28"/>
          <w:szCs w:val="28"/>
        </w:rPr>
        <w:t>Площадь земельного участка:</w:t>
      </w:r>
      <w:r w:rsidRPr="00F91A4E">
        <w:rPr>
          <w:sz w:val="28"/>
          <w:szCs w:val="28"/>
        </w:rPr>
        <w:t xml:space="preserve"> 1000 кв.м.</w:t>
      </w:r>
    </w:p>
    <w:p w:rsidR="004954C9" w:rsidRPr="00F91A4E" w:rsidRDefault="004954C9" w:rsidP="004954C9">
      <w:pPr>
        <w:ind w:firstLine="709"/>
        <w:jc w:val="both"/>
        <w:rPr>
          <w:sz w:val="28"/>
          <w:szCs w:val="28"/>
        </w:rPr>
      </w:pPr>
      <w:r w:rsidRPr="00F91A4E">
        <w:rPr>
          <w:rStyle w:val="a3"/>
          <w:sz w:val="28"/>
          <w:szCs w:val="28"/>
        </w:rPr>
        <w:lastRenderedPageBreak/>
        <w:t>Границы земельного участка:</w:t>
      </w:r>
      <w:r w:rsidRPr="00F91A4E">
        <w:rPr>
          <w:sz w:val="28"/>
          <w:szCs w:val="28"/>
        </w:rPr>
        <w:t xml:space="preserve"> указаны в кадастровом паспорте земельного участка. </w:t>
      </w:r>
    </w:p>
    <w:p w:rsidR="004954C9" w:rsidRPr="00F91A4E" w:rsidRDefault="004954C9" w:rsidP="004954C9">
      <w:pPr>
        <w:ind w:firstLine="709"/>
        <w:jc w:val="both"/>
        <w:rPr>
          <w:sz w:val="28"/>
          <w:szCs w:val="28"/>
        </w:rPr>
      </w:pPr>
      <w:r w:rsidRPr="00F91A4E">
        <w:rPr>
          <w:rStyle w:val="a3"/>
          <w:sz w:val="28"/>
          <w:szCs w:val="28"/>
        </w:rPr>
        <w:t>Кадастровый номер земельного участка:</w:t>
      </w:r>
      <w:r w:rsidRPr="00F91A4E">
        <w:rPr>
          <w:sz w:val="28"/>
          <w:szCs w:val="28"/>
        </w:rPr>
        <w:t xml:space="preserve"> 54:19:072501:</w:t>
      </w:r>
      <w:r w:rsidR="00123A5D" w:rsidRPr="00F91A4E">
        <w:rPr>
          <w:sz w:val="28"/>
          <w:szCs w:val="28"/>
        </w:rPr>
        <w:t>3326</w:t>
      </w:r>
    </w:p>
    <w:p w:rsidR="004954C9" w:rsidRPr="00F91A4E" w:rsidRDefault="004954C9" w:rsidP="004954C9">
      <w:pPr>
        <w:ind w:firstLine="709"/>
        <w:jc w:val="both"/>
        <w:rPr>
          <w:rStyle w:val="a3"/>
          <w:sz w:val="28"/>
          <w:szCs w:val="28"/>
        </w:rPr>
      </w:pPr>
      <w:r w:rsidRPr="00F91A4E">
        <w:rPr>
          <w:b/>
          <w:sz w:val="28"/>
          <w:szCs w:val="28"/>
        </w:rPr>
        <w:t>Разрешенное использование:</w:t>
      </w:r>
      <w:r w:rsidRPr="00F91A4E">
        <w:rPr>
          <w:sz w:val="28"/>
          <w:szCs w:val="28"/>
        </w:rPr>
        <w:t xml:space="preserve"> индивидуальные жилые дома, в том числе с подземными, со встроенными или встроенно-пристроенными гаражами, автостоянками</w:t>
      </w:r>
      <w:r w:rsidRPr="00F91A4E">
        <w:rPr>
          <w:rStyle w:val="a3"/>
          <w:sz w:val="28"/>
          <w:szCs w:val="28"/>
        </w:rPr>
        <w:t xml:space="preserve"> </w:t>
      </w:r>
    </w:p>
    <w:p w:rsidR="004954C9" w:rsidRPr="00F91A4E" w:rsidRDefault="004954C9" w:rsidP="004954C9">
      <w:pPr>
        <w:ind w:firstLine="709"/>
        <w:jc w:val="both"/>
        <w:rPr>
          <w:sz w:val="28"/>
          <w:szCs w:val="28"/>
        </w:rPr>
      </w:pPr>
      <w:r w:rsidRPr="00F91A4E">
        <w:rPr>
          <w:rStyle w:val="a3"/>
          <w:sz w:val="28"/>
          <w:szCs w:val="28"/>
        </w:rPr>
        <w:t>Обременения земельного участка:</w:t>
      </w:r>
      <w:r w:rsidRPr="00F91A4E">
        <w:rPr>
          <w:sz w:val="28"/>
          <w:szCs w:val="28"/>
        </w:rPr>
        <w:t xml:space="preserve"> отсутствуют. </w:t>
      </w:r>
    </w:p>
    <w:p w:rsidR="004954C9" w:rsidRPr="00F91A4E" w:rsidRDefault="004954C9" w:rsidP="004954C9">
      <w:pPr>
        <w:ind w:firstLine="709"/>
        <w:jc w:val="both"/>
        <w:outlineLvl w:val="0"/>
        <w:rPr>
          <w:sz w:val="28"/>
          <w:szCs w:val="28"/>
        </w:rPr>
      </w:pPr>
      <w:r w:rsidRPr="00F91A4E">
        <w:rPr>
          <w:rStyle w:val="a3"/>
          <w:sz w:val="28"/>
          <w:szCs w:val="28"/>
        </w:rPr>
        <w:t>Ограничения использования земельного участка:</w:t>
      </w:r>
      <w:r w:rsidRPr="00F91A4E">
        <w:rPr>
          <w:sz w:val="28"/>
          <w:szCs w:val="28"/>
        </w:rPr>
        <w:t xml:space="preserve"> отсутствуют. </w:t>
      </w:r>
    </w:p>
    <w:p w:rsidR="009C4C23" w:rsidRPr="00F91A4E" w:rsidRDefault="009C4C23" w:rsidP="009C4C23">
      <w:pPr>
        <w:ind w:firstLine="709"/>
        <w:jc w:val="both"/>
        <w:rPr>
          <w:rStyle w:val="a3"/>
          <w:bCs w:val="0"/>
          <w:sz w:val="28"/>
          <w:szCs w:val="28"/>
        </w:rPr>
      </w:pPr>
      <w:r w:rsidRPr="00F91A4E">
        <w:rPr>
          <w:rStyle w:val="a3"/>
          <w:sz w:val="28"/>
          <w:szCs w:val="28"/>
        </w:rPr>
        <w:t xml:space="preserve">Начальный размер годовой арендной платы: </w:t>
      </w:r>
      <w:r w:rsidRPr="00F91A4E">
        <w:rPr>
          <w:rStyle w:val="a3"/>
          <w:b w:val="0"/>
          <w:sz w:val="28"/>
          <w:szCs w:val="28"/>
        </w:rPr>
        <w:t xml:space="preserve">60 000 (шестьдесят тысяч) </w:t>
      </w:r>
      <w:r w:rsidRPr="00F91A4E">
        <w:rPr>
          <w:sz w:val="28"/>
          <w:szCs w:val="28"/>
        </w:rPr>
        <w:t>рублей 00 коп.</w:t>
      </w:r>
    </w:p>
    <w:p w:rsidR="009C4C23" w:rsidRPr="00F91A4E" w:rsidRDefault="009C4C23" w:rsidP="009C4C23">
      <w:pPr>
        <w:ind w:firstLine="709"/>
        <w:jc w:val="both"/>
        <w:outlineLvl w:val="0"/>
        <w:rPr>
          <w:rStyle w:val="a3"/>
          <w:b w:val="0"/>
          <w:sz w:val="28"/>
          <w:szCs w:val="28"/>
        </w:rPr>
      </w:pPr>
      <w:r w:rsidRPr="00F91A4E">
        <w:rPr>
          <w:rStyle w:val="a3"/>
          <w:sz w:val="28"/>
          <w:szCs w:val="28"/>
        </w:rPr>
        <w:t xml:space="preserve">Шаг аукциона: </w:t>
      </w:r>
      <w:r w:rsidRPr="00F91A4E">
        <w:rPr>
          <w:sz w:val="28"/>
          <w:szCs w:val="28"/>
        </w:rPr>
        <w:t>3 000 (три тысячи) рублей 00 коп</w:t>
      </w:r>
      <w:r w:rsidRPr="00F91A4E">
        <w:rPr>
          <w:rStyle w:val="a3"/>
          <w:b w:val="0"/>
          <w:sz w:val="28"/>
          <w:szCs w:val="28"/>
        </w:rPr>
        <w:t>.</w:t>
      </w:r>
    </w:p>
    <w:p w:rsidR="009C4C23" w:rsidRPr="00F91A4E" w:rsidRDefault="009C4C23" w:rsidP="009C4C23">
      <w:pPr>
        <w:shd w:val="clear" w:color="auto" w:fill="FFFFFF"/>
        <w:ind w:right="-22" w:firstLine="709"/>
        <w:jc w:val="both"/>
        <w:rPr>
          <w:rStyle w:val="a3"/>
          <w:b w:val="0"/>
          <w:sz w:val="28"/>
          <w:szCs w:val="28"/>
        </w:rPr>
      </w:pPr>
      <w:r w:rsidRPr="00F91A4E">
        <w:rPr>
          <w:rStyle w:val="a3"/>
          <w:sz w:val="28"/>
          <w:szCs w:val="28"/>
        </w:rPr>
        <w:t>Задаток:</w:t>
      </w:r>
      <w:r w:rsidRPr="00F91A4E">
        <w:rPr>
          <w:rStyle w:val="a3"/>
          <w:b w:val="0"/>
          <w:sz w:val="28"/>
          <w:szCs w:val="28"/>
        </w:rPr>
        <w:t xml:space="preserve"> </w:t>
      </w:r>
      <w:r w:rsidRPr="00F91A4E">
        <w:rPr>
          <w:sz w:val="28"/>
          <w:szCs w:val="28"/>
        </w:rPr>
        <w:t>12 000 (двенадцать тысяч) рублей 00 коп</w:t>
      </w:r>
      <w:r w:rsidRPr="00F91A4E">
        <w:rPr>
          <w:rStyle w:val="a3"/>
          <w:b w:val="0"/>
          <w:sz w:val="28"/>
          <w:szCs w:val="28"/>
        </w:rPr>
        <w:t>.</w:t>
      </w:r>
    </w:p>
    <w:p w:rsidR="009C4C23" w:rsidRPr="00F91A4E" w:rsidRDefault="009C4C23" w:rsidP="009C4C23">
      <w:pPr>
        <w:shd w:val="clear" w:color="auto" w:fill="FFFFFF"/>
        <w:ind w:right="-22" w:firstLine="709"/>
        <w:jc w:val="both"/>
        <w:rPr>
          <w:rStyle w:val="a3"/>
          <w:b w:val="0"/>
          <w:sz w:val="28"/>
          <w:szCs w:val="28"/>
        </w:rPr>
      </w:pPr>
    </w:p>
    <w:p w:rsidR="004954C9" w:rsidRPr="00F91A4E" w:rsidRDefault="00123A5D" w:rsidP="004954C9">
      <w:pPr>
        <w:ind w:firstLine="709"/>
        <w:jc w:val="center"/>
        <w:rPr>
          <w:rStyle w:val="a3"/>
          <w:sz w:val="28"/>
          <w:szCs w:val="28"/>
        </w:rPr>
      </w:pPr>
      <w:r w:rsidRPr="00F91A4E">
        <w:rPr>
          <w:rStyle w:val="a3"/>
          <w:sz w:val="28"/>
          <w:szCs w:val="28"/>
        </w:rPr>
        <w:t>Лот № 21</w:t>
      </w:r>
    </w:p>
    <w:p w:rsidR="004954C9" w:rsidRPr="00F91A4E" w:rsidRDefault="004954C9" w:rsidP="004954C9">
      <w:pPr>
        <w:ind w:firstLine="709"/>
        <w:jc w:val="both"/>
        <w:rPr>
          <w:sz w:val="28"/>
          <w:szCs w:val="28"/>
        </w:rPr>
      </w:pPr>
      <w:r w:rsidRPr="00F91A4E">
        <w:rPr>
          <w:rStyle w:val="a3"/>
          <w:sz w:val="28"/>
          <w:szCs w:val="28"/>
        </w:rPr>
        <w:t>Местоположение земельного участка:</w:t>
      </w:r>
      <w:r w:rsidRPr="00F91A4E">
        <w:rPr>
          <w:sz w:val="28"/>
          <w:szCs w:val="28"/>
        </w:rPr>
        <w:t xml:space="preserve"> Новосибирская область, Новосибирский район, Морской сельсовет</w:t>
      </w:r>
      <w:r w:rsidR="00526FD1" w:rsidRPr="00F91A4E">
        <w:rPr>
          <w:sz w:val="28"/>
          <w:szCs w:val="28"/>
        </w:rPr>
        <w:t>,</w:t>
      </w:r>
      <w:r w:rsidR="008E6825">
        <w:rPr>
          <w:sz w:val="28"/>
          <w:szCs w:val="28"/>
        </w:rPr>
        <w:t xml:space="preserve"> с</w:t>
      </w:r>
      <w:proofErr w:type="gramStart"/>
      <w:r w:rsidR="008E6825">
        <w:rPr>
          <w:sz w:val="28"/>
          <w:szCs w:val="28"/>
        </w:rPr>
        <w:t>.</w:t>
      </w:r>
      <w:r w:rsidRPr="00F91A4E">
        <w:rPr>
          <w:sz w:val="28"/>
          <w:szCs w:val="28"/>
        </w:rPr>
        <w:t>Л</w:t>
      </w:r>
      <w:proofErr w:type="gramEnd"/>
      <w:r w:rsidRPr="00F91A4E">
        <w:rPr>
          <w:sz w:val="28"/>
          <w:szCs w:val="28"/>
        </w:rPr>
        <w:t>енинское.</w:t>
      </w:r>
    </w:p>
    <w:p w:rsidR="004954C9" w:rsidRPr="00F91A4E" w:rsidRDefault="004954C9" w:rsidP="004954C9">
      <w:pPr>
        <w:ind w:firstLine="709"/>
        <w:jc w:val="both"/>
        <w:rPr>
          <w:sz w:val="28"/>
          <w:szCs w:val="28"/>
        </w:rPr>
      </w:pPr>
      <w:r w:rsidRPr="00F91A4E">
        <w:rPr>
          <w:rStyle w:val="a3"/>
          <w:sz w:val="28"/>
          <w:szCs w:val="28"/>
        </w:rPr>
        <w:t>Площадь земельного участка:</w:t>
      </w:r>
      <w:r w:rsidRPr="00F91A4E">
        <w:rPr>
          <w:sz w:val="28"/>
          <w:szCs w:val="28"/>
        </w:rPr>
        <w:t xml:space="preserve"> 1000 кв.м.</w:t>
      </w:r>
    </w:p>
    <w:p w:rsidR="004954C9" w:rsidRPr="00F91A4E" w:rsidRDefault="004954C9" w:rsidP="004954C9">
      <w:pPr>
        <w:ind w:firstLine="709"/>
        <w:jc w:val="both"/>
        <w:rPr>
          <w:sz w:val="28"/>
          <w:szCs w:val="28"/>
        </w:rPr>
      </w:pPr>
      <w:r w:rsidRPr="00F91A4E">
        <w:rPr>
          <w:rStyle w:val="a3"/>
          <w:sz w:val="28"/>
          <w:szCs w:val="28"/>
        </w:rPr>
        <w:t>Границы земельного участка:</w:t>
      </w:r>
      <w:r w:rsidRPr="00F91A4E">
        <w:rPr>
          <w:sz w:val="28"/>
          <w:szCs w:val="28"/>
        </w:rPr>
        <w:t xml:space="preserve"> указаны в кадастровом паспорте земельного участка. </w:t>
      </w:r>
    </w:p>
    <w:p w:rsidR="004954C9" w:rsidRPr="00F91A4E" w:rsidRDefault="004954C9" w:rsidP="004954C9">
      <w:pPr>
        <w:ind w:firstLine="709"/>
        <w:jc w:val="both"/>
        <w:rPr>
          <w:sz w:val="28"/>
          <w:szCs w:val="28"/>
        </w:rPr>
      </w:pPr>
      <w:r w:rsidRPr="00F91A4E">
        <w:rPr>
          <w:rStyle w:val="a3"/>
          <w:sz w:val="28"/>
          <w:szCs w:val="28"/>
        </w:rPr>
        <w:t>Кадастровый номер земельного участка:</w:t>
      </w:r>
      <w:r w:rsidRPr="00F91A4E">
        <w:rPr>
          <w:sz w:val="28"/>
          <w:szCs w:val="28"/>
        </w:rPr>
        <w:t xml:space="preserve"> 54:19:072501:</w:t>
      </w:r>
      <w:r w:rsidR="00123A5D" w:rsidRPr="00F91A4E">
        <w:rPr>
          <w:sz w:val="28"/>
          <w:szCs w:val="28"/>
        </w:rPr>
        <w:t>3327</w:t>
      </w:r>
    </w:p>
    <w:p w:rsidR="004954C9" w:rsidRPr="00F91A4E" w:rsidRDefault="004954C9" w:rsidP="004954C9">
      <w:pPr>
        <w:ind w:firstLine="709"/>
        <w:jc w:val="both"/>
        <w:rPr>
          <w:rStyle w:val="a3"/>
          <w:sz w:val="28"/>
          <w:szCs w:val="28"/>
        </w:rPr>
      </w:pPr>
      <w:r w:rsidRPr="00F91A4E">
        <w:rPr>
          <w:b/>
          <w:sz w:val="28"/>
          <w:szCs w:val="28"/>
        </w:rPr>
        <w:t>Разрешенное использование:</w:t>
      </w:r>
      <w:r w:rsidRPr="00F91A4E">
        <w:rPr>
          <w:sz w:val="28"/>
          <w:szCs w:val="28"/>
        </w:rPr>
        <w:t xml:space="preserve"> индивидуальные жилые дома, в том числе с подземными, со встроенными или встроенно-пристроенными гаражами, автостоянками</w:t>
      </w:r>
      <w:r w:rsidRPr="00F91A4E">
        <w:rPr>
          <w:rStyle w:val="a3"/>
          <w:sz w:val="28"/>
          <w:szCs w:val="28"/>
        </w:rPr>
        <w:t xml:space="preserve"> </w:t>
      </w:r>
    </w:p>
    <w:p w:rsidR="004954C9" w:rsidRPr="00F91A4E" w:rsidRDefault="004954C9" w:rsidP="004954C9">
      <w:pPr>
        <w:ind w:firstLine="709"/>
        <w:jc w:val="both"/>
        <w:rPr>
          <w:sz w:val="28"/>
          <w:szCs w:val="28"/>
        </w:rPr>
      </w:pPr>
      <w:r w:rsidRPr="00F91A4E">
        <w:rPr>
          <w:rStyle w:val="a3"/>
          <w:sz w:val="28"/>
          <w:szCs w:val="28"/>
        </w:rPr>
        <w:t>Обременения земельного участка:</w:t>
      </w:r>
      <w:r w:rsidRPr="00F91A4E">
        <w:rPr>
          <w:sz w:val="28"/>
          <w:szCs w:val="28"/>
        </w:rPr>
        <w:t xml:space="preserve"> отсутствуют. </w:t>
      </w:r>
    </w:p>
    <w:p w:rsidR="004954C9" w:rsidRPr="00F91A4E" w:rsidRDefault="004954C9" w:rsidP="004954C9">
      <w:pPr>
        <w:ind w:firstLine="709"/>
        <w:jc w:val="both"/>
        <w:outlineLvl w:val="0"/>
        <w:rPr>
          <w:sz w:val="28"/>
          <w:szCs w:val="28"/>
        </w:rPr>
      </w:pPr>
      <w:r w:rsidRPr="00F91A4E">
        <w:rPr>
          <w:rStyle w:val="a3"/>
          <w:sz w:val="28"/>
          <w:szCs w:val="28"/>
        </w:rPr>
        <w:t>Ограничения использования земельного участка:</w:t>
      </w:r>
      <w:r w:rsidRPr="00F91A4E">
        <w:rPr>
          <w:sz w:val="28"/>
          <w:szCs w:val="28"/>
        </w:rPr>
        <w:t xml:space="preserve"> отсутствуют. </w:t>
      </w:r>
    </w:p>
    <w:p w:rsidR="009C4C23" w:rsidRPr="00F91A4E" w:rsidRDefault="009C4C23" w:rsidP="009C4C23">
      <w:pPr>
        <w:ind w:firstLine="709"/>
        <w:jc w:val="both"/>
        <w:rPr>
          <w:rStyle w:val="a3"/>
          <w:bCs w:val="0"/>
          <w:sz w:val="28"/>
          <w:szCs w:val="28"/>
        </w:rPr>
      </w:pPr>
      <w:r w:rsidRPr="00F91A4E">
        <w:rPr>
          <w:rStyle w:val="a3"/>
          <w:sz w:val="28"/>
          <w:szCs w:val="28"/>
        </w:rPr>
        <w:t xml:space="preserve">Начальный размер годовой арендной платы: </w:t>
      </w:r>
      <w:r w:rsidRPr="00F91A4E">
        <w:rPr>
          <w:rStyle w:val="a3"/>
          <w:b w:val="0"/>
          <w:sz w:val="28"/>
          <w:szCs w:val="28"/>
        </w:rPr>
        <w:t xml:space="preserve">60 000 (шестьдесят тысяч) </w:t>
      </w:r>
      <w:r w:rsidRPr="00F91A4E">
        <w:rPr>
          <w:sz w:val="28"/>
          <w:szCs w:val="28"/>
        </w:rPr>
        <w:t>рублей 00 коп.</w:t>
      </w:r>
    </w:p>
    <w:p w:rsidR="009C4C23" w:rsidRPr="00F91A4E" w:rsidRDefault="009C4C23" w:rsidP="009C4C23">
      <w:pPr>
        <w:ind w:firstLine="709"/>
        <w:jc w:val="both"/>
        <w:outlineLvl w:val="0"/>
        <w:rPr>
          <w:rStyle w:val="a3"/>
          <w:b w:val="0"/>
          <w:sz w:val="28"/>
          <w:szCs w:val="28"/>
        </w:rPr>
      </w:pPr>
      <w:r w:rsidRPr="00F91A4E">
        <w:rPr>
          <w:rStyle w:val="a3"/>
          <w:sz w:val="28"/>
          <w:szCs w:val="28"/>
        </w:rPr>
        <w:t xml:space="preserve">Шаг аукциона: </w:t>
      </w:r>
      <w:r w:rsidRPr="00F91A4E">
        <w:rPr>
          <w:sz w:val="28"/>
          <w:szCs w:val="28"/>
        </w:rPr>
        <w:t>3 000 (три тысячи) рублей 00 коп</w:t>
      </w:r>
      <w:r w:rsidRPr="00F91A4E">
        <w:rPr>
          <w:rStyle w:val="a3"/>
          <w:b w:val="0"/>
          <w:sz w:val="28"/>
          <w:szCs w:val="28"/>
        </w:rPr>
        <w:t>.</w:t>
      </w:r>
    </w:p>
    <w:p w:rsidR="009C4C23" w:rsidRPr="00F91A4E" w:rsidRDefault="009C4C23" w:rsidP="009C4C23">
      <w:pPr>
        <w:shd w:val="clear" w:color="auto" w:fill="FFFFFF"/>
        <w:ind w:right="-22" w:firstLine="709"/>
        <w:jc w:val="both"/>
        <w:rPr>
          <w:rStyle w:val="a3"/>
          <w:b w:val="0"/>
          <w:sz w:val="28"/>
          <w:szCs w:val="28"/>
        </w:rPr>
      </w:pPr>
      <w:r w:rsidRPr="00F91A4E">
        <w:rPr>
          <w:rStyle w:val="a3"/>
          <w:sz w:val="28"/>
          <w:szCs w:val="28"/>
        </w:rPr>
        <w:t>Задаток:</w:t>
      </w:r>
      <w:r w:rsidRPr="00F91A4E">
        <w:rPr>
          <w:rStyle w:val="a3"/>
          <w:b w:val="0"/>
          <w:sz w:val="28"/>
          <w:szCs w:val="28"/>
        </w:rPr>
        <w:t xml:space="preserve"> </w:t>
      </w:r>
      <w:r w:rsidRPr="00F91A4E">
        <w:rPr>
          <w:sz w:val="28"/>
          <w:szCs w:val="28"/>
        </w:rPr>
        <w:t>12 000 (двенадцать тысяч) рублей 00 коп</w:t>
      </w:r>
      <w:r w:rsidRPr="00F91A4E">
        <w:rPr>
          <w:rStyle w:val="a3"/>
          <w:b w:val="0"/>
          <w:sz w:val="28"/>
          <w:szCs w:val="28"/>
        </w:rPr>
        <w:t>.</w:t>
      </w:r>
    </w:p>
    <w:p w:rsidR="00123A5D" w:rsidRPr="00F91A4E" w:rsidRDefault="00123A5D" w:rsidP="004954C9">
      <w:pPr>
        <w:ind w:firstLine="709"/>
        <w:jc w:val="center"/>
        <w:rPr>
          <w:rStyle w:val="a3"/>
          <w:sz w:val="28"/>
          <w:szCs w:val="28"/>
        </w:rPr>
      </w:pPr>
    </w:p>
    <w:p w:rsidR="004954C9" w:rsidRPr="00F91A4E" w:rsidRDefault="00123A5D" w:rsidP="004954C9">
      <w:pPr>
        <w:ind w:firstLine="709"/>
        <w:jc w:val="center"/>
        <w:rPr>
          <w:rStyle w:val="a3"/>
          <w:sz w:val="28"/>
          <w:szCs w:val="28"/>
        </w:rPr>
      </w:pPr>
      <w:r w:rsidRPr="00F91A4E">
        <w:rPr>
          <w:rStyle w:val="a3"/>
          <w:sz w:val="28"/>
          <w:szCs w:val="28"/>
        </w:rPr>
        <w:t>Лот № 22</w:t>
      </w:r>
    </w:p>
    <w:p w:rsidR="004954C9" w:rsidRPr="00F91A4E" w:rsidRDefault="004954C9" w:rsidP="004954C9">
      <w:pPr>
        <w:ind w:firstLine="709"/>
        <w:jc w:val="both"/>
        <w:rPr>
          <w:sz w:val="28"/>
          <w:szCs w:val="28"/>
        </w:rPr>
      </w:pPr>
      <w:r w:rsidRPr="00F91A4E">
        <w:rPr>
          <w:rStyle w:val="a3"/>
          <w:sz w:val="28"/>
          <w:szCs w:val="28"/>
        </w:rPr>
        <w:t>Местоположение земельного участка:</w:t>
      </w:r>
      <w:r w:rsidRPr="00F91A4E">
        <w:rPr>
          <w:sz w:val="28"/>
          <w:szCs w:val="28"/>
        </w:rPr>
        <w:t xml:space="preserve"> Новосибирская область, Новосибирский район, Морской сельсовет</w:t>
      </w:r>
      <w:r w:rsidR="00526FD1" w:rsidRPr="00F91A4E">
        <w:rPr>
          <w:sz w:val="28"/>
          <w:szCs w:val="28"/>
        </w:rPr>
        <w:t>,</w:t>
      </w:r>
      <w:r w:rsidR="008E6825">
        <w:rPr>
          <w:sz w:val="28"/>
          <w:szCs w:val="28"/>
        </w:rPr>
        <w:t xml:space="preserve"> с</w:t>
      </w:r>
      <w:proofErr w:type="gramStart"/>
      <w:r w:rsidR="008E6825">
        <w:rPr>
          <w:sz w:val="28"/>
          <w:szCs w:val="28"/>
        </w:rPr>
        <w:t>.</w:t>
      </w:r>
      <w:r w:rsidRPr="00F91A4E">
        <w:rPr>
          <w:sz w:val="28"/>
          <w:szCs w:val="28"/>
        </w:rPr>
        <w:t>Л</w:t>
      </w:r>
      <w:proofErr w:type="gramEnd"/>
      <w:r w:rsidRPr="00F91A4E">
        <w:rPr>
          <w:sz w:val="28"/>
          <w:szCs w:val="28"/>
        </w:rPr>
        <w:t>енинское.</w:t>
      </w:r>
    </w:p>
    <w:p w:rsidR="004954C9" w:rsidRPr="00F91A4E" w:rsidRDefault="004954C9" w:rsidP="004954C9">
      <w:pPr>
        <w:ind w:firstLine="709"/>
        <w:jc w:val="both"/>
        <w:rPr>
          <w:sz w:val="28"/>
          <w:szCs w:val="28"/>
        </w:rPr>
      </w:pPr>
      <w:r w:rsidRPr="00F91A4E">
        <w:rPr>
          <w:rStyle w:val="a3"/>
          <w:sz w:val="28"/>
          <w:szCs w:val="28"/>
        </w:rPr>
        <w:t>Площадь земельного участка:</w:t>
      </w:r>
      <w:r w:rsidRPr="00F91A4E">
        <w:rPr>
          <w:sz w:val="28"/>
          <w:szCs w:val="28"/>
        </w:rPr>
        <w:t xml:space="preserve"> 1000 кв.м.</w:t>
      </w:r>
    </w:p>
    <w:p w:rsidR="004954C9" w:rsidRPr="00F91A4E" w:rsidRDefault="004954C9" w:rsidP="004954C9">
      <w:pPr>
        <w:ind w:firstLine="709"/>
        <w:jc w:val="both"/>
        <w:rPr>
          <w:sz w:val="28"/>
          <w:szCs w:val="28"/>
        </w:rPr>
      </w:pPr>
      <w:r w:rsidRPr="00F91A4E">
        <w:rPr>
          <w:rStyle w:val="a3"/>
          <w:sz w:val="28"/>
          <w:szCs w:val="28"/>
        </w:rPr>
        <w:t>Границы земельного участка:</w:t>
      </w:r>
      <w:r w:rsidRPr="00F91A4E">
        <w:rPr>
          <w:sz w:val="28"/>
          <w:szCs w:val="28"/>
        </w:rPr>
        <w:t xml:space="preserve"> указаны в кадастровом паспорте земельного участка. </w:t>
      </w:r>
    </w:p>
    <w:p w:rsidR="004954C9" w:rsidRPr="00F91A4E" w:rsidRDefault="004954C9" w:rsidP="004954C9">
      <w:pPr>
        <w:ind w:firstLine="709"/>
        <w:jc w:val="both"/>
        <w:rPr>
          <w:sz w:val="28"/>
          <w:szCs w:val="28"/>
        </w:rPr>
      </w:pPr>
      <w:r w:rsidRPr="00F91A4E">
        <w:rPr>
          <w:rStyle w:val="a3"/>
          <w:sz w:val="28"/>
          <w:szCs w:val="28"/>
        </w:rPr>
        <w:t>Кадастровый номер земельного участка:</w:t>
      </w:r>
      <w:r w:rsidRPr="00F91A4E">
        <w:rPr>
          <w:sz w:val="28"/>
          <w:szCs w:val="28"/>
        </w:rPr>
        <w:t xml:space="preserve"> 54:19:072501:</w:t>
      </w:r>
      <w:r w:rsidR="00123A5D" w:rsidRPr="00F91A4E">
        <w:rPr>
          <w:sz w:val="28"/>
          <w:szCs w:val="28"/>
        </w:rPr>
        <w:t>3328</w:t>
      </w:r>
    </w:p>
    <w:p w:rsidR="004954C9" w:rsidRPr="00F91A4E" w:rsidRDefault="004954C9" w:rsidP="004954C9">
      <w:pPr>
        <w:ind w:firstLine="709"/>
        <w:jc w:val="both"/>
        <w:rPr>
          <w:rStyle w:val="a3"/>
          <w:sz w:val="28"/>
          <w:szCs w:val="28"/>
        </w:rPr>
      </w:pPr>
      <w:r w:rsidRPr="00F91A4E">
        <w:rPr>
          <w:b/>
          <w:sz w:val="28"/>
          <w:szCs w:val="28"/>
        </w:rPr>
        <w:t>Разрешенное использование:</w:t>
      </w:r>
      <w:r w:rsidRPr="00F91A4E">
        <w:rPr>
          <w:sz w:val="28"/>
          <w:szCs w:val="28"/>
        </w:rPr>
        <w:t xml:space="preserve"> индивидуальные жилые дома, в том числе с подземными, со встроенными или встроенно-пристроенными гаражами, автостоянками</w:t>
      </w:r>
      <w:r w:rsidRPr="00F91A4E">
        <w:rPr>
          <w:rStyle w:val="a3"/>
          <w:sz w:val="28"/>
          <w:szCs w:val="28"/>
        </w:rPr>
        <w:t xml:space="preserve"> </w:t>
      </w:r>
    </w:p>
    <w:p w:rsidR="004954C9" w:rsidRPr="00F91A4E" w:rsidRDefault="004954C9" w:rsidP="004954C9">
      <w:pPr>
        <w:ind w:firstLine="709"/>
        <w:jc w:val="both"/>
        <w:rPr>
          <w:sz w:val="28"/>
          <w:szCs w:val="28"/>
        </w:rPr>
      </w:pPr>
      <w:r w:rsidRPr="00F91A4E">
        <w:rPr>
          <w:rStyle w:val="a3"/>
          <w:sz w:val="28"/>
          <w:szCs w:val="28"/>
        </w:rPr>
        <w:t>Обременения земельного участка:</w:t>
      </w:r>
      <w:r w:rsidRPr="00F91A4E">
        <w:rPr>
          <w:sz w:val="28"/>
          <w:szCs w:val="28"/>
        </w:rPr>
        <w:t xml:space="preserve"> отсутствуют. </w:t>
      </w:r>
    </w:p>
    <w:p w:rsidR="004954C9" w:rsidRPr="00F91A4E" w:rsidRDefault="004954C9" w:rsidP="004954C9">
      <w:pPr>
        <w:ind w:firstLine="709"/>
        <w:jc w:val="both"/>
        <w:outlineLvl w:val="0"/>
        <w:rPr>
          <w:sz w:val="28"/>
          <w:szCs w:val="28"/>
        </w:rPr>
      </w:pPr>
      <w:r w:rsidRPr="00F91A4E">
        <w:rPr>
          <w:rStyle w:val="a3"/>
          <w:sz w:val="28"/>
          <w:szCs w:val="28"/>
        </w:rPr>
        <w:t>Ограничения использования земельного участка:</w:t>
      </w:r>
      <w:r w:rsidRPr="00F91A4E">
        <w:rPr>
          <w:sz w:val="28"/>
          <w:szCs w:val="28"/>
        </w:rPr>
        <w:t xml:space="preserve"> отсутствуют. </w:t>
      </w:r>
    </w:p>
    <w:p w:rsidR="009C4C23" w:rsidRPr="00F91A4E" w:rsidRDefault="009C4C23" w:rsidP="009C4C23">
      <w:pPr>
        <w:ind w:firstLine="709"/>
        <w:jc w:val="both"/>
        <w:rPr>
          <w:rStyle w:val="a3"/>
          <w:bCs w:val="0"/>
          <w:sz w:val="28"/>
          <w:szCs w:val="28"/>
        </w:rPr>
      </w:pPr>
      <w:r w:rsidRPr="00F91A4E">
        <w:rPr>
          <w:rStyle w:val="a3"/>
          <w:sz w:val="28"/>
          <w:szCs w:val="28"/>
        </w:rPr>
        <w:t xml:space="preserve">Начальный размер годовой арендной платы: </w:t>
      </w:r>
      <w:r w:rsidRPr="00F91A4E">
        <w:rPr>
          <w:rStyle w:val="a3"/>
          <w:b w:val="0"/>
          <w:sz w:val="28"/>
          <w:szCs w:val="28"/>
        </w:rPr>
        <w:t xml:space="preserve">60 000 (шестьдесят тысяч) </w:t>
      </w:r>
      <w:r w:rsidRPr="00F91A4E">
        <w:rPr>
          <w:sz w:val="28"/>
          <w:szCs w:val="28"/>
        </w:rPr>
        <w:t>рублей 00 коп.</w:t>
      </w:r>
    </w:p>
    <w:p w:rsidR="009C4C23" w:rsidRPr="00F91A4E" w:rsidRDefault="009C4C23" w:rsidP="009C4C23">
      <w:pPr>
        <w:ind w:firstLine="709"/>
        <w:jc w:val="both"/>
        <w:outlineLvl w:val="0"/>
        <w:rPr>
          <w:rStyle w:val="a3"/>
          <w:b w:val="0"/>
          <w:sz w:val="28"/>
          <w:szCs w:val="28"/>
        </w:rPr>
      </w:pPr>
      <w:r w:rsidRPr="00F91A4E">
        <w:rPr>
          <w:rStyle w:val="a3"/>
          <w:sz w:val="28"/>
          <w:szCs w:val="28"/>
        </w:rPr>
        <w:lastRenderedPageBreak/>
        <w:t xml:space="preserve">Шаг аукциона: </w:t>
      </w:r>
      <w:r w:rsidRPr="00F91A4E">
        <w:rPr>
          <w:sz w:val="28"/>
          <w:szCs w:val="28"/>
        </w:rPr>
        <w:t>3 000 (три тысячи) рублей 00 коп</w:t>
      </w:r>
      <w:r w:rsidRPr="00F91A4E">
        <w:rPr>
          <w:rStyle w:val="a3"/>
          <w:b w:val="0"/>
          <w:sz w:val="28"/>
          <w:szCs w:val="28"/>
        </w:rPr>
        <w:t>.</w:t>
      </w:r>
    </w:p>
    <w:p w:rsidR="009C4C23" w:rsidRPr="00F91A4E" w:rsidRDefault="009C4C23" w:rsidP="009C4C23">
      <w:pPr>
        <w:shd w:val="clear" w:color="auto" w:fill="FFFFFF"/>
        <w:ind w:right="-22" w:firstLine="709"/>
        <w:jc w:val="both"/>
        <w:rPr>
          <w:rStyle w:val="a3"/>
          <w:b w:val="0"/>
          <w:sz w:val="28"/>
          <w:szCs w:val="28"/>
        </w:rPr>
      </w:pPr>
      <w:r w:rsidRPr="00F91A4E">
        <w:rPr>
          <w:rStyle w:val="a3"/>
          <w:sz w:val="28"/>
          <w:szCs w:val="28"/>
        </w:rPr>
        <w:t>Задаток:</w:t>
      </w:r>
      <w:r w:rsidRPr="00F91A4E">
        <w:rPr>
          <w:rStyle w:val="a3"/>
          <w:b w:val="0"/>
          <w:sz w:val="28"/>
          <w:szCs w:val="28"/>
        </w:rPr>
        <w:t xml:space="preserve"> </w:t>
      </w:r>
      <w:r w:rsidRPr="00F91A4E">
        <w:rPr>
          <w:sz w:val="28"/>
          <w:szCs w:val="28"/>
        </w:rPr>
        <w:t>12 000 (двенадцать тысяч) рублей 00 коп</w:t>
      </w:r>
      <w:r w:rsidRPr="00F91A4E">
        <w:rPr>
          <w:rStyle w:val="a3"/>
          <w:b w:val="0"/>
          <w:sz w:val="28"/>
          <w:szCs w:val="28"/>
        </w:rPr>
        <w:t>.</w:t>
      </w:r>
    </w:p>
    <w:p w:rsidR="00123A5D" w:rsidRPr="00F91A4E" w:rsidRDefault="00123A5D" w:rsidP="004954C9">
      <w:pPr>
        <w:ind w:firstLine="709"/>
        <w:jc w:val="center"/>
        <w:rPr>
          <w:rStyle w:val="a3"/>
          <w:sz w:val="28"/>
          <w:szCs w:val="28"/>
        </w:rPr>
      </w:pPr>
    </w:p>
    <w:p w:rsidR="004954C9" w:rsidRPr="00F91A4E" w:rsidRDefault="00123A5D" w:rsidP="004954C9">
      <w:pPr>
        <w:ind w:firstLine="709"/>
        <w:jc w:val="center"/>
        <w:rPr>
          <w:rStyle w:val="a3"/>
          <w:sz w:val="28"/>
          <w:szCs w:val="28"/>
        </w:rPr>
      </w:pPr>
      <w:r w:rsidRPr="00F91A4E">
        <w:rPr>
          <w:rStyle w:val="a3"/>
          <w:sz w:val="28"/>
          <w:szCs w:val="28"/>
        </w:rPr>
        <w:t>Лот № 23</w:t>
      </w:r>
    </w:p>
    <w:p w:rsidR="004954C9" w:rsidRPr="00F91A4E" w:rsidRDefault="004954C9" w:rsidP="004954C9">
      <w:pPr>
        <w:ind w:firstLine="709"/>
        <w:jc w:val="both"/>
        <w:rPr>
          <w:sz w:val="28"/>
          <w:szCs w:val="28"/>
        </w:rPr>
      </w:pPr>
      <w:r w:rsidRPr="00F91A4E">
        <w:rPr>
          <w:rStyle w:val="a3"/>
          <w:sz w:val="28"/>
          <w:szCs w:val="28"/>
        </w:rPr>
        <w:t>Местоположение земельного участка:</w:t>
      </w:r>
      <w:r w:rsidRPr="00F91A4E">
        <w:rPr>
          <w:sz w:val="28"/>
          <w:szCs w:val="28"/>
        </w:rPr>
        <w:t xml:space="preserve"> Новосибирская область, Новосибирский район, Морской сельсовет</w:t>
      </w:r>
      <w:r w:rsidR="00023120" w:rsidRPr="00F91A4E">
        <w:rPr>
          <w:sz w:val="28"/>
          <w:szCs w:val="28"/>
        </w:rPr>
        <w:t>,</w:t>
      </w:r>
      <w:r w:rsidR="008E6825">
        <w:rPr>
          <w:sz w:val="28"/>
          <w:szCs w:val="28"/>
        </w:rPr>
        <w:t xml:space="preserve"> с</w:t>
      </w:r>
      <w:proofErr w:type="gramStart"/>
      <w:r w:rsidR="008E6825">
        <w:rPr>
          <w:sz w:val="28"/>
          <w:szCs w:val="28"/>
        </w:rPr>
        <w:t>.</w:t>
      </w:r>
      <w:r w:rsidRPr="00F91A4E">
        <w:rPr>
          <w:sz w:val="28"/>
          <w:szCs w:val="28"/>
        </w:rPr>
        <w:t>Л</w:t>
      </w:r>
      <w:proofErr w:type="gramEnd"/>
      <w:r w:rsidRPr="00F91A4E">
        <w:rPr>
          <w:sz w:val="28"/>
          <w:szCs w:val="28"/>
        </w:rPr>
        <w:t>енинское.</w:t>
      </w:r>
    </w:p>
    <w:p w:rsidR="004954C9" w:rsidRPr="00F91A4E" w:rsidRDefault="004954C9" w:rsidP="004954C9">
      <w:pPr>
        <w:ind w:firstLine="709"/>
        <w:jc w:val="both"/>
        <w:rPr>
          <w:sz w:val="28"/>
          <w:szCs w:val="28"/>
        </w:rPr>
      </w:pPr>
      <w:r w:rsidRPr="00F91A4E">
        <w:rPr>
          <w:rStyle w:val="a3"/>
          <w:sz w:val="28"/>
          <w:szCs w:val="28"/>
        </w:rPr>
        <w:t>Площадь земельного участка:</w:t>
      </w:r>
      <w:r w:rsidRPr="00F91A4E">
        <w:rPr>
          <w:sz w:val="28"/>
          <w:szCs w:val="28"/>
        </w:rPr>
        <w:t xml:space="preserve"> 1000 кв.м.</w:t>
      </w:r>
    </w:p>
    <w:p w:rsidR="004954C9" w:rsidRPr="00F91A4E" w:rsidRDefault="004954C9" w:rsidP="004954C9">
      <w:pPr>
        <w:ind w:firstLine="709"/>
        <w:jc w:val="both"/>
        <w:rPr>
          <w:sz w:val="28"/>
          <w:szCs w:val="28"/>
        </w:rPr>
      </w:pPr>
      <w:r w:rsidRPr="00F91A4E">
        <w:rPr>
          <w:rStyle w:val="a3"/>
          <w:sz w:val="28"/>
          <w:szCs w:val="28"/>
        </w:rPr>
        <w:t>Границы земельного участка:</w:t>
      </w:r>
      <w:r w:rsidRPr="00F91A4E">
        <w:rPr>
          <w:sz w:val="28"/>
          <w:szCs w:val="28"/>
        </w:rPr>
        <w:t xml:space="preserve"> указаны в кадастровом паспорте земельного участка. </w:t>
      </w:r>
    </w:p>
    <w:p w:rsidR="004954C9" w:rsidRPr="00F91A4E" w:rsidRDefault="004954C9" w:rsidP="004954C9">
      <w:pPr>
        <w:ind w:firstLine="709"/>
        <w:jc w:val="both"/>
        <w:rPr>
          <w:sz w:val="28"/>
          <w:szCs w:val="28"/>
        </w:rPr>
      </w:pPr>
      <w:r w:rsidRPr="00F91A4E">
        <w:rPr>
          <w:rStyle w:val="a3"/>
          <w:sz w:val="28"/>
          <w:szCs w:val="28"/>
        </w:rPr>
        <w:t>Кадастровый номер земельного участка:</w:t>
      </w:r>
      <w:r w:rsidRPr="00F91A4E">
        <w:rPr>
          <w:sz w:val="28"/>
          <w:szCs w:val="28"/>
        </w:rPr>
        <w:t xml:space="preserve"> 54:19:072501:</w:t>
      </w:r>
      <w:r w:rsidR="00123A5D" w:rsidRPr="00F91A4E">
        <w:rPr>
          <w:sz w:val="28"/>
          <w:szCs w:val="28"/>
        </w:rPr>
        <w:t>3329</w:t>
      </w:r>
    </w:p>
    <w:p w:rsidR="004954C9" w:rsidRPr="00F91A4E" w:rsidRDefault="004954C9" w:rsidP="004954C9">
      <w:pPr>
        <w:ind w:firstLine="709"/>
        <w:jc w:val="both"/>
        <w:rPr>
          <w:rStyle w:val="a3"/>
          <w:sz w:val="28"/>
          <w:szCs w:val="28"/>
        </w:rPr>
      </w:pPr>
      <w:r w:rsidRPr="00F91A4E">
        <w:rPr>
          <w:b/>
          <w:sz w:val="28"/>
          <w:szCs w:val="28"/>
        </w:rPr>
        <w:t>Разрешенное использование:</w:t>
      </w:r>
      <w:r w:rsidRPr="00F91A4E">
        <w:rPr>
          <w:sz w:val="28"/>
          <w:szCs w:val="28"/>
        </w:rPr>
        <w:t xml:space="preserve"> индивидуальные жилые дома, в том числе с подземными, со встроенными или встроенно-пристроенными гаражами, автостоянками</w:t>
      </w:r>
      <w:r w:rsidRPr="00F91A4E">
        <w:rPr>
          <w:rStyle w:val="a3"/>
          <w:sz w:val="28"/>
          <w:szCs w:val="28"/>
        </w:rPr>
        <w:t xml:space="preserve"> </w:t>
      </w:r>
    </w:p>
    <w:p w:rsidR="004954C9" w:rsidRPr="00F91A4E" w:rsidRDefault="004954C9" w:rsidP="004954C9">
      <w:pPr>
        <w:ind w:firstLine="709"/>
        <w:jc w:val="both"/>
        <w:rPr>
          <w:sz w:val="28"/>
          <w:szCs w:val="28"/>
        </w:rPr>
      </w:pPr>
      <w:r w:rsidRPr="00F91A4E">
        <w:rPr>
          <w:rStyle w:val="a3"/>
          <w:sz w:val="28"/>
          <w:szCs w:val="28"/>
        </w:rPr>
        <w:t>Обременения земельного участка:</w:t>
      </w:r>
      <w:r w:rsidRPr="00F91A4E">
        <w:rPr>
          <w:sz w:val="28"/>
          <w:szCs w:val="28"/>
        </w:rPr>
        <w:t xml:space="preserve"> отсутствуют. </w:t>
      </w:r>
    </w:p>
    <w:p w:rsidR="004954C9" w:rsidRPr="00F91A4E" w:rsidRDefault="004954C9" w:rsidP="004954C9">
      <w:pPr>
        <w:ind w:firstLine="709"/>
        <w:jc w:val="both"/>
        <w:outlineLvl w:val="0"/>
        <w:rPr>
          <w:sz w:val="28"/>
          <w:szCs w:val="28"/>
        </w:rPr>
      </w:pPr>
      <w:r w:rsidRPr="00F91A4E">
        <w:rPr>
          <w:rStyle w:val="a3"/>
          <w:sz w:val="28"/>
          <w:szCs w:val="28"/>
        </w:rPr>
        <w:t>Ограничения использования земельного участка:</w:t>
      </w:r>
      <w:r w:rsidRPr="00F91A4E">
        <w:rPr>
          <w:sz w:val="28"/>
          <w:szCs w:val="28"/>
        </w:rPr>
        <w:t xml:space="preserve"> отсутствуют. </w:t>
      </w:r>
    </w:p>
    <w:p w:rsidR="009C4C23" w:rsidRPr="00F91A4E" w:rsidRDefault="009C4C23" w:rsidP="009C4C23">
      <w:pPr>
        <w:ind w:firstLine="709"/>
        <w:jc w:val="both"/>
        <w:rPr>
          <w:rStyle w:val="a3"/>
          <w:bCs w:val="0"/>
          <w:sz w:val="28"/>
          <w:szCs w:val="28"/>
        </w:rPr>
      </w:pPr>
      <w:r w:rsidRPr="00F91A4E">
        <w:rPr>
          <w:rStyle w:val="a3"/>
          <w:sz w:val="28"/>
          <w:szCs w:val="28"/>
        </w:rPr>
        <w:t xml:space="preserve">Начальный размер годовой арендной платы: </w:t>
      </w:r>
      <w:r w:rsidRPr="00F91A4E">
        <w:rPr>
          <w:rStyle w:val="a3"/>
          <w:b w:val="0"/>
          <w:sz w:val="28"/>
          <w:szCs w:val="28"/>
        </w:rPr>
        <w:t xml:space="preserve">60 000 (шестьдесят тысяч) </w:t>
      </w:r>
      <w:r w:rsidRPr="00F91A4E">
        <w:rPr>
          <w:sz w:val="28"/>
          <w:szCs w:val="28"/>
        </w:rPr>
        <w:t>рублей 00 коп.</w:t>
      </w:r>
    </w:p>
    <w:p w:rsidR="009C4C23" w:rsidRPr="00F91A4E" w:rsidRDefault="009C4C23" w:rsidP="009C4C23">
      <w:pPr>
        <w:ind w:firstLine="709"/>
        <w:jc w:val="both"/>
        <w:outlineLvl w:val="0"/>
        <w:rPr>
          <w:rStyle w:val="a3"/>
          <w:b w:val="0"/>
          <w:sz w:val="28"/>
          <w:szCs w:val="28"/>
        </w:rPr>
      </w:pPr>
      <w:r w:rsidRPr="00F91A4E">
        <w:rPr>
          <w:rStyle w:val="a3"/>
          <w:sz w:val="28"/>
          <w:szCs w:val="28"/>
        </w:rPr>
        <w:t xml:space="preserve">Шаг аукциона: </w:t>
      </w:r>
      <w:r w:rsidRPr="00F91A4E">
        <w:rPr>
          <w:sz w:val="28"/>
          <w:szCs w:val="28"/>
        </w:rPr>
        <w:t>3 000 (три тысячи) рублей 00 коп</w:t>
      </w:r>
      <w:r w:rsidRPr="00F91A4E">
        <w:rPr>
          <w:rStyle w:val="a3"/>
          <w:b w:val="0"/>
          <w:sz w:val="28"/>
          <w:szCs w:val="28"/>
        </w:rPr>
        <w:t>.</w:t>
      </w:r>
    </w:p>
    <w:p w:rsidR="009C4C23" w:rsidRPr="00F91A4E" w:rsidRDefault="009C4C23" w:rsidP="009C4C23">
      <w:pPr>
        <w:shd w:val="clear" w:color="auto" w:fill="FFFFFF"/>
        <w:ind w:right="-22" w:firstLine="709"/>
        <w:jc w:val="both"/>
        <w:rPr>
          <w:rStyle w:val="a3"/>
          <w:b w:val="0"/>
          <w:sz w:val="28"/>
          <w:szCs w:val="28"/>
        </w:rPr>
      </w:pPr>
      <w:r w:rsidRPr="00F91A4E">
        <w:rPr>
          <w:rStyle w:val="a3"/>
          <w:sz w:val="28"/>
          <w:szCs w:val="28"/>
        </w:rPr>
        <w:t>Задаток:</w:t>
      </w:r>
      <w:r w:rsidRPr="00F91A4E">
        <w:rPr>
          <w:rStyle w:val="a3"/>
          <w:b w:val="0"/>
          <w:sz w:val="28"/>
          <w:szCs w:val="28"/>
        </w:rPr>
        <w:t xml:space="preserve"> </w:t>
      </w:r>
      <w:r w:rsidRPr="00F91A4E">
        <w:rPr>
          <w:sz w:val="28"/>
          <w:szCs w:val="28"/>
        </w:rPr>
        <w:t>12 000 (двенадцать тысяч) рублей 00 коп</w:t>
      </w:r>
      <w:r w:rsidRPr="00F91A4E">
        <w:rPr>
          <w:rStyle w:val="a3"/>
          <w:b w:val="0"/>
          <w:sz w:val="28"/>
          <w:szCs w:val="28"/>
        </w:rPr>
        <w:t>.</w:t>
      </w:r>
    </w:p>
    <w:p w:rsidR="008E6825" w:rsidRDefault="008E6825" w:rsidP="004C0532">
      <w:pPr>
        <w:keepNext/>
        <w:ind w:firstLine="709"/>
        <w:jc w:val="center"/>
        <w:rPr>
          <w:rStyle w:val="a3"/>
          <w:sz w:val="28"/>
          <w:szCs w:val="28"/>
        </w:rPr>
      </w:pPr>
    </w:p>
    <w:p w:rsidR="004954C9" w:rsidRPr="00F91A4E" w:rsidRDefault="00123A5D" w:rsidP="004C0532">
      <w:pPr>
        <w:keepNext/>
        <w:ind w:firstLine="709"/>
        <w:jc w:val="center"/>
        <w:rPr>
          <w:rStyle w:val="a3"/>
          <w:sz w:val="28"/>
          <w:szCs w:val="28"/>
        </w:rPr>
      </w:pPr>
      <w:r w:rsidRPr="00F91A4E">
        <w:rPr>
          <w:rStyle w:val="a3"/>
          <w:sz w:val="28"/>
          <w:szCs w:val="28"/>
        </w:rPr>
        <w:t>Лот № 24</w:t>
      </w:r>
    </w:p>
    <w:p w:rsidR="004954C9" w:rsidRPr="00F91A4E" w:rsidRDefault="004954C9" w:rsidP="004954C9">
      <w:pPr>
        <w:ind w:firstLine="709"/>
        <w:jc w:val="both"/>
        <w:rPr>
          <w:sz w:val="28"/>
          <w:szCs w:val="28"/>
        </w:rPr>
      </w:pPr>
      <w:r w:rsidRPr="00F91A4E">
        <w:rPr>
          <w:rStyle w:val="a3"/>
          <w:sz w:val="28"/>
          <w:szCs w:val="28"/>
        </w:rPr>
        <w:t>Местоположение земельного участка:</w:t>
      </w:r>
      <w:r w:rsidRPr="00F91A4E">
        <w:rPr>
          <w:sz w:val="28"/>
          <w:szCs w:val="28"/>
        </w:rPr>
        <w:t xml:space="preserve"> Новосибирская область, Новосибирский район, Морской сельсовет</w:t>
      </w:r>
      <w:r w:rsidR="00526FD1" w:rsidRPr="00F91A4E">
        <w:rPr>
          <w:sz w:val="28"/>
          <w:szCs w:val="28"/>
        </w:rPr>
        <w:t>,</w:t>
      </w:r>
      <w:r w:rsidR="008E6825">
        <w:rPr>
          <w:sz w:val="28"/>
          <w:szCs w:val="28"/>
        </w:rPr>
        <w:t xml:space="preserve"> с</w:t>
      </w:r>
      <w:proofErr w:type="gramStart"/>
      <w:r w:rsidR="008E6825">
        <w:rPr>
          <w:sz w:val="28"/>
          <w:szCs w:val="28"/>
        </w:rPr>
        <w:t>.</w:t>
      </w:r>
      <w:r w:rsidRPr="00F91A4E">
        <w:rPr>
          <w:sz w:val="28"/>
          <w:szCs w:val="28"/>
        </w:rPr>
        <w:t>Л</w:t>
      </w:r>
      <w:proofErr w:type="gramEnd"/>
      <w:r w:rsidRPr="00F91A4E">
        <w:rPr>
          <w:sz w:val="28"/>
          <w:szCs w:val="28"/>
        </w:rPr>
        <w:t>енинское.</w:t>
      </w:r>
    </w:p>
    <w:p w:rsidR="004954C9" w:rsidRPr="00F91A4E" w:rsidRDefault="004954C9" w:rsidP="004954C9">
      <w:pPr>
        <w:ind w:firstLine="709"/>
        <w:jc w:val="both"/>
        <w:rPr>
          <w:sz w:val="28"/>
          <w:szCs w:val="28"/>
        </w:rPr>
      </w:pPr>
      <w:r w:rsidRPr="00F91A4E">
        <w:rPr>
          <w:rStyle w:val="a3"/>
          <w:sz w:val="28"/>
          <w:szCs w:val="28"/>
        </w:rPr>
        <w:t>Площадь земельного участка:</w:t>
      </w:r>
      <w:r w:rsidRPr="00F91A4E">
        <w:rPr>
          <w:sz w:val="28"/>
          <w:szCs w:val="28"/>
        </w:rPr>
        <w:t xml:space="preserve"> 1000 кв.м.</w:t>
      </w:r>
    </w:p>
    <w:p w:rsidR="004954C9" w:rsidRPr="00F91A4E" w:rsidRDefault="004954C9" w:rsidP="004954C9">
      <w:pPr>
        <w:ind w:firstLine="709"/>
        <w:jc w:val="both"/>
        <w:rPr>
          <w:sz w:val="28"/>
          <w:szCs w:val="28"/>
        </w:rPr>
      </w:pPr>
      <w:r w:rsidRPr="00F91A4E">
        <w:rPr>
          <w:rStyle w:val="a3"/>
          <w:sz w:val="28"/>
          <w:szCs w:val="28"/>
        </w:rPr>
        <w:t>Границы земельного участка:</w:t>
      </w:r>
      <w:r w:rsidRPr="00F91A4E">
        <w:rPr>
          <w:sz w:val="28"/>
          <w:szCs w:val="28"/>
        </w:rPr>
        <w:t xml:space="preserve"> указаны в кадастровом паспорте земельного участка. </w:t>
      </w:r>
    </w:p>
    <w:p w:rsidR="004954C9" w:rsidRPr="00F91A4E" w:rsidRDefault="004954C9" w:rsidP="004954C9">
      <w:pPr>
        <w:ind w:firstLine="709"/>
        <w:jc w:val="both"/>
        <w:rPr>
          <w:sz w:val="28"/>
          <w:szCs w:val="28"/>
        </w:rPr>
      </w:pPr>
      <w:r w:rsidRPr="00F91A4E">
        <w:rPr>
          <w:rStyle w:val="a3"/>
          <w:sz w:val="28"/>
          <w:szCs w:val="28"/>
        </w:rPr>
        <w:t>Кадастровый номер земельного участка:</w:t>
      </w:r>
      <w:r w:rsidRPr="00F91A4E">
        <w:rPr>
          <w:sz w:val="28"/>
          <w:szCs w:val="28"/>
        </w:rPr>
        <w:t xml:space="preserve"> 54:19:072501:</w:t>
      </w:r>
      <w:r w:rsidR="00123A5D" w:rsidRPr="00F91A4E">
        <w:rPr>
          <w:sz w:val="28"/>
          <w:szCs w:val="28"/>
        </w:rPr>
        <w:t>3330</w:t>
      </w:r>
    </w:p>
    <w:p w:rsidR="004954C9" w:rsidRPr="00F91A4E" w:rsidRDefault="004954C9" w:rsidP="004954C9">
      <w:pPr>
        <w:ind w:firstLine="709"/>
        <w:jc w:val="both"/>
        <w:rPr>
          <w:rStyle w:val="a3"/>
          <w:sz w:val="28"/>
          <w:szCs w:val="28"/>
        </w:rPr>
      </w:pPr>
      <w:r w:rsidRPr="00F91A4E">
        <w:rPr>
          <w:b/>
          <w:sz w:val="28"/>
          <w:szCs w:val="28"/>
        </w:rPr>
        <w:t>Разрешенное использование:</w:t>
      </w:r>
      <w:r w:rsidRPr="00F91A4E">
        <w:rPr>
          <w:sz w:val="28"/>
          <w:szCs w:val="28"/>
        </w:rPr>
        <w:t xml:space="preserve"> индивидуальные жилые дома, в том числе с подземными, со встроенными или встроенно-пристроенными гаражами, автостоянками</w:t>
      </w:r>
      <w:r w:rsidRPr="00F91A4E">
        <w:rPr>
          <w:rStyle w:val="a3"/>
          <w:sz w:val="28"/>
          <w:szCs w:val="28"/>
        </w:rPr>
        <w:t xml:space="preserve"> </w:t>
      </w:r>
    </w:p>
    <w:p w:rsidR="004954C9" w:rsidRPr="00F91A4E" w:rsidRDefault="004954C9" w:rsidP="004954C9">
      <w:pPr>
        <w:ind w:firstLine="709"/>
        <w:jc w:val="both"/>
        <w:rPr>
          <w:sz w:val="28"/>
          <w:szCs w:val="28"/>
        </w:rPr>
      </w:pPr>
      <w:r w:rsidRPr="00F91A4E">
        <w:rPr>
          <w:rStyle w:val="a3"/>
          <w:sz w:val="28"/>
          <w:szCs w:val="28"/>
        </w:rPr>
        <w:t>Обременения земельного участка:</w:t>
      </w:r>
      <w:r w:rsidRPr="00F91A4E">
        <w:rPr>
          <w:sz w:val="28"/>
          <w:szCs w:val="28"/>
        </w:rPr>
        <w:t xml:space="preserve"> отсутствуют. </w:t>
      </w:r>
    </w:p>
    <w:p w:rsidR="004954C9" w:rsidRPr="00F91A4E" w:rsidRDefault="004954C9" w:rsidP="004954C9">
      <w:pPr>
        <w:ind w:firstLine="709"/>
        <w:jc w:val="both"/>
        <w:outlineLvl w:val="0"/>
        <w:rPr>
          <w:sz w:val="28"/>
          <w:szCs w:val="28"/>
        </w:rPr>
      </w:pPr>
      <w:r w:rsidRPr="00F91A4E">
        <w:rPr>
          <w:rStyle w:val="a3"/>
          <w:sz w:val="28"/>
          <w:szCs w:val="28"/>
        </w:rPr>
        <w:t>Ограничения использования земельного участка:</w:t>
      </w:r>
      <w:r w:rsidRPr="00F91A4E">
        <w:rPr>
          <w:sz w:val="28"/>
          <w:szCs w:val="28"/>
        </w:rPr>
        <w:t xml:space="preserve"> отсутствуют. </w:t>
      </w:r>
    </w:p>
    <w:p w:rsidR="009C4C23" w:rsidRPr="00F91A4E" w:rsidRDefault="009C4C23" w:rsidP="009C4C23">
      <w:pPr>
        <w:ind w:firstLine="709"/>
        <w:jc w:val="both"/>
        <w:rPr>
          <w:rStyle w:val="a3"/>
          <w:bCs w:val="0"/>
          <w:sz w:val="28"/>
          <w:szCs w:val="28"/>
        </w:rPr>
      </w:pPr>
      <w:r w:rsidRPr="00F91A4E">
        <w:rPr>
          <w:rStyle w:val="a3"/>
          <w:sz w:val="28"/>
          <w:szCs w:val="28"/>
        </w:rPr>
        <w:t xml:space="preserve">Начальный размер годовой арендной платы: </w:t>
      </w:r>
      <w:r w:rsidRPr="00F91A4E">
        <w:rPr>
          <w:rStyle w:val="a3"/>
          <w:b w:val="0"/>
          <w:sz w:val="28"/>
          <w:szCs w:val="28"/>
        </w:rPr>
        <w:t xml:space="preserve">60 000 (шестьдесят тысяч) </w:t>
      </w:r>
      <w:r w:rsidRPr="00F91A4E">
        <w:rPr>
          <w:sz w:val="28"/>
          <w:szCs w:val="28"/>
        </w:rPr>
        <w:t>рублей 00 коп.</w:t>
      </w:r>
    </w:p>
    <w:p w:rsidR="009C4C23" w:rsidRPr="00F91A4E" w:rsidRDefault="009C4C23" w:rsidP="009C4C23">
      <w:pPr>
        <w:ind w:firstLine="709"/>
        <w:jc w:val="both"/>
        <w:outlineLvl w:val="0"/>
        <w:rPr>
          <w:rStyle w:val="a3"/>
          <w:b w:val="0"/>
          <w:sz w:val="28"/>
          <w:szCs w:val="28"/>
        </w:rPr>
      </w:pPr>
      <w:r w:rsidRPr="00F91A4E">
        <w:rPr>
          <w:rStyle w:val="a3"/>
          <w:sz w:val="28"/>
          <w:szCs w:val="28"/>
        </w:rPr>
        <w:t xml:space="preserve">Шаг аукциона: </w:t>
      </w:r>
      <w:r w:rsidRPr="00F91A4E">
        <w:rPr>
          <w:sz w:val="28"/>
          <w:szCs w:val="28"/>
        </w:rPr>
        <w:t>3 000 (три тысячи) рублей 00 коп</w:t>
      </w:r>
      <w:r w:rsidRPr="00F91A4E">
        <w:rPr>
          <w:rStyle w:val="a3"/>
          <w:b w:val="0"/>
          <w:sz w:val="28"/>
          <w:szCs w:val="28"/>
        </w:rPr>
        <w:t>.</w:t>
      </w:r>
    </w:p>
    <w:p w:rsidR="009C4C23" w:rsidRPr="00F91A4E" w:rsidRDefault="009C4C23" w:rsidP="009C4C23">
      <w:pPr>
        <w:shd w:val="clear" w:color="auto" w:fill="FFFFFF"/>
        <w:ind w:right="-22" w:firstLine="709"/>
        <w:jc w:val="both"/>
        <w:rPr>
          <w:rStyle w:val="a3"/>
          <w:b w:val="0"/>
          <w:sz w:val="28"/>
          <w:szCs w:val="28"/>
        </w:rPr>
      </w:pPr>
      <w:r w:rsidRPr="00F91A4E">
        <w:rPr>
          <w:rStyle w:val="a3"/>
          <w:sz w:val="28"/>
          <w:szCs w:val="28"/>
        </w:rPr>
        <w:t>Задаток:</w:t>
      </w:r>
      <w:r w:rsidRPr="00F91A4E">
        <w:rPr>
          <w:rStyle w:val="a3"/>
          <w:b w:val="0"/>
          <w:sz w:val="28"/>
          <w:szCs w:val="28"/>
        </w:rPr>
        <w:t xml:space="preserve"> </w:t>
      </w:r>
      <w:r w:rsidRPr="00F91A4E">
        <w:rPr>
          <w:sz w:val="28"/>
          <w:szCs w:val="28"/>
        </w:rPr>
        <w:t>12 000 (двенадцать тысяч) рублей 00 коп</w:t>
      </w:r>
      <w:r w:rsidRPr="00F91A4E">
        <w:rPr>
          <w:rStyle w:val="a3"/>
          <w:b w:val="0"/>
          <w:sz w:val="28"/>
          <w:szCs w:val="28"/>
        </w:rPr>
        <w:t>.</w:t>
      </w:r>
    </w:p>
    <w:p w:rsidR="00123A5D" w:rsidRPr="00F91A4E" w:rsidRDefault="00123A5D" w:rsidP="004954C9">
      <w:pPr>
        <w:ind w:firstLine="709"/>
        <w:jc w:val="center"/>
        <w:rPr>
          <w:rStyle w:val="a3"/>
          <w:sz w:val="28"/>
          <w:szCs w:val="28"/>
        </w:rPr>
      </w:pPr>
    </w:p>
    <w:p w:rsidR="004954C9" w:rsidRPr="00F91A4E" w:rsidRDefault="00123A5D" w:rsidP="004954C9">
      <w:pPr>
        <w:ind w:firstLine="709"/>
        <w:jc w:val="center"/>
        <w:rPr>
          <w:rStyle w:val="a3"/>
          <w:sz w:val="28"/>
          <w:szCs w:val="28"/>
        </w:rPr>
      </w:pPr>
      <w:r w:rsidRPr="00F91A4E">
        <w:rPr>
          <w:rStyle w:val="a3"/>
          <w:sz w:val="28"/>
          <w:szCs w:val="28"/>
        </w:rPr>
        <w:t>Лот № 25</w:t>
      </w:r>
    </w:p>
    <w:p w:rsidR="004954C9" w:rsidRPr="00F91A4E" w:rsidRDefault="004954C9" w:rsidP="004954C9">
      <w:pPr>
        <w:ind w:firstLine="709"/>
        <w:jc w:val="both"/>
        <w:rPr>
          <w:sz w:val="28"/>
          <w:szCs w:val="28"/>
        </w:rPr>
      </w:pPr>
      <w:r w:rsidRPr="00F91A4E">
        <w:rPr>
          <w:rStyle w:val="a3"/>
          <w:sz w:val="28"/>
          <w:szCs w:val="28"/>
        </w:rPr>
        <w:t>Местоположение земельного участка:</w:t>
      </w:r>
      <w:r w:rsidRPr="00F91A4E">
        <w:rPr>
          <w:sz w:val="28"/>
          <w:szCs w:val="28"/>
        </w:rPr>
        <w:t xml:space="preserve"> Новосибирская область, Новосибирский район, Морской сельсовет</w:t>
      </w:r>
      <w:r w:rsidR="00552C86" w:rsidRPr="00F91A4E">
        <w:rPr>
          <w:sz w:val="28"/>
          <w:szCs w:val="28"/>
        </w:rPr>
        <w:t>.</w:t>
      </w:r>
    </w:p>
    <w:p w:rsidR="004954C9" w:rsidRPr="00F91A4E" w:rsidRDefault="004954C9" w:rsidP="004954C9">
      <w:pPr>
        <w:ind w:firstLine="709"/>
        <w:jc w:val="both"/>
        <w:rPr>
          <w:sz w:val="28"/>
          <w:szCs w:val="28"/>
        </w:rPr>
      </w:pPr>
      <w:r w:rsidRPr="00F91A4E">
        <w:rPr>
          <w:rStyle w:val="a3"/>
          <w:sz w:val="28"/>
          <w:szCs w:val="28"/>
        </w:rPr>
        <w:t>Площадь земельного участка:</w:t>
      </w:r>
      <w:r w:rsidR="00123A5D" w:rsidRPr="00F91A4E">
        <w:rPr>
          <w:sz w:val="28"/>
          <w:szCs w:val="28"/>
        </w:rPr>
        <w:t xml:space="preserve"> </w:t>
      </w:r>
      <w:r w:rsidR="00D86F83" w:rsidRPr="00F91A4E">
        <w:rPr>
          <w:sz w:val="28"/>
          <w:szCs w:val="28"/>
        </w:rPr>
        <w:t>999</w:t>
      </w:r>
      <w:r w:rsidRPr="00F91A4E">
        <w:rPr>
          <w:sz w:val="28"/>
          <w:szCs w:val="28"/>
        </w:rPr>
        <w:t> кв.м.</w:t>
      </w:r>
    </w:p>
    <w:p w:rsidR="004954C9" w:rsidRPr="00F91A4E" w:rsidRDefault="004954C9" w:rsidP="004954C9">
      <w:pPr>
        <w:ind w:firstLine="709"/>
        <w:jc w:val="both"/>
        <w:rPr>
          <w:sz w:val="28"/>
          <w:szCs w:val="28"/>
        </w:rPr>
      </w:pPr>
      <w:r w:rsidRPr="00F91A4E">
        <w:rPr>
          <w:rStyle w:val="a3"/>
          <w:sz w:val="28"/>
          <w:szCs w:val="28"/>
        </w:rPr>
        <w:t>Границы земельного участка:</w:t>
      </w:r>
      <w:r w:rsidRPr="00F91A4E">
        <w:rPr>
          <w:sz w:val="28"/>
          <w:szCs w:val="28"/>
        </w:rPr>
        <w:t xml:space="preserve"> указаны в кадастровом паспорте земельного участка. </w:t>
      </w:r>
    </w:p>
    <w:p w:rsidR="004954C9" w:rsidRPr="00F91A4E" w:rsidRDefault="004954C9" w:rsidP="004954C9">
      <w:pPr>
        <w:ind w:firstLine="709"/>
        <w:jc w:val="both"/>
        <w:rPr>
          <w:sz w:val="28"/>
          <w:szCs w:val="28"/>
        </w:rPr>
      </w:pPr>
      <w:r w:rsidRPr="00F91A4E">
        <w:rPr>
          <w:rStyle w:val="a3"/>
          <w:sz w:val="28"/>
          <w:szCs w:val="28"/>
        </w:rPr>
        <w:t>Кадастровый номер земельного участка:</w:t>
      </w:r>
      <w:r w:rsidRPr="00F91A4E">
        <w:rPr>
          <w:sz w:val="28"/>
          <w:szCs w:val="28"/>
        </w:rPr>
        <w:t xml:space="preserve"> 54:19:072501:</w:t>
      </w:r>
      <w:r w:rsidR="00123A5D" w:rsidRPr="00F91A4E">
        <w:rPr>
          <w:sz w:val="28"/>
          <w:szCs w:val="28"/>
        </w:rPr>
        <w:t>333</w:t>
      </w:r>
      <w:r w:rsidRPr="00F91A4E">
        <w:rPr>
          <w:sz w:val="28"/>
          <w:szCs w:val="28"/>
        </w:rPr>
        <w:t>1</w:t>
      </w:r>
    </w:p>
    <w:p w:rsidR="004954C9" w:rsidRPr="00F91A4E" w:rsidRDefault="004954C9" w:rsidP="004954C9">
      <w:pPr>
        <w:ind w:firstLine="709"/>
        <w:jc w:val="both"/>
        <w:rPr>
          <w:rStyle w:val="a3"/>
          <w:sz w:val="28"/>
          <w:szCs w:val="28"/>
        </w:rPr>
      </w:pPr>
      <w:r w:rsidRPr="00F91A4E">
        <w:rPr>
          <w:b/>
          <w:sz w:val="28"/>
          <w:szCs w:val="28"/>
        </w:rPr>
        <w:lastRenderedPageBreak/>
        <w:t>Разрешенное использование:</w:t>
      </w:r>
      <w:r w:rsidRPr="00F91A4E">
        <w:rPr>
          <w:sz w:val="28"/>
          <w:szCs w:val="28"/>
        </w:rPr>
        <w:t xml:space="preserve"> индивидуальные жилые дома, в том числе с подземными, со встроенными или встроенно-пристроенными гаражами, автостоянками</w:t>
      </w:r>
      <w:r w:rsidRPr="00F91A4E">
        <w:rPr>
          <w:rStyle w:val="a3"/>
          <w:sz w:val="28"/>
          <w:szCs w:val="28"/>
        </w:rPr>
        <w:t xml:space="preserve"> </w:t>
      </w:r>
    </w:p>
    <w:p w:rsidR="004954C9" w:rsidRPr="00F91A4E" w:rsidRDefault="004954C9" w:rsidP="004954C9">
      <w:pPr>
        <w:ind w:firstLine="709"/>
        <w:jc w:val="both"/>
        <w:rPr>
          <w:sz w:val="28"/>
          <w:szCs w:val="28"/>
        </w:rPr>
      </w:pPr>
      <w:r w:rsidRPr="00F91A4E">
        <w:rPr>
          <w:rStyle w:val="a3"/>
          <w:sz w:val="28"/>
          <w:szCs w:val="28"/>
        </w:rPr>
        <w:t>Обременения земельного участка:</w:t>
      </w:r>
      <w:r w:rsidRPr="00F91A4E">
        <w:rPr>
          <w:sz w:val="28"/>
          <w:szCs w:val="28"/>
        </w:rPr>
        <w:t xml:space="preserve"> отсутствуют. </w:t>
      </w:r>
    </w:p>
    <w:p w:rsidR="004954C9" w:rsidRPr="00F91A4E" w:rsidRDefault="004954C9" w:rsidP="004954C9">
      <w:pPr>
        <w:ind w:firstLine="709"/>
        <w:jc w:val="both"/>
        <w:outlineLvl w:val="0"/>
        <w:rPr>
          <w:sz w:val="28"/>
          <w:szCs w:val="28"/>
        </w:rPr>
      </w:pPr>
      <w:r w:rsidRPr="00F91A4E">
        <w:rPr>
          <w:rStyle w:val="a3"/>
          <w:sz w:val="28"/>
          <w:szCs w:val="28"/>
        </w:rPr>
        <w:t>Ограничения использования земельного участка:</w:t>
      </w:r>
      <w:r w:rsidRPr="00F91A4E">
        <w:rPr>
          <w:sz w:val="28"/>
          <w:szCs w:val="28"/>
        </w:rPr>
        <w:t xml:space="preserve"> отсутствуют. </w:t>
      </w:r>
    </w:p>
    <w:p w:rsidR="009C4C23" w:rsidRPr="00F91A4E" w:rsidRDefault="009C4C23" w:rsidP="009C4C23">
      <w:pPr>
        <w:ind w:firstLine="709"/>
        <w:jc w:val="both"/>
        <w:rPr>
          <w:rStyle w:val="a3"/>
          <w:bCs w:val="0"/>
          <w:sz w:val="28"/>
          <w:szCs w:val="28"/>
        </w:rPr>
      </w:pPr>
      <w:r w:rsidRPr="00F91A4E">
        <w:rPr>
          <w:rStyle w:val="a3"/>
          <w:sz w:val="28"/>
          <w:szCs w:val="28"/>
        </w:rPr>
        <w:t xml:space="preserve">Начальный размер годовой арендной платы: </w:t>
      </w:r>
      <w:r w:rsidR="00513DD0">
        <w:rPr>
          <w:rStyle w:val="a3"/>
          <w:b w:val="0"/>
          <w:sz w:val="28"/>
          <w:szCs w:val="28"/>
        </w:rPr>
        <w:t>59 940</w:t>
      </w:r>
      <w:r w:rsidRPr="00F91A4E">
        <w:rPr>
          <w:rStyle w:val="a3"/>
          <w:b w:val="0"/>
          <w:sz w:val="28"/>
          <w:szCs w:val="28"/>
        </w:rPr>
        <w:t xml:space="preserve"> (</w:t>
      </w:r>
      <w:r w:rsidR="008E6825">
        <w:rPr>
          <w:rStyle w:val="a3"/>
          <w:b w:val="0"/>
          <w:sz w:val="28"/>
          <w:szCs w:val="28"/>
        </w:rPr>
        <w:t>пятьдесят девять тысяч девятьсот сорок</w:t>
      </w:r>
      <w:r w:rsidRPr="00F91A4E">
        <w:rPr>
          <w:rStyle w:val="a3"/>
          <w:b w:val="0"/>
          <w:sz w:val="28"/>
          <w:szCs w:val="28"/>
        </w:rPr>
        <w:t xml:space="preserve">) </w:t>
      </w:r>
      <w:r w:rsidRPr="00F91A4E">
        <w:rPr>
          <w:sz w:val="28"/>
          <w:szCs w:val="28"/>
        </w:rPr>
        <w:t>рублей 00 коп.</w:t>
      </w:r>
    </w:p>
    <w:p w:rsidR="009C4C23" w:rsidRPr="00F91A4E" w:rsidRDefault="009C4C23" w:rsidP="009C4C23">
      <w:pPr>
        <w:ind w:firstLine="709"/>
        <w:jc w:val="both"/>
        <w:outlineLvl w:val="0"/>
        <w:rPr>
          <w:rStyle w:val="a3"/>
          <w:b w:val="0"/>
          <w:sz w:val="28"/>
          <w:szCs w:val="28"/>
        </w:rPr>
      </w:pPr>
      <w:r w:rsidRPr="00F91A4E">
        <w:rPr>
          <w:rStyle w:val="a3"/>
          <w:sz w:val="28"/>
          <w:szCs w:val="28"/>
        </w:rPr>
        <w:t xml:space="preserve">Шаг аукциона: </w:t>
      </w:r>
      <w:r w:rsidR="00513DD0">
        <w:rPr>
          <w:sz w:val="28"/>
          <w:szCs w:val="28"/>
        </w:rPr>
        <w:t>2 900 (две</w:t>
      </w:r>
      <w:r w:rsidRPr="00F91A4E">
        <w:rPr>
          <w:sz w:val="28"/>
          <w:szCs w:val="28"/>
        </w:rPr>
        <w:t xml:space="preserve"> тысячи</w:t>
      </w:r>
      <w:r w:rsidR="00513DD0">
        <w:rPr>
          <w:sz w:val="28"/>
          <w:szCs w:val="28"/>
        </w:rPr>
        <w:t xml:space="preserve"> девятьсот</w:t>
      </w:r>
      <w:r w:rsidRPr="00F91A4E">
        <w:rPr>
          <w:sz w:val="28"/>
          <w:szCs w:val="28"/>
        </w:rPr>
        <w:t>) рублей 00 коп</w:t>
      </w:r>
      <w:r w:rsidRPr="00F91A4E">
        <w:rPr>
          <w:rStyle w:val="a3"/>
          <w:b w:val="0"/>
          <w:sz w:val="28"/>
          <w:szCs w:val="28"/>
        </w:rPr>
        <w:t>.</w:t>
      </w:r>
    </w:p>
    <w:p w:rsidR="009C4C23" w:rsidRPr="00F91A4E" w:rsidRDefault="009C4C23" w:rsidP="009C4C23">
      <w:pPr>
        <w:shd w:val="clear" w:color="auto" w:fill="FFFFFF"/>
        <w:ind w:right="-22" w:firstLine="709"/>
        <w:jc w:val="both"/>
        <w:rPr>
          <w:rStyle w:val="a3"/>
          <w:b w:val="0"/>
          <w:sz w:val="28"/>
          <w:szCs w:val="28"/>
        </w:rPr>
      </w:pPr>
      <w:r w:rsidRPr="00F91A4E">
        <w:rPr>
          <w:rStyle w:val="a3"/>
          <w:sz w:val="28"/>
          <w:szCs w:val="28"/>
        </w:rPr>
        <w:t>Задаток:</w:t>
      </w:r>
      <w:r w:rsidRPr="00F91A4E">
        <w:rPr>
          <w:rStyle w:val="a3"/>
          <w:b w:val="0"/>
          <w:sz w:val="28"/>
          <w:szCs w:val="28"/>
        </w:rPr>
        <w:t xml:space="preserve"> </w:t>
      </w:r>
      <w:r w:rsidRPr="00F91A4E">
        <w:rPr>
          <w:sz w:val="28"/>
          <w:szCs w:val="28"/>
        </w:rPr>
        <w:t>12 000 (двенадцать тысяч) рублей 00 коп</w:t>
      </w:r>
      <w:r w:rsidRPr="00F91A4E">
        <w:rPr>
          <w:rStyle w:val="a3"/>
          <w:b w:val="0"/>
          <w:sz w:val="28"/>
          <w:szCs w:val="28"/>
        </w:rPr>
        <w:t>.</w:t>
      </w:r>
    </w:p>
    <w:p w:rsidR="009C4C23" w:rsidRPr="00F91A4E" w:rsidRDefault="009C4C23" w:rsidP="009C4C23">
      <w:pPr>
        <w:shd w:val="clear" w:color="auto" w:fill="FFFFFF"/>
        <w:ind w:right="-22" w:firstLine="709"/>
        <w:jc w:val="both"/>
        <w:rPr>
          <w:rStyle w:val="a3"/>
          <w:b w:val="0"/>
          <w:sz w:val="28"/>
          <w:szCs w:val="28"/>
        </w:rPr>
      </w:pPr>
    </w:p>
    <w:p w:rsidR="00ED1E4D" w:rsidRPr="00F91A4E" w:rsidRDefault="00ED1E4D" w:rsidP="00ED1E4D">
      <w:pPr>
        <w:ind w:firstLine="709"/>
        <w:jc w:val="center"/>
        <w:rPr>
          <w:rStyle w:val="a3"/>
          <w:sz w:val="28"/>
          <w:szCs w:val="28"/>
        </w:rPr>
      </w:pPr>
      <w:r w:rsidRPr="00F91A4E">
        <w:rPr>
          <w:rStyle w:val="a3"/>
          <w:sz w:val="28"/>
          <w:szCs w:val="28"/>
        </w:rPr>
        <w:t>Лот № 26</w:t>
      </w:r>
    </w:p>
    <w:p w:rsidR="00ED1E4D" w:rsidRPr="00F91A4E" w:rsidRDefault="00ED1E4D" w:rsidP="00ED1E4D">
      <w:pPr>
        <w:ind w:firstLine="709"/>
        <w:jc w:val="both"/>
        <w:rPr>
          <w:sz w:val="28"/>
          <w:szCs w:val="28"/>
        </w:rPr>
      </w:pPr>
      <w:r w:rsidRPr="00F91A4E">
        <w:rPr>
          <w:rStyle w:val="a3"/>
          <w:sz w:val="28"/>
          <w:szCs w:val="28"/>
        </w:rPr>
        <w:t>Местоположение земельного участка:</w:t>
      </w:r>
      <w:r w:rsidRPr="00F91A4E">
        <w:rPr>
          <w:sz w:val="28"/>
          <w:szCs w:val="28"/>
        </w:rPr>
        <w:t xml:space="preserve"> Новосибирская область, Новосибирский район, Морской сельсовет</w:t>
      </w:r>
      <w:r w:rsidR="00526FD1" w:rsidRPr="00F91A4E">
        <w:rPr>
          <w:sz w:val="28"/>
          <w:szCs w:val="28"/>
        </w:rPr>
        <w:t>,</w:t>
      </w:r>
      <w:r w:rsidR="008E6825">
        <w:rPr>
          <w:sz w:val="28"/>
          <w:szCs w:val="28"/>
        </w:rPr>
        <w:t xml:space="preserve"> с</w:t>
      </w:r>
      <w:proofErr w:type="gramStart"/>
      <w:r w:rsidR="008E6825">
        <w:rPr>
          <w:sz w:val="28"/>
          <w:szCs w:val="28"/>
        </w:rPr>
        <w:t>.</w:t>
      </w:r>
      <w:r w:rsidRPr="00F91A4E">
        <w:rPr>
          <w:sz w:val="28"/>
          <w:szCs w:val="28"/>
        </w:rPr>
        <w:t>Л</w:t>
      </w:r>
      <w:proofErr w:type="gramEnd"/>
      <w:r w:rsidRPr="00F91A4E">
        <w:rPr>
          <w:sz w:val="28"/>
          <w:szCs w:val="28"/>
        </w:rPr>
        <w:t>енинское.</w:t>
      </w:r>
    </w:p>
    <w:p w:rsidR="00ED1E4D" w:rsidRPr="00F91A4E" w:rsidRDefault="00ED1E4D" w:rsidP="00ED1E4D">
      <w:pPr>
        <w:ind w:firstLine="709"/>
        <w:jc w:val="both"/>
        <w:rPr>
          <w:sz w:val="28"/>
          <w:szCs w:val="28"/>
        </w:rPr>
      </w:pPr>
      <w:r w:rsidRPr="00F91A4E">
        <w:rPr>
          <w:rStyle w:val="a3"/>
          <w:sz w:val="28"/>
          <w:szCs w:val="28"/>
        </w:rPr>
        <w:t>Площадь земельного участка:</w:t>
      </w:r>
      <w:r w:rsidRPr="00F91A4E">
        <w:rPr>
          <w:sz w:val="28"/>
          <w:szCs w:val="28"/>
        </w:rPr>
        <w:t xml:space="preserve"> 1000 кв.м.</w:t>
      </w:r>
    </w:p>
    <w:p w:rsidR="00ED1E4D" w:rsidRPr="00F91A4E" w:rsidRDefault="00ED1E4D" w:rsidP="00ED1E4D">
      <w:pPr>
        <w:ind w:firstLine="709"/>
        <w:jc w:val="both"/>
        <w:rPr>
          <w:sz w:val="28"/>
          <w:szCs w:val="28"/>
        </w:rPr>
      </w:pPr>
      <w:r w:rsidRPr="00F91A4E">
        <w:rPr>
          <w:rStyle w:val="a3"/>
          <w:sz w:val="28"/>
          <w:szCs w:val="28"/>
        </w:rPr>
        <w:t>Границы земельного участка:</w:t>
      </w:r>
      <w:r w:rsidRPr="00F91A4E">
        <w:rPr>
          <w:sz w:val="28"/>
          <w:szCs w:val="28"/>
        </w:rPr>
        <w:t xml:space="preserve"> указаны в кадастровом паспорте земельного участка. </w:t>
      </w:r>
    </w:p>
    <w:p w:rsidR="00ED1E4D" w:rsidRPr="00F91A4E" w:rsidRDefault="00ED1E4D" w:rsidP="00ED1E4D">
      <w:pPr>
        <w:ind w:firstLine="709"/>
        <w:jc w:val="both"/>
        <w:rPr>
          <w:sz w:val="28"/>
          <w:szCs w:val="28"/>
        </w:rPr>
      </w:pPr>
      <w:r w:rsidRPr="00F91A4E">
        <w:rPr>
          <w:rStyle w:val="a3"/>
          <w:sz w:val="28"/>
          <w:szCs w:val="28"/>
        </w:rPr>
        <w:t>Кадастровый номер земельного участка:</w:t>
      </w:r>
      <w:r w:rsidRPr="00F91A4E">
        <w:rPr>
          <w:sz w:val="28"/>
          <w:szCs w:val="28"/>
        </w:rPr>
        <w:t xml:space="preserve"> 54:19:072501:3332</w:t>
      </w:r>
    </w:p>
    <w:p w:rsidR="00ED1E4D" w:rsidRPr="00F91A4E" w:rsidRDefault="00ED1E4D" w:rsidP="00ED1E4D">
      <w:pPr>
        <w:ind w:firstLine="709"/>
        <w:jc w:val="both"/>
        <w:rPr>
          <w:rStyle w:val="a3"/>
          <w:sz w:val="28"/>
          <w:szCs w:val="28"/>
        </w:rPr>
      </w:pPr>
      <w:r w:rsidRPr="00F91A4E">
        <w:rPr>
          <w:b/>
          <w:sz w:val="28"/>
          <w:szCs w:val="28"/>
        </w:rPr>
        <w:t>Разрешенное использование:</w:t>
      </w:r>
      <w:r w:rsidRPr="00F91A4E">
        <w:rPr>
          <w:sz w:val="28"/>
          <w:szCs w:val="28"/>
        </w:rPr>
        <w:t xml:space="preserve"> индивидуальные жилые дома, в том числе с подземными, со встроенными или встроенно-пристроенными гаражами, автостоянками</w:t>
      </w:r>
      <w:r w:rsidRPr="00F91A4E">
        <w:rPr>
          <w:rStyle w:val="a3"/>
          <w:sz w:val="28"/>
          <w:szCs w:val="28"/>
        </w:rPr>
        <w:t xml:space="preserve"> </w:t>
      </w:r>
    </w:p>
    <w:p w:rsidR="00ED1E4D" w:rsidRPr="00F91A4E" w:rsidRDefault="00ED1E4D" w:rsidP="00ED1E4D">
      <w:pPr>
        <w:ind w:firstLine="709"/>
        <w:jc w:val="both"/>
        <w:rPr>
          <w:sz w:val="28"/>
          <w:szCs w:val="28"/>
        </w:rPr>
      </w:pPr>
      <w:r w:rsidRPr="00F91A4E">
        <w:rPr>
          <w:rStyle w:val="a3"/>
          <w:sz w:val="28"/>
          <w:szCs w:val="28"/>
        </w:rPr>
        <w:t>Обременения земельного участка:</w:t>
      </w:r>
      <w:r w:rsidRPr="00F91A4E">
        <w:rPr>
          <w:sz w:val="28"/>
          <w:szCs w:val="28"/>
        </w:rPr>
        <w:t xml:space="preserve"> отсутствуют. </w:t>
      </w:r>
    </w:p>
    <w:p w:rsidR="00ED1E4D" w:rsidRPr="00F91A4E" w:rsidRDefault="00ED1E4D" w:rsidP="00ED1E4D">
      <w:pPr>
        <w:ind w:firstLine="709"/>
        <w:jc w:val="both"/>
        <w:outlineLvl w:val="0"/>
        <w:rPr>
          <w:sz w:val="28"/>
          <w:szCs w:val="28"/>
        </w:rPr>
      </w:pPr>
      <w:r w:rsidRPr="00F91A4E">
        <w:rPr>
          <w:rStyle w:val="a3"/>
          <w:sz w:val="28"/>
          <w:szCs w:val="28"/>
        </w:rPr>
        <w:t>Ограничения использования земельного участка:</w:t>
      </w:r>
      <w:r w:rsidRPr="00F91A4E">
        <w:rPr>
          <w:sz w:val="28"/>
          <w:szCs w:val="28"/>
        </w:rPr>
        <w:t xml:space="preserve"> отсутствуют. </w:t>
      </w:r>
    </w:p>
    <w:p w:rsidR="009C4C23" w:rsidRPr="00F91A4E" w:rsidRDefault="009C4C23" w:rsidP="009C4C23">
      <w:pPr>
        <w:ind w:firstLine="709"/>
        <w:jc w:val="both"/>
        <w:rPr>
          <w:rStyle w:val="a3"/>
          <w:bCs w:val="0"/>
          <w:sz w:val="28"/>
          <w:szCs w:val="28"/>
        </w:rPr>
      </w:pPr>
      <w:r w:rsidRPr="00F91A4E">
        <w:rPr>
          <w:rStyle w:val="a3"/>
          <w:sz w:val="28"/>
          <w:szCs w:val="28"/>
        </w:rPr>
        <w:t xml:space="preserve">Начальный размер годовой арендной платы: </w:t>
      </w:r>
      <w:r w:rsidRPr="00F91A4E">
        <w:rPr>
          <w:rStyle w:val="a3"/>
          <w:b w:val="0"/>
          <w:sz w:val="28"/>
          <w:szCs w:val="28"/>
        </w:rPr>
        <w:t xml:space="preserve">60 000 (шестьдесят тысяч) </w:t>
      </w:r>
      <w:r w:rsidRPr="00F91A4E">
        <w:rPr>
          <w:sz w:val="28"/>
          <w:szCs w:val="28"/>
        </w:rPr>
        <w:t>рублей 00 коп.</w:t>
      </w:r>
    </w:p>
    <w:p w:rsidR="009C4C23" w:rsidRPr="00F91A4E" w:rsidRDefault="009C4C23" w:rsidP="009C4C23">
      <w:pPr>
        <w:ind w:firstLine="709"/>
        <w:jc w:val="both"/>
        <w:outlineLvl w:val="0"/>
        <w:rPr>
          <w:rStyle w:val="a3"/>
          <w:b w:val="0"/>
          <w:sz w:val="28"/>
          <w:szCs w:val="28"/>
        </w:rPr>
      </w:pPr>
      <w:r w:rsidRPr="00F91A4E">
        <w:rPr>
          <w:rStyle w:val="a3"/>
          <w:sz w:val="28"/>
          <w:szCs w:val="28"/>
        </w:rPr>
        <w:t xml:space="preserve">Шаг аукциона: </w:t>
      </w:r>
      <w:r w:rsidRPr="00F91A4E">
        <w:rPr>
          <w:sz w:val="28"/>
          <w:szCs w:val="28"/>
        </w:rPr>
        <w:t>3 000 (три тысячи) рублей 00 коп</w:t>
      </w:r>
      <w:r w:rsidRPr="00F91A4E">
        <w:rPr>
          <w:rStyle w:val="a3"/>
          <w:b w:val="0"/>
          <w:sz w:val="28"/>
          <w:szCs w:val="28"/>
        </w:rPr>
        <w:t>.</w:t>
      </w:r>
    </w:p>
    <w:p w:rsidR="009C4C23" w:rsidRPr="00F91A4E" w:rsidRDefault="009C4C23" w:rsidP="009C4C23">
      <w:pPr>
        <w:shd w:val="clear" w:color="auto" w:fill="FFFFFF"/>
        <w:ind w:right="-22" w:firstLine="709"/>
        <w:jc w:val="both"/>
        <w:rPr>
          <w:rStyle w:val="a3"/>
          <w:b w:val="0"/>
          <w:sz w:val="28"/>
          <w:szCs w:val="28"/>
        </w:rPr>
      </w:pPr>
      <w:r w:rsidRPr="00F91A4E">
        <w:rPr>
          <w:rStyle w:val="a3"/>
          <w:sz w:val="28"/>
          <w:szCs w:val="28"/>
        </w:rPr>
        <w:t>Задаток:</w:t>
      </w:r>
      <w:r w:rsidRPr="00F91A4E">
        <w:rPr>
          <w:rStyle w:val="a3"/>
          <w:b w:val="0"/>
          <w:sz w:val="28"/>
          <w:szCs w:val="28"/>
        </w:rPr>
        <w:t xml:space="preserve"> </w:t>
      </w:r>
      <w:r w:rsidRPr="00F91A4E">
        <w:rPr>
          <w:sz w:val="28"/>
          <w:szCs w:val="28"/>
        </w:rPr>
        <w:t>12 000 (двенадцать тысяч) рублей 00 коп</w:t>
      </w:r>
      <w:r w:rsidRPr="00F91A4E">
        <w:rPr>
          <w:rStyle w:val="a3"/>
          <w:b w:val="0"/>
          <w:sz w:val="28"/>
          <w:szCs w:val="28"/>
        </w:rPr>
        <w:t>.</w:t>
      </w:r>
    </w:p>
    <w:p w:rsidR="00ED1E4D" w:rsidRPr="00F91A4E" w:rsidRDefault="00ED1E4D" w:rsidP="00ED1E4D">
      <w:pPr>
        <w:ind w:firstLine="709"/>
        <w:jc w:val="center"/>
        <w:rPr>
          <w:rStyle w:val="a3"/>
          <w:sz w:val="28"/>
          <w:szCs w:val="28"/>
        </w:rPr>
      </w:pPr>
    </w:p>
    <w:p w:rsidR="00ED1E4D" w:rsidRPr="00F91A4E" w:rsidRDefault="00ED1E4D" w:rsidP="00ED1E4D">
      <w:pPr>
        <w:ind w:firstLine="709"/>
        <w:jc w:val="center"/>
        <w:rPr>
          <w:rStyle w:val="a3"/>
          <w:sz w:val="28"/>
          <w:szCs w:val="28"/>
        </w:rPr>
      </w:pPr>
      <w:r w:rsidRPr="00F91A4E">
        <w:rPr>
          <w:rStyle w:val="a3"/>
          <w:sz w:val="28"/>
          <w:szCs w:val="28"/>
        </w:rPr>
        <w:t>Лот № 27</w:t>
      </w:r>
    </w:p>
    <w:p w:rsidR="00ED1E4D" w:rsidRPr="00F91A4E" w:rsidRDefault="00ED1E4D" w:rsidP="00ED1E4D">
      <w:pPr>
        <w:ind w:firstLine="709"/>
        <w:jc w:val="both"/>
        <w:rPr>
          <w:sz w:val="28"/>
          <w:szCs w:val="28"/>
        </w:rPr>
      </w:pPr>
      <w:r w:rsidRPr="00F91A4E">
        <w:rPr>
          <w:rStyle w:val="a3"/>
          <w:sz w:val="28"/>
          <w:szCs w:val="28"/>
        </w:rPr>
        <w:t>Местоположение земельного участка:</w:t>
      </w:r>
      <w:r w:rsidRPr="00F91A4E">
        <w:rPr>
          <w:sz w:val="28"/>
          <w:szCs w:val="28"/>
        </w:rPr>
        <w:t xml:space="preserve"> Новосибирская область, Новосибирский район, Морской сельсовет</w:t>
      </w:r>
      <w:r w:rsidR="00526FD1" w:rsidRPr="00F91A4E">
        <w:rPr>
          <w:sz w:val="28"/>
          <w:szCs w:val="28"/>
        </w:rPr>
        <w:t>,</w:t>
      </w:r>
      <w:r w:rsidR="008E6825">
        <w:rPr>
          <w:sz w:val="28"/>
          <w:szCs w:val="28"/>
        </w:rPr>
        <w:t xml:space="preserve"> с</w:t>
      </w:r>
      <w:proofErr w:type="gramStart"/>
      <w:r w:rsidR="008E6825">
        <w:rPr>
          <w:sz w:val="28"/>
          <w:szCs w:val="28"/>
        </w:rPr>
        <w:t>.</w:t>
      </w:r>
      <w:r w:rsidRPr="00F91A4E">
        <w:rPr>
          <w:sz w:val="28"/>
          <w:szCs w:val="28"/>
        </w:rPr>
        <w:t>Л</w:t>
      </w:r>
      <w:proofErr w:type="gramEnd"/>
      <w:r w:rsidRPr="00F91A4E">
        <w:rPr>
          <w:sz w:val="28"/>
          <w:szCs w:val="28"/>
        </w:rPr>
        <w:t>енинское.</w:t>
      </w:r>
    </w:p>
    <w:p w:rsidR="00ED1E4D" w:rsidRPr="00F91A4E" w:rsidRDefault="00ED1E4D" w:rsidP="00ED1E4D">
      <w:pPr>
        <w:ind w:firstLine="709"/>
        <w:jc w:val="both"/>
        <w:rPr>
          <w:sz w:val="28"/>
          <w:szCs w:val="28"/>
        </w:rPr>
      </w:pPr>
      <w:r w:rsidRPr="00F91A4E">
        <w:rPr>
          <w:rStyle w:val="a3"/>
          <w:sz w:val="28"/>
          <w:szCs w:val="28"/>
        </w:rPr>
        <w:t>Площадь земельного участка:</w:t>
      </w:r>
      <w:r w:rsidRPr="00F91A4E">
        <w:rPr>
          <w:sz w:val="28"/>
          <w:szCs w:val="28"/>
        </w:rPr>
        <w:t xml:space="preserve"> 1000 кв.м.</w:t>
      </w:r>
    </w:p>
    <w:p w:rsidR="00ED1E4D" w:rsidRPr="00F91A4E" w:rsidRDefault="00ED1E4D" w:rsidP="00ED1E4D">
      <w:pPr>
        <w:ind w:firstLine="709"/>
        <w:jc w:val="both"/>
        <w:rPr>
          <w:sz w:val="28"/>
          <w:szCs w:val="28"/>
        </w:rPr>
      </w:pPr>
      <w:r w:rsidRPr="00F91A4E">
        <w:rPr>
          <w:rStyle w:val="a3"/>
          <w:sz w:val="28"/>
          <w:szCs w:val="28"/>
        </w:rPr>
        <w:t>Границы земельного участка:</w:t>
      </w:r>
      <w:r w:rsidRPr="00F91A4E">
        <w:rPr>
          <w:sz w:val="28"/>
          <w:szCs w:val="28"/>
        </w:rPr>
        <w:t xml:space="preserve"> указаны в кадастровом паспорте земельного участка. </w:t>
      </w:r>
    </w:p>
    <w:p w:rsidR="00ED1E4D" w:rsidRPr="00F91A4E" w:rsidRDefault="00ED1E4D" w:rsidP="00ED1E4D">
      <w:pPr>
        <w:ind w:firstLine="709"/>
        <w:jc w:val="both"/>
        <w:rPr>
          <w:sz w:val="28"/>
          <w:szCs w:val="28"/>
        </w:rPr>
      </w:pPr>
      <w:r w:rsidRPr="00F91A4E">
        <w:rPr>
          <w:rStyle w:val="a3"/>
          <w:sz w:val="28"/>
          <w:szCs w:val="28"/>
        </w:rPr>
        <w:t>Кадастровый номер земельного участка:</w:t>
      </w:r>
      <w:r w:rsidRPr="00F91A4E">
        <w:rPr>
          <w:sz w:val="28"/>
          <w:szCs w:val="28"/>
        </w:rPr>
        <w:t xml:space="preserve"> 54:19:072501:3333</w:t>
      </w:r>
    </w:p>
    <w:p w:rsidR="00ED1E4D" w:rsidRPr="00F91A4E" w:rsidRDefault="00ED1E4D" w:rsidP="00ED1E4D">
      <w:pPr>
        <w:ind w:firstLine="709"/>
        <w:jc w:val="both"/>
        <w:rPr>
          <w:rStyle w:val="a3"/>
          <w:sz w:val="28"/>
          <w:szCs w:val="28"/>
        </w:rPr>
      </w:pPr>
      <w:r w:rsidRPr="00F91A4E">
        <w:rPr>
          <w:b/>
          <w:sz w:val="28"/>
          <w:szCs w:val="28"/>
        </w:rPr>
        <w:t>Разрешенное использование:</w:t>
      </w:r>
      <w:r w:rsidRPr="00F91A4E">
        <w:rPr>
          <w:sz w:val="28"/>
          <w:szCs w:val="28"/>
        </w:rPr>
        <w:t xml:space="preserve"> индивидуальные жилые дома, в том числе с подземными, со встроенными или встроенно-пристроенными гаражами, автостоянками</w:t>
      </w:r>
      <w:r w:rsidRPr="00F91A4E">
        <w:rPr>
          <w:rStyle w:val="a3"/>
          <w:sz w:val="28"/>
          <w:szCs w:val="28"/>
        </w:rPr>
        <w:t xml:space="preserve"> </w:t>
      </w:r>
    </w:p>
    <w:p w:rsidR="00ED1E4D" w:rsidRPr="00F91A4E" w:rsidRDefault="00ED1E4D" w:rsidP="00ED1E4D">
      <w:pPr>
        <w:ind w:firstLine="709"/>
        <w:jc w:val="both"/>
        <w:rPr>
          <w:sz w:val="28"/>
          <w:szCs w:val="28"/>
        </w:rPr>
      </w:pPr>
      <w:r w:rsidRPr="00F91A4E">
        <w:rPr>
          <w:rStyle w:val="a3"/>
          <w:sz w:val="28"/>
          <w:szCs w:val="28"/>
        </w:rPr>
        <w:t>Обременения земельного участка:</w:t>
      </w:r>
      <w:r w:rsidRPr="00F91A4E">
        <w:rPr>
          <w:sz w:val="28"/>
          <w:szCs w:val="28"/>
        </w:rPr>
        <w:t xml:space="preserve"> отсутствуют. </w:t>
      </w:r>
    </w:p>
    <w:p w:rsidR="00ED1E4D" w:rsidRPr="00F91A4E" w:rsidRDefault="00ED1E4D" w:rsidP="00ED1E4D">
      <w:pPr>
        <w:ind w:firstLine="709"/>
        <w:jc w:val="both"/>
        <w:outlineLvl w:val="0"/>
        <w:rPr>
          <w:sz w:val="28"/>
          <w:szCs w:val="28"/>
        </w:rPr>
      </w:pPr>
      <w:r w:rsidRPr="00F91A4E">
        <w:rPr>
          <w:rStyle w:val="a3"/>
          <w:sz w:val="28"/>
          <w:szCs w:val="28"/>
        </w:rPr>
        <w:t>Ограничения использования земельного участка:</w:t>
      </w:r>
      <w:r w:rsidRPr="00F91A4E">
        <w:rPr>
          <w:sz w:val="28"/>
          <w:szCs w:val="28"/>
        </w:rPr>
        <w:t xml:space="preserve"> отсутствуют. </w:t>
      </w:r>
    </w:p>
    <w:p w:rsidR="009C4C23" w:rsidRPr="00F91A4E" w:rsidRDefault="009C4C23" w:rsidP="009C4C23">
      <w:pPr>
        <w:ind w:firstLine="709"/>
        <w:jc w:val="both"/>
        <w:rPr>
          <w:rStyle w:val="a3"/>
          <w:bCs w:val="0"/>
          <w:sz w:val="28"/>
          <w:szCs w:val="28"/>
        </w:rPr>
      </w:pPr>
      <w:r w:rsidRPr="00F91A4E">
        <w:rPr>
          <w:rStyle w:val="a3"/>
          <w:sz w:val="28"/>
          <w:szCs w:val="28"/>
        </w:rPr>
        <w:t xml:space="preserve">Начальный размер годовой арендной платы: </w:t>
      </w:r>
      <w:r w:rsidRPr="00F91A4E">
        <w:rPr>
          <w:rStyle w:val="a3"/>
          <w:b w:val="0"/>
          <w:sz w:val="28"/>
          <w:szCs w:val="28"/>
        </w:rPr>
        <w:t xml:space="preserve">60 000 (шестьдесят тысяч) </w:t>
      </w:r>
      <w:r w:rsidRPr="00F91A4E">
        <w:rPr>
          <w:sz w:val="28"/>
          <w:szCs w:val="28"/>
        </w:rPr>
        <w:t>рублей 00 коп.</w:t>
      </w:r>
    </w:p>
    <w:p w:rsidR="009C4C23" w:rsidRPr="00F91A4E" w:rsidRDefault="009C4C23" w:rsidP="009C4C23">
      <w:pPr>
        <w:ind w:firstLine="709"/>
        <w:jc w:val="both"/>
        <w:outlineLvl w:val="0"/>
        <w:rPr>
          <w:rStyle w:val="a3"/>
          <w:b w:val="0"/>
          <w:sz w:val="28"/>
          <w:szCs w:val="28"/>
        </w:rPr>
      </w:pPr>
      <w:r w:rsidRPr="00F91A4E">
        <w:rPr>
          <w:rStyle w:val="a3"/>
          <w:sz w:val="28"/>
          <w:szCs w:val="28"/>
        </w:rPr>
        <w:t xml:space="preserve">Шаг аукциона: </w:t>
      </w:r>
      <w:r w:rsidRPr="00F91A4E">
        <w:rPr>
          <w:sz w:val="28"/>
          <w:szCs w:val="28"/>
        </w:rPr>
        <w:t>3 000 (три тысячи) рублей 00 коп</w:t>
      </w:r>
      <w:r w:rsidRPr="00F91A4E">
        <w:rPr>
          <w:rStyle w:val="a3"/>
          <w:b w:val="0"/>
          <w:sz w:val="28"/>
          <w:szCs w:val="28"/>
        </w:rPr>
        <w:t>.</w:t>
      </w:r>
    </w:p>
    <w:p w:rsidR="009C4C23" w:rsidRPr="00F91A4E" w:rsidRDefault="009C4C23" w:rsidP="009C4C23">
      <w:pPr>
        <w:shd w:val="clear" w:color="auto" w:fill="FFFFFF"/>
        <w:ind w:right="-22" w:firstLine="709"/>
        <w:jc w:val="both"/>
        <w:rPr>
          <w:rStyle w:val="a3"/>
          <w:b w:val="0"/>
          <w:sz w:val="28"/>
          <w:szCs w:val="28"/>
        </w:rPr>
      </w:pPr>
      <w:r w:rsidRPr="00F91A4E">
        <w:rPr>
          <w:rStyle w:val="a3"/>
          <w:sz w:val="28"/>
          <w:szCs w:val="28"/>
        </w:rPr>
        <w:t>Задаток:</w:t>
      </w:r>
      <w:r w:rsidRPr="00F91A4E">
        <w:rPr>
          <w:rStyle w:val="a3"/>
          <w:b w:val="0"/>
          <w:sz w:val="28"/>
          <w:szCs w:val="28"/>
        </w:rPr>
        <w:t xml:space="preserve"> </w:t>
      </w:r>
      <w:r w:rsidRPr="00F91A4E">
        <w:rPr>
          <w:sz w:val="28"/>
          <w:szCs w:val="28"/>
        </w:rPr>
        <w:t>12 000 (двенадцать тысяч) рублей 00 коп</w:t>
      </w:r>
      <w:r w:rsidRPr="00F91A4E">
        <w:rPr>
          <w:rStyle w:val="a3"/>
          <w:b w:val="0"/>
          <w:sz w:val="28"/>
          <w:szCs w:val="28"/>
        </w:rPr>
        <w:t>.</w:t>
      </w:r>
    </w:p>
    <w:p w:rsidR="002E1278" w:rsidRPr="00F91A4E" w:rsidRDefault="002E1278" w:rsidP="00ED1E4D">
      <w:pPr>
        <w:ind w:firstLine="709"/>
        <w:jc w:val="center"/>
        <w:rPr>
          <w:rStyle w:val="a3"/>
          <w:sz w:val="28"/>
          <w:szCs w:val="28"/>
        </w:rPr>
      </w:pPr>
    </w:p>
    <w:p w:rsidR="00ED1E4D" w:rsidRPr="00F91A4E" w:rsidRDefault="00ED1E4D" w:rsidP="00ED1E4D">
      <w:pPr>
        <w:ind w:firstLine="709"/>
        <w:jc w:val="center"/>
        <w:rPr>
          <w:rStyle w:val="a3"/>
          <w:sz w:val="28"/>
          <w:szCs w:val="28"/>
        </w:rPr>
      </w:pPr>
      <w:r w:rsidRPr="00F91A4E">
        <w:rPr>
          <w:rStyle w:val="a3"/>
          <w:sz w:val="28"/>
          <w:szCs w:val="28"/>
        </w:rPr>
        <w:lastRenderedPageBreak/>
        <w:t>Лот № 28</w:t>
      </w:r>
    </w:p>
    <w:p w:rsidR="00ED1E4D" w:rsidRPr="00F91A4E" w:rsidRDefault="00ED1E4D" w:rsidP="00ED1E4D">
      <w:pPr>
        <w:ind w:firstLine="709"/>
        <w:jc w:val="both"/>
        <w:rPr>
          <w:sz w:val="28"/>
          <w:szCs w:val="28"/>
        </w:rPr>
      </w:pPr>
      <w:r w:rsidRPr="00F91A4E">
        <w:rPr>
          <w:rStyle w:val="a3"/>
          <w:sz w:val="28"/>
          <w:szCs w:val="28"/>
        </w:rPr>
        <w:t>Местоположение земельного участка:</w:t>
      </w:r>
      <w:r w:rsidRPr="00F91A4E">
        <w:rPr>
          <w:sz w:val="28"/>
          <w:szCs w:val="28"/>
        </w:rPr>
        <w:t xml:space="preserve"> Новосибирская область, Новосибирский район, Морской сельсовет</w:t>
      </w:r>
      <w:r w:rsidR="00526FD1" w:rsidRPr="00F91A4E">
        <w:rPr>
          <w:sz w:val="28"/>
          <w:szCs w:val="28"/>
        </w:rPr>
        <w:t>,</w:t>
      </w:r>
      <w:r w:rsidR="008E6825">
        <w:rPr>
          <w:sz w:val="28"/>
          <w:szCs w:val="28"/>
        </w:rPr>
        <w:t xml:space="preserve"> с</w:t>
      </w:r>
      <w:proofErr w:type="gramStart"/>
      <w:r w:rsidR="008E6825">
        <w:rPr>
          <w:sz w:val="28"/>
          <w:szCs w:val="28"/>
        </w:rPr>
        <w:t>.</w:t>
      </w:r>
      <w:r w:rsidRPr="00F91A4E">
        <w:rPr>
          <w:sz w:val="28"/>
          <w:szCs w:val="28"/>
        </w:rPr>
        <w:t>Л</w:t>
      </w:r>
      <w:proofErr w:type="gramEnd"/>
      <w:r w:rsidRPr="00F91A4E">
        <w:rPr>
          <w:sz w:val="28"/>
          <w:szCs w:val="28"/>
        </w:rPr>
        <w:t>енинское.</w:t>
      </w:r>
    </w:p>
    <w:p w:rsidR="00ED1E4D" w:rsidRPr="00F91A4E" w:rsidRDefault="00ED1E4D" w:rsidP="00ED1E4D">
      <w:pPr>
        <w:ind w:firstLine="709"/>
        <w:jc w:val="both"/>
        <w:rPr>
          <w:sz w:val="28"/>
          <w:szCs w:val="28"/>
        </w:rPr>
      </w:pPr>
      <w:r w:rsidRPr="00F91A4E">
        <w:rPr>
          <w:rStyle w:val="a3"/>
          <w:sz w:val="28"/>
          <w:szCs w:val="28"/>
        </w:rPr>
        <w:t>Площадь земельного участка:</w:t>
      </w:r>
      <w:r w:rsidRPr="00F91A4E">
        <w:rPr>
          <w:sz w:val="28"/>
          <w:szCs w:val="28"/>
        </w:rPr>
        <w:t xml:space="preserve"> 1000 кв.м.</w:t>
      </w:r>
    </w:p>
    <w:p w:rsidR="00ED1E4D" w:rsidRPr="00F91A4E" w:rsidRDefault="00ED1E4D" w:rsidP="00ED1E4D">
      <w:pPr>
        <w:ind w:firstLine="709"/>
        <w:jc w:val="both"/>
        <w:rPr>
          <w:sz w:val="28"/>
          <w:szCs w:val="28"/>
        </w:rPr>
      </w:pPr>
      <w:r w:rsidRPr="00F91A4E">
        <w:rPr>
          <w:rStyle w:val="a3"/>
          <w:sz w:val="28"/>
          <w:szCs w:val="28"/>
        </w:rPr>
        <w:t>Границы земельного участка:</w:t>
      </w:r>
      <w:r w:rsidRPr="00F91A4E">
        <w:rPr>
          <w:sz w:val="28"/>
          <w:szCs w:val="28"/>
        </w:rPr>
        <w:t xml:space="preserve"> указаны в кадастровом паспорте земельного участка. </w:t>
      </w:r>
    </w:p>
    <w:p w:rsidR="00ED1E4D" w:rsidRPr="00F91A4E" w:rsidRDefault="00ED1E4D" w:rsidP="00ED1E4D">
      <w:pPr>
        <w:ind w:firstLine="709"/>
        <w:jc w:val="both"/>
        <w:rPr>
          <w:sz w:val="28"/>
          <w:szCs w:val="28"/>
        </w:rPr>
      </w:pPr>
      <w:r w:rsidRPr="00F91A4E">
        <w:rPr>
          <w:rStyle w:val="a3"/>
          <w:sz w:val="28"/>
          <w:szCs w:val="28"/>
        </w:rPr>
        <w:t>Кадастровый номер земельного участка:</w:t>
      </w:r>
      <w:r w:rsidRPr="00F91A4E">
        <w:rPr>
          <w:sz w:val="28"/>
          <w:szCs w:val="28"/>
        </w:rPr>
        <w:t xml:space="preserve"> 54:19:072501:3334</w:t>
      </w:r>
    </w:p>
    <w:p w:rsidR="00ED1E4D" w:rsidRPr="00F91A4E" w:rsidRDefault="00ED1E4D" w:rsidP="00ED1E4D">
      <w:pPr>
        <w:ind w:firstLine="709"/>
        <w:jc w:val="both"/>
        <w:rPr>
          <w:rStyle w:val="a3"/>
          <w:sz w:val="28"/>
          <w:szCs w:val="28"/>
        </w:rPr>
      </w:pPr>
      <w:r w:rsidRPr="00F91A4E">
        <w:rPr>
          <w:b/>
          <w:sz w:val="28"/>
          <w:szCs w:val="28"/>
        </w:rPr>
        <w:t>Разрешенное использование:</w:t>
      </w:r>
      <w:r w:rsidRPr="00F91A4E">
        <w:rPr>
          <w:sz w:val="28"/>
          <w:szCs w:val="28"/>
        </w:rPr>
        <w:t xml:space="preserve"> индивидуальные жилые дома, в том числе с подземными, со встроенными или встроенно-пристроенными гаражами, автостоянками</w:t>
      </w:r>
      <w:r w:rsidRPr="00F91A4E">
        <w:rPr>
          <w:rStyle w:val="a3"/>
          <w:sz w:val="28"/>
          <w:szCs w:val="28"/>
        </w:rPr>
        <w:t xml:space="preserve"> </w:t>
      </w:r>
    </w:p>
    <w:p w:rsidR="00ED1E4D" w:rsidRPr="00F91A4E" w:rsidRDefault="00ED1E4D" w:rsidP="00ED1E4D">
      <w:pPr>
        <w:ind w:firstLine="709"/>
        <w:jc w:val="both"/>
        <w:rPr>
          <w:sz w:val="28"/>
          <w:szCs w:val="28"/>
        </w:rPr>
      </w:pPr>
      <w:r w:rsidRPr="00F91A4E">
        <w:rPr>
          <w:rStyle w:val="a3"/>
          <w:sz w:val="28"/>
          <w:szCs w:val="28"/>
        </w:rPr>
        <w:t>Обременения земельного участка:</w:t>
      </w:r>
      <w:r w:rsidRPr="00F91A4E">
        <w:rPr>
          <w:sz w:val="28"/>
          <w:szCs w:val="28"/>
        </w:rPr>
        <w:t xml:space="preserve"> отсутствуют. </w:t>
      </w:r>
    </w:p>
    <w:p w:rsidR="00ED1E4D" w:rsidRPr="00F91A4E" w:rsidRDefault="00ED1E4D" w:rsidP="00ED1E4D">
      <w:pPr>
        <w:ind w:firstLine="709"/>
        <w:jc w:val="both"/>
        <w:outlineLvl w:val="0"/>
        <w:rPr>
          <w:sz w:val="28"/>
          <w:szCs w:val="28"/>
        </w:rPr>
      </w:pPr>
      <w:r w:rsidRPr="00F91A4E">
        <w:rPr>
          <w:rStyle w:val="a3"/>
          <w:sz w:val="28"/>
          <w:szCs w:val="28"/>
        </w:rPr>
        <w:t>Ограничения использования земельного участка:</w:t>
      </w:r>
      <w:r w:rsidRPr="00F91A4E">
        <w:rPr>
          <w:sz w:val="28"/>
          <w:szCs w:val="28"/>
        </w:rPr>
        <w:t xml:space="preserve"> отсутствуют. </w:t>
      </w:r>
    </w:p>
    <w:p w:rsidR="009C4C23" w:rsidRPr="00F91A4E" w:rsidRDefault="009C4C23" w:rsidP="009C4C23">
      <w:pPr>
        <w:ind w:firstLine="709"/>
        <w:jc w:val="both"/>
        <w:rPr>
          <w:rStyle w:val="a3"/>
          <w:bCs w:val="0"/>
          <w:sz w:val="28"/>
          <w:szCs w:val="28"/>
        </w:rPr>
      </w:pPr>
      <w:r w:rsidRPr="00F91A4E">
        <w:rPr>
          <w:rStyle w:val="a3"/>
          <w:sz w:val="28"/>
          <w:szCs w:val="28"/>
        </w:rPr>
        <w:t xml:space="preserve">Начальный размер годовой арендной платы: </w:t>
      </w:r>
      <w:r w:rsidRPr="00F91A4E">
        <w:rPr>
          <w:rStyle w:val="a3"/>
          <w:b w:val="0"/>
          <w:sz w:val="28"/>
          <w:szCs w:val="28"/>
        </w:rPr>
        <w:t xml:space="preserve">60 000 (шестьдесят тысяч) </w:t>
      </w:r>
      <w:r w:rsidRPr="00F91A4E">
        <w:rPr>
          <w:sz w:val="28"/>
          <w:szCs w:val="28"/>
        </w:rPr>
        <w:t>рублей 00 коп.</w:t>
      </w:r>
    </w:p>
    <w:p w:rsidR="009C4C23" w:rsidRPr="00F91A4E" w:rsidRDefault="009C4C23" w:rsidP="009C4C23">
      <w:pPr>
        <w:ind w:firstLine="709"/>
        <w:jc w:val="both"/>
        <w:outlineLvl w:val="0"/>
        <w:rPr>
          <w:rStyle w:val="a3"/>
          <w:b w:val="0"/>
          <w:sz w:val="28"/>
          <w:szCs w:val="28"/>
        </w:rPr>
      </w:pPr>
      <w:r w:rsidRPr="00F91A4E">
        <w:rPr>
          <w:rStyle w:val="a3"/>
          <w:sz w:val="28"/>
          <w:szCs w:val="28"/>
        </w:rPr>
        <w:t xml:space="preserve">Шаг аукциона: </w:t>
      </w:r>
      <w:r w:rsidRPr="00F91A4E">
        <w:rPr>
          <w:sz w:val="28"/>
          <w:szCs w:val="28"/>
        </w:rPr>
        <w:t>3 000 (три тысячи) рублей 00 коп</w:t>
      </w:r>
      <w:r w:rsidRPr="00F91A4E">
        <w:rPr>
          <w:rStyle w:val="a3"/>
          <w:b w:val="0"/>
          <w:sz w:val="28"/>
          <w:szCs w:val="28"/>
        </w:rPr>
        <w:t>.</w:t>
      </w:r>
    </w:p>
    <w:p w:rsidR="009C4C23" w:rsidRPr="00F91A4E" w:rsidRDefault="009C4C23" w:rsidP="009C4C23">
      <w:pPr>
        <w:shd w:val="clear" w:color="auto" w:fill="FFFFFF"/>
        <w:ind w:right="-22" w:firstLine="709"/>
        <w:jc w:val="both"/>
        <w:rPr>
          <w:rStyle w:val="a3"/>
          <w:b w:val="0"/>
          <w:sz w:val="28"/>
          <w:szCs w:val="28"/>
        </w:rPr>
      </w:pPr>
      <w:r w:rsidRPr="00F91A4E">
        <w:rPr>
          <w:rStyle w:val="a3"/>
          <w:sz w:val="28"/>
          <w:szCs w:val="28"/>
        </w:rPr>
        <w:t>Задаток:</w:t>
      </w:r>
      <w:r w:rsidRPr="00F91A4E">
        <w:rPr>
          <w:rStyle w:val="a3"/>
          <w:b w:val="0"/>
          <w:sz w:val="28"/>
          <w:szCs w:val="28"/>
        </w:rPr>
        <w:t xml:space="preserve"> </w:t>
      </w:r>
      <w:r w:rsidRPr="00F91A4E">
        <w:rPr>
          <w:sz w:val="28"/>
          <w:szCs w:val="28"/>
        </w:rPr>
        <w:t>12 000 (двенадцать тысяч) рублей 00 коп</w:t>
      </w:r>
      <w:r w:rsidRPr="00F91A4E">
        <w:rPr>
          <w:rStyle w:val="a3"/>
          <w:b w:val="0"/>
          <w:sz w:val="28"/>
          <w:szCs w:val="28"/>
        </w:rPr>
        <w:t>.</w:t>
      </w:r>
    </w:p>
    <w:p w:rsidR="004C0532" w:rsidRPr="00F91A4E" w:rsidRDefault="004C0532" w:rsidP="00ED1E4D">
      <w:pPr>
        <w:ind w:firstLine="709"/>
        <w:jc w:val="center"/>
        <w:rPr>
          <w:rStyle w:val="a3"/>
          <w:sz w:val="28"/>
          <w:szCs w:val="28"/>
        </w:rPr>
      </w:pPr>
    </w:p>
    <w:p w:rsidR="00ED1E4D" w:rsidRPr="00F91A4E" w:rsidRDefault="00ED1E4D" w:rsidP="00ED1E4D">
      <w:pPr>
        <w:ind w:firstLine="709"/>
        <w:jc w:val="center"/>
        <w:rPr>
          <w:rStyle w:val="a3"/>
          <w:sz w:val="28"/>
          <w:szCs w:val="28"/>
        </w:rPr>
      </w:pPr>
      <w:r w:rsidRPr="00F91A4E">
        <w:rPr>
          <w:rStyle w:val="a3"/>
          <w:sz w:val="28"/>
          <w:szCs w:val="28"/>
        </w:rPr>
        <w:t>Лот № 29</w:t>
      </w:r>
    </w:p>
    <w:p w:rsidR="00ED1E4D" w:rsidRPr="00F91A4E" w:rsidRDefault="00ED1E4D" w:rsidP="00ED1E4D">
      <w:pPr>
        <w:ind w:firstLine="709"/>
        <w:jc w:val="both"/>
        <w:rPr>
          <w:sz w:val="28"/>
          <w:szCs w:val="28"/>
        </w:rPr>
      </w:pPr>
      <w:r w:rsidRPr="00F91A4E">
        <w:rPr>
          <w:rStyle w:val="a3"/>
          <w:sz w:val="28"/>
          <w:szCs w:val="28"/>
        </w:rPr>
        <w:t>Местоположение земельного участка:</w:t>
      </w:r>
      <w:r w:rsidRPr="00F91A4E">
        <w:rPr>
          <w:sz w:val="28"/>
          <w:szCs w:val="28"/>
        </w:rPr>
        <w:t xml:space="preserve"> Новосибирская область, Новосибирский район, Морской сельсовет</w:t>
      </w:r>
      <w:r w:rsidR="00526FD1" w:rsidRPr="00F91A4E">
        <w:rPr>
          <w:sz w:val="28"/>
          <w:szCs w:val="28"/>
        </w:rPr>
        <w:t>,</w:t>
      </w:r>
      <w:r w:rsidR="008E6825">
        <w:rPr>
          <w:sz w:val="28"/>
          <w:szCs w:val="28"/>
        </w:rPr>
        <w:t xml:space="preserve"> с</w:t>
      </w:r>
      <w:proofErr w:type="gramStart"/>
      <w:r w:rsidR="008E6825">
        <w:rPr>
          <w:sz w:val="28"/>
          <w:szCs w:val="28"/>
        </w:rPr>
        <w:t>.</w:t>
      </w:r>
      <w:r w:rsidRPr="00F91A4E">
        <w:rPr>
          <w:sz w:val="28"/>
          <w:szCs w:val="28"/>
        </w:rPr>
        <w:t>Л</w:t>
      </w:r>
      <w:proofErr w:type="gramEnd"/>
      <w:r w:rsidRPr="00F91A4E">
        <w:rPr>
          <w:sz w:val="28"/>
          <w:szCs w:val="28"/>
        </w:rPr>
        <w:t>енинское.</w:t>
      </w:r>
    </w:p>
    <w:p w:rsidR="00ED1E4D" w:rsidRPr="00F91A4E" w:rsidRDefault="00ED1E4D" w:rsidP="00ED1E4D">
      <w:pPr>
        <w:ind w:firstLine="709"/>
        <w:jc w:val="both"/>
        <w:rPr>
          <w:sz w:val="28"/>
          <w:szCs w:val="28"/>
        </w:rPr>
      </w:pPr>
      <w:r w:rsidRPr="00F91A4E">
        <w:rPr>
          <w:rStyle w:val="a3"/>
          <w:sz w:val="28"/>
          <w:szCs w:val="28"/>
        </w:rPr>
        <w:t>Площадь земельного участка:</w:t>
      </w:r>
      <w:r w:rsidR="00C349FB" w:rsidRPr="00F91A4E">
        <w:rPr>
          <w:sz w:val="28"/>
          <w:szCs w:val="28"/>
        </w:rPr>
        <w:t xml:space="preserve"> 1000 кв</w:t>
      </w:r>
      <w:proofErr w:type="gramStart"/>
      <w:r w:rsidR="00C349FB" w:rsidRPr="00F91A4E">
        <w:rPr>
          <w:sz w:val="28"/>
          <w:szCs w:val="28"/>
        </w:rPr>
        <w:t>.м</w:t>
      </w:r>
      <w:proofErr w:type="gramEnd"/>
    </w:p>
    <w:p w:rsidR="00ED1E4D" w:rsidRPr="00F91A4E" w:rsidRDefault="00ED1E4D" w:rsidP="00ED1E4D">
      <w:pPr>
        <w:ind w:firstLine="709"/>
        <w:jc w:val="both"/>
        <w:rPr>
          <w:sz w:val="28"/>
          <w:szCs w:val="28"/>
        </w:rPr>
      </w:pPr>
      <w:r w:rsidRPr="00F91A4E">
        <w:rPr>
          <w:rStyle w:val="a3"/>
          <w:sz w:val="28"/>
          <w:szCs w:val="28"/>
        </w:rPr>
        <w:t>Границы земельного участка:</w:t>
      </w:r>
      <w:r w:rsidRPr="00F91A4E">
        <w:rPr>
          <w:sz w:val="28"/>
          <w:szCs w:val="28"/>
        </w:rPr>
        <w:t xml:space="preserve"> указаны в кадастровом паспорте земельного участка. </w:t>
      </w:r>
    </w:p>
    <w:p w:rsidR="00ED1E4D" w:rsidRPr="00F91A4E" w:rsidRDefault="00ED1E4D" w:rsidP="00ED1E4D">
      <w:pPr>
        <w:ind w:firstLine="709"/>
        <w:jc w:val="both"/>
        <w:rPr>
          <w:sz w:val="28"/>
          <w:szCs w:val="28"/>
        </w:rPr>
      </w:pPr>
      <w:r w:rsidRPr="00F91A4E">
        <w:rPr>
          <w:rStyle w:val="a3"/>
          <w:sz w:val="28"/>
          <w:szCs w:val="28"/>
        </w:rPr>
        <w:t>Кадастровый номер земельного участка:</w:t>
      </w:r>
      <w:r w:rsidRPr="00F91A4E">
        <w:rPr>
          <w:sz w:val="28"/>
          <w:szCs w:val="28"/>
        </w:rPr>
        <w:t xml:space="preserve"> 54:19:072501:3335</w:t>
      </w:r>
    </w:p>
    <w:p w:rsidR="00ED1E4D" w:rsidRPr="00F91A4E" w:rsidRDefault="00ED1E4D" w:rsidP="00ED1E4D">
      <w:pPr>
        <w:ind w:firstLine="709"/>
        <w:jc w:val="both"/>
        <w:rPr>
          <w:rStyle w:val="a3"/>
          <w:sz w:val="28"/>
          <w:szCs w:val="28"/>
        </w:rPr>
      </w:pPr>
      <w:r w:rsidRPr="00F91A4E">
        <w:rPr>
          <w:b/>
          <w:sz w:val="28"/>
          <w:szCs w:val="28"/>
        </w:rPr>
        <w:t>Разрешенное использование:</w:t>
      </w:r>
      <w:r w:rsidRPr="00F91A4E">
        <w:rPr>
          <w:sz w:val="28"/>
          <w:szCs w:val="28"/>
        </w:rPr>
        <w:t xml:space="preserve"> индивидуальные жилые дома, в том числе с подземными, со встроенными или встроенно-пристроенными гаражами, автостоянками</w:t>
      </w:r>
      <w:r w:rsidRPr="00F91A4E">
        <w:rPr>
          <w:rStyle w:val="a3"/>
          <w:sz w:val="28"/>
          <w:szCs w:val="28"/>
        </w:rPr>
        <w:t xml:space="preserve"> </w:t>
      </w:r>
    </w:p>
    <w:p w:rsidR="00ED1E4D" w:rsidRPr="00F91A4E" w:rsidRDefault="00ED1E4D" w:rsidP="00ED1E4D">
      <w:pPr>
        <w:ind w:firstLine="709"/>
        <w:jc w:val="both"/>
        <w:rPr>
          <w:sz w:val="28"/>
          <w:szCs w:val="28"/>
        </w:rPr>
      </w:pPr>
      <w:r w:rsidRPr="00F91A4E">
        <w:rPr>
          <w:rStyle w:val="a3"/>
          <w:sz w:val="28"/>
          <w:szCs w:val="28"/>
        </w:rPr>
        <w:t>Обременения земельного участка:</w:t>
      </w:r>
      <w:r w:rsidRPr="00F91A4E">
        <w:rPr>
          <w:sz w:val="28"/>
          <w:szCs w:val="28"/>
        </w:rPr>
        <w:t xml:space="preserve"> отсутствуют. </w:t>
      </w:r>
    </w:p>
    <w:p w:rsidR="00ED1E4D" w:rsidRPr="00F91A4E" w:rsidRDefault="00ED1E4D" w:rsidP="00ED1E4D">
      <w:pPr>
        <w:ind w:firstLine="709"/>
        <w:jc w:val="both"/>
        <w:outlineLvl w:val="0"/>
        <w:rPr>
          <w:sz w:val="28"/>
          <w:szCs w:val="28"/>
        </w:rPr>
      </w:pPr>
      <w:r w:rsidRPr="00F91A4E">
        <w:rPr>
          <w:rStyle w:val="a3"/>
          <w:sz w:val="28"/>
          <w:szCs w:val="28"/>
        </w:rPr>
        <w:t>Ограничения использования земельного участка:</w:t>
      </w:r>
      <w:r w:rsidRPr="00F91A4E">
        <w:rPr>
          <w:sz w:val="28"/>
          <w:szCs w:val="28"/>
        </w:rPr>
        <w:t xml:space="preserve"> отсутствуют. </w:t>
      </w:r>
    </w:p>
    <w:p w:rsidR="009C4C23" w:rsidRPr="00F91A4E" w:rsidRDefault="009C4C23" w:rsidP="009C4C23">
      <w:pPr>
        <w:ind w:firstLine="709"/>
        <w:jc w:val="both"/>
        <w:rPr>
          <w:rStyle w:val="a3"/>
          <w:bCs w:val="0"/>
          <w:sz w:val="28"/>
          <w:szCs w:val="28"/>
        </w:rPr>
      </w:pPr>
      <w:r w:rsidRPr="00F91A4E">
        <w:rPr>
          <w:rStyle w:val="a3"/>
          <w:sz w:val="28"/>
          <w:szCs w:val="28"/>
        </w:rPr>
        <w:t xml:space="preserve">Начальный размер годовой арендной платы: </w:t>
      </w:r>
      <w:r w:rsidRPr="00F91A4E">
        <w:rPr>
          <w:rStyle w:val="a3"/>
          <w:b w:val="0"/>
          <w:sz w:val="28"/>
          <w:szCs w:val="28"/>
        </w:rPr>
        <w:t xml:space="preserve">60 000 (шестьдесят тысяч) </w:t>
      </w:r>
      <w:r w:rsidRPr="00F91A4E">
        <w:rPr>
          <w:sz w:val="28"/>
          <w:szCs w:val="28"/>
        </w:rPr>
        <w:t>рублей 00 коп.</w:t>
      </w:r>
    </w:p>
    <w:p w:rsidR="009C4C23" w:rsidRPr="00F91A4E" w:rsidRDefault="009C4C23" w:rsidP="009C4C23">
      <w:pPr>
        <w:ind w:firstLine="709"/>
        <w:jc w:val="both"/>
        <w:outlineLvl w:val="0"/>
        <w:rPr>
          <w:rStyle w:val="a3"/>
          <w:b w:val="0"/>
          <w:sz w:val="28"/>
          <w:szCs w:val="28"/>
        </w:rPr>
      </w:pPr>
      <w:r w:rsidRPr="00F91A4E">
        <w:rPr>
          <w:rStyle w:val="a3"/>
          <w:sz w:val="28"/>
          <w:szCs w:val="28"/>
        </w:rPr>
        <w:t xml:space="preserve">Шаг аукциона: </w:t>
      </w:r>
      <w:r w:rsidRPr="00F91A4E">
        <w:rPr>
          <w:sz w:val="28"/>
          <w:szCs w:val="28"/>
        </w:rPr>
        <w:t>3 000 (три тысячи) рублей 00 коп</w:t>
      </w:r>
      <w:r w:rsidRPr="00F91A4E">
        <w:rPr>
          <w:rStyle w:val="a3"/>
          <w:b w:val="0"/>
          <w:sz w:val="28"/>
          <w:szCs w:val="28"/>
        </w:rPr>
        <w:t>.</w:t>
      </w:r>
    </w:p>
    <w:p w:rsidR="009C4C23" w:rsidRPr="00F91A4E" w:rsidRDefault="009C4C23" w:rsidP="009C4C23">
      <w:pPr>
        <w:shd w:val="clear" w:color="auto" w:fill="FFFFFF"/>
        <w:ind w:right="-22" w:firstLine="709"/>
        <w:jc w:val="both"/>
        <w:rPr>
          <w:rStyle w:val="a3"/>
          <w:b w:val="0"/>
          <w:sz w:val="28"/>
          <w:szCs w:val="28"/>
        </w:rPr>
      </w:pPr>
      <w:r w:rsidRPr="00F91A4E">
        <w:rPr>
          <w:rStyle w:val="a3"/>
          <w:sz w:val="28"/>
          <w:szCs w:val="28"/>
        </w:rPr>
        <w:t>Задаток:</w:t>
      </w:r>
      <w:r w:rsidRPr="00F91A4E">
        <w:rPr>
          <w:rStyle w:val="a3"/>
          <w:b w:val="0"/>
          <w:sz w:val="28"/>
          <w:szCs w:val="28"/>
        </w:rPr>
        <w:t xml:space="preserve"> </w:t>
      </w:r>
      <w:r w:rsidRPr="00F91A4E">
        <w:rPr>
          <w:sz w:val="28"/>
          <w:szCs w:val="28"/>
        </w:rPr>
        <w:t>12 000 (двенадцать тысяч) рублей 00 коп</w:t>
      </w:r>
      <w:r w:rsidRPr="00F91A4E">
        <w:rPr>
          <w:rStyle w:val="a3"/>
          <w:b w:val="0"/>
          <w:sz w:val="28"/>
          <w:szCs w:val="28"/>
        </w:rPr>
        <w:t>.</w:t>
      </w:r>
    </w:p>
    <w:p w:rsidR="00ED1E4D" w:rsidRPr="00F91A4E" w:rsidRDefault="00ED1E4D" w:rsidP="00ED1E4D">
      <w:pPr>
        <w:ind w:firstLine="709"/>
        <w:jc w:val="center"/>
        <w:rPr>
          <w:rStyle w:val="a3"/>
          <w:sz w:val="28"/>
          <w:szCs w:val="28"/>
        </w:rPr>
      </w:pPr>
    </w:p>
    <w:p w:rsidR="00ED1E4D" w:rsidRPr="00F91A4E" w:rsidRDefault="00ED1E4D" w:rsidP="00ED1E4D">
      <w:pPr>
        <w:ind w:firstLine="709"/>
        <w:jc w:val="center"/>
        <w:rPr>
          <w:rStyle w:val="a3"/>
          <w:sz w:val="28"/>
          <w:szCs w:val="28"/>
        </w:rPr>
      </w:pPr>
      <w:r w:rsidRPr="00F91A4E">
        <w:rPr>
          <w:rStyle w:val="a3"/>
          <w:sz w:val="28"/>
          <w:szCs w:val="28"/>
        </w:rPr>
        <w:t>Лот № 30</w:t>
      </w:r>
    </w:p>
    <w:p w:rsidR="00ED1E4D" w:rsidRPr="00F91A4E" w:rsidRDefault="00ED1E4D" w:rsidP="00ED1E4D">
      <w:pPr>
        <w:ind w:firstLine="709"/>
        <w:jc w:val="both"/>
        <w:rPr>
          <w:sz w:val="28"/>
          <w:szCs w:val="28"/>
        </w:rPr>
      </w:pPr>
      <w:r w:rsidRPr="00F91A4E">
        <w:rPr>
          <w:rStyle w:val="a3"/>
          <w:sz w:val="28"/>
          <w:szCs w:val="28"/>
        </w:rPr>
        <w:t>Местоположение земельного участка:</w:t>
      </w:r>
      <w:r w:rsidRPr="00F91A4E">
        <w:rPr>
          <w:sz w:val="28"/>
          <w:szCs w:val="28"/>
        </w:rPr>
        <w:t xml:space="preserve"> Новосибирская область, Новосибирский район, Морской сельсовет</w:t>
      </w:r>
      <w:r w:rsidR="00023120" w:rsidRPr="00F91A4E">
        <w:rPr>
          <w:sz w:val="28"/>
          <w:szCs w:val="28"/>
        </w:rPr>
        <w:t>,</w:t>
      </w:r>
      <w:r w:rsidR="008E6825">
        <w:rPr>
          <w:sz w:val="28"/>
          <w:szCs w:val="28"/>
        </w:rPr>
        <w:t xml:space="preserve"> с</w:t>
      </w:r>
      <w:proofErr w:type="gramStart"/>
      <w:r w:rsidR="008E6825">
        <w:rPr>
          <w:sz w:val="28"/>
          <w:szCs w:val="28"/>
        </w:rPr>
        <w:t>.</w:t>
      </w:r>
      <w:r w:rsidRPr="00F91A4E">
        <w:rPr>
          <w:sz w:val="28"/>
          <w:szCs w:val="28"/>
        </w:rPr>
        <w:t>Л</w:t>
      </w:r>
      <w:proofErr w:type="gramEnd"/>
      <w:r w:rsidRPr="00F91A4E">
        <w:rPr>
          <w:sz w:val="28"/>
          <w:szCs w:val="28"/>
        </w:rPr>
        <w:t>енинское.</w:t>
      </w:r>
    </w:p>
    <w:p w:rsidR="00ED1E4D" w:rsidRPr="00F91A4E" w:rsidRDefault="00ED1E4D" w:rsidP="00ED1E4D">
      <w:pPr>
        <w:ind w:firstLine="709"/>
        <w:jc w:val="both"/>
        <w:rPr>
          <w:sz w:val="28"/>
          <w:szCs w:val="28"/>
        </w:rPr>
      </w:pPr>
      <w:r w:rsidRPr="00F91A4E">
        <w:rPr>
          <w:rStyle w:val="a3"/>
          <w:sz w:val="28"/>
          <w:szCs w:val="28"/>
        </w:rPr>
        <w:t>Площадь земельного участка:</w:t>
      </w:r>
      <w:r w:rsidRPr="00F91A4E">
        <w:rPr>
          <w:sz w:val="28"/>
          <w:szCs w:val="28"/>
        </w:rPr>
        <w:t xml:space="preserve"> 1195 кв.м.</w:t>
      </w:r>
    </w:p>
    <w:p w:rsidR="00ED1E4D" w:rsidRPr="00F91A4E" w:rsidRDefault="00ED1E4D" w:rsidP="00ED1E4D">
      <w:pPr>
        <w:ind w:firstLine="709"/>
        <w:jc w:val="both"/>
        <w:rPr>
          <w:sz w:val="28"/>
          <w:szCs w:val="28"/>
        </w:rPr>
      </w:pPr>
      <w:r w:rsidRPr="00F91A4E">
        <w:rPr>
          <w:rStyle w:val="a3"/>
          <w:sz w:val="28"/>
          <w:szCs w:val="28"/>
        </w:rPr>
        <w:t>Границы земельного участка:</w:t>
      </w:r>
      <w:r w:rsidRPr="00F91A4E">
        <w:rPr>
          <w:sz w:val="28"/>
          <w:szCs w:val="28"/>
        </w:rPr>
        <w:t xml:space="preserve"> указаны в кадастровом паспорте земельного участка. </w:t>
      </w:r>
    </w:p>
    <w:p w:rsidR="00ED1E4D" w:rsidRPr="00F91A4E" w:rsidRDefault="00ED1E4D" w:rsidP="00ED1E4D">
      <w:pPr>
        <w:ind w:firstLine="709"/>
        <w:jc w:val="both"/>
        <w:rPr>
          <w:sz w:val="28"/>
          <w:szCs w:val="28"/>
        </w:rPr>
      </w:pPr>
      <w:r w:rsidRPr="00F91A4E">
        <w:rPr>
          <w:rStyle w:val="a3"/>
          <w:sz w:val="28"/>
          <w:szCs w:val="28"/>
        </w:rPr>
        <w:t>Кадастровый номер земельного участка:</w:t>
      </w:r>
      <w:r w:rsidRPr="00F91A4E">
        <w:rPr>
          <w:sz w:val="28"/>
          <w:szCs w:val="28"/>
        </w:rPr>
        <w:t xml:space="preserve"> 54:19:072501:3336</w:t>
      </w:r>
    </w:p>
    <w:p w:rsidR="00ED1E4D" w:rsidRPr="00F91A4E" w:rsidRDefault="00ED1E4D" w:rsidP="00ED1E4D">
      <w:pPr>
        <w:ind w:firstLine="709"/>
        <w:jc w:val="both"/>
        <w:rPr>
          <w:rStyle w:val="a3"/>
          <w:sz w:val="28"/>
          <w:szCs w:val="28"/>
        </w:rPr>
      </w:pPr>
      <w:r w:rsidRPr="00F91A4E">
        <w:rPr>
          <w:b/>
          <w:sz w:val="28"/>
          <w:szCs w:val="28"/>
        </w:rPr>
        <w:t>Разрешенное использование:</w:t>
      </w:r>
      <w:r w:rsidRPr="00F91A4E">
        <w:rPr>
          <w:sz w:val="28"/>
          <w:szCs w:val="28"/>
        </w:rPr>
        <w:t xml:space="preserve"> индивидуальные жилые дома, в том числе с подземными, со встроенными или встроенно-пристроенными гаражами, автостоянками</w:t>
      </w:r>
      <w:r w:rsidRPr="00F91A4E">
        <w:rPr>
          <w:rStyle w:val="a3"/>
          <w:sz w:val="28"/>
          <w:szCs w:val="28"/>
        </w:rPr>
        <w:t xml:space="preserve"> </w:t>
      </w:r>
    </w:p>
    <w:p w:rsidR="00ED1E4D" w:rsidRPr="00F91A4E" w:rsidRDefault="00ED1E4D" w:rsidP="00ED1E4D">
      <w:pPr>
        <w:ind w:firstLine="709"/>
        <w:jc w:val="both"/>
        <w:rPr>
          <w:sz w:val="28"/>
          <w:szCs w:val="28"/>
        </w:rPr>
      </w:pPr>
      <w:r w:rsidRPr="00F91A4E">
        <w:rPr>
          <w:rStyle w:val="a3"/>
          <w:sz w:val="28"/>
          <w:szCs w:val="28"/>
        </w:rPr>
        <w:lastRenderedPageBreak/>
        <w:t>Обременения земельного участка:</w:t>
      </w:r>
      <w:r w:rsidRPr="00F91A4E">
        <w:rPr>
          <w:sz w:val="28"/>
          <w:szCs w:val="28"/>
        </w:rPr>
        <w:t xml:space="preserve"> отсутствуют. </w:t>
      </w:r>
    </w:p>
    <w:p w:rsidR="00ED1E4D" w:rsidRPr="00F91A4E" w:rsidRDefault="00ED1E4D" w:rsidP="00ED1E4D">
      <w:pPr>
        <w:ind w:firstLine="709"/>
        <w:jc w:val="both"/>
        <w:outlineLvl w:val="0"/>
        <w:rPr>
          <w:sz w:val="28"/>
          <w:szCs w:val="28"/>
        </w:rPr>
      </w:pPr>
      <w:r w:rsidRPr="00F91A4E">
        <w:rPr>
          <w:rStyle w:val="a3"/>
          <w:sz w:val="28"/>
          <w:szCs w:val="28"/>
        </w:rPr>
        <w:t>Ограничения использования земельного участка:</w:t>
      </w:r>
      <w:r w:rsidRPr="00F91A4E">
        <w:rPr>
          <w:sz w:val="28"/>
          <w:szCs w:val="28"/>
        </w:rPr>
        <w:t xml:space="preserve"> отсутствуют. </w:t>
      </w:r>
    </w:p>
    <w:p w:rsidR="009C4C23" w:rsidRPr="00F91A4E" w:rsidRDefault="009C4C23" w:rsidP="009C4C23">
      <w:pPr>
        <w:ind w:firstLine="709"/>
        <w:jc w:val="both"/>
        <w:rPr>
          <w:rStyle w:val="a3"/>
          <w:bCs w:val="0"/>
          <w:sz w:val="28"/>
          <w:szCs w:val="28"/>
        </w:rPr>
      </w:pPr>
      <w:r w:rsidRPr="00F91A4E">
        <w:rPr>
          <w:rStyle w:val="a3"/>
          <w:sz w:val="28"/>
          <w:szCs w:val="28"/>
        </w:rPr>
        <w:t xml:space="preserve">Начальный размер годовой арендной платы: </w:t>
      </w:r>
      <w:r w:rsidR="007101F6">
        <w:rPr>
          <w:rStyle w:val="a3"/>
          <w:b w:val="0"/>
          <w:sz w:val="28"/>
          <w:szCs w:val="28"/>
        </w:rPr>
        <w:t>71 700 (семьдесят одна</w:t>
      </w:r>
      <w:r w:rsidRPr="00F91A4E">
        <w:rPr>
          <w:rStyle w:val="a3"/>
          <w:b w:val="0"/>
          <w:sz w:val="28"/>
          <w:szCs w:val="28"/>
        </w:rPr>
        <w:t xml:space="preserve"> тысяч</w:t>
      </w:r>
      <w:r w:rsidR="007101F6">
        <w:rPr>
          <w:rStyle w:val="a3"/>
          <w:b w:val="0"/>
          <w:sz w:val="28"/>
          <w:szCs w:val="28"/>
        </w:rPr>
        <w:t>а семьсот</w:t>
      </w:r>
      <w:r w:rsidRPr="00F91A4E">
        <w:rPr>
          <w:rStyle w:val="a3"/>
          <w:b w:val="0"/>
          <w:sz w:val="28"/>
          <w:szCs w:val="28"/>
        </w:rPr>
        <w:t xml:space="preserve">) </w:t>
      </w:r>
      <w:r w:rsidRPr="00F91A4E">
        <w:rPr>
          <w:sz w:val="28"/>
          <w:szCs w:val="28"/>
        </w:rPr>
        <w:t>рублей 00 коп.</w:t>
      </w:r>
    </w:p>
    <w:p w:rsidR="009C4C23" w:rsidRPr="00F91A4E" w:rsidRDefault="009C4C23" w:rsidP="009C4C23">
      <w:pPr>
        <w:ind w:firstLine="709"/>
        <w:jc w:val="both"/>
        <w:outlineLvl w:val="0"/>
        <w:rPr>
          <w:rStyle w:val="a3"/>
          <w:b w:val="0"/>
          <w:sz w:val="28"/>
          <w:szCs w:val="28"/>
        </w:rPr>
      </w:pPr>
      <w:r w:rsidRPr="00F91A4E">
        <w:rPr>
          <w:rStyle w:val="a3"/>
          <w:sz w:val="28"/>
          <w:szCs w:val="28"/>
        </w:rPr>
        <w:t xml:space="preserve">Шаг аукциона: </w:t>
      </w:r>
      <w:r w:rsidR="007101F6">
        <w:rPr>
          <w:sz w:val="28"/>
          <w:szCs w:val="28"/>
        </w:rPr>
        <w:t>3 5</w:t>
      </w:r>
      <w:r w:rsidRPr="00F91A4E">
        <w:rPr>
          <w:sz w:val="28"/>
          <w:szCs w:val="28"/>
        </w:rPr>
        <w:t>00 (три тысячи</w:t>
      </w:r>
      <w:r w:rsidR="007101F6">
        <w:rPr>
          <w:sz w:val="28"/>
          <w:szCs w:val="28"/>
        </w:rPr>
        <w:t xml:space="preserve"> пятьсот</w:t>
      </w:r>
      <w:r w:rsidRPr="00F91A4E">
        <w:rPr>
          <w:sz w:val="28"/>
          <w:szCs w:val="28"/>
        </w:rPr>
        <w:t>) рублей 00 коп</w:t>
      </w:r>
      <w:r w:rsidRPr="00F91A4E">
        <w:rPr>
          <w:rStyle w:val="a3"/>
          <w:b w:val="0"/>
          <w:sz w:val="28"/>
          <w:szCs w:val="28"/>
        </w:rPr>
        <w:t>.</w:t>
      </w:r>
    </w:p>
    <w:p w:rsidR="009C4C23" w:rsidRPr="00F91A4E" w:rsidRDefault="009C4C23" w:rsidP="009C4C23">
      <w:pPr>
        <w:shd w:val="clear" w:color="auto" w:fill="FFFFFF"/>
        <w:ind w:right="-22" w:firstLine="709"/>
        <w:jc w:val="both"/>
        <w:rPr>
          <w:rStyle w:val="a3"/>
          <w:b w:val="0"/>
          <w:sz w:val="28"/>
          <w:szCs w:val="28"/>
        </w:rPr>
      </w:pPr>
      <w:r w:rsidRPr="00F91A4E">
        <w:rPr>
          <w:rStyle w:val="a3"/>
          <w:sz w:val="28"/>
          <w:szCs w:val="28"/>
        </w:rPr>
        <w:t>Задаток:</w:t>
      </w:r>
      <w:r w:rsidRPr="00F91A4E">
        <w:rPr>
          <w:rStyle w:val="a3"/>
          <w:b w:val="0"/>
          <w:sz w:val="28"/>
          <w:szCs w:val="28"/>
        </w:rPr>
        <w:t xml:space="preserve"> </w:t>
      </w:r>
      <w:r w:rsidR="008E6825">
        <w:rPr>
          <w:sz w:val="28"/>
          <w:szCs w:val="28"/>
        </w:rPr>
        <w:t>15</w:t>
      </w:r>
      <w:r w:rsidR="007101F6">
        <w:rPr>
          <w:sz w:val="28"/>
          <w:szCs w:val="28"/>
        </w:rPr>
        <w:t> 000 (</w:t>
      </w:r>
      <w:r w:rsidR="008E6825">
        <w:rPr>
          <w:sz w:val="28"/>
          <w:szCs w:val="28"/>
        </w:rPr>
        <w:t>пятнадцать</w:t>
      </w:r>
      <w:r w:rsidRPr="00F91A4E">
        <w:rPr>
          <w:sz w:val="28"/>
          <w:szCs w:val="28"/>
        </w:rPr>
        <w:t xml:space="preserve"> тысяч) рублей 00 коп</w:t>
      </w:r>
      <w:r w:rsidRPr="00F91A4E">
        <w:rPr>
          <w:rStyle w:val="a3"/>
          <w:b w:val="0"/>
          <w:sz w:val="28"/>
          <w:szCs w:val="28"/>
        </w:rPr>
        <w:t>.</w:t>
      </w:r>
    </w:p>
    <w:p w:rsidR="00ED1E4D" w:rsidRPr="00F91A4E" w:rsidRDefault="00ED1E4D" w:rsidP="00ED1E4D">
      <w:pPr>
        <w:ind w:firstLine="709"/>
        <w:jc w:val="center"/>
        <w:rPr>
          <w:rStyle w:val="a3"/>
          <w:sz w:val="28"/>
          <w:szCs w:val="28"/>
        </w:rPr>
      </w:pPr>
    </w:p>
    <w:p w:rsidR="00ED1E4D" w:rsidRPr="00F91A4E" w:rsidRDefault="00ED1E4D" w:rsidP="00ED1E4D">
      <w:pPr>
        <w:ind w:firstLine="709"/>
        <w:jc w:val="center"/>
        <w:rPr>
          <w:rStyle w:val="a3"/>
          <w:sz w:val="28"/>
          <w:szCs w:val="28"/>
        </w:rPr>
      </w:pPr>
      <w:r w:rsidRPr="00F91A4E">
        <w:rPr>
          <w:rStyle w:val="a3"/>
          <w:sz w:val="28"/>
          <w:szCs w:val="28"/>
        </w:rPr>
        <w:t>Лот № </w:t>
      </w:r>
      <w:r w:rsidR="002E1278" w:rsidRPr="00F91A4E">
        <w:rPr>
          <w:rStyle w:val="a3"/>
          <w:sz w:val="28"/>
          <w:szCs w:val="28"/>
        </w:rPr>
        <w:t>31</w:t>
      </w:r>
    </w:p>
    <w:p w:rsidR="00ED1E4D" w:rsidRPr="00F91A4E" w:rsidRDefault="00ED1E4D" w:rsidP="00ED1E4D">
      <w:pPr>
        <w:ind w:firstLine="709"/>
        <w:jc w:val="both"/>
        <w:rPr>
          <w:sz w:val="28"/>
          <w:szCs w:val="28"/>
        </w:rPr>
      </w:pPr>
      <w:r w:rsidRPr="00F91A4E">
        <w:rPr>
          <w:rStyle w:val="a3"/>
          <w:sz w:val="28"/>
          <w:szCs w:val="28"/>
        </w:rPr>
        <w:t>Местоположение земельного участка:</w:t>
      </w:r>
      <w:r w:rsidRPr="00F91A4E">
        <w:rPr>
          <w:sz w:val="28"/>
          <w:szCs w:val="28"/>
        </w:rPr>
        <w:t xml:space="preserve"> Новосибирская область, Новосибирский район, Морской сельсовет</w:t>
      </w:r>
      <w:r w:rsidR="00023120" w:rsidRPr="00F91A4E">
        <w:rPr>
          <w:sz w:val="28"/>
          <w:szCs w:val="28"/>
        </w:rPr>
        <w:t>,</w:t>
      </w:r>
      <w:r w:rsidR="008E6825">
        <w:rPr>
          <w:sz w:val="28"/>
          <w:szCs w:val="28"/>
        </w:rPr>
        <w:t xml:space="preserve"> с</w:t>
      </w:r>
      <w:proofErr w:type="gramStart"/>
      <w:r w:rsidR="008E6825">
        <w:rPr>
          <w:sz w:val="28"/>
          <w:szCs w:val="28"/>
        </w:rPr>
        <w:t>.</w:t>
      </w:r>
      <w:r w:rsidRPr="00F91A4E">
        <w:rPr>
          <w:sz w:val="28"/>
          <w:szCs w:val="28"/>
        </w:rPr>
        <w:t>Л</w:t>
      </w:r>
      <w:proofErr w:type="gramEnd"/>
      <w:r w:rsidRPr="00F91A4E">
        <w:rPr>
          <w:sz w:val="28"/>
          <w:szCs w:val="28"/>
        </w:rPr>
        <w:t>енинское.</w:t>
      </w:r>
    </w:p>
    <w:p w:rsidR="00ED1E4D" w:rsidRPr="00F91A4E" w:rsidRDefault="00ED1E4D" w:rsidP="00ED1E4D">
      <w:pPr>
        <w:ind w:firstLine="709"/>
        <w:jc w:val="both"/>
        <w:rPr>
          <w:sz w:val="28"/>
          <w:szCs w:val="28"/>
        </w:rPr>
      </w:pPr>
      <w:r w:rsidRPr="00F91A4E">
        <w:rPr>
          <w:rStyle w:val="a3"/>
          <w:sz w:val="28"/>
          <w:szCs w:val="28"/>
        </w:rPr>
        <w:t>Площадь земельного участка:</w:t>
      </w:r>
      <w:r w:rsidRPr="00F91A4E">
        <w:rPr>
          <w:sz w:val="28"/>
          <w:szCs w:val="28"/>
        </w:rPr>
        <w:t xml:space="preserve"> 1000 кв.м.</w:t>
      </w:r>
    </w:p>
    <w:p w:rsidR="00ED1E4D" w:rsidRPr="00F91A4E" w:rsidRDefault="00ED1E4D" w:rsidP="00ED1E4D">
      <w:pPr>
        <w:ind w:firstLine="709"/>
        <w:jc w:val="both"/>
        <w:rPr>
          <w:sz w:val="28"/>
          <w:szCs w:val="28"/>
        </w:rPr>
      </w:pPr>
      <w:r w:rsidRPr="00F91A4E">
        <w:rPr>
          <w:rStyle w:val="a3"/>
          <w:sz w:val="28"/>
          <w:szCs w:val="28"/>
        </w:rPr>
        <w:t>Границы земельного участка:</w:t>
      </w:r>
      <w:r w:rsidRPr="00F91A4E">
        <w:rPr>
          <w:sz w:val="28"/>
          <w:szCs w:val="28"/>
        </w:rPr>
        <w:t xml:space="preserve"> указаны в кадастровом паспорте земельного участка. </w:t>
      </w:r>
    </w:p>
    <w:p w:rsidR="00ED1E4D" w:rsidRPr="00F91A4E" w:rsidRDefault="00ED1E4D" w:rsidP="00ED1E4D">
      <w:pPr>
        <w:ind w:firstLine="709"/>
        <w:jc w:val="both"/>
        <w:rPr>
          <w:sz w:val="28"/>
          <w:szCs w:val="28"/>
        </w:rPr>
      </w:pPr>
      <w:r w:rsidRPr="00F91A4E">
        <w:rPr>
          <w:rStyle w:val="a3"/>
          <w:sz w:val="28"/>
          <w:szCs w:val="28"/>
        </w:rPr>
        <w:t>Кадастровый номер земельного участка:</w:t>
      </w:r>
      <w:r w:rsidRPr="00F91A4E">
        <w:rPr>
          <w:sz w:val="28"/>
          <w:szCs w:val="28"/>
        </w:rPr>
        <w:t xml:space="preserve"> 54:19:072501:33</w:t>
      </w:r>
      <w:r w:rsidR="002E1278" w:rsidRPr="00F91A4E">
        <w:rPr>
          <w:sz w:val="28"/>
          <w:szCs w:val="28"/>
        </w:rPr>
        <w:t>37</w:t>
      </w:r>
    </w:p>
    <w:p w:rsidR="00ED1E4D" w:rsidRPr="00F91A4E" w:rsidRDefault="00ED1E4D" w:rsidP="00ED1E4D">
      <w:pPr>
        <w:ind w:firstLine="709"/>
        <w:jc w:val="both"/>
        <w:rPr>
          <w:rStyle w:val="a3"/>
          <w:sz w:val="28"/>
          <w:szCs w:val="28"/>
        </w:rPr>
      </w:pPr>
      <w:r w:rsidRPr="00F91A4E">
        <w:rPr>
          <w:b/>
          <w:sz w:val="28"/>
          <w:szCs w:val="28"/>
        </w:rPr>
        <w:t>Разрешенное использование:</w:t>
      </w:r>
      <w:r w:rsidRPr="00F91A4E">
        <w:rPr>
          <w:sz w:val="28"/>
          <w:szCs w:val="28"/>
        </w:rPr>
        <w:t xml:space="preserve"> индивидуальные жилые дома, в том числе с подземными, со встроенными или встроенно-пристроенными гаражами, автостоянками</w:t>
      </w:r>
      <w:r w:rsidRPr="00F91A4E">
        <w:rPr>
          <w:rStyle w:val="a3"/>
          <w:sz w:val="28"/>
          <w:szCs w:val="28"/>
        </w:rPr>
        <w:t xml:space="preserve"> </w:t>
      </w:r>
    </w:p>
    <w:p w:rsidR="00ED1E4D" w:rsidRPr="00F91A4E" w:rsidRDefault="00ED1E4D" w:rsidP="00ED1E4D">
      <w:pPr>
        <w:ind w:firstLine="709"/>
        <w:jc w:val="both"/>
        <w:rPr>
          <w:sz w:val="28"/>
          <w:szCs w:val="28"/>
        </w:rPr>
      </w:pPr>
      <w:r w:rsidRPr="00F91A4E">
        <w:rPr>
          <w:rStyle w:val="a3"/>
          <w:sz w:val="28"/>
          <w:szCs w:val="28"/>
        </w:rPr>
        <w:t>Обременения земельного участка:</w:t>
      </w:r>
      <w:r w:rsidRPr="00F91A4E">
        <w:rPr>
          <w:sz w:val="28"/>
          <w:szCs w:val="28"/>
        </w:rPr>
        <w:t xml:space="preserve"> отсутствуют. </w:t>
      </w:r>
    </w:p>
    <w:p w:rsidR="00ED1E4D" w:rsidRPr="00F91A4E" w:rsidRDefault="00ED1E4D" w:rsidP="00ED1E4D">
      <w:pPr>
        <w:ind w:firstLine="709"/>
        <w:jc w:val="both"/>
        <w:outlineLvl w:val="0"/>
        <w:rPr>
          <w:sz w:val="28"/>
          <w:szCs w:val="28"/>
        </w:rPr>
      </w:pPr>
      <w:r w:rsidRPr="00F91A4E">
        <w:rPr>
          <w:rStyle w:val="a3"/>
          <w:sz w:val="28"/>
          <w:szCs w:val="28"/>
        </w:rPr>
        <w:t>Ограничения использования земельного участка:</w:t>
      </w:r>
      <w:r w:rsidRPr="00F91A4E">
        <w:rPr>
          <w:sz w:val="28"/>
          <w:szCs w:val="28"/>
        </w:rPr>
        <w:t xml:space="preserve"> отсутствуют. </w:t>
      </w:r>
    </w:p>
    <w:p w:rsidR="009C4C23" w:rsidRPr="00F91A4E" w:rsidRDefault="009C4C23" w:rsidP="009C4C23">
      <w:pPr>
        <w:ind w:firstLine="709"/>
        <w:jc w:val="both"/>
        <w:rPr>
          <w:rStyle w:val="a3"/>
          <w:bCs w:val="0"/>
          <w:sz w:val="28"/>
          <w:szCs w:val="28"/>
        </w:rPr>
      </w:pPr>
      <w:r w:rsidRPr="00F91A4E">
        <w:rPr>
          <w:rStyle w:val="a3"/>
          <w:sz w:val="28"/>
          <w:szCs w:val="28"/>
        </w:rPr>
        <w:t xml:space="preserve">Начальный размер годовой арендной платы: </w:t>
      </w:r>
      <w:r w:rsidRPr="00F91A4E">
        <w:rPr>
          <w:rStyle w:val="a3"/>
          <w:b w:val="0"/>
          <w:sz w:val="28"/>
          <w:szCs w:val="28"/>
        </w:rPr>
        <w:t xml:space="preserve">60 000 (шестьдесят тысяч) </w:t>
      </w:r>
      <w:r w:rsidRPr="00F91A4E">
        <w:rPr>
          <w:sz w:val="28"/>
          <w:szCs w:val="28"/>
        </w:rPr>
        <w:t>рублей 00 коп.</w:t>
      </w:r>
    </w:p>
    <w:p w:rsidR="009C4C23" w:rsidRPr="00F91A4E" w:rsidRDefault="009C4C23" w:rsidP="009C4C23">
      <w:pPr>
        <w:ind w:firstLine="709"/>
        <w:jc w:val="both"/>
        <w:outlineLvl w:val="0"/>
        <w:rPr>
          <w:rStyle w:val="a3"/>
          <w:b w:val="0"/>
          <w:sz w:val="28"/>
          <w:szCs w:val="28"/>
        </w:rPr>
      </w:pPr>
      <w:r w:rsidRPr="00F91A4E">
        <w:rPr>
          <w:rStyle w:val="a3"/>
          <w:sz w:val="28"/>
          <w:szCs w:val="28"/>
        </w:rPr>
        <w:t xml:space="preserve">Шаг аукциона: </w:t>
      </w:r>
      <w:r w:rsidR="008E6825">
        <w:rPr>
          <w:sz w:val="28"/>
          <w:szCs w:val="28"/>
        </w:rPr>
        <w:t>3 000 (три тысячи</w:t>
      </w:r>
      <w:r w:rsidRPr="00F91A4E">
        <w:rPr>
          <w:sz w:val="28"/>
          <w:szCs w:val="28"/>
        </w:rPr>
        <w:t>) рублей 00 коп</w:t>
      </w:r>
      <w:r w:rsidRPr="00F91A4E">
        <w:rPr>
          <w:rStyle w:val="a3"/>
          <w:b w:val="0"/>
          <w:sz w:val="28"/>
          <w:szCs w:val="28"/>
        </w:rPr>
        <w:t>.</w:t>
      </w:r>
    </w:p>
    <w:p w:rsidR="009C4C23" w:rsidRPr="00F91A4E" w:rsidRDefault="009C4C23" w:rsidP="009C4C23">
      <w:pPr>
        <w:shd w:val="clear" w:color="auto" w:fill="FFFFFF"/>
        <w:ind w:right="-22" w:firstLine="709"/>
        <w:jc w:val="both"/>
        <w:rPr>
          <w:rStyle w:val="a3"/>
          <w:b w:val="0"/>
          <w:sz w:val="28"/>
          <w:szCs w:val="28"/>
        </w:rPr>
      </w:pPr>
      <w:r w:rsidRPr="00F91A4E">
        <w:rPr>
          <w:rStyle w:val="a3"/>
          <w:sz w:val="28"/>
          <w:szCs w:val="28"/>
        </w:rPr>
        <w:t>Задаток:</w:t>
      </w:r>
      <w:r w:rsidRPr="00F91A4E">
        <w:rPr>
          <w:rStyle w:val="a3"/>
          <w:b w:val="0"/>
          <w:sz w:val="28"/>
          <w:szCs w:val="28"/>
        </w:rPr>
        <w:t xml:space="preserve"> </w:t>
      </w:r>
      <w:r w:rsidRPr="00F91A4E">
        <w:rPr>
          <w:sz w:val="28"/>
          <w:szCs w:val="28"/>
        </w:rPr>
        <w:t>12 000 (двенадцать тысяч) рублей 00 коп</w:t>
      </w:r>
      <w:r w:rsidRPr="00F91A4E">
        <w:rPr>
          <w:rStyle w:val="a3"/>
          <w:b w:val="0"/>
          <w:sz w:val="28"/>
          <w:szCs w:val="28"/>
        </w:rPr>
        <w:t>.</w:t>
      </w:r>
    </w:p>
    <w:p w:rsidR="002E1278" w:rsidRPr="00F91A4E" w:rsidRDefault="002E1278" w:rsidP="00ED1E4D">
      <w:pPr>
        <w:ind w:firstLine="709"/>
        <w:jc w:val="center"/>
        <w:rPr>
          <w:rStyle w:val="a3"/>
          <w:sz w:val="28"/>
          <w:szCs w:val="28"/>
        </w:rPr>
      </w:pPr>
    </w:p>
    <w:p w:rsidR="00ED1E4D" w:rsidRPr="00F91A4E" w:rsidRDefault="00ED1E4D" w:rsidP="00ED1E4D">
      <w:pPr>
        <w:ind w:firstLine="709"/>
        <w:jc w:val="center"/>
        <w:rPr>
          <w:rStyle w:val="a3"/>
          <w:sz w:val="28"/>
          <w:szCs w:val="28"/>
        </w:rPr>
      </w:pPr>
      <w:r w:rsidRPr="00F91A4E">
        <w:rPr>
          <w:rStyle w:val="a3"/>
          <w:sz w:val="28"/>
          <w:szCs w:val="28"/>
        </w:rPr>
        <w:t>Лот № </w:t>
      </w:r>
      <w:r w:rsidR="002E1278" w:rsidRPr="00F91A4E">
        <w:rPr>
          <w:rStyle w:val="a3"/>
          <w:sz w:val="28"/>
          <w:szCs w:val="28"/>
        </w:rPr>
        <w:t>32</w:t>
      </w:r>
    </w:p>
    <w:p w:rsidR="00ED1E4D" w:rsidRPr="00F91A4E" w:rsidRDefault="00ED1E4D" w:rsidP="00ED1E4D">
      <w:pPr>
        <w:ind w:firstLine="709"/>
        <w:jc w:val="both"/>
        <w:rPr>
          <w:sz w:val="28"/>
          <w:szCs w:val="28"/>
        </w:rPr>
      </w:pPr>
      <w:r w:rsidRPr="00F91A4E">
        <w:rPr>
          <w:rStyle w:val="a3"/>
          <w:sz w:val="28"/>
          <w:szCs w:val="28"/>
        </w:rPr>
        <w:t>Местоположение земельного участка:</w:t>
      </w:r>
      <w:r w:rsidRPr="00F91A4E">
        <w:rPr>
          <w:sz w:val="28"/>
          <w:szCs w:val="28"/>
        </w:rPr>
        <w:t xml:space="preserve"> Новосибирская область, Новосибирский район, Морской сельсовет</w:t>
      </w:r>
      <w:r w:rsidR="00023120" w:rsidRPr="00F91A4E">
        <w:rPr>
          <w:sz w:val="28"/>
          <w:szCs w:val="28"/>
        </w:rPr>
        <w:t>,</w:t>
      </w:r>
      <w:r w:rsidR="008E6825">
        <w:rPr>
          <w:sz w:val="28"/>
          <w:szCs w:val="28"/>
        </w:rPr>
        <w:t xml:space="preserve"> с</w:t>
      </w:r>
      <w:proofErr w:type="gramStart"/>
      <w:r w:rsidR="008E6825">
        <w:rPr>
          <w:sz w:val="28"/>
          <w:szCs w:val="28"/>
        </w:rPr>
        <w:t>.</w:t>
      </w:r>
      <w:r w:rsidRPr="00F91A4E">
        <w:rPr>
          <w:sz w:val="28"/>
          <w:szCs w:val="28"/>
        </w:rPr>
        <w:t>Л</w:t>
      </w:r>
      <w:proofErr w:type="gramEnd"/>
      <w:r w:rsidRPr="00F91A4E">
        <w:rPr>
          <w:sz w:val="28"/>
          <w:szCs w:val="28"/>
        </w:rPr>
        <w:t>енинское.</w:t>
      </w:r>
    </w:p>
    <w:p w:rsidR="00ED1E4D" w:rsidRPr="00F91A4E" w:rsidRDefault="00ED1E4D" w:rsidP="00ED1E4D">
      <w:pPr>
        <w:ind w:firstLine="709"/>
        <w:jc w:val="both"/>
        <w:rPr>
          <w:sz w:val="28"/>
          <w:szCs w:val="28"/>
        </w:rPr>
      </w:pPr>
      <w:r w:rsidRPr="00F91A4E">
        <w:rPr>
          <w:rStyle w:val="a3"/>
          <w:sz w:val="28"/>
          <w:szCs w:val="28"/>
        </w:rPr>
        <w:t>Площадь земельного участка:</w:t>
      </w:r>
      <w:r w:rsidRPr="00F91A4E">
        <w:rPr>
          <w:sz w:val="28"/>
          <w:szCs w:val="28"/>
        </w:rPr>
        <w:t xml:space="preserve"> 1</w:t>
      </w:r>
      <w:r w:rsidR="002E1278" w:rsidRPr="00F91A4E">
        <w:rPr>
          <w:sz w:val="28"/>
          <w:szCs w:val="28"/>
        </w:rPr>
        <w:t>321</w:t>
      </w:r>
      <w:r w:rsidRPr="00F91A4E">
        <w:rPr>
          <w:sz w:val="28"/>
          <w:szCs w:val="28"/>
        </w:rPr>
        <w:t> кв.м.</w:t>
      </w:r>
    </w:p>
    <w:p w:rsidR="00ED1E4D" w:rsidRPr="00F91A4E" w:rsidRDefault="00ED1E4D" w:rsidP="00ED1E4D">
      <w:pPr>
        <w:ind w:firstLine="709"/>
        <w:jc w:val="both"/>
        <w:rPr>
          <w:sz w:val="28"/>
          <w:szCs w:val="28"/>
        </w:rPr>
      </w:pPr>
      <w:r w:rsidRPr="00F91A4E">
        <w:rPr>
          <w:rStyle w:val="a3"/>
          <w:sz w:val="28"/>
          <w:szCs w:val="28"/>
        </w:rPr>
        <w:t>Границы земельного участка:</w:t>
      </w:r>
      <w:r w:rsidRPr="00F91A4E">
        <w:rPr>
          <w:sz w:val="28"/>
          <w:szCs w:val="28"/>
        </w:rPr>
        <w:t xml:space="preserve"> указаны в кадастровом паспорте земельного участка. </w:t>
      </w:r>
    </w:p>
    <w:p w:rsidR="00ED1E4D" w:rsidRPr="00F91A4E" w:rsidRDefault="00ED1E4D" w:rsidP="00ED1E4D">
      <w:pPr>
        <w:ind w:firstLine="709"/>
        <w:jc w:val="both"/>
        <w:rPr>
          <w:sz w:val="28"/>
          <w:szCs w:val="28"/>
        </w:rPr>
      </w:pPr>
      <w:r w:rsidRPr="00F91A4E">
        <w:rPr>
          <w:rStyle w:val="a3"/>
          <w:sz w:val="28"/>
          <w:szCs w:val="28"/>
        </w:rPr>
        <w:t>Кадастровый номер земельного участка:</w:t>
      </w:r>
      <w:r w:rsidR="00023120" w:rsidRPr="00F91A4E">
        <w:rPr>
          <w:sz w:val="28"/>
          <w:szCs w:val="28"/>
        </w:rPr>
        <w:t xml:space="preserve"> 54:19:072501:3354</w:t>
      </w:r>
    </w:p>
    <w:p w:rsidR="00ED1E4D" w:rsidRPr="00F91A4E" w:rsidRDefault="00ED1E4D" w:rsidP="00ED1E4D">
      <w:pPr>
        <w:ind w:firstLine="709"/>
        <w:jc w:val="both"/>
        <w:rPr>
          <w:rStyle w:val="a3"/>
          <w:sz w:val="28"/>
          <w:szCs w:val="28"/>
        </w:rPr>
      </w:pPr>
      <w:r w:rsidRPr="00F91A4E">
        <w:rPr>
          <w:b/>
          <w:sz w:val="28"/>
          <w:szCs w:val="28"/>
        </w:rPr>
        <w:t>Разрешенное использование:</w:t>
      </w:r>
      <w:r w:rsidRPr="00F91A4E">
        <w:rPr>
          <w:sz w:val="28"/>
          <w:szCs w:val="28"/>
        </w:rPr>
        <w:t xml:space="preserve"> индивидуальные жилые дома, в том числе с подземными, со встроенными или встроенно-пристроенными гаражами, автостоянками</w:t>
      </w:r>
      <w:r w:rsidRPr="00F91A4E">
        <w:rPr>
          <w:rStyle w:val="a3"/>
          <w:sz w:val="28"/>
          <w:szCs w:val="28"/>
        </w:rPr>
        <w:t xml:space="preserve"> </w:t>
      </w:r>
    </w:p>
    <w:p w:rsidR="00ED1E4D" w:rsidRPr="00F91A4E" w:rsidRDefault="00ED1E4D" w:rsidP="00ED1E4D">
      <w:pPr>
        <w:ind w:firstLine="709"/>
        <w:jc w:val="both"/>
        <w:rPr>
          <w:sz w:val="28"/>
          <w:szCs w:val="28"/>
        </w:rPr>
      </w:pPr>
      <w:r w:rsidRPr="00F91A4E">
        <w:rPr>
          <w:rStyle w:val="a3"/>
          <w:sz w:val="28"/>
          <w:szCs w:val="28"/>
        </w:rPr>
        <w:t>Обременения земельного участка:</w:t>
      </w:r>
      <w:r w:rsidRPr="00F91A4E">
        <w:rPr>
          <w:sz w:val="28"/>
          <w:szCs w:val="28"/>
        </w:rPr>
        <w:t xml:space="preserve"> отсутствуют. </w:t>
      </w:r>
    </w:p>
    <w:p w:rsidR="00ED1E4D" w:rsidRPr="00F91A4E" w:rsidRDefault="00ED1E4D" w:rsidP="00ED1E4D">
      <w:pPr>
        <w:ind w:firstLine="709"/>
        <w:jc w:val="both"/>
        <w:outlineLvl w:val="0"/>
        <w:rPr>
          <w:sz w:val="28"/>
          <w:szCs w:val="28"/>
        </w:rPr>
      </w:pPr>
      <w:r w:rsidRPr="00F91A4E">
        <w:rPr>
          <w:rStyle w:val="a3"/>
          <w:sz w:val="28"/>
          <w:szCs w:val="28"/>
        </w:rPr>
        <w:t>Ограничения использования земельного участка:</w:t>
      </w:r>
      <w:r w:rsidRPr="00F91A4E">
        <w:rPr>
          <w:sz w:val="28"/>
          <w:szCs w:val="28"/>
        </w:rPr>
        <w:t xml:space="preserve"> отсутствуют. </w:t>
      </w:r>
    </w:p>
    <w:p w:rsidR="009C4C23" w:rsidRPr="00F91A4E" w:rsidRDefault="009C4C23" w:rsidP="009C4C23">
      <w:pPr>
        <w:ind w:firstLine="709"/>
        <w:jc w:val="both"/>
        <w:rPr>
          <w:rStyle w:val="a3"/>
          <w:bCs w:val="0"/>
          <w:sz w:val="28"/>
          <w:szCs w:val="28"/>
        </w:rPr>
      </w:pPr>
      <w:r w:rsidRPr="00F91A4E">
        <w:rPr>
          <w:rStyle w:val="a3"/>
          <w:sz w:val="28"/>
          <w:szCs w:val="28"/>
        </w:rPr>
        <w:t xml:space="preserve">Начальный размер годовой арендной платы: </w:t>
      </w:r>
      <w:r w:rsidR="008854C1">
        <w:rPr>
          <w:rStyle w:val="a3"/>
          <w:b w:val="0"/>
          <w:sz w:val="28"/>
          <w:szCs w:val="28"/>
        </w:rPr>
        <w:t>79 260 (семьдесят девять</w:t>
      </w:r>
      <w:r w:rsidRPr="00F91A4E">
        <w:rPr>
          <w:rStyle w:val="a3"/>
          <w:b w:val="0"/>
          <w:sz w:val="28"/>
          <w:szCs w:val="28"/>
        </w:rPr>
        <w:t xml:space="preserve"> тысяч</w:t>
      </w:r>
      <w:r w:rsidR="008854C1">
        <w:rPr>
          <w:rStyle w:val="a3"/>
          <w:b w:val="0"/>
          <w:sz w:val="28"/>
          <w:szCs w:val="28"/>
        </w:rPr>
        <w:t xml:space="preserve"> двести шестьдесят</w:t>
      </w:r>
      <w:r w:rsidRPr="00F91A4E">
        <w:rPr>
          <w:rStyle w:val="a3"/>
          <w:b w:val="0"/>
          <w:sz w:val="28"/>
          <w:szCs w:val="28"/>
        </w:rPr>
        <w:t xml:space="preserve">) </w:t>
      </w:r>
      <w:r w:rsidRPr="00F91A4E">
        <w:rPr>
          <w:sz w:val="28"/>
          <w:szCs w:val="28"/>
        </w:rPr>
        <w:t>рублей 00 коп.</w:t>
      </w:r>
    </w:p>
    <w:p w:rsidR="009C4C23" w:rsidRPr="00F91A4E" w:rsidRDefault="009C4C23" w:rsidP="009C4C23">
      <w:pPr>
        <w:ind w:firstLine="709"/>
        <w:jc w:val="both"/>
        <w:outlineLvl w:val="0"/>
        <w:rPr>
          <w:rStyle w:val="a3"/>
          <w:b w:val="0"/>
          <w:sz w:val="28"/>
          <w:szCs w:val="28"/>
        </w:rPr>
      </w:pPr>
      <w:r w:rsidRPr="00F91A4E">
        <w:rPr>
          <w:rStyle w:val="a3"/>
          <w:sz w:val="28"/>
          <w:szCs w:val="28"/>
        </w:rPr>
        <w:t xml:space="preserve">Шаг аукциона: </w:t>
      </w:r>
      <w:r w:rsidR="008854C1">
        <w:rPr>
          <w:sz w:val="28"/>
          <w:szCs w:val="28"/>
        </w:rPr>
        <w:t>3 9</w:t>
      </w:r>
      <w:r w:rsidRPr="00F91A4E">
        <w:rPr>
          <w:sz w:val="28"/>
          <w:szCs w:val="28"/>
        </w:rPr>
        <w:t>00 (три тысячи</w:t>
      </w:r>
      <w:r w:rsidR="008854C1">
        <w:rPr>
          <w:sz w:val="28"/>
          <w:szCs w:val="28"/>
        </w:rPr>
        <w:t xml:space="preserve"> девятьсот</w:t>
      </w:r>
      <w:r w:rsidRPr="00F91A4E">
        <w:rPr>
          <w:sz w:val="28"/>
          <w:szCs w:val="28"/>
        </w:rPr>
        <w:t>) рублей 00 коп</w:t>
      </w:r>
      <w:r w:rsidRPr="00F91A4E">
        <w:rPr>
          <w:rStyle w:val="a3"/>
          <w:b w:val="0"/>
          <w:sz w:val="28"/>
          <w:szCs w:val="28"/>
        </w:rPr>
        <w:t>.</w:t>
      </w:r>
    </w:p>
    <w:p w:rsidR="009C4C23" w:rsidRPr="00F91A4E" w:rsidRDefault="009C4C23" w:rsidP="009C4C23">
      <w:pPr>
        <w:shd w:val="clear" w:color="auto" w:fill="FFFFFF"/>
        <w:ind w:right="-22" w:firstLine="709"/>
        <w:jc w:val="both"/>
        <w:rPr>
          <w:rStyle w:val="a3"/>
          <w:b w:val="0"/>
          <w:sz w:val="28"/>
          <w:szCs w:val="28"/>
        </w:rPr>
      </w:pPr>
      <w:r w:rsidRPr="00F91A4E">
        <w:rPr>
          <w:rStyle w:val="a3"/>
          <w:sz w:val="28"/>
          <w:szCs w:val="28"/>
        </w:rPr>
        <w:t>Задаток:</w:t>
      </w:r>
      <w:r w:rsidRPr="00F91A4E">
        <w:rPr>
          <w:rStyle w:val="a3"/>
          <w:b w:val="0"/>
          <w:sz w:val="28"/>
          <w:szCs w:val="28"/>
        </w:rPr>
        <w:t xml:space="preserve"> </w:t>
      </w:r>
      <w:r w:rsidR="008854C1">
        <w:rPr>
          <w:sz w:val="28"/>
          <w:szCs w:val="28"/>
        </w:rPr>
        <w:t>16 000 (шестнадцать</w:t>
      </w:r>
      <w:r w:rsidRPr="00F91A4E">
        <w:rPr>
          <w:sz w:val="28"/>
          <w:szCs w:val="28"/>
        </w:rPr>
        <w:t xml:space="preserve"> тысяч) рублей 00 коп</w:t>
      </w:r>
      <w:r w:rsidRPr="00F91A4E">
        <w:rPr>
          <w:rStyle w:val="a3"/>
          <w:b w:val="0"/>
          <w:sz w:val="28"/>
          <w:szCs w:val="28"/>
        </w:rPr>
        <w:t>.</w:t>
      </w:r>
    </w:p>
    <w:p w:rsidR="004954C9" w:rsidRPr="00F91A4E" w:rsidRDefault="004954C9" w:rsidP="004954C9">
      <w:pPr>
        <w:shd w:val="clear" w:color="auto" w:fill="FFFFFF"/>
        <w:ind w:right="-22" w:firstLine="709"/>
        <w:jc w:val="both"/>
        <w:rPr>
          <w:b/>
          <w:bCs/>
          <w:sz w:val="28"/>
          <w:szCs w:val="28"/>
        </w:rPr>
      </w:pPr>
    </w:p>
    <w:p w:rsidR="004954C9" w:rsidRPr="00F91A4E" w:rsidRDefault="004954C9" w:rsidP="004954C9">
      <w:pPr>
        <w:shd w:val="clear" w:color="auto" w:fill="FFFFFF"/>
        <w:ind w:right="-22" w:firstLine="709"/>
        <w:jc w:val="both"/>
        <w:rPr>
          <w:bCs/>
          <w:sz w:val="28"/>
          <w:szCs w:val="28"/>
        </w:rPr>
      </w:pPr>
      <w:r w:rsidRPr="00F91A4E">
        <w:rPr>
          <w:b/>
          <w:bCs/>
          <w:sz w:val="28"/>
          <w:szCs w:val="28"/>
        </w:rPr>
        <w:t>Предварительные технические условия на подключение объекта к сетям инженерно-технического обеспечения:</w:t>
      </w:r>
      <w:r w:rsidRPr="00F91A4E">
        <w:rPr>
          <w:bCs/>
          <w:sz w:val="28"/>
          <w:szCs w:val="28"/>
        </w:rPr>
        <w:t xml:space="preserve"> </w:t>
      </w:r>
    </w:p>
    <w:p w:rsidR="004954C9" w:rsidRPr="00F91A4E" w:rsidRDefault="004954C9" w:rsidP="004954C9">
      <w:pPr>
        <w:shd w:val="clear" w:color="auto" w:fill="FFFFFF"/>
        <w:ind w:right="-23" w:firstLine="709"/>
        <w:jc w:val="both"/>
        <w:rPr>
          <w:rStyle w:val="a3"/>
          <w:b w:val="0"/>
          <w:sz w:val="28"/>
          <w:szCs w:val="28"/>
        </w:rPr>
      </w:pPr>
      <w:r w:rsidRPr="00F91A4E">
        <w:rPr>
          <w:bCs/>
          <w:sz w:val="28"/>
          <w:szCs w:val="28"/>
        </w:rPr>
        <w:lastRenderedPageBreak/>
        <w:t xml:space="preserve">1. Электроснабжение – </w:t>
      </w:r>
      <w:r w:rsidRPr="00F91A4E">
        <w:rPr>
          <w:sz w:val="28"/>
          <w:szCs w:val="28"/>
        </w:rPr>
        <w:t xml:space="preserve">технические условия подключения объекта к электрическим сетям предоставляются ОАО «РЭС» филиал «Приобские электрические сети». </w:t>
      </w:r>
      <w:r w:rsidRPr="00F91A4E">
        <w:rPr>
          <w:rStyle w:val="a3"/>
          <w:b w:val="0"/>
          <w:sz w:val="28"/>
          <w:szCs w:val="28"/>
        </w:rPr>
        <w:t xml:space="preserve">Подключение объекта с нагрузкой 14 кВт (электроприемники </w:t>
      </w:r>
      <w:r w:rsidRPr="00F91A4E">
        <w:rPr>
          <w:rStyle w:val="a3"/>
          <w:b w:val="0"/>
          <w:sz w:val="28"/>
          <w:szCs w:val="28"/>
          <w:lang w:val="en-US"/>
        </w:rPr>
        <w:t>III</w:t>
      </w:r>
      <w:r w:rsidRPr="00F91A4E">
        <w:rPr>
          <w:rStyle w:val="a3"/>
          <w:b w:val="0"/>
          <w:sz w:val="28"/>
          <w:szCs w:val="28"/>
        </w:rPr>
        <w:t xml:space="preserve"> категории по надежности электроснабжения) к электрическим сетям </w:t>
      </w:r>
      <w:r w:rsidR="004C0532" w:rsidRPr="00F91A4E">
        <w:rPr>
          <w:rStyle w:val="a3"/>
          <w:b w:val="0"/>
          <w:sz w:val="28"/>
          <w:szCs w:val="28"/>
        </w:rPr>
        <w:t xml:space="preserve">по </w:t>
      </w:r>
      <w:r w:rsidRPr="00F91A4E">
        <w:rPr>
          <w:rStyle w:val="a3"/>
          <w:b w:val="0"/>
          <w:sz w:val="28"/>
          <w:szCs w:val="28"/>
        </w:rPr>
        <w:t>ПС 35 кВ Верх-Тула возможно, при условии выполнения следующих мероприятий:</w:t>
      </w:r>
    </w:p>
    <w:p w:rsidR="004954C9" w:rsidRPr="00F91A4E" w:rsidRDefault="004954C9" w:rsidP="004954C9">
      <w:pPr>
        <w:shd w:val="clear" w:color="auto" w:fill="FFFFFF"/>
        <w:ind w:right="-22" w:firstLine="709"/>
        <w:jc w:val="both"/>
        <w:rPr>
          <w:bCs/>
          <w:sz w:val="28"/>
          <w:szCs w:val="28"/>
        </w:rPr>
      </w:pPr>
      <w:r w:rsidRPr="00F91A4E">
        <w:rPr>
          <w:bCs/>
          <w:sz w:val="28"/>
          <w:szCs w:val="28"/>
        </w:rPr>
        <w:t xml:space="preserve">- строительство </w:t>
      </w:r>
      <w:proofErr w:type="spellStart"/>
      <w:r w:rsidRPr="00F91A4E">
        <w:rPr>
          <w:bCs/>
          <w:sz w:val="28"/>
          <w:szCs w:val="28"/>
        </w:rPr>
        <w:t>отпаечной</w:t>
      </w:r>
      <w:proofErr w:type="spellEnd"/>
      <w:r w:rsidRPr="00F91A4E">
        <w:rPr>
          <w:bCs/>
          <w:sz w:val="28"/>
          <w:szCs w:val="28"/>
        </w:rPr>
        <w:t xml:space="preserve"> </w:t>
      </w:r>
      <w:proofErr w:type="spellStart"/>
      <w:r w:rsidRPr="00F91A4E">
        <w:rPr>
          <w:bCs/>
          <w:sz w:val="28"/>
          <w:szCs w:val="28"/>
        </w:rPr>
        <w:t>двухтрансформаторной</w:t>
      </w:r>
      <w:proofErr w:type="spellEnd"/>
      <w:r w:rsidRPr="00F91A4E">
        <w:rPr>
          <w:bCs/>
          <w:sz w:val="28"/>
          <w:szCs w:val="28"/>
        </w:rPr>
        <w:t xml:space="preserve"> </w:t>
      </w:r>
      <w:proofErr w:type="spellStart"/>
      <w:r w:rsidRPr="00F91A4E">
        <w:rPr>
          <w:bCs/>
          <w:sz w:val="28"/>
          <w:szCs w:val="28"/>
        </w:rPr>
        <w:t>ПС</w:t>
      </w:r>
      <w:proofErr w:type="spellEnd"/>
      <w:r w:rsidRPr="00F91A4E">
        <w:rPr>
          <w:bCs/>
          <w:sz w:val="28"/>
          <w:szCs w:val="28"/>
        </w:rPr>
        <w:t xml:space="preserve"> 110 кВ Залив с установленной мощностью трансформаторов 2х40 </w:t>
      </w:r>
      <w:proofErr w:type="spellStart"/>
      <w:r w:rsidRPr="00F91A4E">
        <w:rPr>
          <w:bCs/>
          <w:sz w:val="28"/>
          <w:szCs w:val="28"/>
        </w:rPr>
        <w:t>МВА</w:t>
      </w:r>
      <w:proofErr w:type="spellEnd"/>
      <w:r w:rsidRPr="00F91A4E">
        <w:rPr>
          <w:bCs/>
          <w:sz w:val="28"/>
          <w:szCs w:val="28"/>
        </w:rPr>
        <w:t xml:space="preserve"> и </w:t>
      </w:r>
      <w:proofErr w:type="spellStart"/>
      <w:r w:rsidRPr="00F91A4E">
        <w:rPr>
          <w:bCs/>
          <w:sz w:val="28"/>
          <w:szCs w:val="28"/>
        </w:rPr>
        <w:t>отпаечной</w:t>
      </w:r>
      <w:proofErr w:type="spellEnd"/>
      <w:r w:rsidRPr="00F91A4E">
        <w:rPr>
          <w:bCs/>
          <w:sz w:val="28"/>
          <w:szCs w:val="28"/>
        </w:rPr>
        <w:t xml:space="preserve"> ЛЭП 110 кВ от </w:t>
      </w:r>
      <w:proofErr w:type="spellStart"/>
      <w:r w:rsidRPr="00F91A4E">
        <w:rPr>
          <w:bCs/>
          <w:sz w:val="28"/>
          <w:szCs w:val="28"/>
        </w:rPr>
        <w:t>двухцепной</w:t>
      </w:r>
      <w:proofErr w:type="spellEnd"/>
      <w:r w:rsidRPr="00F91A4E">
        <w:rPr>
          <w:bCs/>
          <w:sz w:val="28"/>
          <w:szCs w:val="28"/>
        </w:rPr>
        <w:t xml:space="preserve"> </w:t>
      </w:r>
      <w:proofErr w:type="spellStart"/>
      <w:proofErr w:type="gramStart"/>
      <w:r w:rsidRPr="00F91A4E">
        <w:rPr>
          <w:bCs/>
          <w:sz w:val="28"/>
          <w:szCs w:val="28"/>
        </w:rPr>
        <w:t>ВЛ</w:t>
      </w:r>
      <w:proofErr w:type="spellEnd"/>
      <w:proofErr w:type="gramEnd"/>
      <w:r w:rsidRPr="00F91A4E">
        <w:rPr>
          <w:bCs/>
          <w:sz w:val="28"/>
          <w:szCs w:val="28"/>
        </w:rPr>
        <w:t xml:space="preserve"> 110 кВ Новосибирская ГЭС - Тулинская (К-15, К-16);</w:t>
      </w:r>
    </w:p>
    <w:p w:rsidR="004954C9" w:rsidRPr="00F91A4E" w:rsidRDefault="004954C9" w:rsidP="004954C9">
      <w:pPr>
        <w:shd w:val="clear" w:color="auto" w:fill="FFFFFF"/>
        <w:ind w:right="-22" w:firstLine="709"/>
        <w:jc w:val="both"/>
        <w:rPr>
          <w:bCs/>
          <w:sz w:val="28"/>
          <w:szCs w:val="28"/>
        </w:rPr>
      </w:pPr>
      <w:r w:rsidRPr="00F91A4E">
        <w:rPr>
          <w:bCs/>
          <w:sz w:val="28"/>
          <w:szCs w:val="28"/>
        </w:rPr>
        <w:t>- технологическое присоединение ЛЭП-10 кВ ф.2(</w:t>
      </w:r>
      <w:r w:rsidRPr="00F91A4E">
        <w:rPr>
          <w:bCs/>
          <w:sz w:val="28"/>
          <w:szCs w:val="28"/>
          <w:lang w:val="en-US"/>
        </w:rPr>
        <w:t>I</w:t>
      </w:r>
      <w:r w:rsidRPr="00F91A4E">
        <w:rPr>
          <w:bCs/>
          <w:sz w:val="28"/>
          <w:szCs w:val="28"/>
        </w:rPr>
        <w:t xml:space="preserve"> СШ-10 кВ), ЛЭП-10 кВ ф.11 (</w:t>
      </w:r>
      <w:r w:rsidRPr="00F91A4E">
        <w:rPr>
          <w:bCs/>
          <w:sz w:val="28"/>
          <w:szCs w:val="28"/>
          <w:lang w:val="en-US"/>
        </w:rPr>
        <w:t>II</w:t>
      </w:r>
      <w:r w:rsidRPr="00F91A4E">
        <w:rPr>
          <w:bCs/>
          <w:sz w:val="28"/>
          <w:szCs w:val="28"/>
        </w:rPr>
        <w:t xml:space="preserve"> СШ-10 кВ), ЛЭП-10 кВ ф.8 (</w:t>
      </w:r>
      <w:r w:rsidRPr="00F91A4E">
        <w:rPr>
          <w:bCs/>
          <w:sz w:val="28"/>
          <w:szCs w:val="28"/>
          <w:lang w:val="en-US"/>
        </w:rPr>
        <w:t>II</w:t>
      </w:r>
      <w:r w:rsidRPr="00F91A4E">
        <w:rPr>
          <w:bCs/>
          <w:sz w:val="28"/>
          <w:szCs w:val="28"/>
        </w:rPr>
        <w:t xml:space="preserve"> СШ-10 кВ) ПС 35 кВ Верх-Тула к шинам 10 кВ вновь </w:t>
      </w:r>
      <w:proofErr w:type="gramStart"/>
      <w:r w:rsidRPr="00F91A4E">
        <w:rPr>
          <w:bCs/>
          <w:sz w:val="28"/>
          <w:szCs w:val="28"/>
        </w:rPr>
        <w:t>сооружаемой</w:t>
      </w:r>
      <w:proofErr w:type="gramEnd"/>
      <w:r w:rsidRPr="00F91A4E">
        <w:rPr>
          <w:bCs/>
          <w:sz w:val="28"/>
          <w:szCs w:val="28"/>
        </w:rPr>
        <w:t xml:space="preserve"> </w:t>
      </w:r>
      <w:proofErr w:type="spellStart"/>
      <w:r w:rsidRPr="00F91A4E">
        <w:rPr>
          <w:bCs/>
          <w:sz w:val="28"/>
          <w:szCs w:val="28"/>
        </w:rPr>
        <w:t>ПС</w:t>
      </w:r>
      <w:proofErr w:type="spellEnd"/>
      <w:r w:rsidRPr="00F91A4E">
        <w:rPr>
          <w:bCs/>
          <w:sz w:val="28"/>
          <w:szCs w:val="28"/>
        </w:rPr>
        <w:t xml:space="preserve"> 110 кВ </w:t>
      </w:r>
      <w:r w:rsidR="008E6825">
        <w:rPr>
          <w:bCs/>
          <w:sz w:val="28"/>
          <w:szCs w:val="28"/>
        </w:rPr>
        <w:t>Залив;</w:t>
      </w:r>
    </w:p>
    <w:p w:rsidR="004954C9" w:rsidRPr="00F91A4E" w:rsidRDefault="004954C9" w:rsidP="004954C9">
      <w:pPr>
        <w:shd w:val="clear" w:color="auto" w:fill="FFFFFF"/>
        <w:ind w:right="-22" w:firstLine="709"/>
        <w:jc w:val="both"/>
        <w:rPr>
          <w:bCs/>
          <w:sz w:val="28"/>
          <w:szCs w:val="28"/>
        </w:rPr>
      </w:pPr>
      <w:r w:rsidRPr="00F91A4E">
        <w:rPr>
          <w:bCs/>
          <w:sz w:val="28"/>
          <w:szCs w:val="28"/>
        </w:rPr>
        <w:t xml:space="preserve">- строительство двух ЛЭП-35 кВ от РУ-35 кВ вновь </w:t>
      </w:r>
      <w:proofErr w:type="gramStart"/>
      <w:r w:rsidRPr="00F91A4E">
        <w:rPr>
          <w:bCs/>
          <w:sz w:val="28"/>
          <w:szCs w:val="28"/>
        </w:rPr>
        <w:t>построенной</w:t>
      </w:r>
      <w:proofErr w:type="gramEnd"/>
      <w:r w:rsidRPr="00F91A4E">
        <w:rPr>
          <w:bCs/>
          <w:sz w:val="28"/>
          <w:szCs w:val="28"/>
        </w:rPr>
        <w:t xml:space="preserve"> ПС 110 кВ Залив, в соответствии с п.1, до РУ-35 кВ ПС 35 кВ Верх-Тула;</w:t>
      </w:r>
    </w:p>
    <w:p w:rsidR="004954C9" w:rsidRPr="00F91A4E" w:rsidRDefault="004954C9" w:rsidP="004954C9">
      <w:pPr>
        <w:shd w:val="clear" w:color="auto" w:fill="FFFFFF"/>
        <w:ind w:right="-22" w:firstLine="709"/>
        <w:jc w:val="both"/>
        <w:rPr>
          <w:bCs/>
          <w:sz w:val="28"/>
          <w:szCs w:val="28"/>
        </w:rPr>
      </w:pPr>
      <w:r w:rsidRPr="00F91A4E">
        <w:rPr>
          <w:bCs/>
          <w:sz w:val="28"/>
          <w:szCs w:val="28"/>
        </w:rPr>
        <w:t>- предусмотреть питание ПС 35 кВ Верх-Тула от вновь построенных ЛЭП-35 кВ, в соответствии с п.3. Существующее питание от ЛЭП</w:t>
      </w:r>
      <w:r w:rsidR="008E6825">
        <w:rPr>
          <w:bCs/>
          <w:sz w:val="28"/>
          <w:szCs w:val="28"/>
        </w:rPr>
        <w:t>-35 кВ (35338, 35337) отключить;</w:t>
      </w:r>
    </w:p>
    <w:p w:rsidR="004954C9" w:rsidRPr="00F91A4E" w:rsidRDefault="004954C9" w:rsidP="004954C9">
      <w:pPr>
        <w:shd w:val="clear" w:color="auto" w:fill="FFFFFF"/>
        <w:ind w:right="-22" w:firstLine="709"/>
        <w:jc w:val="both"/>
        <w:rPr>
          <w:bCs/>
          <w:sz w:val="28"/>
          <w:szCs w:val="28"/>
        </w:rPr>
      </w:pPr>
      <w:r w:rsidRPr="00F91A4E">
        <w:rPr>
          <w:bCs/>
          <w:sz w:val="28"/>
          <w:szCs w:val="28"/>
        </w:rPr>
        <w:t>- замену трансформаторов 35/10 кВ на ПС 35 кВ Верх-Тула на трансформаторы большей мощности с выполнением сопутствующего объема работ. Тип, мощность трансформаторов и сопутствующий объем работ определить проектом;</w:t>
      </w:r>
    </w:p>
    <w:p w:rsidR="004954C9" w:rsidRPr="00F91A4E" w:rsidRDefault="004954C9" w:rsidP="004954C9">
      <w:pPr>
        <w:shd w:val="clear" w:color="auto" w:fill="FFFFFF"/>
        <w:ind w:right="-22" w:firstLine="709"/>
        <w:jc w:val="both"/>
        <w:rPr>
          <w:bCs/>
          <w:sz w:val="28"/>
          <w:szCs w:val="28"/>
        </w:rPr>
      </w:pPr>
      <w:r w:rsidRPr="00F91A4E">
        <w:rPr>
          <w:bCs/>
          <w:sz w:val="28"/>
          <w:szCs w:val="28"/>
        </w:rPr>
        <w:t>- установка трансформаторной подстанции напряжением 10/0,4 кВ;</w:t>
      </w:r>
    </w:p>
    <w:p w:rsidR="004954C9" w:rsidRPr="00F91A4E" w:rsidRDefault="004954C9" w:rsidP="004954C9">
      <w:pPr>
        <w:shd w:val="clear" w:color="auto" w:fill="FFFFFF"/>
        <w:ind w:right="-22" w:firstLine="709"/>
        <w:jc w:val="both"/>
        <w:rPr>
          <w:bCs/>
          <w:sz w:val="28"/>
          <w:szCs w:val="28"/>
        </w:rPr>
      </w:pPr>
      <w:r w:rsidRPr="00F91A4E">
        <w:rPr>
          <w:bCs/>
          <w:sz w:val="28"/>
          <w:szCs w:val="28"/>
        </w:rPr>
        <w:t>- строительство электрической сети 10 кВ/0,4 кВ в необходимом объеме.</w:t>
      </w:r>
    </w:p>
    <w:p w:rsidR="00426DC4" w:rsidRPr="00F91A4E" w:rsidRDefault="00426DC4" w:rsidP="00426DC4">
      <w:pPr>
        <w:shd w:val="clear" w:color="auto" w:fill="FFFFFF"/>
        <w:ind w:right="-22" w:firstLine="709"/>
        <w:jc w:val="both"/>
        <w:rPr>
          <w:bCs/>
          <w:sz w:val="28"/>
          <w:szCs w:val="28"/>
        </w:rPr>
      </w:pPr>
      <w:r w:rsidRPr="00F91A4E">
        <w:rPr>
          <w:bCs/>
          <w:sz w:val="28"/>
          <w:szCs w:val="28"/>
        </w:rPr>
        <w:t xml:space="preserve">2. Газоснабжение - </w:t>
      </w:r>
      <w:r w:rsidRPr="00F91A4E">
        <w:rPr>
          <w:sz w:val="28"/>
          <w:szCs w:val="28"/>
        </w:rPr>
        <w:t xml:space="preserve">технические условия подключения объекта к системе газоснабжения предоставляются </w:t>
      </w:r>
      <w:proofErr w:type="spellStart"/>
      <w:r w:rsidRPr="00F91A4E">
        <w:rPr>
          <w:sz w:val="28"/>
          <w:szCs w:val="28"/>
        </w:rPr>
        <w:t>ОАО</w:t>
      </w:r>
      <w:proofErr w:type="spellEnd"/>
      <w:r w:rsidRPr="00F91A4E">
        <w:rPr>
          <w:sz w:val="28"/>
          <w:szCs w:val="28"/>
        </w:rPr>
        <w:t> «</w:t>
      </w:r>
      <w:proofErr w:type="spellStart"/>
      <w:r w:rsidRPr="00F91A4E">
        <w:rPr>
          <w:sz w:val="28"/>
          <w:szCs w:val="28"/>
        </w:rPr>
        <w:t>ГазТрансКом</w:t>
      </w:r>
      <w:proofErr w:type="spellEnd"/>
      <w:r w:rsidRPr="00F91A4E">
        <w:rPr>
          <w:sz w:val="28"/>
          <w:szCs w:val="28"/>
        </w:rPr>
        <w:t xml:space="preserve">»: </w:t>
      </w:r>
      <w:proofErr w:type="spellStart"/>
      <w:r w:rsidRPr="00F91A4E">
        <w:rPr>
          <w:sz w:val="28"/>
          <w:szCs w:val="28"/>
        </w:rPr>
        <w:t>ГРП</w:t>
      </w:r>
      <w:r w:rsidRPr="00F91A4E">
        <w:rPr>
          <w:bCs/>
          <w:sz w:val="28"/>
          <w:szCs w:val="28"/>
        </w:rPr>
        <w:t>Ш</w:t>
      </w:r>
      <w:proofErr w:type="spellEnd"/>
      <w:r w:rsidRPr="00F91A4E">
        <w:rPr>
          <w:bCs/>
          <w:sz w:val="28"/>
          <w:szCs w:val="28"/>
        </w:rPr>
        <w:t xml:space="preserve"> №5 от газопровода низкого давления, ориентировочная стоимость подключения 30 тысяч рублей.</w:t>
      </w:r>
    </w:p>
    <w:p w:rsidR="00426DC4" w:rsidRPr="00F91A4E" w:rsidRDefault="00426DC4" w:rsidP="00426DC4">
      <w:pPr>
        <w:shd w:val="clear" w:color="auto" w:fill="FFFFFF"/>
        <w:ind w:right="-22" w:firstLine="709"/>
        <w:jc w:val="both"/>
        <w:rPr>
          <w:bCs/>
          <w:sz w:val="28"/>
          <w:szCs w:val="28"/>
        </w:rPr>
      </w:pPr>
      <w:r w:rsidRPr="00F91A4E">
        <w:rPr>
          <w:bCs/>
          <w:sz w:val="28"/>
          <w:szCs w:val="28"/>
        </w:rPr>
        <w:t xml:space="preserve">3. Водоснабжение - </w:t>
      </w:r>
      <w:r w:rsidRPr="00F91A4E">
        <w:rPr>
          <w:sz w:val="28"/>
          <w:szCs w:val="28"/>
        </w:rPr>
        <w:t>индивидуальная скважина, ориентировочная стоимость подключения 40 тысяч рублей.</w:t>
      </w:r>
    </w:p>
    <w:p w:rsidR="00426DC4" w:rsidRPr="00F91A4E" w:rsidRDefault="00426DC4" w:rsidP="00426DC4">
      <w:pPr>
        <w:shd w:val="clear" w:color="auto" w:fill="FFFFFF"/>
        <w:ind w:right="-22" w:firstLine="709"/>
        <w:jc w:val="both"/>
        <w:rPr>
          <w:sz w:val="28"/>
          <w:szCs w:val="28"/>
        </w:rPr>
      </w:pPr>
      <w:r w:rsidRPr="00F91A4E">
        <w:rPr>
          <w:bCs/>
          <w:sz w:val="28"/>
          <w:szCs w:val="28"/>
        </w:rPr>
        <w:t xml:space="preserve">4. Водоотведение - </w:t>
      </w:r>
      <w:r w:rsidRPr="00F91A4E">
        <w:rPr>
          <w:sz w:val="28"/>
          <w:szCs w:val="28"/>
        </w:rPr>
        <w:t>индивидуальная выгребная яма.</w:t>
      </w:r>
    </w:p>
    <w:p w:rsidR="00426DC4" w:rsidRPr="00F91A4E" w:rsidRDefault="00426DC4" w:rsidP="00426DC4">
      <w:pPr>
        <w:shd w:val="clear" w:color="auto" w:fill="FFFFFF"/>
        <w:ind w:right="-22" w:firstLine="709"/>
        <w:jc w:val="both"/>
        <w:rPr>
          <w:sz w:val="28"/>
          <w:szCs w:val="28"/>
        </w:rPr>
      </w:pPr>
      <w:r w:rsidRPr="00F91A4E">
        <w:rPr>
          <w:sz w:val="28"/>
          <w:szCs w:val="28"/>
        </w:rPr>
        <w:t>5. Теплоснабжение отсутствует.</w:t>
      </w:r>
    </w:p>
    <w:p w:rsidR="004954C9" w:rsidRPr="00F91A4E" w:rsidRDefault="004954C9" w:rsidP="004954C9">
      <w:pPr>
        <w:keepNext/>
        <w:shd w:val="clear" w:color="auto" w:fill="FFFFFF"/>
        <w:ind w:right="-23" w:firstLine="709"/>
        <w:jc w:val="both"/>
        <w:rPr>
          <w:rStyle w:val="a3"/>
          <w:sz w:val="28"/>
          <w:szCs w:val="28"/>
        </w:rPr>
      </w:pPr>
      <w:r w:rsidRPr="00F91A4E">
        <w:rPr>
          <w:rStyle w:val="a3"/>
          <w:sz w:val="28"/>
          <w:szCs w:val="28"/>
        </w:rPr>
        <w:t xml:space="preserve">Сведения о существенных условиях договоров аренды земельных участков, в том числе о сроке аренды: </w:t>
      </w:r>
    </w:p>
    <w:p w:rsidR="004954C9" w:rsidRPr="00F91A4E" w:rsidRDefault="004954C9" w:rsidP="004954C9">
      <w:pPr>
        <w:numPr>
          <w:ilvl w:val="0"/>
          <w:numId w:val="10"/>
        </w:numPr>
        <w:shd w:val="clear" w:color="auto" w:fill="FFFFFF"/>
        <w:tabs>
          <w:tab w:val="left" w:pos="993"/>
        </w:tabs>
        <w:ind w:left="0" w:right="-22" w:firstLine="709"/>
        <w:jc w:val="both"/>
        <w:rPr>
          <w:sz w:val="28"/>
          <w:szCs w:val="28"/>
        </w:rPr>
      </w:pPr>
      <w:r w:rsidRPr="00F91A4E">
        <w:rPr>
          <w:rStyle w:val="a3"/>
          <w:b w:val="0"/>
          <w:sz w:val="28"/>
          <w:szCs w:val="28"/>
        </w:rPr>
        <w:t xml:space="preserve">размер годовой арендной платы по договору аренды земельного участка </w:t>
      </w:r>
      <w:r w:rsidRPr="00F91A4E">
        <w:rPr>
          <w:sz w:val="28"/>
          <w:szCs w:val="28"/>
        </w:rPr>
        <w:t>устанавливается по итогам аукциона;</w:t>
      </w:r>
    </w:p>
    <w:p w:rsidR="004954C9" w:rsidRPr="00F91A4E" w:rsidRDefault="004954C9" w:rsidP="004954C9">
      <w:pPr>
        <w:numPr>
          <w:ilvl w:val="0"/>
          <w:numId w:val="10"/>
        </w:numPr>
        <w:shd w:val="clear" w:color="auto" w:fill="FFFFFF"/>
        <w:tabs>
          <w:tab w:val="left" w:pos="993"/>
        </w:tabs>
        <w:ind w:left="0" w:right="-23" w:firstLine="709"/>
        <w:jc w:val="both"/>
        <w:rPr>
          <w:rStyle w:val="a3"/>
          <w:b w:val="0"/>
          <w:i/>
          <w:sz w:val="28"/>
          <w:szCs w:val="28"/>
        </w:rPr>
      </w:pPr>
      <w:r w:rsidRPr="00F91A4E">
        <w:rPr>
          <w:sz w:val="28"/>
          <w:szCs w:val="28"/>
        </w:rPr>
        <w:t xml:space="preserve">срок действия договора аренды земельного участка составляет 3 (три) года </w:t>
      </w:r>
      <w:proofErr w:type="gramStart"/>
      <w:r w:rsidRPr="00F91A4E">
        <w:rPr>
          <w:sz w:val="28"/>
          <w:szCs w:val="28"/>
        </w:rPr>
        <w:t>с даты</w:t>
      </w:r>
      <w:r w:rsidRPr="00F91A4E">
        <w:rPr>
          <w:rStyle w:val="a3"/>
          <w:b w:val="0"/>
          <w:sz w:val="28"/>
          <w:szCs w:val="28"/>
        </w:rPr>
        <w:t xml:space="preserve"> </w:t>
      </w:r>
      <w:r w:rsidR="00426DC4" w:rsidRPr="00F91A4E">
        <w:rPr>
          <w:rStyle w:val="a3"/>
          <w:b w:val="0"/>
          <w:sz w:val="28"/>
          <w:szCs w:val="28"/>
        </w:rPr>
        <w:t>подписания</w:t>
      </w:r>
      <w:proofErr w:type="gramEnd"/>
      <w:r w:rsidRPr="00F91A4E">
        <w:rPr>
          <w:rStyle w:val="a3"/>
          <w:b w:val="0"/>
          <w:sz w:val="28"/>
          <w:szCs w:val="28"/>
        </w:rPr>
        <w:t xml:space="preserve"> договора аренды;</w:t>
      </w:r>
    </w:p>
    <w:p w:rsidR="004954C9" w:rsidRPr="00F91A4E" w:rsidRDefault="004954C9" w:rsidP="004954C9">
      <w:pPr>
        <w:numPr>
          <w:ilvl w:val="0"/>
          <w:numId w:val="10"/>
        </w:numPr>
        <w:shd w:val="clear" w:color="auto" w:fill="FFFFFF"/>
        <w:tabs>
          <w:tab w:val="left" w:pos="993"/>
        </w:tabs>
        <w:ind w:left="0" w:right="-22" w:firstLine="709"/>
        <w:jc w:val="both"/>
        <w:rPr>
          <w:rStyle w:val="af0"/>
          <w:sz w:val="28"/>
          <w:szCs w:val="28"/>
        </w:rPr>
      </w:pPr>
      <w:r w:rsidRPr="00F91A4E">
        <w:rPr>
          <w:rStyle w:val="a3"/>
          <w:b w:val="0"/>
          <w:sz w:val="28"/>
          <w:szCs w:val="28"/>
        </w:rPr>
        <w:t xml:space="preserve">арендная плата за три года за минусом задатка оплачивается </w:t>
      </w:r>
      <w:r w:rsidR="00276C65" w:rsidRPr="00F91A4E">
        <w:rPr>
          <w:rStyle w:val="a3"/>
          <w:b w:val="0"/>
          <w:sz w:val="28"/>
          <w:szCs w:val="28"/>
        </w:rPr>
        <w:t>до 24.05.2015 г.</w:t>
      </w:r>
    </w:p>
    <w:p w:rsidR="004954C9" w:rsidRPr="00F91A4E" w:rsidRDefault="004954C9" w:rsidP="004954C9">
      <w:pPr>
        <w:keepNext/>
        <w:ind w:firstLine="709"/>
        <w:jc w:val="both"/>
        <w:rPr>
          <w:rStyle w:val="a3"/>
          <w:b w:val="0"/>
          <w:sz w:val="28"/>
          <w:szCs w:val="28"/>
        </w:rPr>
      </w:pPr>
      <w:r w:rsidRPr="00F91A4E">
        <w:rPr>
          <w:rStyle w:val="a3"/>
          <w:sz w:val="28"/>
          <w:szCs w:val="28"/>
        </w:rPr>
        <w:t>Порядок приема, срок приема и адрес места приема заявок на участие в аукционе:</w:t>
      </w:r>
      <w:r w:rsidRPr="00F91A4E">
        <w:rPr>
          <w:rStyle w:val="a3"/>
          <w:b w:val="0"/>
          <w:sz w:val="28"/>
          <w:szCs w:val="28"/>
        </w:rPr>
        <w:t xml:space="preserve"> </w:t>
      </w:r>
    </w:p>
    <w:p w:rsidR="004954C9" w:rsidRPr="00F91A4E" w:rsidRDefault="004954C9" w:rsidP="004954C9">
      <w:pPr>
        <w:ind w:firstLine="709"/>
        <w:jc w:val="both"/>
        <w:rPr>
          <w:rStyle w:val="a3"/>
          <w:b w:val="0"/>
          <w:sz w:val="28"/>
          <w:szCs w:val="28"/>
        </w:rPr>
      </w:pPr>
      <w:r w:rsidRPr="00F91A4E">
        <w:rPr>
          <w:rStyle w:val="a3"/>
          <w:b w:val="0"/>
          <w:sz w:val="28"/>
          <w:szCs w:val="28"/>
        </w:rPr>
        <w:t>Один заявитель вправе подать только одну заявку на участие в аукционе.</w:t>
      </w:r>
    </w:p>
    <w:p w:rsidR="004954C9" w:rsidRPr="00F91A4E" w:rsidRDefault="004954C9" w:rsidP="004954C9">
      <w:pPr>
        <w:ind w:firstLine="709"/>
        <w:jc w:val="both"/>
        <w:rPr>
          <w:rStyle w:val="a3"/>
          <w:b w:val="0"/>
          <w:sz w:val="28"/>
          <w:szCs w:val="28"/>
        </w:rPr>
      </w:pPr>
      <w:r w:rsidRPr="00F91A4E">
        <w:rPr>
          <w:rStyle w:val="a3"/>
          <w:b w:val="0"/>
          <w:sz w:val="28"/>
          <w:szCs w:val="28"/>
        </w:rPr>
        <w:t xml:space="preserve">Заявки принимаются с </w:t>
      </w:r>
      <w:r w:rsidR="00426DC4" w:rsidRPr="00F91A4E">
        <w:rPr>
          <w:rStyle w:val="a3"/>
          <w:b w:val="0"/>
          <w:sz w:val="28"/>
          <w:szCs w:val="28"/>
        </w:rPr>
        <w:t>26</w:t>
      </w:r>
      <w:r w:rsidRPr="00F91A4E">
        <w:rPr>
          <w:rStyle w:val="a3"/>
          <w:b w:val="0"/>
          <w:sz w:val="28"/>
          <w:szCs w:val="28"/>
        </w:rPr>
        <w:t xml:space="preserve"> </w:t>
      </w:r>
      <w:r w:rsidR="00426DC4" w:rsidRPr="00F91A4E">
        <w:rPr>
          <w:rStyle w:val="a3"/>
          <w:b w:val="0"/>
          <w:sz w:val="28"/>
          <w:szCs w:val="28"/>
        </w:rPr>
        <w:t>февраля 2015 г. по 1</w:t>
      </w:r>
      <w:r w:rsidRPr="00F91A4E">
        <w:rPr>
          <w:rStyle w:val="a3"/>
          <w:b w:val="0"/>
          <w:sz w:val="28"/>
          <w:szCs w:val="28"/>
        </w:rPr>
        <w:t xml:space="preserve">7 </w:t>
      </w:r>
      <w:r w:rsidR="00426DC4" w:rsidRPr="00F91A4E">
        <w:rPr>
          <w:rStyle w:val="a3"/>
          <w:b w:val="0"/>
          <w:sz w:val="28"/>
          <w:szCs w:val="28"/>
        </w:rPr>
        <w:t>апреля</w:t>
      </w:r>
      <w:r w:rsidRPr="00F91A4E">
        <w:rPr>
          <w:rStyle w:val="a3"/>
          <w:b w:val="0"/>
          <w:sz w:val="28"/>
          <w:szCs w:val="28"/>
        </w:rPr>
        <w:t xml:space="preserve"> 2015 г. ежедневно (за исключением выходных дней) с 9:00 до 12:30, с 13:30 до 16:00 по местному </w:t>
      </w:r>
      <w:r w:rsidRPr="00F91A4E">
        <w:rPr>
          <w:rStyle w:val="a3"/>
          <w:b w:val="0"/>
          <w:sz w:val="28"/>
          <w:szCs w:val="28"/>
        </w:rPr>
        <w:lastRenderedPageBreak/>
        <w:t>времени по адресу: г</w:t>
      </w:r>
      <w:proofErr w:type="gramStart"/>
      <w:r w:rsidRPr="00F91A4E">
        <w:rPr>
          <w:rStyle w:val="a3"/>
          <w:b w:val="0"/>
          <w:sz w:val="28"/>
          <w:szCs w:val="28"/>
        </w:rPr>
        <w:t>.Н</w:t>
      </w:r>
      <w:proofErr w:type="gramEnd"/>
      <w:r w:rsidRPr="00F91A4E">
        <w:rPr>
          <w:rStyle w:val="a3"/>
          <w:b w:val="0"/>
          <w:sz w:val="28"/>
          <w:szCs w:val="28"/>
        </w:rPr>
        <w:t xml:space="preserve">овосибирск, ул.Коммунистическая, 33а, кабинет № 102. Контактное лицо: </w:t>
      </w:r>
      <w:r w:rsidR="005176D6" w:rsidRPr="00F91A4E">
        <w:rPr>
          <w:sz w:val="28"/>
          <w:szCs w:val="28"/>
        </w:rPr>
        <w:t xml:space="preserve">инженер отдела подготовки земельных участков к торгам </w:t>
      </w:r>
      <w:r w:rsidRPr="00F91A4E">
        <w:rPr>
          <w:sz w:val="28"/>
          <w:szCs w:val="28"/>
        </w:rPr>
        <w:t>муниципального казенного учреждения Новосибирского района Новосибирской области «Земельное бюро» – Шубина Евгения Сергеевна</w:t>
      </w:r>
      <w:r w:rsidRPr="00F91A4E">
        <w:rPr>
          <w:rStyle w:val="a3"/>
          <w:b w:val="0"/>
          <w:sz w:val="28"/>
          <w:szCs w:val="28"/>
        </w:rPr>
        <w:t>, т. 223-25-88.</w:t>
      </w:r>
    </w:p>
    <w:p w:rsidR="004954C9" w:rsidRPr="00F91A4E" w:rsidRDefault="008E6825" w:rsidP="004954C9">
      <w:pPr>
        <w:ind w:firstLine="709"/>
        <w:jc w:val="both"/>
        <w:rPr>
          <w:rStyle w:val="a3"/>
          <w:b w:val="0"/>
          <w:sz w:val="28"/>
          <w:szCs w:val="28"/>
        </w:rPr>
      </w:pPr>
      <w:r>
        <w:rPr>
          <w:rStyle w:val="a3"/>
          <w:b w:val="0"/>
          <w:sz w:val="28"/>
          <w:szCs w:val="28"/>
        </w:rPr>
        <w:t>Заявитель может отозвать заявку</w:t>
      </w:r>
      <w:r w:rsidR="004954C9" w:rsidRPr="00F91A4E">
        <w:rPr>
          <w:rStyle w:val="a3"/>
          <w:b w:val="0"/>
          <w:sz w:val="28"/>
          <w:szCs w:val="28"/>
        </w:rPr>
        <w:t xml:space="preserve"> не позднее </w:t>
      </w:r>
      <w:r w:rsidR="00426DC4" w:rsidRPr="00F91A4E">
        <w:rPr>
          <w:rStyle w:val="a3"/>
          <w:b w:val="0"/>
          <w:sz w:val="28"/>
          <w:szCs w:val="28"/>
        </w:rPr>
        <w:t>1</w:t>
      </w:r>
      <w:r w:rsidR="005176D6" w:rsidRPr="00F91A4E">
        <w:rPr>
          <w:rStyle w:val="a3"/>
          <w:b w:val="0"/>
          <w:sz w:val="28"/>
          <w:szCs w:val="28"/>
        </w:rPr>
        <w:t>7 апреля</w:t>
      </w:r>
      <w:r w:rsidR="004954C9" w:rsidRPr="00F91A4E">
        <w:rPr>
          <w:rStyle w:val="a3"/>
          <w:b w:val="0"/>
          <w:sz w:val="28"/>
          <w:szCs w:val="28"/>
        </w:rPr>
        <w:t xml:space="preserve"> 2015 г. до 16:00 по местному времени.</w:t>
      </w:r>
    </w:p>
    <w:p w:rsidR="004954C9" w:rsidRPr="00F91A4E" w:rsidRDefault="004954C9" w:rsidP="004954C9">
      <w:pPr>
        <w:keepNext/>
        <w:ind w:firstLine="709"/>
        <w:jc w:val="both"/>
        <w:outlineLvl w:val="0"/>
        <w:rPr>
          <w:rStyle w:val="a3"/>
          <w:sz w:val="28"/>
          <w:szCs w:val="28"/>
        </w:rPr>
      </w:pPr>
      <w:r w:rsidRPr="00F91A4E">
        <w:rPr>
          <w:rStyle w:val="a3"/>
          <w:sz w:val="28"/>
          <w:szCs w:val="28"/>
        </w:rPr>
        <w:t xml:space="preserve">Перечень документов, представляемых для участия в аукционе: </w:t>
      </w:r>
    </w:p>
    <w:p w:rsidR="004954C9" w:rsidRPr="00F91A4E" w:rsidRDefault="004954C9" w:rsidP="004954C9">
      <w:pPr>
        <w:numPr>
          <w:ilvl w:val="0"/>
          <w:numId w:val="9"/>
        </w:numPr>
        <w:tabs>
          <w:tab w:val="clear" w:pos="1211"/>
          <w:tab w:val="left" w:pos="0"/>
          <w:tab w:val="left" w:pos="993"/>
        </w:tabs>
        <w:ind w:left="0" w:firstLine="709"/>
        <w:jc w:val="both"/>
        <w:rPr>
          <w:rStyle w:val="a3"/>
          <w:b w:val="0"/>
          <w:sz w:val="28"/>
          <w:szCs w:val="28"/>
        </w:rPr>
      </w:pPr>
      <w:r w:rsidRPr="00F91A4E">
        <w:rPr>
          <w:rStyle w:val="a3"/>
          <w:b w:val="0"/>
          <w:sz w:val="28"/>
          <w:szCs w:val="28"/>
        </w:rPr>
        <w:t xml:space="preserve">заявка </w:t>
      </w:r>
      <w:proofErr w:type="gramStart"/>
      <w:r w:rsidRPr="00F91A4E">
        <w:rPr>
          <w:rStyle w:val="a3"/>
          <w:b w:val="0"/>
          <w:sz w:val="28"/>
          <w:szCs w:val="28"/>
        </w:rPr>
        <w:t>на участие в аукционе по установленной форме с указанием реквизитов счета для возврата</w:t>
      </w:r>
      <w:proofErr w:type="gramEnd"/>
      <w:r w:rsidRPr="00F91A4E">
        <w:rPr>
          <w:rStyle w:val="a3"/>
          <w:b w:val="0"/>
          <w:sz w:val="28"/>
          <w:szCs w:val="28"/>
        </w:rPr>
        <w:t xml:space="preserve"> задатка. Заявка подается в 2-х экземплярах с описью приложенных документов;</w:t>
      </w:r>
    </w:p>
    <w:p w:rsidR="004954C9" w:rsidRPr="00F91A4E" w:rsidRDefault="004954C9" w:rsidP="004954C9">
      <w:pPr>
        <w:numPr>
          <w:ilvl w:val="0"/>
          <w:numId w:val="9"/>
        </w:numPr>
        <w:tabs>
          <w:tab w:val="clear" w:pos="1211"/>
          <w:tab w:val="left" w:pos="0"/>
          <w:tab w:val="left" w:pos="993"/>
        </w:tabs>
        <w:ind w:left="0" w:firstLine="709"/>
        <w:jc w:val="both"/>
        <w:rPr>
          <w:rStyle w:val="a3"/>
          <w:b w:val="0"/>
          <w:sz w:val="28"/>
          <w:szCs w:val="28"/>
        </w:rPr>
      </w:pPr>
      <w:r w:rsidRPr="00F91A4E">
        <w:rPr>
          <w:rStyle w:val="a3"/>
          <w:b w:val="0"/>
          <w:sz w:val="28"/>
          <w:szCs w:val="28"/>
        </w:rPr>
        <w:t xml:space="preserve"> копии документов, удостоверяющих личность – для физических лиц;</w:t>
      </w:r>
    </w:p>
    <w:p w:rsidR="004954C9" w:rsidRPr="00F91A4E" w:rsidRDefault="004954C9" w:rsidP="004954C9">
      <w:pPr>
        <w:numPr>
          <w:ilvl w:val="0"/>
          <w:numId w:val="9"/>
        </w:numPr>
        <w:tabs>
          <w:tab w:val="clear" w:pos="1211"/>
          <w:tab w:val="left" w:pos="0"/>
          <w:tab w:val="left" w:pos="993"/>
        </w:tabs>
        <w:ind w:left="0" w:firstLine="709"/>
        <w:jc w:val="both"/>
        <w:rPr>
          <w:rStyle w:val="a3"/>
          <w:b w:val="0"/>
          <w:sz w:val="28"/>
          <w:szCs w:val="28"/>
        </w:rPr>
      </w:pPr>
      <w:r w:rsidRPr="00F91A4E">
        <w:rPr>
          <w:rStyle w:val="a3"/>
          <w:b w:val="0"/>
          <w:sz w:val="28"/>
          <w:szCs w:val="28"/>
        </w:rPr>
        <w:t xml:space="preserve"> платежное поручение с отметкой банка, подтверждающее внесение задатка, в соответствии с договором о задатке, заключенным заявителем с продавцом (оригинал и копия).</w:t>
      </w:r>
    </w:p>
    <w:p w:rsidR="004954C9" w:rsidRPr="00F91A4E" w:rsidRDefault="004954C9" w:rsidP="004954C9">
      <w:pPr>
        <w:tabs>
          <w:tab w:val="left" w:pos="0"/>
        </w:tabs>
        <w:ind w:firstLine="709"/>
        <w:jc w:val="both"/>
        <w:rPr>
          <w:rStyle w:val="a3"/>
          <w:b w:val="0"/>
          <w:sz w:val="28"/>
          <w:szCs w:val="28"/>
        </w:rPr>
      </w:pPr>
      <w:r w:rsidRPr="00F91A4E">
        <w:rPr>
          <w:rStyle w:val="a3"/>
          <w:sz w:val="28"/>
          <w:szCs w:val="28"/>
        </w:rPr>
        <w:t xml:space="preserve">Задаток </w:t>
      </w:r>
      <w:r w:rsidRPr="00F91A4E">
        <w:rPr>
          <w:rStyle w:val="a3"/>
          <w:b w:val="0"/>
          <w:sz w:val="28"/>
          <w:szCs w:val="28"/>
        </w:rPr>
        <w:t xml:space="preserve">вносится на расчетный счет организатора аукциона. </w:t>
      </w:r>
    </w:p>
    <w:p w:rsidR="004954C9" w:rsidRPr="00F91A4E" w:rsidRDefault="004954C9" w:rsidP="004954C9">
      <w:pPr>
        <w:shd w:val="clear" w:color="auto" w:fill="FFFFFF"/>
        <w:ind w:right="-22" w:firstLine="709"/>
        <w:jc w:val="both"/>
        <w:rPr>
          <w:bCs/>
          <w:sz w:val="28"/>
          <w:szCs w:val="28"/>
        </w:rPr>
      </w:pPr>
      <w:r w:rsidRPr="00F91A4E">
        <w:rPr>
          <w:rStyle w:val="a3"/>
          <w:b w:val="0"/>
          <w:sz w:val="28"/>
          <w:szCs w:val="28"/>
        </w:rPr>
        <w:t xml:space="preserve">Получатель: </w:t>
      </w:r>
      <w:r w:rsidRPr="00F91A4E">
        <w:rPr>
          <w:bCs/>
          <w:sz w:val="28"/>
          <w:szCs w:val="28"/>
        </w:rPr>
        <w:t xml:space="preserve">УФК по Новосибирской области (Администрация Новосибирского района Новосибирской области л/с 055 130 199 10), ИНН 540 630 08 61, БИК 045 004 001, КПП 540 601 001, </w:t>
      </w:r>
      <w:proofErr w:type="spellStart"/>
      <w:r w:rsidRPr="00F91A4E">
        <w:rPr>
          <w:bCs/>
          <w:sz w:val="28"/>
          <w:szCs w:val="28"/>
        </w:rPr>
        <w:t>р</w:t>
      </w:r>
      <w:proofErr w:type="spellEnd"/>
      <w:r w:rsidRPr="00F91A4E">
        <w:rPr>
          <w:bCs/>
          <w:sz w:val="28"/>
          <w:szCs w:val="28"/>
        </w:rPr>
        <w:t xml:space="preserve">/с № 403 028 102 000 430 000 27, в </w:t>
      </w:r>
      <w:r w:rsidR="000E5C72" w:rsidRPr="00F91A4E">
        <w:rPr>
          <w:bCs/>
          <w:sz w:val="28"/>
          <w:szCs w:val="28"/>
        </w:rPr>
        <w:t xml:space="preserve">Сибирское </w:t>
      </w:r>
      <w:r w:rsidRPr="00F91A4E">
        <w:rPr>
          <w:bCs/>
          <w:sz w:val="28"/>
          <w:szCs w:val="28"/>
        </w:rPr>
        <w:t>ГУ Банка Рос</w:t>
      </w:r>
      <w:r w:rsidR="00426DC4" w:rsidRPr="00F91A4E">
        <w:rPr>
          <w:bCs/>
          <w:sz w:val="28"/>
          <w:szCs w:val="28"/>
        </w:rPr>
        <w:t>сии г</w:t>
      </w:r>
      <w:proofErr w:type="gramStart"/>
      <w:r w:rsidR="00426DC4" w:rsidRPr="00F91A4E">
        <w:rPr>
          <w:bCs/>
          <w:sz w:val="28"/>
          <w:szCs w:val="28"/>
        </w:rPr>
        <w:t>.</w:t>
      </w:r>
      <w:r w:rsidRPr="00F91A4E">
        <w:rPr>
          <w:bCs/>
          <w:sz w:val="28"/>
          <w:szCs w:val="28"/>
        </w:rPr>
        <w:t>Н</w:t>
      </w:r>
      <w:proofErr w:type="gramEnd"/>
      <w:r w:rsidRPr="00F91A4E">
        <w:rPr>
          <w:bCs/>
          <w:sz w:val="28"/>
          <w:szCs w:val="28"/>
        </w:rPr>
        <w:t>овосибирск.</w:t>
      </w:r>
    </w:p>
    <w:p w:rsidR="004954C9" w:rsidRPr="00F91A4E" w:rsidRDefault="004954C9" w:rsidP="004954C9">
      <w:pPr>
        <w:ind w:firstLine="709"/>
        <w:jc w:val="both"/>
        <w:rPr>
          <w:rStyle w:val="a3"/>
          <w:b w:val="0"/>
          <w:sz w:val="28"/>
          <w:szCs w:val="28"/>
        </w:rPr>
      </w:pPr>
      <w:r w:rsidRPr="00F91A4E">
        <w:rPr>
          <w:rStyle w:val="a3"/>
          <w:b w:val="0"/>
          <w:sz w:val="28"/>
          <w:szCs w:val="28"/>
        </w:rPr>
        <w:t xml:space="preserve">Основанием для внесения задатка является заключенный с организатором аукциона договор о задатке. </w:t>
      </w:r>
    </w:p>
    <w:p w:rsidR="004954C9" w:rsidRPr="00F91A4E" w:rsidRDefault="004954C9" w:rsidP="004954C9">
      <w:pPr>
        <w:ind w:firstLine="709"/>
        <w:jc w:val="both"/>
        <w:rPr>
          <w:rStyle w:val="a3"/>
          <w:b w:val="0"/>
          <w:sz w:val="28"/>
          <w:szCs w:val="28"/>
        </w:rPr>
      </w:pPr>
      <w:r w:rsidRPr="00F91A4E">
        <w:rPr>
          <w:rStyle w:val="a3"/>
          <w:b w:val="0"/>
          <w:sz w:val="28"/>
          <w:szCs w:val="28"/>
        </w:rPr>
        <w:t>Срок и порядок возврата задатка отражается в договоре о задатке.</w:t>
      </w:r>
    </w:p>
    <w:p w:rsidR="004954C9" w:rsidRPr="00F91A4E" w:rsidRDefault="004954C9" w:rsidP="004954C9">
      <w:pPr>
        <w:ind w:firstLine="709"/>
        <w:jc w:val="both"/>
        <w:rPr>
          <w:rStyle w:val="a3"/>
          <w:b w:val="0"/>
          <w:sz w:val="28"/>
          <w:szCs w:val="28"/>
        </w:rPr>
      </w:pPr>
      <w:r w:rsidRPr="00F91A4E">
        <w:rPr>
          <w:rStyle w:val="a3"/>
          <w:b w:val="0"/>
          <w:sz w:val="28"/>
          <w:szCs w:val="28"/>
        </w:rPr>
        <w:t>Задаток не возвращается в случае, если заявитель, признанный победителем торгов, уклонится от подписания протокола о результатах аукциона, заключения договора аренды земельного участка, от оплаты продаваемого на аукционе права в срок, установленный подписанным протоколом о результатах аукциона.</w:t>
      </w:r>
    </w:p>
    <w:p w:rsidR="004954C9" w:rsidRPr="00F91A4E" w:rsidRDefault="004954C9" w:rsidP="004954C9">
      <w:pPr>
        <w:ind w:firstLine="709"/>
        <w:jc w:val="both"/>
        <w:rPr>
          <w:rStyle w:val="a3"/>
          <w:b w:val="0"/>
          <w:sz w:val="28"/>
          <w:szCs w:val="28"/>
        </w:rPr>
      </w:pPr>
      <w:r w:rsidRPr="00F91A4E">
        <w:rPr>
          <w:rStyle w:val="a3"/>
          <w:sz w:val="28"/>
          <w:szCs w:val="28"/>
        </w:rPr>
        <w:t>Дата, время и место определения участников аукциона:</w:t>
      </w:r>
      <w:r w:rsidRPr="00F91A4E">
        <w:rPr>
          <w:rStyle w:val="a3"/>
          <w:b w:val="0"/>
          <w:sz w:val="28"/>
          <w:szCs w:val="28"/>
        </w:rPr>
        <w:t xml:space="preserve"> </w:t>
      </w:r>
      <w:r w:rsidR="005176D6" w:rsidRPr="00F91A4E">
        <w:rPr>
          <w:rStyle w:val="a3"/>
          <w:b w:val="0"/>
          <w:sz w:val="28"/>
          <w:szCs w:val="28"/>
        </w:rPr>
        <w:t>2</w:t>
      </w:r>
      <w:r w:rsidR="000E5C72" w:rsidRPr="00F91A4E">
        <w:rPr>
          <w:rStyle w:val="a3"/>
          <w:b w:val="0"/>
          <w:sz w:val="28"/>
          <w:szCs w:val="28"/>
        </w:rPr>
        <w:t>0</w:t>
      </w:r>
      <w:r w:rsidR="005176D6" w:rsidRPr="00F91A4E">
        <w:rPr>
          <w:rStyle w:val="a3"/>
          <w:b w:val="0"/>
          <w:sz w:val="28"/>
          <w:szCs w:val="28"/>
        </w:rPr>
        <w:t xml:space="preserve"> апреля 2015 г.</w:t>
      </w:r>
      <w:r w:rsidRPr="00F91A4E">
        <w:rPr>
          <w:rStyle w:val="a3"/>
          <w:b w:val="0"/>
          <w:sz w:val="28"/>
          <w:szCs w:val="28"/>
        </w:rPr>
        <w:t xml:space="preserve"> в 16:00 по адресу: г</w:t>
      </w:r>
      <w:proofErr w:type="gramStart"/>
      <w:r w:rsidRPr="00F91A4E">
        <w:rPr>
          <w:rStyle w:val="a3"/>
          <w:b w:val="0"/>
          <w:sz w:val="28"/>
          <w:szCs w:val="28"/>
        </w:rPr>
        <w:t>.Н</w:t>
      </w:r>
      <w:proofErr w:type="gramEnd"/>
      <w:r w:rsidRPr="00F91A4E">
        <w:rPr>
          <w:rStyle w:val="a3"/>
          <w:b w:val="0"/>
          <w:sz w:val="28"/>
          <w:szCs w:val="28"/>
        </w:rPr>
        <w:t>овосибирск, ул.Коммунистическая, 33а,</w:t>
      </w:r>
      <w:r w:rsidRPr="00F91A4E">
        <w:rPr>
          <w:rStyle w:val="ac"/>
          <w:sz w:val="28"/>
          <w:szCs w:val="28"/>
          <w:u w:val="none"/>
        </w:rPr>
        <w:t xml:space="preserve"> </w:t>
      </w:r>
      <w:r w:rsidRPr="00F91A4E">
        <w:rPr>
          <w:rStyle w:val="a3"/>
          <w:b w:val="0"/>
          <w:sz w:val="28"/>
          <w:szCs w:val="28"/>
        </w:rPr>
        <w:t>этаж 2, кабинет № 219.</w:t>
      </w:r>
    </w:p>
    <w:p w:rsidR="004954C9" w:rsidRPr="00F91A4E" w:rsidRDefault="004954C9" w:rsidP="004954C9">
      <w:pPr>
        <w:autoSpaceDE w:val="0"/>
        <w:autoSpaceDN w:val="0"/>
        <w:adjustRightInd w:val="0"/>
        <w:ind w:firstLine="709"/>
        <w:jc w:val="both"/>
        <w:rPr>
          <w:rStyle w:val="a3"/>
          <w:b w:val="0"/>
          <w:bCs w:val="0"/>
          <w:sz w:val="28"/>
          <w:szCs w:val="28"/>
        </w:rPr>
      </w:pPr>
      <w:r w:rsidRPr="00F91A4E">
        <w:rPr>
          <w:sz w:val="28"/>
          <w:szCs w:val="28"/>
        </w:rPr>
        <w:t>Организатор аукциона рассматривает заявки и документы претендентов, устанавливает факт поступления от претендентов задатков.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Претендент приобретает статус участника аукциона с момента оформления организатором аукциона протокола о признании претендентов участниками аукциона.</w:t>
      </w:r>
    </w:p>
    <w:p w:rsidR="004954C9" w:rsidRPr="00F91A4E" w:rsidRDefault="004954C9" w:rsidP="004954C9">
      <w:pPr>
        <w:keepNext/>
        <w:shd w:val="clear" w:color="auto" w:fill="FFFFFF"/>
        <w:ind w:right="-23" w:firstLine="709"/>
        <w:jc w:val="both"/>
        <w:rPr>
          <w:rStyle w:val="a3"/>
          <w:b w:val="0"/>
          <w:sz w:val="28"/>
          <w:szCs w:val="28"/>
        </w:rPr>
      </w:pPr>
      <w:r w:rsidRPr="00F91A4E">
        <w:rPr>
          <w:rStyle w:val="a3"/>
          <w:sz w:val="28"/>
          <w:szCs w:val="28"/>
        </w:rPr>
        <w:t>Дата, время и место проведения аукциона:</w:t>
      </w:r>
      <w:r w:rsidRPr="00F91A4E">
        <w:rPr>
          <w:rStyle w:val="a3"/>
          <w:b w:val="0"/>
          <w:sz w:val="28"/>
          <w:szCs w:val="28"/>
        </w:rPr>
        <w:t xml:space="preserve"> </w:t>
      </w:r>
    </w:p>
    <w:p w:rsidR="00B36C55" w:rsidRPr="00F91A4E" w:rsidRDefault="00B36C55" w:rsidP="00B36C55">
      <w:pPr>
        <w:shd w:val="clear" w:color="auto" w:fill="FFFFFF"/>
        <w:ind w:right="-22" w:firstLine="709"/>
        <w:jc w:val="both"/>
        <w:rPr>
          <w:rStyle w:val="a3"/>
          <w:b w:val="0"/>
          <w:sz w:val="28"/>
          <w:szCs w:val="28"/>
        </w:rPr>
      </w:pPr>
      <w:proofErr w:type="gramStart"/>
      <w:r w:rsidRPr="00F91A4E">
        <w:rPr>
          <w:rStyle w:val="a3"/>
          <w:b w:val="0"/>
          <w:sz w:val="28"/>
          <w:szCs w:val="28"/>
        </w:rPr>
        <w:t>22 апреля 2015 г.: Лот № 1 в 09:00, Лот № 2 в 09:15, Лот № 3 в 09:30, Лот № 4 в 09:45, Лот № 5 в 10:00, Лот № 6 в 10:15, Лот № 7 в 10:30, Лот № 8 в 10:45, Лот № 9 в 11:00, Лот № 10 в 11:15, Лот № 11 в 11:30, Лот</w:t>
      </w:r>
      <w:proofErr w:type="gramEnd"/>
      <w:r w:rsidRPr="00F91A4E">
        <w:rPr>
          <w:rStyle w:val="a3"/>
          <w:b w:val="0"/>
          <w:sz w:val="28"/>
          <w:szCs w:val="28"/>
        </w:rPr>
        <w:t xml:space="preserve"> № 12 в 11:45, Лот № 13 в 12:00, Лот № 14 в 12:15, Лот № 15 в 14:00, Лот № 16 в 14:15, Лот № 17 в 14:30, Лот № 18 в 14:45, Лот № 19 в 15:00, Лот № 20 </w:t>
      </w:r>
      <w:proofErr w:type="gramStart"/>
      <w:r w:rsidRPr="00F91A4E">
        <w:rPr>
          <w:rStyle w:val="a3"/>
          <w:b w:val="0"/>
          <w:sz w:val="28"/>
          <w:szCs w:val="28"/>
        </w:rPr>
        <w:t>в</w:t>
      </w:r>
      <w:proofErr w:type="gramEnd"/>
      <w:r w:rsidRPr="00F91A4E">
        <w:rPr>
          <w:rStyle w:val="a3"/>
          <w:b w:val="0"/>
          <w:sz w:val="28"/>
          <w:szCs w:val="28"/>
        </w:rPr>
        <w:t xml:space="preserve"> 15:15;</w:t>
      </w:r>
    </w:p>
    <w:p w:rsidR="00B36C55" w:rsidRPr="00F91A4E" w:rsidRDefault="00B36C55" w:rsidP="00B36C55">
      <w:pPr>
        <w:shd w:val="clear" w:color="auto" w:fill="FFFFFF"/>
        <w:ind w:right="-22" w:firstLine="709"/>
        <w:jc w:val="both"/>
        <w:rPr>
          <w:rStyle w:val="a3"/>
          <w:b w:val="0"/>
          <w:sz w:val="28"/>
          <w:szCs w:val="28"/>
        </w:rPr>
      </w:pPr>
      <w:proofErr w:type="gramStart"/>
      <w:r w:rsidRPr="00F91A4E">
        <w:rPr>
          <w:rStyle w:val="a3"/>
          <w:b w:val="0"/>
          <w:sz w:val="28"/>
          <w:szCs w:val="28"/>
        </w:rPr>
        <w:lastRenderedPageBreak/>
        <w:t>24 апреля 2015 г.: Лот № 21 в 09:00, Лот № 22 в 09:15, Лот № 23 в 09:30, Лот № 24 в 09:45, Лот № 25 в 10:00, Лот № 26 в 10:15, Лот № 27 в 10:30, Лот № 28 в 10:45, Лот № 29 в 11:00, Лот № 30 в 11:15, Лот № 31 в 11:30, Лот</w:t>
      </w:r>
      <w:proofErr w:type="gramEnd"/>
      <w:r w:rsidRPr="00F91A4E">
        <w:rPr>
          <w:rStyle w:val="a3"/>
          <w:b w:val="0"/>
          <w:sz w:val="28"/>
          <w:szCs w:val="28"/>
        </w:rPr>
        <w:t> № 32 в 11:45, Лот № 33 в 12:00 по местному времени по адресу: г</w:t>
      </w:r>
      <w:proofErr w:type="gramStart"/>
      <w:r w:rsidRPr="00F91A4E">
        <w:rPr>
          <w:rStyle w:val="a3"/>
          <w:b w:val="0"/>
          <w:sz w:val="28"/>
          <w:szCs w:val="28"/>
        </w:rPr>
        <w:t>.Н</w:t>
      </w:r>
      <w:proofErr w:type="gramEnd"/>
      <w:r w:rsidRPr="00F91A4E">
        <w:rPr>
          <w:rStyle w:val="a3"/>
          <w:b w:val="0"/>
          <w:sz w:val="28"/>
          <w:szCs w:val="28"/>
        </w:rPr>
        <w:t>овосибирск, ул.Коммунистическая, 33а, этаж 2, кабинет № 219.</w:t>
      </w:r>
    </w:p>
    <w:p w:rsidR="004954C9" w:rsidRPr="00F91A4E" w:rsidRDefault="004954C9" w:rsidP="004954C9">
      <w:pPr>
        <w:shd w:val="clear" w:color="auto" w:fill="FFFFFF"/>
        <w:ind w:right="-22" w:firstLine="709"/>
        <w:jc w:val="both"/>
        <w:rPr>
          <w:rStyle w:val="a3"/>
          <w:b w:val="0"/>
          <w:sz w:val="28"/>
          <w:szCs w:val="28"/>
        </w:rPr>
      </w:pPr>
      <w:r w:rsidRPr="00F91A4E">
        <w:rPr>
          <w:b/>
          <w:sz w:val="28"/>
          <w:szCs w:val="28"/>
        </w:rPr>
        <w:t>Дата и место подведения итогов аукциона</w:t>
      </w:r>
      <w:r w:rsidRPr="00F91A4E">
        <w:rPr>
          <w:sz w:val="28"/>
          <w:szCs w:val="28"/>
        </w:rPr>
        <w:t>:</w:t>
      </w:r>
      <w:r w:rsidR="005176D6" w:rsidRPr="00F91A4E">
        <w:rPr>
          <w:sz w:val="28"/>
          <w:szCs w:val="28"/>
        </w:rPr>
        <w:t xml:space="preserve"> 22 апреля</w:t>
      </w:r>
      <w:r w:rsidRPr="00F91A4E">
        <w:rPr>
          <w:rStyle w:val="a3"/>
          <w:b w:val="0"/>
          <w:sz w:val="28"/>
          <w:szCs w:val="28"/>
        </w:rPr>
        <w:t xml:space="preserve"> 2015 г</w:t>
      </w:r>
      <w:r w:rsidRPr="00F91A4E">
        <w:rPr>
          <w:sz w:val="28"/>
          <w:szCs w:val="28"/>
        </w:rPr>
        <w:t>.</w:t>
      </w:r>
      <w:r w:rsidR="005176D6" w:rsidRPr="00F91A4E">
        <w:rPr>
          <w:sz w:val="28"/>
          <w:szCs w:val="28"/>
        </w:rPr>
        <w:t>и 24 апреля 2015 г.</w:t>
      </w:r>
      <w:r w:rsidRPr="00F91A4E">
        <w:rPr>
          <w:sz w:val="28"/>
          <w:szCs w:val="28"/>
        </w:rPr>
        <w:t xml:space="preserve"> </w:t>
      </w:r>
      <w:r w:rsidR="000E5C72" w:rsidRPr="00F91A4E">
        <w:rPr>
          <w:sz w:val="28"/>
          <w:szCs w:val="28"/>
        </w:rPr>
        <w:t>со</w:t>
      </w:r>
      <w:r w:rsidR="00201B41" w:rsidRPr="00F91A4E">
        <w:rPr>
          <w:sz w:val="28"/>
          <w:szCs w:val="28"/>
        </w:rPr>
        <w:t>ответственно</w:t>
      </w:r>
      <w:r w:rsidR="000E5C72" w:rsidRPr="00F91A4E">
        <w:rPr>
          <w:sz w:val="28"/>
          <w:szCs w:val="28"/>
        </w:rPr>
        <w:t xml:space="preserve"> </w:t>
      </w:r>
      <w:r w:rsidRPr="00F91A4E">
        <w:rPr>
          <w:rStyle w:val="a3"/>
          <w:b w:val="0"/>
          <w:sz w:val="28"/>
          <w:szCs w:val="28"/>
        </w:rPr>
        <w:t>по адресу: г</w:t>
      </w:r>
      <w:proofErr w:type="gramStart"/>
      <w:r w:rsidRPr="00F91A4E">
        <w:rPr>
          <w:rStyle w:val="a3"/>
          <w:b w:val="0"/>
          <w:sz w:val="28"/>
          <w:szCs w:val="28"/>
        </w:rPr>
        <w:t>.Н</w:t>
      </w:r>
      <w:proofErr w:type="gramEnd"/>
      <w:r w:rsidRPr="00F91A4E">
        <w:rPr>
          <w:rStyle w:val="a3"/>
          <w:b w:val="0"/>
          <w:sz w:val="28"/>
          <w:szCs w:val="28"/>
        </w:rPr>
        <w:t>овосибирск, ул.Коммунистическая, 33а, этаж 2, кабинет № 219.</w:t>
      </w:r>
    </w:p>
    <w:p w:rsidR="004954C9" w:rsidRPr="00F91A4E" w:rsidRDefault="004954C9" w:rsidP="004954C9">
      <w:pPr>
        <w:ind w:firstLine="709"/>
        <w:jc w:val="both"/>
        <w:rPr>
          <w:rStyle w:val="a3"/>
          <w:b w:val="0"/>
          <w:bCs w:val="0"/>
          <w:sz w:val="28"/>
          <w:szCs w:val="28"/>
        </w:rPr>
      </w:pPr>
      <w:r w:rsidRPr="00F91A4E">
        <w:rPr>
          <w:sz w:val="28"/>
          <w:szCs w:val="28"/>
        </w:rPr>
        <w:t>Аукцион ведет аукционист. Аукцион начинается с оглашения аукционистом наименования, основных характеристик предмета аукциона, начального размера годовой арендной платы, шага аукциона и порядка проведения аукциона. Участникам аукциона выдаются пронумерованные билеты. После троекратного объявления очередного размера годовой арендной платы, при отсутствии участников, готовых заключить договор аренды, аукцион завершается. По завершению аукциона объявляется размер годовой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4954C9" w:rsidRPr="00F91A4E" w:rsidRDefault="004954C9" w:rsidP="004954C9">
      <w:pPr>
        <w:shd w:val="clear" w:color="auto" w:fill="FFFFFF"/>
        <w:ind w:right="-22" w:firstLine="709"/>
        <w:jc w:val="both"/>
        <w:outlineLvl w:val="0"/>
        <w:rPr>
          <w:rStyle w:val="a3"/>
          <w:b w:val="0"/>
          <w:sz w:val="28"/>
          <w:szCs w:val="28"/>
        </w:rPr>
      </w:pPr>
      <w:r w:rsidRPr="00F91A4E">
        <w:rPr>
          <w:rStyle w:val="a3"/>
          <w:sz w:val="28"/>
          <w:szCs w:val="28"/>
        </w:rPr>
        <w:t xml:space="preserve">Победитель аукциона обязан </w:t>
      </w:r>
      <w:r w:rsidRPr="00F91A4E">
        <w:rPr>
          <w:rStyle w:val="a3"/>
          <w:b w:val="0"/>
          <w:sz w:val="28"/>
          <w:szCs w:val="28"/>
        </w:rPr>
        <w:t xml:space="preserve">заключить с администрацией Новосибирского района Новосибирской области договор аренды земельного участка не </w:t>
      </w:r>
      <w:r w:rsidRPr="00F91A4E">
        <w:rPr>
          <w:sz w:val="28"/>
          <w:szCs w:val="28"/>
        </w:rPr>
        <w:t xml:space="preserve">ранее чем через десять дней со дня размещения информации о результатах аукциона на официальном сайте торгов Российской федерации </w:t>
      </w:r>
      <w:hyperlink r:id="rId7" w:history="1">
        <w:r w:rsidRPr="00F91A4E">
          <w:rPr>
            <w:rStyle w:val="ac"/>
            <w:color w:val="auto"/>
            <w:sz w:val="28"/>
            <w:szCs w:val="28"/>
            <w:u w:val="none"/>
            <w:lang w:val="en-US"/>
          </w:rPr>
          <w:t>www</w:t>
        </w:r>
        <w:r w:rsidRPr="00F91A4E">
          <w:rPr>
            <w:rStyle w:val="ac"/>
            <w:color w:val="auto"/>
            <w:sz w:val="28"/>
            <w:szCs w:val="28"/>
            <w:u w:val="none"/>
          </w:rPr>
          <w:t>.</w:t>
        </w:r>
        <w:proofErr w:type="spellStart"/>
        <w:r w:rsidRPr="00F91A4E">
          <w:rPr>
            <w:rStyle w:val="ac"/>
            <w:color w:val="auto"/>
            <w:sz w:val="28"/>
            <w:szCs w:val="28"/>
            <w:u w:val="none"/>
            <w:lang w:val="en-US"/>
          </w:rPr>
          <w:t>torgi</w:t>
        </w:r>
        <w:proofErr w:type="spellEnd"/>
        <w:r w:rsidRPr="00F91A4E">
          <w:rPr>
            <w:rStyle w:val="ac"/>
            <w:color w:val="auto"/>
            <w:sz w:val="28"/>
            <w:szCs w:val="28"/>
            <w:u w:val="none"/>
          </w:rPr>
          <w:t>.</w:t>
        </w:r>
        <w:proofErr w:type="spellStart"/>
        <w:r w:rsidRPr="00F91A4E">
          <w:rPr>
            <w:rStyle w:val="ac"/>
            <w:color w:val="auto"/>
            <w:sz w:val="28"/>
            <w:szCs w:val="28"/>
            <w:u w:val="none"/>
            <w:lang w:val="en-US"/>
          </w:rPr>
          <w:t>gov</w:t>
        </w:r>
        <w:proofErr w:type="spellEnd"/>
        <w:r w:rsidRPr="00F91A4E">
          <w:rPr>
            <w:rStyle w:val="ac"/>
            <w:color w:val="auto"/>
            <w:sz w:val="28"/>
            <w:szCs w:val="28"/>
            <w:u w:val="none"/>
          </w:rPr>
          <w:t>.</w:t>
        </w:r>
        <w:proofErr w:type="spellStart"/>
        <w:r w:rsidRPr="00F91A4E">
          <w:rPr>
            <w:rStyle w:val="ac"/>
            <w:color w:val="auto"/>
            <w:sz w:val="28"/>
            <w:szCs w:val="28"/>
            <w:u w:val="none"/>
            <w:lang w:val="en-US"/>
          </w:rPr>
          <w:t>ru</w:t>
        </w:r>
        <w:proofErr w:type="spellEnd"/>
      </w:hyperlink>
      <w:r w:rsidRPr="00F91A4E">
        <w:rPr>
          <w:sz w:val="28"/>
          <w:szCs w:val="28"/>
        </w:rPr>
        <w:t xml:space="preserve"> и не позднее чем через двадцать дней после дня проведения аукциона</w:t>
      </w:r>
      <w:r w:rsidRPr="00F91A4E">
        <w:rPr>
          <w:rStyle w:val="a3"/>
          <w:b w:val="0"/>
          <w:sz w:val="28"/>
          <w:szCs w:val="28"/>
        </w:rPr>
        <w:t>.</w:t>
      </w:r>
    </w:p>
    <w:p w:rsidR="004954C9" w:rsidRPr="00F91A4E" w:rsidRDefault="004954C9" w:rsidP="004954C9">
      <w:pPr>
        <w:ind w:firstLine="709"/>
        <w:jc w:val="both"/>
        <w:rPr>
          <w:sz w:val="28"/>
          <w:szCs w:val="28"/>
        </w:rPr>
      </w:pPr>
      <w:r w:rsidRPr="00F91A4E">
        <w:rPr>
          <w:rStyle w:val="a3"/>
          <w:b w:val="0"/>
          <w:sz w:val="28"/>
          <w:szCs w:val="28"/>
        </w:rPr>
        <w:t xml:space="preserve">Информация об аукционе размещается в газете «Приобская правда», </w:t>
      </w:r>
      <w:r w:rsidRPr="00F91A4E">
        <w:rPr>
          <w:sz w:val="28"/>
          <w:szCs w:val="28"/>
        </w:rPr>
        <w:t xml:space="preserve">на официальном сайте торгов Российской федерации </w:t>
      </w:r>
      <w:hyperlink r:id="rId8" w:history="1">
        <w:r w:rsidRPr="00F91A4E">
          <w:rPr>
            <w:rStyle w:val="ac"/>
            <w:color w:val="auto"/>
            <w:sz w:val="28"/>
            <w:szCs w:val="28"/>
            <w:u w:val="none"/>
            <w:lang w:val="en-US"/>
          </w:rPr>
          <w:t>www</w:t>
        </w:r>
        <w:r w:rsidRPr="00F91A4E">
          <w:rPr>
            <w:rStyle w:val="ac"/>
            <w:color w:val="auto"/>
            <w:sz w:val="28"/>
            <w:szCs w:val="28"/>
            <w:u w:val="none"/>
          </w:rPr>
          <w:t>.</w:t>
        </w:r>
        <w:r w:rsidRPr="00F91A4E">
          <w:rPr>
            <w:rStyle w:val="ac"/>
            <w:color w:val="auto"/>
            <w:sz w:val="28"/>
            <w:szCs w:val="28"/>
            <w:u w:val="none"/>
            <w:lang w:val="en-US"/>
          </w:rPr>
          <w:t>torgi</w:t>
        </w:r>
        <w:r w:rsidRPr="00F91A4E">
          <w:rPr>
            <w:rStyle w:val="ac"/>
            <w:color w:val="auto"/>
            <w:sz w:val="28"/>
            <w:szCs w:val="28"/>
            <w:u w:val="none"/>
          </w:rPr>
          <w:t>.</w:t>
        </w:r>
        <w:r w:rsidRPr="00F91A4E">
          <w:rPr>
            <w:rStyle w:val="ac"/>
            <w:color w:val="auto"/>
            <w:sz w:val="28"/>
            <w:szCs w:val="28"/>
            <w:u w:val="none"/>
            <w:lang w:val="en-US"/>
          </w:rPr>
          <w:t>gov</w:t>
        </w:r>
        <w:r w:rsidRPr="00F91A4E">
          <w:rPr>
            <w:rStyle w:val="ac"/>
            <w:color w:val="auto"/>
            <w:sz w:val="28"/>
            <w:szCs w:val="28"/>
            <w:u w:val="none"/>
          </w:rPr>
          <w:t>.</w:t>
        </w:r>
        <w:r w:rsidRPr="00F91A4E">
          <w:rPr>
            <w:rStyle w:val="ac"/>
            <w:color w:val="auto"/>
            <w:sz w:val="28"/>
            <w:szCs w:val="28"/>
            <w:u w:val="none"/>
            <w:lang w:val="en-US"/>
          </w:rPr>
          <w:t>ru</w:t>
        </w:r>
      </w:hyperlink>
      <w:r w:rsidRPr="00F91A4E">
        <w:rPr>
          <w:sz w:val="28"/>
          <w:szCs w:val="28"/>
        </w:rPr>
        <w:t xml:space="preserve"> и на официальном сайте администрации Новосибирского района Новосибирской области </w:t>
      </w:r>
      <w:hyperlink r:id="rId9" w:history="1">
        <w:r w:rsidRPr="00F91A4E">
          <w:rPr>
            <w:rStyle w:val="ac"/>
            <w:color w:val="auto"/>
            <w:sz w:val="28"/>
            <w:szCs w:val="28"/>
            <w:u w:val="none"/>
            <w:lang w:val="en-US"/>
          </w:rPr>
          <w:t>http</w:t>
        </w:r>
        <w:r w:rsidRPr="00F91A4E">
          <w:rPr>
            <w:rStyle w:val="ac"/>
            <w:color w:val="auto"/>
            <w:sz w:val="28"/>
            <w:szCs w:val="28"/>
            <w:u w:val="none"/>
          </w:rPr>
          <w:t>://</w:t>
        </w:r>
        <w:r w:rsidRPr="00F91A4E">
          <w:rPr>
            <w:rStyle w:val="ac"/>
            <w:color w:val="auto"/>
            <w:sz w:val="28"/>
            <w:szCs w:val="28"/>
            <w:u w:val="none"/>
            <w:lang w:val="en-US"/>
          </w:rPr>
          <w:t>nsr</w:t>
        </w:r>
        <w:r w:rsidRPr="00F91A4E">
          <w:rPr>
            <w:rStyle w:val="ac"/>
            <w:color w:val="auto"/>
            <w:sz w:val="28"/>
            <w:szCs w:val="28"/>
            <w:u w:val="none"/>
          </w:rPr>
          <w:t>.</w:t>
        </w:r>
        <w:r w:rsidRPr="00F91A4E">
          <w:rPr>
            <w:rStyle w:val="ac"/>
            <w:color w:val="auto"/>
            <w:sz w:val="28"/>
            <w:szCs w:val="28"/>
            <w:u w:val="none"/>
            <w:lang w:val="en-US"/>
          </w:rPr>
          <w:t>nso</w:t>
        </w:r>
        <w:r w:rsidRPr="00F91A4E">
          <w:rPr>
            <w:rStyle w:val="ac"/>
            <w:color w:val="auto"/>
            <w:sz w:val="28"/>
            <w:szCs w:val="28"/>
            <w:u w:val="none"/>
          </w:rPr>
          <w:t>.</w:t>
        </w:r>
        <w:r w:rsidRPr="00F91A4E">
          <w:rPr>
            <w:rStyle w:val="ac"/>
            <w:color w:val="auto"/>
            <w:sz w:val="28"/>
            <w:szCs w:val="28"/>
            <w:u w:val="none"/>
            <w:lang w:val="en-US"/>
          </w:rPr>
          <w:t>ru</w:t>
        </w:r>
      </w:hyperlink>
      <w:r w:rsidRPr="00F91A4E">
        <w:rPr>
          <w:sz w:val="28"/>
          <w:szCs w:val="28"/>
        </w:rPr>
        <w:t>.</w:t>
      </w:r>
    </w:p>
    <w:p w:rsidR="004954C9" w:rsidRPr="00F91A4E" w:rsidRDefault="004954C9" w:rsidP="004954C9">
      <w:pPr>
        <w:shd w:val="clear" w:color="auto" w:fill="FFFFFF"/>
        <w:ind w:right="-22" w:firstLine="709"/>
        <w:jc w:val="both"/>
        <w:outlineLvl w:val="0"/>
        <w:rPr>
          <w:rStyle w:val="a3"/>
          <w:b w:val="0"/>
          <w:sz w:val="28"/>
          <w:szCs w:val="28"/>
        </w:rPr>
      </w:pPr>
      <w:r w:rsidRPr="00F91A4E">
        <w:rPr>
          <w:rStyle w:val="a3"/>
          <w:b w:val="0"/>
          <w:sz w:val="28"/>
          <w:szCs w:val="28"/>
        </w:rPr>
        <w:t>Со всеми подробными материалами, в том числе: с предварительными техническими условиями, с формой заявки на участие в аукционе, кадастровым паспортом земельного участка, проектом договора аренды земельного участка можно ознакомиться по адресу: г</w:t>
      </w:r>
      <w:proofErr w:type="gramStart"/>
      <w:r w:rsidRPr="00F91A4E">
        <w:rPr>
          <w:rStyle w:val="a3"/>
          <w:b w:val="0"/>
          <w:sz w:val="28"/>
          <w:szCs w:val="28"/>
        </w:rPr>
        <w:t>.Н</w:t>
      </w:r>
      <w:proofErr w:type="gramEnd"/>
      <w:r w:rsidRPr="00F91A4E">
        <w:rPr>
          <w:rStyle w:val="a3"/>
          <w:b w:val="0"/>
          <w:sz w:val="28"/>
          <w:szCs w:val="28"/>
        </w:rPr>
        <w:t xml:space="preserve">овосибирск, ул.Коммунистическая, 33а, кабинет № 102. Контактное лицо: </w:t>
      </w:r>
      <w:r w:rsidR="00201B41" w:rsidRPr="00F91A4E">
        <w:rPr>
          <w:sz w:val="28"/>
          <w:szCs w:val="28"/>
        </w:rPr>
        <w:t xml:space="preserve">инженер отдела </w:t>
      </w:r>
      <w:r w:rsidR="005176D6" w:rsidRPr="00F91A4E">
        <w:rPr>
          <w:sz w:val="28"/>
          <w:szCs w:val="28"/>
        </w:rPr>
        <w:t xml:space="preserve">подготовки земельных участков к торгам муниципального казенного учреждения </w:t>
      </w:r>
      <w:r w:rsidRPr="00F91A4E">
        <w:rPr>
          <w:sz w:val="28"/>
          <w:szCs w:val="28"/>
        </w:rPr>
        <w:t>Новосибирского района Новосибирской области «Земельное бюро» – Шубина Евгения Сергеевна</w:t>
      </w:r>
      <w:r w:rsidRPr="00F91A4E">
        <w:rPr>
          <w:rStyle w:val="a3"/>
          <w:b w:val="0"/>
          <w:sz w:val="28"/>
          <w:szCs w:val="28"/>
        </w:rPr>
        <w:t>, т. 223-25-88.</w:t>
      </w:r>
    </w:p>
    <w:p w:rsidR="004954C9" w:rsidRPr="0017017D" w:rsidRDefault="004954C9" w:rsidP="004954C9">
      <w:pPr>
        <w:ind w:firstLine="709"/>
        <w:jc w:val="both"/>
        <w:rPr>
          <w:rStyle w:val="a3"/>
          <w:b w:val="0"/>
          <w:bCs w:val="0"/>
          <w:sz w:val="28"/>
          <w:szCs w:val="28"/>
        </w:rPr>
      </w:pPr>
      <w:r w:rsidRPr="00F91A4E">
        <w:rPr>
          <w:rStyle w:val="a3"/>
          <w:b w:val="0"/>
          <w:sz w:val="28"/>
          <w:szCs w:val="28"/>
        </w:rPr>
        <w:t xml:space="preserve">Администрация Новосибирского района Новосибирской области вправе </w:t>
      </w:r>
      <w:r w:rsidRPr="00F91A4E">
        <w:rPr>
          <w:sz w:val="28"/>
          <w:szCs w:val="28"/>
        </w:rPr>
        <w:t xml:space="preserve">отказаться от проведения аукциона не </w:t>
      </w:r>
      <w:proofErr w:type="gramStart"/>
      <w:r w:rsidRPr="00F91A4E">
        <w:rPr>
          <w:sz w:val="28"/>
          <w:szCs w:val="28"/>
        </w:rPr>
        <w:t>позднее</w:t>
      </w:r>
      <w:proofErr w:type="gramEnd"/>
      <w:r w:rsidRPr="00F91A4E">
        <w:rPr>
          <w:sz w:val="28"/>
          <w:szCs w:val="28"/>
        </w:rPr>
        <w:t xml:space="preserve"> чем за пятнадцать дней до дня проведения аукциона, а именно до </w:t>
      </w:r>
      <w:r w:rsidR="00201B41" w:rsidRPr="00F91A4E">
        <w:rPr>
          <w:sz w:val="28"/>
          <w:szCs w:val="28"/>
        </w:rPr>
        <w:t>0</w:t>
      </w:r>
      <w:r w:rsidR="005176D6" w:rsidRPr="00F91A4E">
        <w:rPr>
          <w:sz w:val="28"/>
          <w:szCs w:val="28"/>
        </w:rPr>
        <w:t xml:space="preserve">7 </w:t>
      </w:r>
      <w:r w:rsidR="00201B41" w:rsidRPr="00F91A4E">
        <w:rPr>
          <w:sz w:val="28"/>
          <w:szCs w:val="28"/>
        </w:rPr>
        <w:t>апреля</w:t>
      </w:r>
      <w:r w:rsidR="005176D6" w:rsidRPr="00F91A4E">
        <w:rPr>
          <w:sz w:val="28"/>
          <w:szCs w:val="28"/>
        </w:rPr>
        <w:t xml:space="preserve"> </w:t>
      </w:r>
      <w:r w:rsidRPr="00F91A4E">
        <w:rPr>
          <w:sz w:val="28"/>
          <w:szCs w:val="28"/>
        </w:rPr>
        <w:t xml:space="preserve">2015 г. Извещение об отказе в проведении аукциона в течение трех дней с момента принятия данного решения опубликовывается в газете «Приобская правда» и не позднее дня, следующего за днем принятия решения, размещается на официальном сайте торгов Российской федерации </w:t>
      </w:r>
      <w:hyperlink r:id="rId10" w:history="1">
        <w:r w:rsidRPr="00F91A4E">
          <w:rPr>
            <w:rStyle w:val="ac"/>
            <w:color w:val="auto"/>
            <w:sz w:val="28"/>
            <w:szCs w:val="28"/>
            <w:u w:val="none"/>
            <w:lang w:val="en-US"/>
          </w:rPr>
          <w:t>www</w:t>
        </w:r>
        <w:r w:rsidRPr="00F91A4E">
          <w:rPr>
            <w:rStyle w:val="ac"/>
            <w:color w:val="auto"/>
            <w:sz w:val="28"/>
            <w:szCs w:val="28"/>
            <w:u w:val="none"/>
          </w:rPr>
          <w:t>.</w:t>
        </w:r>
        <w:r w:rsidRPr="00F91A4E">
          <w:rPr>
            <w:rStyle w:val="ac"/>
            <w:color w:val="auto"/>
            <w:sz w:val="28"/>
            <w:szCs w:val="28"/>
            <w:u w:val="none"/>
            <w:lang w:val="en-US"/>
          </w:rPr>
          <w:t>torgi</w:t>
        </w:r>
        <w:r w:rsidRPr="00F91A4E">
          <w:rPr>
            <w:rStyle w:val="ac"/>
            <w:color w:val="auto"/>
            <w:sz w:val="28"/>
            <w:szCs w:val="28"/>
            <w:u w:val="none"/>
          </w:rPr>
          <w:t>.</w:t>
        </w:r>
        <w:r w:rsidRPr="00F91A4E">
          <w:rPr>
            <w:rStyle w:val="ac"/>
            <w:color w:val="auto"/>
            <w:sz w:val="28"/>
            <w:szCs w:val="28"/>
            <w:u w:val="none"/>
            <w:lang w:val="en-US"/>
          </w:rPr>
          <w:t>gov</w:t>
        </w:r>
        <w:r w:rsidRPr="00F91A4E">
          <w:rPr>
            <w:rStyle w:val="ac"/>
            <w:color w:val="auto"/>
            <w:sz w:val="28"/>
            <w:szCs w:val="28"/>
            <w:u w:val="none"/>
          </w:rPr>
          <w:t>.</w:t>
        </w:r>
        <w:r w:rsidRPr="00F91A4E">
          <w:rPr>
            <w:rStyle w:val="ac"/>
            <w:color w:val="auto"/>
            <w:sz w:val="28"/>
            <w:szCs w:val="28"/>
            <w:u w:val="none"/>
            <w:lang w:val="en-US"/>
          </w:rPr>
          <w:t>ru</w:t>
        </w:r>
      </w:hyperlink>
      <w:r w:rsidRPr="00F91A4E">
        <w:rPr>
          <w:sz w:val="28"/>
          <w:szCs w:val="28"/>
        </w:rPr>
        <w:t xml:space="preserve"> и на официальном сайте администрации Новосибирского района Новосибирской области </w:t>
      </w:r>
      <w:hyperlink r:id="rId11" w:history="1">
        <w:r w:rsidRPr="00F91A4E">
          <w:rPr>
            <w:rStyle w:val="ac"/>
            <w:color w:val="auto"/>
            <w:sz w:val="28"/>
            <w:szCs w:val="28"/>
            <w:u w:val="none"/>
            <w:lang w:val="en-US"/>
          </w:rPr>
          <w:t>http</w:t>
        </w:r>
        <w:r w:rsidRPr="00F91A4E">
          <w:rPr>
            <w:rStyle w:val="ac"/>
            <w:color w:val="auto"/>
            <w:sz w:val="28"/>
            <w:szCs w:val="28"/>
            <w:u w:val="none"/>
          </w:rPr>
          <w:t>://</w:t>
        </w:r>
        <w:r w:rsidRPr="00F91A4E">
          <w:rPr>
            <w:rStyle w:val="ac"/>
            <w:color w:val="auto"/>
            <w:sz w:val="28"/>
            <w:szCs w:val="28"/>
            <w:u w:val="none"/>
            <w:lang w:val="en-US"/>
          </w:rPr>
          <w:t>nsr</w:t>
        </w:r>
        <w:r w:rsidRPr="00F91A4E">
          <w:rPr>
            <w:rStyle w:val="ac"/>
            <w:color w:val="auto"/>
            <w:sz w:val="28"/>
            <w:szCs w:val="28"/>
            <w:u w:val="none"/>
          </w:rPr>
          <w:t>.</w:t>
        </w:r>
        <w:r w:rsidRPr="00F91A4E">
          <w:rPr>
            <w:rStyle w:val="ac"/>
            <w:color w:val="auto"/>
            <w:sz w:val="28"/>
            <w:szCs w:val="28"/>
            <w:u w:val="none"/>
            <w:lang w:val="en-US"/>
          </w:rPr>
          <w:t>nso</w:t>
        </w:r>
        <w:r w:rsidRPr="00F91A4E">
          <w:rPr>
            <w:rStyle w:val="ac"/>
            <w:color w:val="auto"/>
            <w:sz w:val="28"/>
            <w:szCs w:val="28"/>
            <w:u w:val="none"/>
          </w:rPr>
          <w:t>.</w:t>
        </w:r>
        <w:r w:rsidRPr="00F91A4E">
          <w:rPr>
            <w:rStyle w:val="ac"/>
            <w:color w:val="auto"/>
            <w:sz w:val="28"/>
            <w:szCs w:val="28"/>
            <w:u w:val="none"/>
            <w:lang w:val="en-US"/>
          </w:rPr>
          <w:t>ru</w:t>
        </w:r>
      </w:hyperlink>
      <w:r w:rsidRPr="00F91A4E">
        <w:rPr>
          <w:sz w:val="28"/>
          <w:szCs w:val="28"/>
        </w:rPr>
        <w:t>.</w:t>
      </w:r>
    </w:p>
    <w:sectPr w:rsidR="004954C9" w:rsidRPr="0017017D" w:rsidSect="00D00E01">
      <w:footerReference w:type="even" r:id="rId12"/>
      <w:footerReference w:type="default" r:id="rId13"/>
      <w:pgSz w:w="11906" w:h="16838"/>
      <w:pgMar w:top="958" w:right="567" w:bottom="1134" w:left="1418" w:header="567" w:footer="140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580" w:rsidRDefault="00032580">
      <w:r>
        <w:separator/>
      </w:r>
    </w:p>
  </w:endnote>
  <w:endnote w:type="continuationSeparator" w:id="0">
    <w:p w:rsidR="00032580" w:rsidRDefault="000325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580" w:rsidRDefault="00032580" w:rsidP="000506B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32580" w:rsidRDefault="00032580" w:rsidP="000506BD">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580" w:rsidRDefault="00032580" w:rsidP="000506BD">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580" w:rsidRDefault="00032580">
      <w:r>
        <w:separator/>
      </w:r>
    </w:p>
  </w:footnote>
  <w:footnote w:type="continuationSeparator" w:id="0">
    <w:p w:rsidR="00032580" w:rsidRDefault="000325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F6AE9"/>
    <w:multiLevelType w:val="hybridMultilevel"/>
    <w:tmpl w:val="A8E84B4A"/>
    <w:lvl w:ilvl="0" w:tplc="8D767040">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34125472"/>
    <w:multiLevelType w:val="hybridMultilevel"/>
    <w:tmpl w:val="D2769CDE"/>
    <w:lvl w:ilvl="0" w:tplc="54D49CFE">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391"/>
        </w:tabs>
        <w:ind w:left="1391" w:hanging="360"/>
      </w:pPr>
      <w:rPr>
        <w:rFonts w:ascii="Courier New" w:hAnsi="Courier New" w:cs="Courier New" w:hint="default"/>
      </w:rPr>
    </w:lvl>
    <w:lvl w:ilvl="2" w:tplc="04190005" w:tentative="1">
      <w:start w:val="1"/>
      <w:numFmt w:val="bullet"/>
      <w:lvlText w:val=""/>
      <w:lvlJc w:val="left"/>
      <w:pPr>
        <w:tabs>
          <w:tab w:val="num" w:pos="2111"/>
        </w:tabs>
        <w:ind w:left="2111" w:hanging="360"/>
      </w:pPr>
      <w:rPr>
        <w:rFonts w:ascii="Wingdings" w:hAnsi="Wingdings" w:hint="default"/>
      </w:rPr>
    </w:lvl>
    <w:lvl w:ilvl="3" w:tplc="04190001" w:tentative="1">
      <w:start w:val="1"/>
      <w:numFmt w:val="bullet"/>
      <w:lvlText w:val=""/>
      <w:lvlJc w:val="left"/>
      <w:pPr>
        <w:tabs>
          <w:tab w:val="num" w:pos="2831"/>
        </w:tabs>
        <w:ind w:left="2831" w:hanging="360"/>
      </w:pPr>
      <w:rPr>
        <w:rFonts w:ascii="Symbol" w:hAnsi="Symbol" w:hint="default"/>
      </w:rPr>
    </w:lvl>
    <w:lvl w:ilvl="4" w:tplc="04190003" w:tentative="1">
      <w:start w:val="1"/>
      <w:numFmt w:val="bullet"/>
      <w:lvlText w:val="o"/>
      <w:lvlJc w:val="left"/>
      <w:pPr>
        <w:tabs>
          <w:tab w:val="num" w:pos="3551"/>
        </w:tabs>
        <w:ind w:left="3551" w:hanging="360"/>
      </w:pPr>
      <w:rPr>
        <w:rFonts w:ascii="Courier New" w:hAnsi="Courier New" w:cs="Courier New" w:hint="default"/>
      </w:rPr>
    </w:lvl>
    <w:lvl w:ilvl="5" w:tplc="04190005" w:tentative="1">
      <w:start w:val="1"/>
      <w:numFmt w:val="bullet"/>
      <w:lvlText w:val=""/>
      <w:lvlJc w:val="left"/>
      <w:pPr>
        <w:tabs>
          <w:tab w:val="num" w:pos="4271"/>
        </w:tabs>
        <w:ind w:left="4271" w:hanging="360"/>
      </w:pPr>
      <w:rPr>
        <w:rFonts w:ascii="Wingdings" w:hAnsi="Wingdings" w:hint="default"/>
      </w:rPr>
    </w:lvl>
    <w:lvl w:ilvl="6" w:tplc="04190001" w:tentative="1">
      <w:start w:val="1"/>
      <w:numFmt w:val="bullet"/>
      <w:lvlText w:val=""/>
      <w:lvlJc w:val="left"/>
      <w:pPr>
        <w:tabs>
          <w:tab w:val="num" w:pos="4991"/>
        </w:tabs>
        <w:ind w:left="4991" w:hanging="360"/>
      </w:pPr>
      <w:rPr>
        <w:rFonts w:ascii="Symbol" w:hAnsi="Symbol" w:hint="default"/>
      </w:rPr>
    </w:lvl>
    <w:lvl w:ilvl="7" w:tplc="04190003" w:tentative="1">
      <w:start w:val="1"/>
      <w:numFmt w:val="bullet"/>
      <w:lvlText w:val="o"/>
      <w:lvlJc w:val="left"/>
      <w:pPr>
        <w:tabs>
          <w:tab w:val="num" w:pos="5711"/>
        </w:tabs>
        <w:ind w:left="5711" w:hanging="360"/>
      </w:pPr>
      <w:rPr>
        <w:rFonts w:ascii="Courier New" w:hAnsi="Courier New" w:cs="Courier New" w:hint="default"/>
      </w:rPr>
    </w:lvl>
    <w:lvl w:ilvl="8" w:tplc="04190005" w:tentative="1">
      <w:start w:val="1"/>
      <w:numFmt w:val="bullet"/>
      <w:lvlText w:val=""/>
      <w:lvlJc w:val="left"/>
      <w:pPr>
        <w:tabs>
          <w:tab w:val="num" w:pos="6431"/>
        </w:tabs>
        <w:ind w:left="6431" w:hanging="360"/>
      </w:pPr>
      <w:rPr>
        <w:rFonts w:ascii="Wingdings" w:hAnsi="Wingdings" w:hint="default"/>
      </w:rPr>
    </w:lvl>
  </w:abstractNum>
  <w:abstractNum w:abstractNumId="2">
    <w:nsid w:val="381E136A"/>
    <w:multiLevelType w:val="hybridMultilevel"/>
    <w:tmpl w:val="EF80BE60"/>
    <w:lvl w:ilvl="0" w:tplc="B4746F76">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5F04A4D"/>
    <w:multiLevelType w:val="hybridMultilevel"/>
    <w:tmpl w:val="5A54DA2E"/>
    <w:lvl w:ilvl="0" w:tplc="0419000F">
      <w:start w:val="1"/>
      <w:numFmt w:val="decimal"/>
      <w:lvlText w:val="%1."/>
      <w:lvlJc w:val="left"/>
      <w:pPr>
        <w:tabs>
          <w:tab w:val="num" w:pos="1956"/>
        </w:tabs>
        <w:ind w:left="1956" w:hanging="360"/>
      </w:pPr>
    </w:lvl>
    <w:lvl w:ilvl="1" w:tplc="04190019">
      <w:start w:val="1"/>
      <w:numFmt w:val="lowerLetter"/>
      <w:lvlText w:val="%2."/>
      <w:lvlJc w:val="left"/>
      <w:pPr>
        <w:tabs>
          <w:tab w:val="num" w:pos="2676"/>
        </w:tabs>
        <w:ind w:left="2676" w:hanging="360"/>
      </w:pPr>
    </w:lvl>
    <w:lvl w:ilvl="2" w:tplc="0419001B" w:tentative="1">
      <w:start w:val="1"/>
      <w:numFmt w:val="lowerRoman"/>
      <w:lvlText w:val="%3."/>
      <w:lvlJc w:val="right"/>
      <w:pPr>
        <w:tabs>
          <w:tab w:val="num" w:pos="3396"/>
        </w:tabs>
        <w:ind w:left="3396" w:hanging="180"/>
      </w:pPr>
    </w:lvl>
    <w:lvl w:ilvl="3" w:tplc="0419000F" w:tentative="1">
      <w:start w:val="1"/>
      <w:numFmt w:val="decimal"/>
      <w:lvlText w:val="%4."/>
      <w:lvlJc w:val="left"/>
      <w:pPr>
        <w:tabs>
          <w:tab w:val="num" w:pos="4116"/>
        </w:tabs>
        <w:ind w:left="4116" w:hanging="360"/>
      </w:pPr>
    </w:lvl>
    <w:lvl w:ilvl="4" w:tplc="04190019" w:tentative="1">
      <w:start w:val="1"/>
      <w:numFmt w:val="lowerLetter"/>
      <w:lvlText w:val="%5."/>
      <w:lvlJc w:val="left"/>
      <w:pPr>
        <w:tabs>
          <w:tab w:val="num" w:pos="4836"/>
        </w:tabs>
        <w:ind w:left="4836" w:hanging="360"/>
      </w:pPr>
    </w:lvl>
    <w:lvl w:ilvl="5" w:tplc="0419001B" w:tentative="1">
      <w:start w:val="1"/>
      <w:numFmt w:val="lowerRoman"/>
      <w:lvlText w:val="%6."/>
      <w:lvlJc w:val="right"/>
      <w:pPr>
        <w:tabs>
          <w:tab w:val="num" w:pos="5556"/>
        </w:tabs>
        <w:ind w:left="5556" w:hanging="180"/>
      </w:pPr>
    </w:lvl>
    <w:lvl w:ilvl="6" w:tplc="0419000F" w:tentative="1">
      <w:start w:val="1"/>
      <w:numFmt w:val="decimal"/>
      <w:lvlText w:val="%7."/>
      <w:lvlJc w:val="left"/>
      <w:pPr>
        <w:tabs>
          <w:tab w:val="num" w:pos="6276"/>
        </w:tabs>
        <w:ind w:left="6276" w:hanging="360"/>
      </w:pPr>
    </w:lvl>
    <w:lvl w:ilvl="7" w:tplc="04190019" w:tentative="1">
      <w:start w:val="1"/>
      <w:numFmt w:val="lowerLetter"/>
      <w:lvlText w:val="%8."/>
      <w:lvlJc w:val="left"/>
      <w:pPr>
        <w:tabs>
          <w:tab w:val="num" w:pos="6996"/>
        </w:tabs>
        <w:ind w:left="6996" w:hanging="360"/>
      </w:pPr>
    </w:lvl>
    <w:lvl w:ilvl="8" w:tplc="0419001B" w:tentative="1">
      <w:start w:val="1"/>
      <w:numFmt w:val="lowerRoman"/>
      <w:lvlText w:val="%9."/>
      <w:lvlJc w:val="right"/>
      <w:pPr>
        <w:tabs>
          <w:tab w:val="num" w:pos="7716"/>
        </w:tabs>
        <w:ind w:left="7716" w:hanging="180"/>
      </w:pPr>
    </w:lvl>
  </w:abstractNum>
  <w:abstractNum w:abstractNumId="4">
    <w:nsid w:val="508A0BCB"/>
    <w:multiLevelType w:val="hybridMultilevel"/>
    <w:tmpl w:val="347A8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D23854"/>
    <w:multiLevelType w:val="hybridMultilevel"/>
    <w:tmpl w:val="6CA0BCE0"/>
    <w:lvl w:ilvl="0" w:tplc="0419000F">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6F97489"/>
    <w:multiLevelType w:val="hybridMultilevel"/>
    <w:tmpl w:val="AC6C1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8175BEE"/>
    <w:multiLevelType w:val="hybridMultilevel"/>
    <w:tmpl w:val="D51051B8"/>
    <w:lvl w:ilvl="0" w:tplc="B82CFC8A">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7CBF745C"/>
    <w:multiLevelType w:val="hybridMultilevel"/>
    <w:tmpl w:val="C24A3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3"/>
  </w:num>
  <w:num w:numId="5">
    <w:abstractNumId w:val="5"/>
  </w:num>
  <w:num w:numId="6">
    <w:abstractNumId w:val="9"/>
  </w:num>
  <w:num w:numId="7">
    <w:abstractNumId w:val="7"/>
  </w:num>
  <w:num w:numId="8">
    <w:abstractNumId w:val="4"/>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174F3"/>
    <w:rsid w:val="00005D25"/>
    <w:rsid w:val="000112A9"/>
    <w:rsid w:val="00016E08"/>
    <w:rsid w:val="00021F2F"/>
    <w:rsid w:val="00023120"/>
    <w:rsid w:val="00023527"/>
    <w:rsid w:val="0002762A"/>
    <w:rsid w:val="00032580"/>
    <w:rsid w:val="00034B87"/>
    <w:rsid w:val="00040674"/>
    <w:rsid w:val="000477D4"/>
    <w:rsid w:val="00047CA4"/>
    <w:rsid w:val="000506BD"/>
    <w:rsid w:val="00052439"/>
    <w:rsid w:val="00056193"/>
    <w:rsid w:val="00064050"/>
    <w:rsid w:val="0007023B"/>
    <w:rsid w:val="00071120"/>
    <w:rsid w:val="00077F00"/>
    <w:rsid w:val="000812D0"/>
    <w:rsid w:val="0008248A"/>
    <w:rsid w:val="000829F0"/>
    <w:rsid w:val="000845C0"/>
    <w:rsid w:val="00091FF4"/>
    <w:rsid w:val="00092D8D"/>
    <w:rsid w:val="00095701"/>
    <w:rsid w:val="00096EC2"/>
    <w:rsid w:val="00097641"/>
    <w:rsid w:val="000A5977"/>
    <w:rsid w:val="000C4101"/>
    <w:rsid w:val="000D20A4"/>
    <w:rsid w:val="000D4F89"/>
    <w:rsid w:val="000E05F3"/>
    <w:rsid w:val="000E1513"/>
    <w:rsid w:val="000E5C72"/>
    <w:rsid w:val="00107815"/>
    <w:rsid w:val="00111C84"/>
    <w:rsid w:val="001120CF"/>
    <w:rsid w:val="00115A86"/>
    <w:rsid w:val="00116090"/>
    <w:rsid w:val="001220EA"/>
    <w:rsid w:val="00123A5D"/>
    <w:rsid w:val="0012727B"/>
    <w:rsid w:val="00127818"/>
    <w:rsid w:val="001370D3"/>
    <w:rsid w:val="001429DA"/>
    <w:rsid w:val="00147E61"/>
    <w:rsid w:val="001501F3"/>
    <w:rsid w:val="00150E69"/>
    <w:rsid w:val="00155C6C"/>
    <w:rsid w:val="0017017D"/>
    <w:rsid w:val="001851B4"/>
    <w:rsid w:val="00187FCF"/>
    <w:rsid w:val="00190DB3"/>
    <w:rsid w:val="00196B09"/>
    <w:rsid w:val="001A6899"/>
    <w:rsid w:val="001B1BE3"/>
    <w:rsid w:val="001C1EF9"/>
    <w:rsid w:val="001C4979"/>
    <w:rsid w:val="001C6745"/>
    <w:rsid w:val="001D34DA"/>
    <w:rsid w:val="001E1C09"/>
    <w:rsid w:val="001E1D4A"/>
    <w:rsid w:val="001E2C20"/>
    <w:rsid w:val="001E4551"/>
    <w:rsid w:val="001E7566"/>
    <w:rsid w:val="001F6386"/>
    <w:rsid w:val="00201820"/>
    <w:rsid w:val="00201B41"/>
    <w:rsid w:val="00210CC2"/>
    <w:rsid w:val="00227E87"/>
    <w:rsid w:val="002364D4"/>
    <w:rsid w:val="002416FF"/>
    <w:rsid w:val="00241BD9"/>
    <w:rsid w:val="00250310"/>
    <w:rsid w:val="0025574F"/>
    <w:rsid w:val="00261EA8"/>
    <w:rsid w:val="00266322"/>
    <w:rsid w:val="00271A75"/>
    <w:rsid w:val="00276C65"/>
    <w:rsid w:val="00281928"/>
    <w:rsid w:val="00284FA7"/>
    <w:rsid w:val="0028797F"/>
    <w:rsid w:val="00293336"/>
    <w:rsid w:val="00293DC1"/>
    <w:rsid w:val="00294CC4"/>
    <w:rsid w:val="00296F38"/>
    <w:rsid w:val="002978D0"/>
    <w:rsid w:val="002A1D79"/>
    <w:rsid w:val="002A497A"/>
    <w:rsid w:val="002A5216"/>
    <w:rsid w:val="002B189B"/>
    <w:rsid w:val="002B35F4"/>
    <w:rsid w:val="002B3D18"/>
    <w:rsid w:val="002B5ACD"/>
    <w:rsid w:val="002C0BED"/>
    <w:rsid w:val="002C3FCB"/>
    <w:rsid w:val="002C51EF"/>
    <w:rsid w:val="002C7330"/>
    <w:rsid w:val="002D42ED"/>
    <w:rsid w:val="002D4EEE"/>
    <w:rsid w:val="002E1278"/>
    <w:rsid w:val="002E1512"/>
    <w:rsid w:val="002E4702"/>
    <w:rsid w:val="002E54BD"/>
    <w:rsid w:val="002F073E"/>
    <w:rsid w:val="002F4F25"/>
    <w:rsid w:val="00311686"/>
    <w:rsid w:val="00314196"/>
    <w:rsid w:val="003171A4"/>
    <w:rsid w:val="00317686"/>
    <w:rsid w:val="0032229E"/>
    <w:rsid w:val="00323E75"/>
    <w:rsid w:val="0032466D"/>
    <w:rsid w:val="00333CD3"/>
    <w:rsid w:val="0033654C"/>
    <w:rsid w:val="00336DC9"/>
    <w:rsid w:val="003426AC"/>
    <w:rsid w:val="00345372"/>
    <w:rsid w:val="00345F0C"/>
    <w:rsid w:val="0034751D"/>
    <w:rsid w:val="003516E7"/>
    <w:rsid w:val="00351B61"/>
    <w:rsid w:val="00351CA4"/>
    <w:rsid w:val="0035200D"/>
    <w:rsid w:val="0035603E"/>
    <w:rsid w:val="00356A5E"/>
    <w:rsid w:val="00361EC5"/>
    <w:rsid w:val="00370793"/>
    <w:rsid w:val="00382D94"/>
    <w:rsid w:val="00393FF8"/>
    <w:rsid w:val="0039646D"/>
    <w:rsid w:val="003A3C02"/>
    <w:rsid w:val="003B05EE"/>
    <w:rsid w:val="003B167A"/>
    <w:rsid w:val="003B1753"/>
    <w:rsid w:val="003B7B1D"/>
    <w:rsid w:val="003C0623"/>
    <w:rsid w:val="003D4247"/>
    <w:rsid w:val="003D47CB"/>
    <w:rsid w:val="003F2796"/>
    <w:rsid w:val="003F3C0C"/>
    <w:rsid w:val="00402C23"/>
    <w:rsid w:val="00404CC8"/>
    <w:rsid w:val="004106D9"/>
    <w:rsid w:val="0041321E"/>
    <w:rsid w:val="004147F2"/>
    <w:rsid w:val="00414A18"/>
    <w:rsid w:val="00415F38"/>
    <w:rsid w:val="00423519"/>
    <w:rsid w:val="004238B5"/>
    <w:rsid w:val="0042654A"/>
    <w:rsid w:val="00426DC4"/>
    <w:rsid w:val="00427CF7"/>
    <w:rsid w:val="00433021"/>
    <w:rsid w:val="00442A3A"/>
    <w:rsid w:val="0044672E"/>
    <w:rsid w:val="00452CCC"/>
    <w:rsid w:val="0045331F"/>
    <w:rsid w:val="0046093E"/>
    <w:rsid w:val="0046611A"/>
    <w:rsid w:val="00467DC5"/>
    <w:rsid w:val="00475171"/>
    <w:rsid w:val="004779D9"/>
    <w:rsid w:val="00481A56"/>
    <w:rsid w:val="004829F1"/>
    <w:rsid w:val="0048666F"/>
    <w:rsid w:val="0048708D"/>
    <w:rsid w:val="0048709F"/>
    <w:rsid w:val="0049045E"/>
    <w:rsid w:val="004953DA"/>
    <w:rsid w:val="004954C9"/>
    <w:rsid w:val="00496710"/>
    <w:rsid w:val="004A3601"/>
    <w:rsid w:val="004A4EDC"/>
    <w:rsid w:val="004A50B3"/>
    <w:rsid w:val="004B0D65"/>
    <w:rsid w:val="004B3A97"/>
    <w:rsid w:val="004B5943"/>
    <w:rsid w:val="004B642F"/>
    <w:rsid w:val="004C0532"/>
    <w:rsid w:val="004C096B"/>
    <w:rsid w:val="004C5E5D"/>
    <w:rsid w:val="004C6A77"/>
    <w:rsid w:val="004D16EC"/>
    <w:rsid w:val="004D3ED7"/>
    <w:rsid w:val="004D749F"/>
    <w:rsid w:val="004E6623"/>
    <w:rsid w:val="004E7198"/>
    <w:rsid w:val="004F1F25"/>
    <w:rsid w:val="005022F8"/>
    <w:rsid w:val="00513DD0"/>
    <w:rsid w:val="00515140"/>
    <w:rsid w:val="005176D6"/>
    <w:rsid w:val="005220CA"/>
    <w:rsid w:val="00526FD1"/>
    <w:rsid w:val="00530CE4"/>
    <w:rsid w:val="00535D81"/>
    <w:rsid w:val="00540A54"/>
    <w:rsid w:val="0054511F"/>
    <w:rsid w:val="005517E2"/>
    <w:rsid w:val="00552C86"/>
    <w:rsid w:val="005548D2"/>
    <w:rsid w:val="00563D55"/>
    <w:rsid w:val="005710CE"/>
    <w:rsid w:val="00574E19"/>
    <w:rsid w:val="00575C5D"/>
    <w:rsid w:val="005848C7"/>
    <w:rsid w:val="00586402"/>
    <w:rsid w:val="00591A5F"/>
    <w:rsid w:val="00593EA4"/>
    <w:rsid w:val="00594265"/>
    <w:rsid w:val="005A1CCA"/>
    <w:rsid w:val="005B1A9F"/>
    <w:rsid w:val="005B484D"/>
    <w:rsid w:val="005B50D7"/>
    <w:rsid w:val="005B5AA0"/>
    <w:rsid w:val="005C2BDC"/>
    <w:rsid w:val="005D52CF"/>
    <w:rsid w:val="005E0EFD"/>
    <w:rsid w:val="005E21B0"/>
    <w:rsid w:val="005E577D"/>
    <w:rsid w:val="005E6466"/>
    <w:rsid w:val="005F5DA9"/>
    <w:rsid w:val="0060034E"/>
    <w:rsid w:val="006009B7"/>
    <w:rsid w:val="00606519"/>
    <w:rsid w:val="00612591"/>
    <w:rsid w:val="006174F3"/>
    <w:rsid w:val="00620B81"/>
    <w:rsid w:val="00624999"/>
    <w:rsid w:val="006261EB"/>
    <w:rsid w:val="00633867"/>
    <w:rsid w:val="0063783E"/>
    <w:rsid w:val="00637AC2"/>
    <w:rsid w:val="00637C06"/>
    <w:rsid w:val="00646101"/>
    <w:rsid w:val="006476C6"/>
    <w:rsid w:val="00650FFF"/>
    <w:rsid w:val="00656823"/>
    <w:rsid w:val="0067042A"/>
    <w:rsid w:val="00670DDC"/>
    <w:rsid w:val="00681F47"/>
    <w:rsid w:val="0068373F"/>
    <w:rsid w:val="0069247B"/>
    <w:rsid w:val="006A1230"/>
    <w:rsid w:val="006A430C"/>
    <w:rsid w:val="006A5196"/>
    <w:rsid w:val="006B1D94"/>
    <w:rsid w:val="006B3202"/>
    <w:rsid w:val="006B6515"/>
    <w:rsid w:val="006C4016"/>
    <w:rsid w:val="006C4DF5"/>
    <w:rsid w:val="006C5416"/>
    <w:rsid w:val="006C662B"/>
    <w:rsid w:val="006D2660"/>
    <w:rsid w:val="006D5ED7"/>
    <w:rsid w:val="006E5589"/>
    <w:rsid w:val="006E7AB1"/>
    <w:rsid w:val="006E7DF9"/>
    <w:rsid w:val="006F0CD5"/>
    <w:rsid w:val="006F461C"/>
    <w:rsid w:val="006F4B47"/>
    <w:rsid w:val="0070362E"/>
    <w:rsid w:val="007101F6"/>
    <w:rsid w:val="00710D7A"/>
    <w:rsid w:val="0071107E"/>
    <w:rsid w:val="00716CC1"/>
    <w:rsid w:val="0073308D"/>
    <w:rsid w:val="007426A6"/>
    <w:rsid w:val="00742E61"/>
    <w:rsid w:val="00744DE6"/>
    <w:rsid w:val="00746458"/>
    <w:rsid w:val="0075272E"/>
    <w:rsid w:val="00752C46"/>
    <w:rsid w:val="007737E4"/>
    <w:rsid w:val="007755D4"/>
    <w:rsid w:val="007761E2"/>
    <w:rsid w:val="00780544"/>
    <w:rsid w:val="00781869"/>
    <w:rsid w:val="00782641"/>
    <w:rsid w:val="007832F0"/>
    <w:rsid w:val="007865EF"/>
    <w:rsid w:val="0078747F"/>
    <w:rsid w:val="007932D2"/>
    <w:rsid w:val="00793679"/>
    <w:rsid w:val="00796B0E"/>
    <w:rsid w:val="007A2653"/>
    <w:rsid w:val="007B6EE8"/>
    <w:rsid w:val="007D13A0"/>
    <w:rsid w:val="007D1768"/>
    <w:rsid w:val="007D24A4"/>
    <w:rsid w:val="007E489B"/>
    <w:rsid w:val="007F5E6C"/>
    <w:rsid w:val="007F7072"/>
    <w:rsid w:val="0080451A"/>
    <w:rsid w:val="00811235"/>
    <w:rsid w:val="008128C5"/>
    <w:rsid w:val="00812B88"/>
    <w:rsid w:val="0081419B"/>
    <w:rsid w:val="00816937"/>
    <w:rsid w:val="00820288"/>
    <w:rsid w:val="008236DF"/>
    <w:rsid w:val="00827588"/>
    <w:rsid w:val="00832EBA"/>
    <w:rsid w:val="00835B79"/>
    <w:rsid w:val="00840704"/>
    <w:rsid w:val="00844022"/>
    <w:rsid w:val="008449ED"/>
    <w:rsid w:val="00845E05"/>
    <w:rsid w:val="0084640A"/>
    <w:rsid w:val="00850FA3"/>
    <w:rsid w:val="0085250A"/>
    <w:rsid w:val="008552C1"/>
    <w:rsid w:val="00860547"/>
    <w:rsid w:val="00860CDC"/>
    <w:rsid w:val="00861977"/>
    <w:rsid w:val="008670BA"/>
    <w:rsid w:val="00867525"/>
    <w:rsid w:val="00872367"/>
    <w:rsid w:val="00874098"/>
    <w:rsid w:val="00877CF5"/>
    <w:rsid w:val="0088136C"/>
    <w:rsid w:val="008854C1"/>
    <w:rsid w:val="00893339"/>
    <w:rsid w:val="00893841"/>
    <w:rsid w:val="00896D6A"/>
    <w:rsid w:val="008A0517"/>
    <w:rsid w:val="008A1FF1"/>
    <w:rsid w:val="008A3EF3"/>
    <w:rsid w:val="008A438B"/>
    <w:rsid w:val="008A4AC9"/>
    <w:rsid w:val="008A77DE"/>
    <w:rsid w:val="008B0EA9"/>
    <w:rsid w:val="008B101C"/>
    <w:rsid w:val="008B3A61"/>
    <w:rsid w:val="008B64F3"/>
    <w:rsid w:val="008C00F1"/>
    <w:rsid w:val="008C4E51"/>
    <w:rsid w:val="008D23AC"/>
    <w:rsid w:val="008D725E"/>
    <w:rsid w:val="008E2D09"/>
    <w:rsid w:val="008E6825"/>
    <w:rsid w:val="008F69ED"/>
    <w:rsid w:val="008F797E"/>
    <w:rsid w:val="00900208"/>
    <w:rsid w:val="00903E3E"/>
    <w:rsid w:val="00904DDB"/>
    <w:rsid w:val="009075AB"/>
    <w:rsid w:val="00912ECE"/>
    <w:rsid w:val="00914DB7"/>
    <w:rsid w:val="009207B4"/>
    <w:rsid w:val="00923D18"/>
    <w:rsid w:val="00925AC6"/>
    <w:rsid w:val="00934D50"/>
    <w:rsid w:val="009360E1"/>
    <w:rsid w:val="00936D40"/>
    <w:rsid w:val="00942228"/>
    <w:rsid w:val="0094332C"/>
    <w:rsid w:val="00950584"/>
    <w:rsid w:val="0095394F"/>
    <w:rsid w:val="00954C0B"/>
    <w:rsid w:val="00955E53"/>
    <w:rsid w:val="00963B44"/>
    <w:rsid w:val="0096552F"/>
    <w:rsid w:val="00967411"/>
    <w:rsid w:val="00971873"/>
    <w:rsid w:val="00972634"/>
    <w:rsid w:val="009751F0"/>
    <w:rsid w:val="00985613"/>
    <w:rsid w:val="00985FF7"/>
    <w:rsid w:val="00986B74"/>
    <w:rsid w:val="009928FE"/>
    <w:rsid w:val="009942BD"/>
    <w:rsid w:val="009B30E3"/>
    <w:rsid w:val="009B59A7"/>
    <w:rsid w:val="009C205C"/>
    <w:rsid w:val="009C2D53"/>
    <w:rsid w:val="009C4C23"/>
    <w:rsid w:val="009E6E31"/>
    <w:rsid w:val="00A01D1E"/>
    <w:rsid w:val="00A129E4"/>
    <w:rsid w:val="00A13FE0"/>
    <w:rsid w:val="00A15E3C"/>
    <w:rsid w:val="00A3148F"/>
    <w:rsid w:val="00A45528"/>
    <w:rsid w:val="00A50E9C"/>
    <w:rsid w:val="00A52B39"/>
    <w:rsid w:val="00A622B7"/>
    <w:rsid w:val="00A62927"/>
    <w:rsid w:val="00A6408C"/>
    <w:rsid w:val="00A658C4"/>
    <w:rsid w:val="00A65BB8"/>
    <w:rsid w:val="00A67AEC"/>
    <w:rsid w:val="00A8051B"/>
    <w:rsid w:val="00A84994"/>
    <w:rsid w:val="00A94079"/>
    <w:rsid w:val="00A94AE2"/>
    <w:rsid w:val="00AA4AF5"/>
    <w:rsid w:val="00AA585F"/>
    <w:rsid w:val="00AB3CDD"/>
    <w:rsid w:val="00AB5085"/>
    <w:rsid w:val="00AC125A"/>
    <w:rsid w:val="00AC1AEC"/>
    <w:rsid w:val="00AD6EC6"/>
    <w:rsid w:val="00AD76A8"/>
    <w:rsid w:val="00AE20E2"/>
    <w:rsid w:val="00AE2584"/>
    <w:rsid w:val="00AE2A62"/>
    <w:rsid w:val="00AE479A"/>
    <w:rsid w:val="00AE5385"/>
    <w:rsid w:val="00AF0F0B"/>
    <w:rsid w:val="00AF197C"/>
    <w:rsid w:val="00AF3644"/>
    <w:rsid w:val="00B01B9D"/>
    <w:rsid w:val="00B15F15"/>
    <w:rsid w:val="00B25640"/>
    <w:rsid w:val="00B321FA"/>
    <w:rsid w:val="00B36C55"/>
    <w:rsid w:val="00B47E1B"/>
    <w:rsid w:val="00B531AB"/>
    <w:rsid w:val="00B56FF7"/>
    <w:rsid w:val="00B63567"/>
    <w:rsid w:val="00B66E40"/>
    <w:rsid w:val="00B671EA"/>
    <w:rsid w:val="00B70948"/>
    <w:rsid w:val="00B72D82"/>
    <w:rsid w:val="00B82F62"/>
    <w:rsid w:val="00BA039E"/>
    <w:rsid w:val="00BA596A"/>
    <w:rsid w:val="00BB00B4"/>
    <w:rsid w:val="00BB1A83"/>
    <w:rsid w:val="00BB450B"/>
    <w:rsid w:val="00BC6102"/>
    <w:rsid w:val="00BC7979"/>
    <w:rsid w:val="00BD2258"/>
    <w:rsid w:val="00BE3D7D"/>
    <w:rsid w:val="00BE527B"/>
    <w:rsid w:val="00BF2AD8"/>
    <w:rsid w:val="00C02E45"/>
    <w:rsid w:val="00C07963"/>
    <w:rsid w:val="00C12B29"/>
    <w:rsid w:val="00C2311C"/>
    <w:rsid w:val="00C233A1"/>
    <w:rsid w:val="00C2747B"/>
    <w:rsid w:val="00C33F39"/>
    <w:rsid w:val="00C349FB"/>
    <w:rsid w:val="00C36698"/>
    <w:rsid w:val="00C372BC"/>
    <w:rsid w:val="00C4195F"/>
    <w:rsid w:val="00C465B5"/>
    <w:rsid w:val="00C51AD3"/>
    <w:rsid w:val="00C552B8"/>
    <w:rsid w:val="00C567C1"/>
    <w:rsid w:val="00C620AC"/>
    <w:rsid w:val="00C62505"/>
    <w:rsid w:val="00C834C3"/>
    <w:rsid w:val="00C85914"/>
    <w:rsid w:val="00C8734A"/>
    <w:rsid w:val="00C93675"/>
    <w:rsid w:val="00CA0728"/>
    <w:rsid w:val="00CA6744"/>
    <w:rsid w:val="00CB0227"/>
    <w:rsid w:val="00CB225F"/>
    <w:rsid w:val="00CB55A6"/>
    <w:rsid w:val="00CB7EA6"/>
    <w:rsid w:val="00CC0FA4"/>
    <w:rsid w:val="00CC2B49"/>
    <w:rsid w:val="00CC5F65"/>
    <w:rsid w:val="00CC7CAD"/>
    <w:rsid w:val="00CD6800"/>
    <w:rsid w:val="00CE4579"/>
    <w:rsid w:val="00CE72A4"/>
    <w:rsid w:val="00CF06E6"/>
    <w:rsid w:val="00CF3531"/>
    <w:rsid w:val="00CF3761"/>
    <w:rsid w:val="00CF3E11"/>
    <w:rsid w:val="00CF6665"/>
    <w:rsid w:val="00D00E01"/>
    <w:rsid w:val="00D050B2"/>
    <w:rsid w:val="00D06F24"/>
    <w:rsid w:val="00D07B15"/>
    <w:rsid w:val="00D128DF"/>
    <w:rsid w:val="00D31D0D"/>
    <w:rsid w:val="00D31F87"/>
    <w:rsid w:val="00D32378"/>
    <w:rsid w:val="00D32AFB"/>
    <w:rsid w:val="00D34848"/>
    <w:rsid w:val="00D4597E"/>
    <w:rsid w:val="00D518D0"/>
    <w:rsid w:val="00D55BAA"/>
    <w:rsid w:val="00D56E33"/>
    <w:rsid w:val="00D61549"/>
    <w:rsid w:val="00D63E1E"/>
    <w:rsid w:val="00D657CA"/>
    <w:rsid w:val="00D67173"/>
    <w:rsid w:val="00D73D51"/>
    <w:rsid w:val="00D750BB"/>
    <w:rsid w:val="00D82653"/>
    <w:rsid w:val="00D86F83"/>
    <w:rsid w:val="00D908C8"/>
    <w:rsid w:val="00D908E7"/>
    <w:rsid w:val="00D92BA4"/>
    <w:rsid w:val="00D9378D"/>
    <w:rsid w:val="00D9454B"/>
    <w:rsid w:val="00D975C2"/>
    <w:rsid w:val="00DA1B35"/>
    <w:rsid w:val="00DA43DC"/>
    <w:rsid w:val="00DB6586"/>
    <w:rsid w:val="00DB771A"/>
    <w:rsid w:val="00DC492B"/>
    <w:rsid w:val="00DD3F45"/>
    <w:rsid w:val="00DD6285"/>
    <w:rsid w:val="00DD71E3"/>
    <w:rsid w:val="00DE63BF"/>
    <w:rsid w:val="00DE66B7"/>
    <w:rsid w:val="00DE7F3A"/>
    <w:rsid w:val="00DF6531"/>
    <w:rsid w:val="00E0040A"/>
    <w:rsid w:val="00E00AD0"/>
    <w:rsid w:val="00E0121A"/>
    <w:rsid w:val="00E0402E"/>
    <w:rsid w:val="00E064EB"/>
    <w:rsid w:val="00E06970"/>
    <w:rsid w:val="00E103E7"/>
    <w:rsid w:val="00E10AE8"/>
    <w:rsid w:val="00E119AC"/>
    <w:rsid w:val="00E160AE"/>
    <w:rsid w:val="00E171A5"/>
    <w:rsid w:val="00E217E2"/>
    <w:rsid w:val="00E2223B"/>
    <w:rsid w:val="00E2352D"/>
    <w:rsid w:val="00E26F0F"/>
    <w:rsid w:val="00E27671"/>
    <w:rsid w:val="00E32EFB"/>
    <w:rsid w:val="00E32F3A"/>
    <w:rsid w:val="00E3548A"/>
    <w:rsid w:val="00E44D1E"/>
    <w:rsid w:val="00E56FA8"/>
    <w:rsid w:val="00E61C77"/>
    <w:rsid w:val="00E6211D"/>
    <w:rsid w:val="00E64739"/>
    <w:rsid w:val="00E76D39"/>
    <w:rsid w:val="00E823A1"/>
    <w:rsid w:val="00E939A4"/>
    <w:rsid w:val="00E93B7E"/>
    <w:rsid w:val="00E97D31"/>
    <w:rsid w:val="00EA734F"/>
    <w:rsid w:val="00EB0F6A"/>
    <w:rsid w:val="00EB40E8"/>
    <w:rsid w:val="00EC3E5F"/>
    <w:rsid w:val="00ED126C"/>
    <w:rsid w:val="00ED1B0C"/>
    <w:rsid w:val="00ED1E4D"/>
    <w:rsid w:val="00ED3260"/>
    <w:rsid w:val="00EE2C21"/>
    <w:rsid w:val="00EE4D33"/>
    <w:rsid w:val="00EF3DEE"/>
    <w:rsid w:val="00EF3F96"/>
    <w:rsid w:val="00EF7DD1"/>
    <w:rsid w:val="00F00FD1"/>
    <w:rsid w:val="00F07F14"/>
    <w:rsid w:val="00F15020"/>
    <w:rsid w:val="00F17699"/>
    <w:rsid w:val="00F2007E"/>
    <w:rsid w:val="00F21F14"/>
    <w:rsid w:val="00F238E4"/>
    <w:rsid w:val="00F2760A"/>
    <w:rsid w:val="00F27FB9"/>
    <w:rsid w:val="00F333DC"/>
    <w:rsid w:val="00F342A0"/>
    <w:rsid w:val="00F36BE0"/>
    <w:rsid w:val="00F40EE6"/>
    <w:rsid w:val="00F41357"/>
    <w:rsid w:val="00F42D3B"/>
    <w:rsid w:val="00F47545"/>
    <w:rsid w:val="00F504B6"/>
    <w:rsid w:val="00F52569"/>
    <w:rsid w:val="00F5290C"/>
    <w:rsid w:val="00F608BF"/>
    <w:rsid w:val="00F61CA2"/>
    <w:rsid w:val="00F76662"/>
    <w:rsid w:val="00F8193A"/>
    <w:rsid w:val="00F865B9"/>
    <w:rsid w:val="00F867D6"/>
    <w:rsid w:val="00F91A4E"/>
    <w:rsid w:val="00F925AD"/>
    <w:rsid w:val="00F92C5B"/>
    <w:rsid w:val="00FA0BAB"/>
    <w:rsid w:val="00FA1BBD"/>
    <w:rsid w:val="00FA36D1"/>
    <w:rsid w:val="00FA5470"/>
    <w:rsid w:val="00FA5822"/>
    <w:rsid w:val="00FC0B25"/>
    <w:rsid w:val="00FC1978"/>
    <w:rsid w:val="00FC3C5D"/>
    <w:rsid w:val="00FC5AC0"/>
    <w:rsid w:val="00FC6DCC"/>
    <w:rsid w:val="00FD0FCD"/>
    <w:rsid w:val="00FD55C8"/>
    <w:rsid w:val="00FD5740"/>
    <w:rsid w:val="00FE2E83"/>
    <w:rsid w:val="00FF3A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79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CD6800"/>
    <w:rPr>
      <w:b/>
      <w:bCs/>
    </w:rPr>
  </w:style>
  <w:style w:type="paragraph" w:styleId="a4">
    <w:name w:val="Document Map"/>
    <w:basedOn w:val="a"/>
    <w:semiHidden/>
    <w:rsid w:val="00E00AD0"/>
    <w:pPr>
      <w:shd w:val="clear" w:color="auto" w:fill="000080"/>
    </w:pPr>
    <w:rPr>
      <w:rFonts w:ascii="Tahoma" w:hAnsi="Tahoma" w:cs="Tahoma"/>
      <w:sz w:val="20"/>
      <w:szCs w:val="20"/>
    </w:rPr>
  </w:style>
  <w:style w:type="table" w:styleId="a5">
    <w:name w:val="Table Grid"/>
    <w:basedOn w:val="a1"/>
    <w:rsid w:val="006125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0506BD"/>
    <w:pPr>
      <w:tabs>
        <w:tab w:val="center" w:pos="4677"/>
        <w:tab w:val="right" w:pos="9355"/>
      </w:tabs>
    </w:pPr>
  </w:style>
  <w:style w:type="character" w:styleId="a8">
    <w:name w:val="page number"/>
    <w:basedOn w:val="a0"/>
    <w:rsid w:val="000506BD"/>
  </w:style>
  <w:style w:type="paragraph" w:styleId="a9">
    <w:name w:val="List Paragraph"/>
    <w:basedOn w:val="a"/>
    <w:uiPriority w:val="34"/>
    <w:qFormat/>
    <w:rsid w:val="0080451A"/>
    <w:pPr>
      <w:ind w:left="720"/>
      <w:contextualSpacing/>
    </w:pPr>
  </w:style>
  <w:style w:type="paragraph" w:styleId="aa">
    <w:name w:val="Balloon Text"/>
    <w:basedOn w:val="a"/>
    <w:link w:val="ab"/>
    <w:uiPriority w:val="99"/>
    <w:semiHidden/>
    <w:unhideWhenUsed/>
    <w:rsid w:val="00620B81"/>
    <w:rPr>
      <w:rFonts w:ascii="Tahoma" w:hAnsi="Tahoma"/>
      <w:sz w:val="16"/>
      <w:szCs w:val="16"/>
    </w:rPr>
  </w:style>
  <w:style w:type="character" w:customStyle="1" w:styleId="ab">
    <w:name w:val="Текст выноски Знак"/>
    <w:link w:val="aa"/>
    <w:uiPriority w:val="99"/>
    <w:semiHidden/>
    <w:rsid w:val="00620B81"/>
    <w:rPr>
      <w:rFonts w:ascii="Tahoma" w:hAnsi="Tahoma" w:cs="Tahoma"/>
      <w:sz w:val="16"/>
      <w:szCs w:val="16"/>
    </w:rPr>
  </w:style>
  <w:style w:type="character" w:styleId="ac">
    <w:name w:val="Hyperlink"/>
    <w:uiPriority w:val="99"/>
    <w:unhideWhenUsed/>
    <w:rsid w:val="00D06F24"/>
    <w:rPr>
      <w:color w:val="0000FF"/>
      <w:u w:val="single"/>
    </w:rPr>
  </w:style>
  <w:style w:type="paragraph" w:customStyle="1" w:styleId="ConsPlusNonformat">
    <w:name w:val="ConsPlusNonformat"/>
    <w:uiPriority w:val="99"/>
    <w:rsid w:val="00427CF7"/>
    <w:pPr>
      <w:widowControl w:val="0"/>
      <w:autoSpaceDE w:val="0"/>
      <w:autoSpaceDN w:val="0"/>
      <w:adjustRightInd w:val="0"/>
    </w:pPr>
    <w:rPr>
      <w:rFonts w:ascii="Courier New" w:hAnsi="Courier New" w:cs="Courier New"/>
    </w:rPr>
  </w:style>
  <w:style w:type="paragraph" w:styleId="ad">
    <w:name w:val="header"/>
    <w:basedOn w:val="a"/>
    <w:link w:val="ae"/>
    <w:uiPriority w:val="99"/>
    <w:unhideWhenUsed/>
    <w:rsid w:val="00CE4579"/>
    <w:pPr>
      <w:tabs>
        <w:tab w:val="center" w:pos="4677"/>
        <w:tab w:val="right" w:pos="9355"/>
      </w:tabs>
    </w:pPr>
  </w:style>
  <w:style w:type="character" w:customStyle="1" w:styleId="ae">
    <w:name w:val="Верхний колонтитул Знак"/>
    <w:link w:val="ad"/>
    <w:uiPriority w:val="99"/>
    <w:rsid w:val="00CE4579"/>
    <w:rPr>
      <w:sz w:val="24"/>
      <w:szCs w:val="24"/>
    </w:rPr>
  </w:style>
  <w:style w:type="paragraph" w:styleId="af">
    <w:name w:val="Normal (Web)"/>
    <w:basedOn w:val="a"/>
    <w:link w:val="af0"/>
    <w:rsid w:val="00210CC2"/>
    <w:pPr>
      <w:spacing w:before="100" w:beforeAutospacing="1" w:after="100" w:afterAutospacing="1"/>
    </w:pPr>
  </w:style>
  <w:style w:type="character" w:customStyle="1" w:styleId="af0">
    <w:name w:val="Обычный (веб) Знак"/>
    <w:link w:val="af"/>
    <w:rsid w:val="00210CC2"/>
    <w:rPr>
      <w:sz w:val="24"/>
      <w:szCs w:val="24"/>
    </w:rPr>
  </w:style>
  <w:style w:type="paragraph" w:styleId="3">
    <w:name w:val="Body Text Indent 3"/>
    <w:basedOn w:val="a"/>
    <w:link w:val="30"/>
    <w:rsid w:val="00210CC2"/>
    <w:pPr>
      <w:ind w:right="-143" w:firstLine="709"/>
      <w:jc w:val="both"/>
    </w:pPr>
    <w:rPr>
      <w:sz w:val="28"/>
      <w:szCs w:val="28"/>
    </w:rPr>
  </w:style>
  <w:style w:type="character" w:customStyle="1" w:styleId="30">
    <w:name w:val="Основной текст с отступом 3 Знак"/>
    <w:link w:val="3"/>
    <w:rsid w:val="00210CC2"/>
    <w:rPr>
      <w:sz w:val="28"/>
      <w:szCs w:val="28"/>
    </w:rPr>
  </w:style>
  <w:style w:type="character" w:customStyle="1" w:styleId="a7">
    <w:name w:val="Нижний колонтитул Знак"/>
    <w:link w:val="a6"/>
    <w:uiPriority w:val="99"/>
    <w:rsid w:val="0081419B"/>
    <w:rPr>
      <w:sz w:val="24"/>
      <w:szCs w:val="24"/>
    </w:rPr>
  </w:style>
</w:styles>
</file>

<file path=word/webSettings.xml><?xml version="1.0" encoding="utf-8"?>
<w:webSettings xmlns:r="http://schemas.openxmlformats.org/officeDocument/2006/relationships" xmlns:w="http://schemas.openxmlformats.org/wordprocessingml/2006/main">
  <w:divs>
    <w:div w:id="645206231">
      <w:bodyDiv w:val="1"/>
      <w:marLeft w:val="0"/>
      <w:marRight w:val="0"/>
      <w:marTop w:val="0"/>
      <w:marBottom w:val="0"/>
      <w:divBdr>
        <w:top w:val="none" w:sz="0" w:space="0" w:color="auto"/>
        <w:left w:val="none" w:sz="0" w:space="0" w:color="auto"/>
        <w:bottom w:val="none" w:sz="0" w:space="0" w:color="auto"/>
        <w:right w:val="none" w:sz="0" w:space="0" w:color="auto"/>
      </w:divBdr>
    </w:div>
    <w:div w:id="1008096146">
      <w:bodyDiv w:val="1"/>
      <w:marLeft w:val="0"/>
      <w:marRight w:val="0"/>
      <w:marTop w:val="0"/>
      <w:marBottom w:val="0"/>
      <w:divBdr>
        <w:top w:val="none" w:sz="0" w:space="0" w:color="auto"/>
        <w:left w:val="none" w:sz="0" w:space="0" w:color="auto"/>
        <w:bottom w:val="none" w:sz="0" w:space="0" w:color="auto"/>
        <w:right w:val="none" w:sz="0" w:space="0" w:color="auto"/>
      </w:divBdr>
    </w:div>
    <w:div w:id="1093748652">
      <w:bodyDiv w:val="1"/>
      <w:marLeft w:val="0"/>
      <w:marRight w:val="0"/>
      <w:marTop w:val="0"/>
      <w:marBottom w:val="0"/>
      <w:divBdr>
        <w:top w:val="none" w:sz="0" w:space="0" w:color="auto"/>
        <w:left w:val="none" w:sz="0" w:space="0" w:color="auto"/>
        <w:bottom w:val="none" w:sz="0" w:space="0" w:color="auto"/>
        <w:right w:val="none" w:sz="0" w:space="0" w:color="auto"/>
      </w:divBdr>
    </w:div>
    <w:div w:id="1131048822">
      <w:bodyDiv w:val="1"/>
      <w:marLeft w:val="0"/>
      <w:marRight w:val="0"/>
      <w:marTop w:val="0"/>
      <w:marBottom w:val="0"/>
      <w:divBdr>
        <w:top w:val="none" w:sz="0" w:space="0" w:color="auto"/>
        <w:left w:val="none" w:sz="0" w:space="0" w:color="auto"/>
        <w:bottom w:val="none" w:sz="0" w:space="0" w:color="auto"/>
        <w:right w:val="none" w:sz="0" w:space="0" w:color="auto"/>
      </w:divBdr>
    </w:div>
    <w:div w:id="1524980208">
      <w:bodyDiv w:val="1"/>
      <w:marLeft w:val="0"/>
      <w:marRight w:val="0"/>
      <w:marTop w:val="0"/>
      <w:marBottom w:val="0"/>
      <w:divBdr>
        <w:top w:val="none" w:sz="0" w:space="0" w:color="auto"/>
        <w:left w:val="none" w:sz="0" w:space="0" w:color="auto"/>
        <w:bottom w:val="none" w:sz="0" w:space="0" w:color="auto"/>
        <w:right w:val="none" w:sz="0" w:space="0" w:color="auto"/>
      </w:divBdr>
    </w:div>
    <w:div w:id="186308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sr.nso.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nsr.ns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4049</Words>
  <Characters>28624</Characters>
  <Application>Microsoft Office Word</Application>
  <DocSecurity>0</DocSecurity>
  <Lines>238</Lines>
  <Paragraphs>65</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НОВОСИБИРСКОГО РАЙОНА</vt:lpstr>
    </vt:vector>
  </TitlesOfParts>
  <Company>ADMNSR</Company>
  <LinksUpToDate>false</LinksUpToDate>
  <CharactersWithSpaces>32608</CharactersWithSpaces>
  <SharedDoc>false</SharedDoc>
  <HLinks>
    <vt:vector size="54" baseType="variant">
      <vt:variant>
        <vt:i4>7012476</vt:i4>
      </vt:variant>
      <vt:variant>
        <vt:i4>24</vt:i4>
      </vt:variant>
      <vt:variant>
        <vt:i4>0</vt:i4>
      </vt:variant>
      <vt:variant>
        <vt:i4>5</vt:i4>
      </vt:variant>
      <vt:variant>
        <vt:lpwstr>http://nsr.nso.ru/</vt:lpwstr>
      </vt:variant>
      <vt:variant>
        <vt:lpwstr/>
      </vt:variant>
      <vt:variant>
        <vt:i4>524354</vt:i4>
      </vt:variant>
      <vt:variant>
        <vt:i4>21</vt:i4>
      </vt:variant>
      <vt:variant>
        <vt:i4>0</vt:i4>
      </vt:variant>
      <vt:variant>
        <vt:i4>5</vt:i4>
      </vt:variant>
      <vt:variant>
        <vt:lpwstr>http://www.torgi.gov.ru/</vt:lpwstr>
      </vt:variant>
      <vt:variant>
        <vt:lpwstr/>
      </vt:variant>
      <vt:variant>
        <vt:i4>7012476</vt:i4>
      </vt:variant>
      <vt:variant>
        <vt:i4>18</vt:i4>
      </vt:variant>
      <vt:variant>
        <vt:i4>0</vt:i4>
      </vt:variant>
      <vt:variant>
        <vt:i4>5</vt:i4>
      </vt:variant>
      <vt:variant>
        <vt:lpwstr>http://nsr.nso.ru/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7012476</vt:i4>
      </vt:variant>
      <vt:variant>
        <vt:i4>9</vt:i4>
      </vt:variant>
      <vt:variant>
        <vt:i4>0</vt:i4>
      </vt:variant>
      <vt:variant>
        <vt:i4>5</vt:i4>
      </vt:variant>
      <vt:variant>
        <vt:lpwstr>http://nsr.nso.ru/</vt:lpwstr>
      </vt:variant>
      <vt:variant>
        <vt:lpwstr/>
      </vt:variant>
      <vt:variant>
        <vt:i4>524354</vt:i4>
      </vt:variant>
      <vt:variant>
        <vt:i4>6</vt:i4>
      </vt:variant>
      <vt:variant>
        <vt:i4>0</vt:i4>
      </vt:variant>
      <vt:variant>
        <vt:i4>5</vt:i4>
      </vt:variant>
      <vt:variant>
        <vt:lpwstr>http://www.torgi.gov.ru/</vt:lpwstr>
      </vt:variant>
      <vt:variant>
        <vt:lpwstr/>
      </vt:variant>
      <vt:variant>
        <vt:i4>7012476</vt:i4>
      </vt:variant>
      <vt:variant>
        <vt:i4>3</vt:i4>
      </vt:variant>
      <vt:variant>
        <vt:i4>0</vt:i4>
      </vt:variant>
      <vt:variant>
        <vt:i4>5</vt:i4>
      </vt:variant>
      <vt:variant>
        <vt:lpwstr>http://nsr.nso.ru/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НОВОСИБИРСКОГО РАЙОНА</dc:title>
  <dc:creator>Admin</dc:creator>
  <cp:lastModifiedBy>Колесникова</cp:lastModifiedBy>
  <cp:revision>2</cp:revision>
  <cp:lastPrinted>2014-12-26T03:27:00Z</cp:lastPrinted>
  <dcterms:created xsi:type="dcterms:W3CDTF">2015-02-20T07:53:00Z</dcterms:created>
  <dcterms:modified xsi:type="dcterms:W3CDTF">2015-02-20T07:53:00Z</dcterms:modified>
</cp:coreProperties>
</file>