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A32D9" w:rsidRPr="008A32D9" w:rsidRDefault="008A32D9" w:rsidP="008C2225">
      <w:pPr>
        <w:spacing w:after="0" w:line="0" w:lineRule="atLeast"/>
        <w:ind w:left="4321" w:firstLine="1349"/>
        <w:jc w:val="both"/>
        <w:rPr>
          <w:rFonts w:ascii="Times New Roman" w:eastAsia="Times New Roman" w:hAnsi="Times New Roman" w:cs="Times New Roman"/>
          <w:color w:val="000000"/>
          <w:sz w:val="28"/>
          <w:szCs w:val="28"/>
        </w:rPr>
      </w:pPr>
      <w:r w:rsidRPr="008A32D9">
        <w:rPr>
          <w:rFonts w:ascii="Times New Roman" w:eastAsia="Times New Roman" w:hAnsi="Times New Roman" w:cs="Times New Roman"/>
          <w:color w:val="000000"/>
          <w:sz w:val="28"/>
          <w:szCs w:val="28"/>
        </w:rPr>
        <w:t>УТВЕРЖДАЮ:</w:t>
      </w:r>
    </w:p>
    <w:p w:rsidR="00F21320" w:rsidRDefault="008A32D9" w:rsidP="008C2225">
      <w:pPr>
        <w:spacing w:after="0" w:line="0" w:lineRule="atLeast"/>
        <w:ind w:left="567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Глава Новоси</w:t>
      </w:r>
      <w:r w:rsidRPr="008A32D9">
        <w:rPr>
          <w:rFonts w:ascii="Times New Roman" w:eastAsia="Times New Roman" w:hAnsi="Times New Roman" w:cs="Times New Roman"/>
          <w:color w:val="000000"/>
          <w:sz w:val="28"/>
          <w:szCs w:val="28"/>
        </w:rPr>
        <w:t>бирского района Новосибирской области __________________В.В.Борматов</w:t>
      </w:r>
    </w:p>
    <w:p w:rsidR="00C6719F" w:rsidRPr="00F21320" w:rsidRDefault="00C6719F" w:rsidP="005D6B55">
      <w:pPr>
        <w:spacing w:after="0" w:line="0" w:lineRule="atLeast"/>
        <w:ind w:left="4321" w:firstLine="720"/>
        <w:jc w:val="both"/>
        <w:rPr>
          <w:rFonts w:ascii="Times New Roman" w:eastAsia="Times New Roman" w:hAnsi="Times New Roman" w:cs="Times New Roman"/>
          <w:color w:val="000000"/>
          <w:sz w:val="28"/>
          <w:szCs w:val="28"/>
        </w:rPr>
      </w:pPr>
    </w:p>
    <w:p w:rsidR="00F21320" w:rsidRDefault="00F21320" w:rsidP="005D6B55">
      <w:pPr>
        <w:spacing w:after="0" w:line="0" w:lineRule="atLeast"/>
        <w:jc w:val="both"/>
        <w:rPr>
          <w:rFonts w:ascii="Times New Roman" w:eastAsia="Times New Roman" w:hAnsi="Times New Roman" w:cs="Times New Roman"/>
          <w:color w:val="000000"/>
          <w:sz w:val="28"/>
          <w:szCs w:val="28"/>
        </w:rPr>
      </w:pPr>
    </w:p>
    <w:p w:rsidR="008448A1" w:rsidRPr="00E228BF" w:rsidRDefault="008448A1" w:rsidP="005D6B55">
      <w:pPr>
        <w:spacing w:after="0" w:line="0" w:lineRule="atLeast"/>
        <w:jc w:val="both"/>
        <w:rPr>
          <w:rFonts w:ascii="Times New Roman" w:eastAsia="Times New Roman" w:hAnsi="Times New Roman" w:cs="Times New Roman"/>
          <w:color w:val="00B0F0"/>
          <w:sz w:val="28"/>
          <w:szCs w:val="28"/>
        </w:rPr>
      </w:pPr>
    </w:p>
    <w:p w:rsidR="00722260" w:rsidRDefault="00722260" w:rsidP="005D6B55">
      <w:pPr>
        <w:spacing w:after="0" w:line="0" w:lineRule="atLeast"/>
        <w:jc w:val="both"/>
        <w:rPr>
          <w:rFonts w:ascii="Times New Roman" w:eastAsia="Times New Roman" w:hAnsi="Times New Roman" w:cs="Times New Roman"/>
          <w:color w:val="000000"/>
          <w:sz w:val="28"/>
          <w:szCs w:val="28"/>
        </w:rPr>
      </w:pPr>
    </w:p>
    <w:p w:rsidR="00722260" w:rsidRDefault="00722260" w:rsidP="005D6B55">
      <w:pPr>
        <w:spacing w:after="0" w:line="0" w:lineRule="atLeast"/>
        <w:jc w:val="both"/>
        <w:rPr>
          <w:rFonts w:ascii="Times New Roman" w:eastAsia="Times New Roman" w:hAnsi="Times New Roman" w:cs="Times New Roman"/>
          <w:color w:val="000000"/>
          <w:sz w:val="28"/>
          <w:szCs w:val="28"/>
        </w:rPr>
      </w:pPr>
    </w:p>
    <w:p w:rsidR="003A3A42" w:rsidRDefault="003A3A42" w:rsidP="005D6B55">
      <w:pPr>
        <w:spacing w:after="0" w:line="0" w:lineRule="atLeast"/>
        <w:jc w:val="both"/>
        <w:rPr>
          <w:rFonts w:ascii="Times New Roman" w:eastAsia="Times New Roman" w:hAnsi="Times New Roman" w:cs="Times New Roman"/>
          <w:color w:val="000000"/>
          <w:sz w:val="28"/>
          <w:szCs w:val="28"/>
        </w:rPr>
      </w:pPr>
    </w:p>
    <w:p w:rsidR="008F4FDD" w:rsidRDefault="008F4FDD" w:rsidP="005D6B55">
      <w:pPr>
        <w:spacing w:after="0" w:line="0" w:lineRule="atLeast"/>
        <w:jc w:val="both"/>
        <w:rPr>
          <w:rFonts w:ascii="Times New Roman" w:eastAsia="Times New Roman" w:hAnsi="Times New Roman" w:cs="Times New Roman"/>
          <w:color w:val="000000"/>
          <w:sz w:val="28"/>
          <w:szCs w:val="28"/>
        </w:rPr>
      </w:pPr>
    </w:p>
    <w:p w:rsidR="008F4FDD" w:rsidRDefault="008F4FDD" w:rsidP="005D6B55">
      <w:pPr>
        <w:spacing w:after="0" w:line="0" w:lineRule="atLeast"/>
        <w:jc w:val="both"/>
        <w:rPr>
          <w:rFonts w:ascii="Times New Roman" w:eastAsia="Times New Roman" w:hAnsi="Times New Roman" w:cs="Times New Roman"/>
          <w:color w:val="000000"/>
          <w:sz w:val="28"/>
          <w:szCs w:val="28"/>
        </w:rPr>
      </w:pPr>
    </w:p>
    <w:p w:rsidR="008F4FDD" w:rsidRDefault="008F4FDD" w:rsidP="005D6B55">
      <w:pPr>
        <w:spacing w:after="0" w:line="0" w:lineRule="atLeast"/>
        <w:jc w:val="both"/>
        <w:rPr>
          <w:rFonts w:ascii="Times New Roman" w:eastAsia="Times New Roman" w:hAnsi="Times New Roman" w:cs="Times New Roman"/>
          <w:color w:val="000000"/>
          <w:sz w:val="28"/>
          <w:szCs w:val="28"/>
        </w:rPr>
      </w:pPr>
    </w:p>
    <w:p w:rsidR="008F4FDD" w:rsidRDefault="008F4FDD" w:rsidP="005D6B55">
      <w:pPr>
        <w:spacing w:after="0" w:line="0" w:lineRule="atLeast"/>
        <w:jc w:val="both"/>
        <w:rPr>
          <w:rFonts w:ascii="Times New Roman" w:eastAsia="Times New Roman" w:hAnsi="Times New Roman" w:cs="Times New Roman"/>
          <w:color w:val="000000"/>
          <w:sz w:val="28"/>
          <w:szCs w:val="28"/>
        </w:rPr>
      </w:pPr>
    </w:p>
    <w:p w:rsidR="00722260" w:rsidRDefault="00722260" w:rsidP="005D6B55">
      <w:pPr>
        <w:spacing w:after="0" w:line="0" w:lineRule="atLeast"/>
        <w:jc w:val="both"/>
        <w:rPr>
          <w:rFonts w:ascii="Times New Roman" w:eastAsia="Times New Roman" w:hAnsi="Times New Roman" w:cs="Times New Roman"/>
          <w:color w:val="000000"/>
          <w:sz w:val="28"/>
          <w:szCs w:val="28"/>
        </w:rPr>
      </w:pPr>
    </w:p>
    <w:p w:rsidR="003A3A42" w:rsidRPr="00F21320" w:rsidRDefault="003A3A42" w:rsidP="005D6B55">
      <w:pPr>
        <w:spacing w:after="0" w:line="0" w:lineRule="atLeast"/>
        <w:jc w:val="both"/>
        <w:rPr>
          <w:rFonts w:ascii="Times New Roman" w:eastAsia="Times New Roman" w:hAnsi="Times New Roman" w:cs="Times New Roman"/>
          <w:color w:val="000000"/>
          <w:sz w:val="28"/>
          <w:szCs w:val="28"/>
        </w:rPr>
      </w:pPr>
    </w:p>
    <w:p w:rsidR="00F21320" w:rsidRPr="00F21320" w:rsidRDefault="00F21320" w:rsidP="005D6B55">
      <w:pPr>
        <w:spacing w:after="0" w:line="0" w:lineRule="atLeast"/>
        <w:jc w:val="both"/>
        <w:rPr>
          <w:rFonts w:ascii="Times New Roman" w:eastAsia="Times New Roman" w:hAnsi="Times New Roman" w:cs="Times New Roman"/>
          <w:color w:val="000000"/>
          <w:sz w:val="28"/>
          <w:szCs w:val="28"/>
        </w:rPr>
      </w:pPr>
    </w:p>
    <w:p w:rsidR="00F21320" w:rsidRPr="004408E2" w:rsidRDefault="00E724C4" w:rsidP="005D6B55">
      <w:pPr>
        <w:keepNext/>
        <w:spacing w:after="0" w:line="0" w:lineRule="atLeast"/>
        <w:jc w:val="center"/>
        <w:outlineLvl w:val="1"/>
        <w:rPr>
          <w:rFonts w:ascii="Times New Roman" w:eastAsia="Times New Roman" w:hAnsi="Times New Roman" w:cs="Times New Roman"/>
          <w:b/>
          <w:bCs/>
          <w:color w:val="000000"/>
          <w:sz w:val="32"/>
          <w:szCs w:val="32"/>
        </w:rPr>
      </w:pPr>
      <w:r>
        <w:rPr>
          <w:rFonts w:ascii="Times New Roman" w:eastAsia="Times New Roman" w:hAnsi="Times New Roman" w:cs="Times New Roman"/>
          <w:b/>
          <w:bCs/>
          <w:color w:val="000000"/>
          <w:sz w:val="32"/>
          <w:szCs w:val="32"/>
        </w:rPr>
        <w:t>Конкурсная</w:t>
      </w:r>
      <w:r w:rsidR="00F21320" w:rsidRPr="0053585F">
        <w:rPr>
          <w:rFonts w:ascii="Times New Roman" w:eastAsia="Times New Roman" w:hAnsi="Times New Roman" w:cs="Times New Roman"/>
          <w:b/>
          <w:bCs/>
          <w:color w:val="000000"/>
          <w:sz w:val="32"/>
          <w:szCs w:val="32"/>
        </w:rPr>
        <w:t xml:space="preserve"> документация</w:t>
      </w:r>
      <w:r w:rsidR="0053585F">
        <w:rPr>
          <w:rFonts w:ascii="Times New Roman" w:eastAsia="Times New Roman" w:hAnsi="Times New Roman" w:cs="Times New Roman"/>
          <w:b/>
          <w:bCs/>
          <w:color w:val="000000"/>
          <w:sz w:val="32"/>
          <w:szCs w:val="32"/>
        </w:rPr>
        <w:t xml:space="preserve"> </w:t>
      </w:r>
      <w:r w:rsidR="00255649">
        <w:rPr>
          <w:rFonts w:ascii="Times New Roman" w:eastAsia="Times New Roman" w:hAnsi="Times New Roman" w:cs="Times New Roman"/>
          <w:b/>
          <w:bCs/>
          <w:color w:val="000000"/>
          <w:sz w:val="32"/>
          <w:szCs w:val="32"/>
        </w:rPr>
        <w:t xml:space="preserve">№ </w:t>
      </w:r>
      <w:r w:rsidR="008A32D9">
        <w:rPr>
          <w:rFonts w:ascii="Times New Roman" w:eastAsia="Times New Roman" w:hAnsi="Times New Roman" w:cs="Times New Roman"/>
          <w:b/>
          <w:bCs/>
          <w:color w:val="000000"/>
          <w:sz w:val="32"/>
          <w:szCs w:val="32"/>
        </w:rPr>
        <w:t>1</w:t>
      </w:r>
    </w:p>
    <w:p w:rsidR="00AA145F" w:rsidRPr="00AA145F" w:rsidRDefault="004408E2" w:rsidP="00AA145F">
      <w:pPr>
        <w:spacing w:after="0" w:line="0" w:lineRule="atLeast"/>
        <w:jc w:val="center"/>
        <w:rPr>
          <w:rFonts w:ascii="Times New Roman" w:eastAsia="Times New Roman" w:hAnsi="Times New Roman" w:cs="Times New Roman"/>
          <w:b/>
          <w:bCs/>
          <w:color w:val="000000"/>
          <w:sz w:val="28"/>
          <w:szCs w:val="28"/>
        </w:rPr>
      </w:pPr>
      <w:r w:rsidRPr="004408E2">
        <w:rPr>
          <w:rFonts w:ascii="Times New Roman" w:hAnsi="Times New Roman" w:cs="Times New Roman"/>
          <w:b/>
          <w:sz w:val="32"/>
          <w:szCs w:val="32"/>
        </w:rPr>
        <w:t xml:space="preserve">о проведении </w:t>
      </w:r>
      <w:r w:rsidR="00E724C4">
        <w:rPr>
          <w:rFonts w:ascii="Times New Roman" w:hAnsi="Times New Roman" w:cs="Times New Roman"/>
          <w:b/>
          <w:sz w:val="32"/>
          <w:szCs w:val="32"/>
        </w:rPr>
        <w:t>открытого конкурса</w:t>
      </w:r>
      <w:r w:rsidRPr="004408E2">
        <w:rPr>
          <w:rFonts w:ascii="Times New Roman" w:hAnsi="Times New Roman" w:cs="Times New Roman"/>
          <w:b/>
          <w:sz w:val="32"/>
          <w:szCs w:val="32"/>
        </w:rPr>
        <w:t xml:space="preserve"> </w:t>
      </w:r>
      <w:r w:rsidRPr="004408E2">
        <w:rPr>
          <w:rFonts w:ascii="Times New Roman" w:eastAsia="Times New Roman" w:hAnsi="Times New Roman" w:cs="Times New Roman"/>
          <w:b/>
          <w:bCs/>
          <w:color w:val="000000"/>
          <w:sz w:val="32"/>
          <w:szCs w:val="32"/>
        </w:rPr>
        <w:t xml:space="preserve">на право заключения договора аренды </w:t>
      </w:r>
      <w:bookmarkStart w:id="0" w:name="OLE_LINK4"/>
      <w:bookmarkStart w:id="1" w:name="OLE_LINK5"/>
      <w:bookmarkStart w:id="2" w:name="OLE_LINK6"/>
      <w:bookmarkStart w:id="3" w:name="OLE_LINK2"/>
      <w:bookmarkStart w:id="4" w:name="OLE_LINK3"/>
      <w:r w:rsidR="00AA145F" w:rsidRPr="00AA145F">
        <w:rPr>
          <w:rFonts w:ascii="Times New Roman" w:eastAsia="Times New Roman" w:hAnsi="Times New Roman" w:cs="Times New Roman"/>
          <w:b/>
          <w:bCs/>
          <w:color w:val="000000"/>
          <w:sz w:val="32"/>
          <w:szCs w:val="32"/>
        </w:rPr>
        <w:t>имущественн</w:t>
      </w:r>
      <w:r w:rsidR="00647E55">
        <w:rPr>
          <w:rFonts w:ascii="Times New Roman" w:eastAsia="Times New Roman" w:hAnsi="Times New Roman" w:cs="Times New Roman"/>
          <w:b/>
          <w:bCs/>
          <w:color w:val="000000"/>
          <w:sz w:val="32"/>
          <w:szCs w:val="32"/>
        </w:rPr>
        <w:t>ого</w:t>
      </w:r>
      <w:r w:rsidR="00AA145F" w:rsidRPr="00AA145F">
        <w:rPr>
          <w:rFonts w:ascii="Times New Roman" w:eastAsia="Times New Roman" w:hAnsi="Times New Roman" w:cs="Times New Roman"/>
          <w:b/>
          <w:bCs/>
          <w:color w:val="000000"/>
          <w:sz w:val="32"/>
          <w:szCs w:val="32"/>
        </w:rPr>
        <w:t xml:space="preserve"> комплекс</w:t>
      </w:r>
      <w:r w:rsidR="00647E55">
        <w:rPr>
          <w:rFonts w:ascii="Times New Roman" w:eastAsia="Times New Roman" w:hAnsi="Times New Roman" w:cs="Times New Roman"/>
          <w:b/>
          <w:bCs/>
          <w:color w:val="000000"/>
          <w:sz w:val="32"/>
          <w:szCs w:val="32"/>
        </w:rPr>
        <w:t>а</w:t>
      </w:r>
      <w:r w:rsidR="00AA145F" w:rsidRPr="00AA145F">
        <w:rPr>
          <w:rFonts w:ascii="Times New Roman" w:eastAsia="Times New Roman" w:hAnsi="Times New Roman" w:cs="Times New Roman"/>
          <w:b/>
          <w:bCs/>
          <w:color w:val="000000"/>
          <w:sz w:val="32"/>
          <w:szCs w:val="32"/>
        </w:rPr>
        <w:t xml:space="preserve"> МКОУ - Марусинской средней </w:t>
      </w:r>
      <w:r w:rsidR="00AA145F">
        <w:rPr>
          <w:rFonts w:ascii="Times New Roman" w:eastAsia="Times New Roman" w:hAnsi="Times New Roman" w:cs="Times New Roman"/>
          <w:b/>
          <w:bCs/>
          <w:color w:val="000000"/>
          <w:sz w:val="32"/>
          <w:szCs w:val="32"/>
        </w:rPr>
        <w:t>о</w:t>
      </w:r>
      <w:r w:rsidR="00AA145F" w:rsidRPr="00AA145F">
        <w:rPr>
          <w:rFonts w:ascii="Times New Roman" w:eastAsia="Times New Roman" w:hAnsi="Times New Roman" w:cs="Times New Roman"/>
          <w:b/>
          <w:bCs/>
          <w:color w:val="000000"/>
          <w:sz w:val="32"/>
          <w:szCs w:val="32"/>
        </w:rPr>
        <w:t>бщеобразовательной школы № 24</w:t>
      </w:r>
      <w:r w:rsidR="00647E55">
        <w:rPr>
          <w:rFonts w:ascii="Times New Roman" w:eastAsia="Times New Roman" w:hAnsi="Times New Roman" w:cs="Times New Roman"/>
          <w:b/>
          <w:bCs/>
          <w:color w:val="000000"/>
          <w:sz w:val="32"/>
          <w:szCs w:val="32"/>
        </w:rPr>
        <w:t xml:space="preserve"> в составе</w:t>
      </w:r>
      <w:r w:rsidR="00AA145F" w:rsidRPr="00AA145F">
        <w:rPr>
          <w:rFonts w:ascii="Times New Roman" w:eastAsia="Times New Roman" w:hAnsi="Times New Roman" w:cs="Times New Roman"/>
          <w:b/>
          <w:bCs/>
          <w:color w:val="000000"/>
          <w:sz w:val="32"/>
          <w:szCs w:val="32"/>
        </w:rPr>
        <w:t xml:space="preserve">: </w:t>
      </w:r>
      <w:r w:rsidR="00AA145F" w:rsidRPr="00AA145F">
        <w:rPr>
          <w:rFonts w:ascii="Times New Roman" w:eastAsia="Times New Roman" w:hAnsi="Times New Roman" w:cs="Times New Roman"/>
          <w:b/>
          <w:bCs/>
          <w:color w:val="000000"/>
          <w:sz w:val="28"/>
          <w:szCs w:val="28"/>
        </w:rPr>
        <w:t>- сооружение газопровод высокого и низкого давления для котельной МОУ Марусинской средней общеобразовательной школы № 24, назначение: не определено. Площадь: общая пр</w:t>
      </w:r>
      <w:r w:rsidR="008A18C3">
        <w:rPr>
          <w:rFonts w:ascii="Times New Roman" w:eastAsia="Times New Roman" w:hAnsi="Times New Roman" w:cs="Times New Roman"/>
          <w:b/>
          <w:bCs/>
          <w:color w:val="000000"/>
          <w:sz w:val="28"/>
          <w:szCs w:val="28"/>
        </w:rPr>
        <w:t>отяженность 402, 95 м.; Адрес (м</w:t>
      </w:r>
      <w:r w:rsidR="00AA145F" w:rsidRPr="00AA145F">
        <w:rPr>
          <w:rFonts w:ascii="Times New Roman" w:eastAsia="Times New Roman" w:hAnsi="Times New Roman" w:cs="Times New Roman"/>
          <w:b/>
          <w:bCs/>
          <w:color w:val="000000"/>
          <w:sz w:val="28"/>
          <w:szCs w:val="28"/>
        </w:rPr>
        <w:t>есторасположение): Новосибирская область, Новосибирский район, Криводановский сельсовет, село Марусино.</w:t>
      </w:r>
    </w:p>
    <w:p w:rsidR="00F21320" w:rsidRPr="00AA145F" w:rsidRDefault="00AA145F" w:rsidP="00AA145F">
      <w:pPr>
        <w:spacing w:after="0" w:line="0" w:lineRule="atLeast"/>
        <w:jc w:val="center"/>
        <w:rPr>
          <w:rFonts w:ascii="Times New Roman" w:eastAsia="Times New Roman" w:hAnsi="Times New Roman" w:cs="Times New Roman"/>
          <w:color w:val="000000"/>
          <w:sz w:val="28"/>
          <w:szCs w:val="28"/>
        </w:rPr>
      </w:pPr>
      <w:r w:rsidRPr="00AA145F">
        <w:rPr>
          <w:rFonts w:ascii="Times New Roman" w:eastAsia="Times New Roman" w:hAnsi="Times New Roman" w:cs="Times New Roman"/>
          <w:b/>
          <w:bCs/>
          <w:color w:val="000000"/>
          <w:sz w:val="28"/>
          <w:szCs w:val="28"/>
        </w:rPr>
        <w:t>- транспортабельная модульная котельная</w:t>
      </w:r>
      <w:bookmarkEnd w:id="0"/>
      <w:bookmarkEnd w:id="1"/>
      <w:bookmarkEnd w:id="2"/>
      <w:r w:rsidR="00647E55">
        <w:rPr>
          <w:rFonts w:ascii="Times New Roman" w:eastAsia="Times New Roman" w:hAnsi="Times New Roman" w:cs="Times New Roman"/>
          <w:b/>
          <w:bCs/>
          <w:color w:val="000000"/>
          <w:sz w:val="28"/>
          <w:szCs w:val="28"/>
        </w:rPr>
        <w:t>.</w:t>
      </w:r>
    </w:p>
    <w:p w:rsidR="00F21320" w:rsidRDefault="00F21320" w:rsidP="005D6B55">
      <w:pPr>
        <w:spacing w:after="0" w:line="0" w:lineRule="atLeast"/>
        <w:jc w:val="both"/>
        <w:rPr>
          <w:rFonts w:ascii="Times New Roman" w:eastAsia="Times New Roman" w:hAnsi="Times New Roman" w:cs="Times New Roman"/>
          <w:color w:val="000000"/>
          <w:sz w:val="28"/>
          <w:szCs w:val="28"/>
        </w:rPr>
      </w:pPr>
    </w:p>
    <w:bookmarkEnd w:id="3"/>
    <w:bookmarkEnd w:id="4"/>
    <w:p w:rsidR="00F21320" w:rsidRDefault="00F21320" w:rsidP="005D6B55">
      <w:pPr>
        <w:spacing w:after="0" w:line="0" w:lineRule="atLeast"/>
        <w:jc w:val="both"/>
        <w:rPr>
          <w:rFonts w:ascii="Times New Roman" w:eastAsia="Times New Roman" w:hAnsi="Times New Roman" w:cs="Times New Roman"/>
          <w:color w:val="000000"/>
          <w:sz w:val="28"/>
          <w:szCs w:val="28"/>
        </w:rPr>
      </w:pPr>
    </w:p>
    <w:p w:rsidR="00F21320" w:rsidRDefault="00F21320" w:rsidP="005D6B55">
      <w:pPr>
        <w:spacing w:after="0" w:line="0" w:lineRule="atLeast"/>
        <w:jc w:val="both"/>
        <w:rPr>
          <w:rFonts w:ascii="Times New Roman" w:eastAsia="Times New Roman" w:hAnsi="Times New Roman" w:cs="Times New Roman"/>
          <w:color w:val="000000"/>
          <w:sz w:val="28"/>
          <w:szCs w:val="28"/>
        </w:rPr>
      </w:pPr>
    </w:p>
    <w:p w:rsidR="00F21320" w:rsidRDefault="00F21320" w:rsidP="005D6B55">
      <w:pPr>
        <w:spacing w:after="0" w:line="0" w:lineRule="atLeast"/>
        <w:jc w:val="both"/>
        <w:rPr>
          <w:rFonts w:ascii="Times New Roman" w:eastAsia="Times New Roman" w:hAnsi="Times New Roman" w:cs="Times New Roman"/>
          <w:color w:val="000000"/>
          <w:sz w:val="28"/>
          <w:szCs w:val="28"/>
        </w:rPr>
      </w:pPr>
    </w:p>
    <w:p w:rsidR="00AA145F" w:rsidRDefault="00AA145F" w:rsidP="005D6B55">
      <w:pPr>
        <w:spacing w:after="0" w:line="0" w:lineRule="atLeast"/>
        <w:jc w:val="both"/>
        <w:rPr>
          <w:rFonts w:ascii="Times New Roman" w:eastAsia="Times New Roman" w:hAnsi="Times New Roman" w:cs="Times New Roman"/>
          <w:color w:val="000000"/>
          <w:sz w:val="28"/>
          <w:szCs w:val="28"/>
        </w:rPr>
      </w:pPr>
    </w:p>
    <w:p w:rsidR="00AA145F" w:rsidRDefault="00AA145F" w:rsidP="005D6B55">
      <w:pPr>
        <w:spacing w:after="0" w:line="0" w:lineRule="atLeast"/>
        <w:jc w:val="both"/>
        <w:rPr>
          <w:rFonts w:ascii="Times New Roman" w:eastAsia="Times New Roman" w:hAnsi="Times New Roman" w:cs="Times New Roman"/>
          <w:color w:val="000000"/>
          <w:sz w:val="28"/>
          <w:szCs w:val="28"/>
        </w:rPr>
      </w:pPr>
    </w:p>
    <w:p w:rsidR="00F21320" w:rsidRDefault="00F21320" w:rsidP="005D6B55">
      <w:pPr>
        <w:spacing w:after="0" w:line="0" w:lineRule="atLeast"/>
        <w:jc w:val="both"/>
        <w:rPr>
          <w:rFonts w:ascii="Times New Roman" w:eastAsia="Times New Roman" w:hAnsi="Times New Roman" w:cs="Times New Roman"/>
          <w:color w:val="000000"/>
          <w:sz w:val="28"/>
          <w:szCs w:val="28"/>
        </w:rPr>
      </w:pPr>
    </w:p>
    <w:p w:rsidR="00680303" w:rsidRDefault="00680303" w:rsidP="005D6B55">
      <w:pPr>
        <w:spacing w:after="0" w:line="0" w:lineRule="atLeast"/>
        <w:jc w:val="both"/>
        <w:rPr>
          <w:rFonts w:ascii="Times New Roman" w:eastAsia="Times New Roman" w:hAnsi="Times New Roman" w:cs="Times New Roman"/>
          <w:color w:val="000000"/>
          <w:sz w:val="28"/>
          <w:szCs w:val="28"/>
        </w:rPr>
      </w:pPr>
    </w:p>
    <w:p w:rsidR="00680303" w:rsidRDefault="00680303" w:rsidP="005D6B55">
      <w:pPr>
        <w:spacing w:after="0" w:line="0" w:lineRule="atLeast"/>
        <w:jc w:val="both"/>
        <w:rPr>
          <w:rFonts w:ascii="Times New Roman" w:eastAsia="Times New Roman" w:hAnsi="Times New Roman" w:cs="Times New Roman"/>
          <w:color w:val="000000"/>
          <w:sz w:val="28"/>
          <w:szCs w:val="28"/>
        </w:rPr>
      </w:pPr>
    </w:p>
    <w:p w:rsidR="00680303" w:rsidRDefault="00680303" w:rsidP="005D6B55">
      <w:pPr>
        <w:spacing w:after="0" w:line="0" w:lineRule="atLeast"/>
        <w:jc w:val="both"/>
        <w:rPr>
          <w:rFonts w:ascii="Times New Roman" w:eastAsia="Times New Roman" w:hAnsi="Times New Roman" w:cs="Times New Roman"/>
          <w:color w:val="000000"/>
          <w:sz w:val="28"/>
          <w:szCs w:val="28"/>
        </w:rPr>
      </w:pPr>
    </w:p>
    <w:p w:rsidR="00680303" w:rsidRDefault="00680303" w:rsidP="005D6B55">
      <w:pPr>
        <w:spacing w:after="0" w:line="0" w:lineRule="atLeast"/>
        <w:jc w:val="both"/>
        <w:rPr>
          <w:rFonts w:ascii="Times New Roman" w:eastAsia="Times New Roman" w:hAnsi="Times New Roman" w:cs="Times New Roman"/>
          <w:color w:val="000000"/>
          <w:sz w:val="28"/>
          <w:szCs w:val="28"/>
        </w:rPr>
      </w:pPr>
    </w:p>
    <w:p w:rsidR="00680303" w:rsidRDefault="00680303" w:rsidP="005D6B55">
      <w:pPr>
        <w:spacing w:after="0" w:line="0" w:lineRule="atLeast"/>
        <w:jc w:val="both"/>
        <w:rPr>
          <w:rFonts w:ascii="Times New Roman" w:eastAsia="Times New Roman" w:hAnsi="Times New Roman" w:cs="Times New Roman"/>
          <w:color w:val="000000"/>
          <w:sz w:val="28"/>
          <w:szCs w:val="28"/>
        </w:rPr>
      </w:pPr>
    </w:p>
    <w:p w:rsidR="00680303" w:rsidRDefault="00680303" w:rsidP="005D6B55">
      <w:pPr>
        <w:spacing w:after="0" w:line="0" w:lineRule="atLeast"/>
        <w:jc w:val="both"/>
        <w:rPr>
          <w:rFonts w:ascii="Times New Roman" w:eastAsia="Times New Roman" w:hAnsi="Times New Roman" w:cs="Times New Roman"/>
          <w:color w:val="000000"/>
          <w:sz w:val="28"/>
          <w:szCs w:val="28"/>
        </w:rPr>
      </w:pPr>
    </w:p>
    <w:p w:rsidR="00EC523D" w:rsidRDefault="00EC523D" w:rsidP="005D6B55">
      <w:pPr>
        <w:spacing w:after="0" w:line="0" w:lineRule="atLeast"/>
        <w:jc w:val="both"/>
        <w:rPr>
          <w:rFonts w:ascii="Times New Roman" w:eastAsia="Times New Roman" w:hAnsi="Times New Roman" w:cs="Times New Roman"/>
          <w:color w:val="000000"/>
          <w:sz w:val="28"/>
          <w:szCs w:val="28"/>
        </w:rPr>
      </w:pPr>
    </w:p>
    <w:p w:rsidR="00C87010" w:rsidRDefault="00C87010" w:rsidP="005D6B55">
      <w:pPr>
        <w:spacing w:after="0" w:line="0" w:lineRule="atLeast"/>
        <w:jc w:val="both"/>
        <w:rPr>
          <w:rFonts w:ascii="Times New Roman" w:eastAsia="Times New Roman" w:hAnsi="Times New Roman" w:cs="Times New Roman"/>
          <w:color w:val="000000"/>
          <w:sz w:val="28"/>
          <w:szCs w:val="28"/>
        </w:rPr>
      </w:pPr>
    </w:p>
    <w:p w:rsidR="008A32D9" w:rsidRDefault="008A32D9" w:rsidP="005D6B55">
      <w:pPr>
        <w:spacing w:after="0" w:line="0" w:lineRule="atLeast"/>
        <w:jc w:val="center"/>
        <w:rPr>
          <w:rFonts w:ascii="Times New Roman" w:eastAsia="Times New Roman" w:hAnsi="Times New Roman" w:cs="Times New Roman"/>
          <w:color w:val="000000"/>
          <w:sz w:val="24"/>
          <w:szCs w:val="24"/>
        </w:rPr>
      </w:pPr>
    </w:p>
    <w:p w:rsidR="008448A1" w:rsidRPr="008A32D9" w:rsidRDefault="008448A1" w:rsidP="005D6B55">
      <w:pPr>
        <w:spacing w:after="0" w:line="0" w:lineRule="atLeast"/>
        <w:jc w:val="center"/>
        <w:rPr>
          <w:rFonts w:ascii="Times New Roman" w:eastAsia="Times New Roman" w:hAnsi="Times New Roman" w:cs="Times New Roman"/>
          <w:b/>
          <w:color w:val="000000"/>
          <w:sz w:val="24"/>
          <w:szCs w:val="24"/>
        </w:rPr>
      </w:pPr>
      <w:r w:rsidRPr="008A32D9">
        <w:rPr>
          <w:rFonts w:ascii="Times New Roman" w:eastAsia="Times New Roman" w:hAnsi="Times New Roman" w:cs="Times New Roman"/>
          <w:b/>
          <w:color w:val="000000"/>
          <w:sz w:val="24"/>
          <w:szCs w:val="24"/>
        </w:rPr>
        <w:t>201</w:t>
      </w:r>
      <w:r w:rsidR="00EC523D">
        <w:rPr>
          <w:rFonts w:ascii="Times New Roman" w:eastAsia="Times New Roman" w:hAnsi="Times New Roman" w:cs="Times New Roman"/>
          <w:b/>
          <w:color w:val="000000"/>
          <w:sz w:val="24"/>
          <w:szCs w:val="24"/>
        </w:rPr>
        <w:t>6</w:t>
      </w:r>
      <w:r w:rsidRPr="008A32D9">
        <w:rPr>
          <w:rFonts w:ascii="Times New Roman" w:eastAsia="Times New Roman" w:hAnsi="Times New Roman" w:cs="Times New Roman"/>
          <w:b/>
          <w:color w:val="000000"/>
          <w:sz w:val="24"/>
          <w:szCs w:val="24"/>
        </w:rPr>
        <w:t xml:space="preserve"> год</w:t>
      </w:r>
    </w:p>
    <w:p w:rsidR="00F21320" w:rsidRPr="008A18C3" w:rsidRDefault="00F21320" w:rsidP="008A18C3">
      <w:pPr>
        <w:pStyle w:val="a9"/>
        <w:keepNext/>
        <w:numPr>
          <w:ilvl w:val="0"/>
          <w:numId w:val="28"/>
        </w:numPr>
        <w:spacing w:after="0" w:line="0" w:lineRule="atLeast"/>
        <w:jc w:val="center"/>
        <w:outlineLvl w:val="0"/>
        <w:rPr>
          <w:rFonts w:ascii="Times New Roman" w:eastAsia="Times New Roman" w:hAnsi="Times New Roman" w:cs="Times New Roman"/>
          <w:b/>
          <w:bCs/>
          <w:color w:val="000000"/>
          <w:kern w:val="36"/>
          <w:sz w:val="24"/>
          <w:szCs w:val="24"/>
        </w:rPr>
      </w:pPr>
      <w:r w:rsidRPr="008A18C3">
        <w:rPr>
          <w:rFonts w:ascii="Times New Roman" w:eastAsia="Times New Roman" w:hAnsi="Times New Roman" w:cs="Times New Roman"/>
          <w:b/>
          <w:bCs/>
          <w:color w:val="000000"/>
          <w:kern w:val="36"/>
          <w:sz w:val="24"/>
          <w:szCs w:val="24"/>
        </w:rPr>
        <w:lastRenderedPageBreak/>
        <w:t>Общие положения</w:t>
      </w:r>
    </w:p>
    <w:p w:rsidR="008A18C3" w:rsidRPr="008A18C3" w:rsidRDefault="008A18C3" w:rsidP="008A18C3">
      <w:pPr>
        <w:pStyle w:val="a9"/>
        <w:keepNext/>
        <w:spacing w:after="0" w:line="0" w:lineRule="atLeast"/>
        <w:outlineLvl w:val="0"/>
        <w:rPr>
          <w:rFonts w:ascii="Times New Roman" w:eastAsia="Times New Roman" w:hAnsi="Times New Roman" w:cs="Times New Roman"/>
          <w:b/>
          <w:bCs/>
          <w:color w:val="000000"/>
          <w:kern w:val="36"/>
          <w:sz w:val="28"/>
          <w:szCs w:val="28"/>
        </w:rPr>
      </w:pPr>
    </w:p>
    <w:p w:rsidR="00F21320" w:rsidRPr="00F21320" w:rsidRDefault="00F21320" w:rsidP="005D6B55">
      <w:pPr>
        <w:spacing w:after="0" w:line="0" w:lineRule="atLeast"/>
        <w:jc w:val="both"/>
        <w:rPr>
          <w:rFonts w:ascii="Times New Roman" w:eastAsia="Times New Roman" w:hAnsi="Times New Roman" w:cs="Times New Roman"/>
          <w:color w:val="000000"/>
          <w:sz w:val="28"/>
          <w:szCs w:val="28"/>
        </w:rPr>
      </w:pPr>
      <w:r w:rsidRPr="00F21320">
        <w:rPr>
          <w:rFonts w:ascii="Times New Roman" w:eastAsia="Times New Roman" w:hAnsi="Times New Roman" w:cs="Times New Roman"/>
          <w:color w:val="000000"/>
          <w:sz w:val="24"/>
          <w:szCs w:val="24"/>
        </w:rPr>
        <w:t>1.1.Настоящая документация разработана в соответствии со ст. 447- 449, 608 ГК РФ, Федеральным Законом от 26.07.2006 года № 135-ФЗ «О защите конкуренции», Приказом Федеральной антимонопольной службы от 10.02.2010 №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r w:rsidR="00071507">
        <w:rPr>
          <w:rFonts w:ascii="Times New Roman" w:eastAsia="Times New Roman" w:hAnsi="Times New Roman" w:cs="Times New Roman"/>
          <w:color w:val="000000"/>
          <w:sz w:val="24"/>
          <w:szCs w:val="24"/>
        </w:rPr>
        <w:t xml:space="preserve"> </w:t>
      </w:r>
      <w:r w:rsidR="00071507" w:rsidRPr="00071507">
        <w:rPr>
          <w:rFonts w:ascii="Times New Roman" w:eastAsia="Times New Roman" w:hAnsi="Times New Roman" w:cs="Times New Roman"/>
          <w:color w:val="000000"/>
          <w:sz w:val="24"/>
          <w:szCs w:val="24"/>
        </w:rPr>
        <w:t>(в ред. от 24.12.2013 № 872/13)</w:t>
      </w:r>
      <w:r w:rsidR="00071507">
        <w:rPr>
          <w:rFonts w:ascii="Times New Roman" w:eastAsia="Times New Roman" w:hAnsi="Times New Roman" w:cs="Times New Roman"/>
          <w:color w:val="000000"/>
          <w:sz w:val="24"/>
          <w:szCs w:val="24"/>
        </w:rPr>
        <w:t xml:space="preserve">, </w:t>
      </w:r>
      <w:r w:rsidR="00071507" w:rsidRPr="00071507">
        <w:rPr>
          <w:rFonts w:ascii="Times New Roman" w:eastAsia="Times New Roman" w:hAnsi="Times New Roman" w:cs="Times New Roman"/>
          <w:color w:val="000000"/>
          <w:sz w:val="24"/>
          <w:szCs w:val="24"/>
        </w:rPr>
        <w:t>решением Совета депутатов Новосибирского района Новосибирской области от 17.02.2011 г. № 10 «Об утверждении «Основных положений по управлению и распоряжению муниципальным имуществом Новосибирского района Новосибирской области», решением Совета депутатов Новосибирского района Новосибирской области от 17.02.2011 г. № 12 «О Порядке управления и распоряжения имуществом муниципальной казны Новосибирского района Новосибирской области», на основании п. 3 ст. 26 Устава Новосибирского района Новосибирской области</w:t>
      </w:r>
      <w:r w:rsidR="00071507">
        <w:rPr>
          <w:rFonts w:ascii="Times New Roman" w:eastAsia="Times New Roman" w:hAnsi="Times New Roman" w:cs="Times New Roman"/>
          <w:color w:val="000000"/>
          <w:sz w:val="24"/>
          <w:szCs w:val="24"/>
        </w:rPr>
        <w:t>.</w:t>
      </w:r>
    </w:p>
    <w:p w:rsidR="00F21320" w:rsidRDefault="00F21320" w:rsidP="005D6B55">
      <w:pPr>
        <w:spacing w:after="0" w:line="0" w:lineRule="atLeast"/>
        <w:jc w:val="both"/>
        <w:rPr>
          <w:rFonts w:ascii="Times New Roman" w:eastAsia="Times New Roman" w:hAnsi="Times New Roman" w:cs="Times New Roman"/>
          <w:color w:val="000000"/>
          <w:sz w:val="24"/>
          <w:szCs w:val="24"/>
        </w:rPr>
      </w:pPr>
      <w:r w:rsidRPr="00F21320">
        <w:rPr>
          <w:rFonts w:ascii="Times New Roman" w:eastAsia="Times New Roman" w:hAnsi="Times New Roman" w:cs="Times New Roman"/>
          <w:color w:val="000000"/>
          <w:sz w:val="24"/>
          <w:szCs w:val="24"/>
        </w:rPr>
        <w:t xml:space="preserve">1.2.Целью проведения </w:t>
      </w:r>
      <w:r w:rsidR="004A1125">
        <w:rPr>
          <w:rFonts w:ascii="Times New Roman" w:eastAsia="Times New Roman" w:hAnsi="Times New Roman" w:cs="Times New Roman"/>
          <w:color w:val="000000"/>
          <w:sz w:val="24"/>
          <w:szCs w:val="24"/>
        </w:rPr>
        <w:t>конкурса</w:t>
      </w:r>
      <w:r w:rsidRPr="00F21320">
        <w:rPr>
          <w:rFonts w:ascii="Times New Roman" w:eastAsia="Times New Roman" w:hAnsi="Times New Roman" w:cs="Times New Roman"/>
          <w:color w:val="000000"/>
          <w:sz w:val="24"/>
          <w:szCs w:val="24"/>
        </w:rPr>
        <w:t xml:space="preserve"> является</w:t>
      </w:r>
      <w:r w:rsidRPr="00F21320">
        <w:rPr>
          <w:rFonts w:ascii="Times New Roman" w:eastAsia="Times New Roman" w:hAnsi="Times New Roman" w:cs="Times New Roman"/>
          <w:color w:val="000000"/>
          <w:sz w:val="28"/>
          <w:szCs w:val="28"/>
        </w:rPr>
        <w:t xml:space="preserve"> </w:t>
      </w:r>
      <w:r w:rsidRPr="00F21320">
        <w:rPr>
          <w:rFonts w:ascii="Times New Roman" w:eastAsia="Times New Roman" w:hAnsi="Times New Roman" w:cs="Times New Roman"/>
          <w:color w:val="000000"/>
          <w:sz w:val="24"/>
          <w:szCs w:val="24"/>
        </w:rPr>
        <w:t>обеспечение эффективности использования имущества, находящегося в собственности</w:t>
      </w:r>
      <w:r w:rsidR="00071507">
        <w:rPr>
          <w:rFonts w:ascii="Times New Roman" w:eastAsia="Times New Roman" w:hAnsi="Times New Roman" w:cs="Times New Roman"/>
          <w:color w:val="000000"/>
          <w:sz w:val="24"/>
          <w:szCs w:val="24"/>
        </w:rPr>
        <w:t xml:space="preserve"> Новосибирского района Новосибирской области</w:t>
      </w:r>
      <w:r w:rsidRPr="00F21320">
        <w:rPr>
          <w:rFonts w:ascii="Times New Roman" w:eastAsia="Times New Roman" w:hAnsi="Times New Roman" w:cs="Times New Roman"/>
          <w:color w:val="000000"/>
          <w:sz w:val="24"/>
          <w:szCs w:val="24"/>
        </w:rPr>
        <w:t>.</w:t>
      </w:r>
    </w:p>
    <w:p w:rsidR="00047A2F" w:rsidRDefault="00047A2F" w:rsidP="00047A2F">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eastAsia="Times New Roman" w:hAnsi="Times New Roman" w:cs="Times New Roman"/>
          <w:color w:val="000000"/>
          <w:sz w:val="24"/>
          <w:szCs w:val="24"/>
        </w:rPr>
        <w:t xml:space="preserve">1.3. </w:t>
      </w:r>
      <w:r>
        <w:rPr>
          <w:rFonts w:ascii="Times New Roman" w:hAnsi="Times New Roman" w:cs="Times New Roman"/>
          <w:sz w:val="24"/>
          <w:szCs w:val="24"/>
        </w:rPr>
        <w:t>Проводимы</w:t>
      </w:r>
      <w:r w:rsidR="007E3EEB">
        <w:rPr>
          <w:rFonts w:ascii="Times New Roman" w:hAnsi="Times New Roman" w:cs="Times New Roman"/>
          <w:sz w:val="24"/>
          <w:szCs w:val="24"/>
        </w:rPr>
        <w:t>й</w:t>
      </w:r>
      <w:r>
        <w:rPr>
          <w:rFonts w:ascii="Times New Roman" w:hAnsi="Times New Roman" w:cs="Times New Roman"/>
          <w:sz w:val="24"/>
          <w:szCs w:val="24"/>
        </w:rPr>
        <w:t xml:space="preserve"> </w:t>
      </w:r>
      <w:r w:rsidR="00A45ECC">
        <w:rPr>
          <w:rFonts w:ascii="Times New Roman" w:hAnsi="Times New Roman" w:cs="Times New Roman"/>
          <w:sz w:val="24"/>
          <w:szCs w:val="24"/>
        </w:rPr>
        <w:t>конкурс</w:t>
      </w:r>
      <w:r>
        <w:rPr>
          <w:rFonts w:ascii="Times New Roman" w:hAnsi="Times New Roman" w:cs="Times New Roman"/>
          <w:sz w:val="24"/>
          <w:szCs w:val="24"/>
        </w:rPr>
        <w:t xml:space="preserve"> явля</w:t>
      </w:r>
      <w:r w:rsidR="007E3EEB">
        <w:rPr>
          <w:rFonts w:ascii="Times New Roman" w:hAnsi="Times New Roman" w:cs="Times New Roman"/>
          <w:sz w:val="24"/>
          <w:szCs w:val="24"/>
        </w:rPr>
        <w:t>е</w:t>
      </w:r>
      <w:r>
        <w:rPr>
          <w:rFonts w:ascii="Times New Roman" w:hAnsi="Times New Roman" w:cs="Times New Roman"/>
          <w:sz w:val="24"/>
          <w:szCs w:val="24"/>
        </w:rPr>
        <w:t>тся открытым по составу участников.</w:t>
      </w:r>
    </w:p>
    <w:p w:rsidR="00F21320" w:rsidRPr="00F21320" w:rsidRDefault="00F21320" w:rsidP="005D6B55">
      <w:pPr>
        <w:spacing w:after="0" w:line="0" w:lineRule="atLeast"/>
        <w:jc w:val="both"/>
        <w:rPr>
          <w:rFonts w:ascii="Times New Roman" w:eastAsia="Times New Roman" w:hAnsi="Times New Roman" w:cs="Times New Roman"/>
          <w:color w:val="000000"/>
          <w:sz w:val="28"/>
          <w:szCs w:val="28"/>
        </w:rPr>
      </w:pPr>
      <w:r w:rsidRPr="00F21320">
        <w:rPr>
          <w:rFonts w:ascii="Times New Roman" w:eastAsia="Times New Roman" w:hAnsi="Times New Roman" w:cs="Times New Roman"/>
          <w:color w:val="000000"/>
          <w:sz w:val="24"/>
          <w:szCs w:val="24"/>
        </w:rPr>
        <w:t>1.</w:t>
      </w:r>
      <w:r w:rsidR="005077CE">
        <w:rPr>
          <w:rFonts w:ascii="Times New Roman" w:eastAsia="Times New Roman" w:hAnsi="Times New Roman" w:cs="Times New Roman"/>
          <w:color w:val="000000"/>
          <w:sz w:val="24"/>
          <w:szCs w:val="24"/>
        </w:rPr>
        <w:t>4</w:t>
      </w:r>
      <w:r w:rsidRPr="00F21320">
        <w:rPr>
          <w:rFonts w:ascii="Times New Roman" w:eastAsia="Times New Roman" w:hAnsi="Times New Roman" w:cs="Times New Roman"/>
          <w:color w:val="000000"/>
          <w:sz w:val="24"/>
          <w:szCs w:val="24"/>
        </w:rPr>
        <w:t xml:space="preserve">.При проведении </w:t>
      </w:r>
      <w:r w:rsidR="00A45ECC">
        <w:rPr>
          <w:rFonts w:ascii="Times New Roman" w:eastAsia="Times New Roman" w:hAnsi="Times New Roman" w:cs="Times New Roman"/>
          <w:color w:val="000000"/>
          <w:sz w:val="24"/>
          <w:szCs w:val="24"/>
        </w:rPr>
        <w:t>конкурса</w:t>
      </w:r>
      <w:r w:rsidRPr="00F21320">
        <w:rPr>
          <w:rFonts w:ascii="Times New Roman" w:eastAsia="Times New Roman" w:hAnsi="Times New Roman" w:cs="Times New Roman"/>
          <w:color w:val="000000"/>
          <w:sz w:val="24"/>
          <w:szCs w:val="24"/>
        </w:rPr>
        <w:t xml:space="preserve"> не допускается:</w:t>
      </w:r>
    </w:p>
    <w:p w:rsidR="00F21320" w:rsidRPr="00F21320" w:rsidRDefault="00F21320" w:rsidP="00DC03E7">
      <w:pPr>
        <w:spacing w:after="0" w:line="0" w:lineRule="atLeast"/>
        <w:jc w:val="both"/>
        <w:rPr>
          <w:rFonts w:ascii="Times New Roman" w:eastAsia="Times New Roman" w:hAnsi="Times New Roman" w:cs="Times New Roman"/>
          <w:color w:val="000000"/>
          <w:sz w:val="28"/>
          <w:szCs w:val="28"/>
        </w:rPr>
      </w:pPr>
      <w:r w:rsidRPr="00F21320">
        <w:rPr>
          <w:rFonts w:ascii="Times New Roman" w:eastAsia="Times New Roman" w:hAnsi="Times New Roman" w:cs="Times New Roman"/>
          <w:color w:val="000000"/>
          <w:sz w:val="24"/>
          <w:szCs w:val="24"/>
        </w:rPr>
        <w:t>- создание преимущественных условий, в том числе предоставление доступа к конфиденциальной информации, для участия отдельного лица или группы лиц;</w:t>
      </w:r>
    </w:p>
    <w:p w:rsidR="00F21320" w:rsidRPr="00F21320" w:rsidRDefault="00F21320" w:rsidP="00DC03E7">
      <w:pPr>
        <w:spacing w:after="0" w:line="0" w:lineRule="atLeast"/>
        <w:jc w:val="both"/>
        <w:rPr>
          <w:rFonts w:ascii="Times New Roman" w:eastAsia="Times New Roman" w:hAnsi="Times New Roman" w:cs="Times New Roman"/>
          <w:color w:val="000000"/>
          <w:sz w:val="28"/>
          <w:szCs w:val="28"/>
        </w:rPr>
      </w:pPr>
      <w:r w:rsidRPr="00F21320">
        <w:rPr>
          <w:rFonts w:ascii="Times New Roman" w:eastAsia="Times New Roman" w:hAnsi="Times New Roman" w:cs="Times New Roman"/>
          <w:color w:val="000000"/>
          <w:sz w:val="24"/>
          <w:szCs w:val="24"/>
        </w:rPr>
        <w:t>-</w:t>
      </w:r>
      <w:r w:rsidR="00AE20C5">
        <w:rPr>
          <w:rFonts w:ascii="Times New Roman" w:eastAsia="Times New Roman" w:hAnsi="Times New Roman" w:cs="Times New Roman"/>
          <w:color w:val="000000"/>
          <w:sz w:val="24"/>
          <w:szCs w:val="24"/>
        </w:rPr>
        <w:t xml:space="preserve">  </w:t>
      </w:r>
      <w:r w:rsidRPr="00F21320">
        <w:rPr>
          <w:rFonts w:ascii="Times New Roman" w:eastAsia="Times New Roman" w:hAnsi="Times New Roman" w:cs="Times New Roman"/>
          <w:color w:val="000000"/>
          <w:sz w:val="24"/>
          <w:szCs w:val="24"/>
        </w:rPr>
        <w:t xml:space="preserve"> осуществление организатором </w:t>
      </w:r>
      <w:r w:rsidR="00E74775">
        <w:rPr>
          <w:rFonts w:ascii="Times New Roman" w:eastAsia="Times New Roman" w:hAnsi="Times New Roman" w:cs="Times New Roman"/>
          <w:color w:val="000000"/>
          <w:sz w:val="24"/>
          <w:szCs w:val="24"/>
        </w:rPr>
        <w:t>конкурса</w:t>
      </w:r>
      <w:r w:rsidRPr="00F21320">
        <w:rPr>
          <w:rFonts w:ascii="Times New Roman" w:eastAsia="Times New Roman" w:hAnsi="Times New Roman" w:cs="Times New Roman"/>
          <w:color w:val="000000"/>
          <w:sz w:val="24"/>
          <w:szCs w:val="24"/>
        </w:rPr>
        <w:t xml:space="preserve"> координации деятельности участников торгов, в результате которой имеет либо может иметь место ограничение конкуренции между участниками или ущемление их интересов;</w:t>
      </w:r>
    </w:p>
    <w:p w:rsidR="00F21320" w:rsidRPr="00F21320" w:rsidRDefault="00F21320" w:rsidP="00DC03E7">
      <w:pPr>
        <w:spacing w:after="0" w:line="0" w:lineRule="atLeast"/>
        <w:jc w:val="both"/>
        <w:rPr>
          <w:rFonts w:ascii="Times New Roman" w:eastAsia="Times New Roman" w:hAnsi="Times New Roman" w:cs="Times New Roman"/>
          <w:color w:val="000000"/>
          <w:sz w:val="28"/>
          <w:szCs w:val="28"/>
        </w:rPr>
      </w:pPr>
      <w:r w:rsidRPr="00F21320">
        <w:rPr>
          <w:rFonts w:ascii="Times New Roman" w:eastAsia="Times New Roman" w:hAnsi="Times New Roman" w:cs="Times New Roman"/>
          <w:color w:val="000000"/>
          <w:sz w:val="24"/>
          <w:szCs w:val="24"/>
        </w:rPr>
        <w:t xml:space="preserve">- </w:t>
      </w:r>
      <w:r w:rsidR="00AE20C5">
        <w:rPr>
          <w:rFonts w:ascii="Times New Roman" w:eastAsia="Times New Roman" w:hAnsi="Times New Roman" w:cs="Times New Roman"/>
          <w:color w:val="000000"/>
          <w:sz w:val="24"/>
          <w:szCs w:val="24"/>
        </w:rPr>
        <w:t xml:space="preserve">  </w:t>
      </w:r>
      <w:r w:rsidRPr="00F21320">
        <w:rPr>
          <w:rFonts w:ascii="Times New Roman" w:eastAsia="Times New Roman" w:hAnsi="Times New Roman" w:cs="Times New Roman"/>
          <w:color w:val="000000"/>
          <w:sz w:val="24"/>
          <w:szCs w:val="24"/>
        </w:rPr>
        <w:t xml:space="preserve">необоснованное ограничение доступа к участию в </w:t>
      </w:r>
      <w:r w:rsidR="00E74775">
        <w:rPr>
          <w:rFonts w:ascii="Times New Roman" w:eastAsia="Times New Roman" w:hAnsi="Times New Roman" w:cs="Times New Roman"/>
          <w:color w:val="000000"/>
          <w:sz w:val="24"/>
          <w:szCs w:val="24"/>
        </w:rPr>
        <w:t>конкурсе</w:t>
      </w:r>
      <w:r w:rsidRPr="00F21320">
        <w:rPr>
          <w:rFonts w:ascii="Times New Roman" w:eastAsia="Times New Roman" w:hAnsi="Times New Roman" w:cs="Times New Roman"/>
          <w:color w:val="000000"/>
          <w:sz w:val="24"/>
          <w:szCs w:val="24"/>
        </w:rPr>
        <w:t>.</w:t>
      </w:r>
    </w:p>
    <w:p w:rsidR="00F21320" w:rsidRPr="00F21320" w:rsidRDefault="00F21320" w:rsidP="005D6B55">
      <w:pPr>
        <w:spacing w:after="0" w:line="0" w:lineRule="atLeast"/>
        <w:jc w:val="both"/>
        <w:rPr>
          <w:rFonts w:ascii="Times New Roman" w:eastAsia="Times New Roman" w:hAnsi="Times New Roman" w:cs="Times New Roman"/>
          <w:color w:val="000000"/>
          <w:sz w:val="24"/>
          <w:szCs w:val="24"/>
        </w:rPr>
      </w:pPr>
      <w:r w:rsidRPr="00F21320">
        <w:rPr>
          <w:rFonts w:ascii="Times New Roman" w:eastAsia="Times New Roman" w:hAnsi="Times New Roman" w:cs="Times New Roman"/>
          <w:color w:val="000000"/>
          <w:sz w:val="24"/>
          <w:szCs w:val="24"/>
        </w:rPr>
        <w:t xml:space="preserve">1.5. Организатором </w:t>
      </w:r>
      <w:r w:rsidR="00E74775">
        <w:rPr>
          <w:rFonts w:ascii="Times New Roman" w:eastAsia="Times New Roman" w:hAnsi="Times New Roman" w:cs="Times New Roman"/>
          <w:color w:val="000000"/>
          <w:sz w:val="24"/>
          <w:szCs w:val="24"/>
        </w:rPr>
        <w:t>конкурса</w:t>
      </w:r>
      <w:r w:rsidRPr="00F21320">
        <w:rPr>
          <w:rFonts w:ascii="Times New Roman" w:eastAsia="Times New Roman" w:hAnsi="Times New Roman" w:cs="Times New Roman"/>
          <w:color w:val="000000"/>
          <w:sz w:val="24"/>
          <w:szCs w:val="24"/>
        </w:rPr>
        <w:t xml:space="preserve"> является </w:t>
      </w:r>
      <w:r w:rsidR="00071507">
        <w:rPr>
          <w:rFonts w:ascii="Times New Roman" w:hAnsi="Times New Roman" w:cs="Times New Roman"/>
          <w:sz w:val="24"/>
          <w:szCs w:val="24"/>
        </w:rPr>
        <w:t>Администрация Новосибирского района Новосибирской области</w:t>
      </w:r>
      <w:r w:rsidR="00681093">
        <w:rPr>
          <w:rFonts w:ascii="Times New Roman" w:eastAsia="Times New Roman" w:hAnsi="Times New Roman" w:cs="Times New Roman"/>
          <w:color w:val="000000"/>
          <w:sz w:val="24"/>
          <w:szCs w:val="24"/>
        </w:rPr>
        <w:t xml:space="preserve"> </w:t>
      </w:r>
      <w:r w:rsidR="000D56F3">
        <w:rPr>
          <w:rFonts w:ascii="Times New Roman" w:eastAsia="Times New Roman" w:hAnsi="Times New Roman" w:cs="Times New Roman"/>
          <w:color w:val="000000"/>
          <w:sz w:val="24"/>
          <w:szCs w:val="24"/>
        </w:rPr>
        <w:t>(далее - О</w:t>
      </w:r>
      <w:r w:rsidR="00E74775">
        <w:rPr>
          <w:rFonts w:ascii="Times New Roman" w:eastAsia="Times New Roman" w:hAnsi="Times New Roman" w:cs="Times New Roman"/>
          <w:color w:val="000000"/>
          <w:sz w:val="24"/>
          <w:szCs w:val="24"/>
        </w:rPr>
        <w:t>рганизатор конкурса</w:t>
      </w:r>
      <w:r w:rsidRPr="00F21320">
        <w:rPr>
          <w:rFonts w:ascii="Times New Roman" w:eastAsia="Times New Roman" w:hAnsi="Times New Roman" w:cs="Times New Roman"/>
          <w:color w:val="000000"/>
          <w:sz w:val="24"/>
          <w:szCs w:val="24"/>
        </w:rPr>
        <w:t xml:space="preserve"> (торгов).</w:t>
      </w:r>
    </w:p>
    <w:p w:rsidR="00F21320" w:rsidRPr="00F21320" w:rsidRDefault="00F21320" w:rsidP="005D6B55">
      <w:pPr>
        <w:spacing w:after="0" w:line="0" w:lineRule="atLeast"/>
        <w:jc w:val="both"/>
        <w:rPr>
          <w:rFonts w:ascii="Times New Roman" w:eastAsia="Times New Roman" w:hAnsi="Times New Roman" w:cs="Times New Roman"/>
          <w:color w:val="000000"/>
          <w:sz w:val="24"/>
          <w:szCs w:val="24"/>
        </w:rPr>
      </w:pPr>
      <w:r w:rsidRPr="00F21320">
        <w:rPr>
          <w:rFonts w:ascii="Times New Roman" w:eastAsia="Times New Roman" w:hAnsi="Times New Roman" w:cs="Times New Roman"/>
          <w:color w:val="000000"/>
          <w:sz w:val="24"/>
          <w:szCs w:val="24"/>
        </w:rPr>
        <w:t xml:space="preserve">1.6. Сведения об Организаторе </w:t>
      </w:r>
      <w:r w:rsidR="00E74775">
        <w:rPr>
          <w:rFonts w:ascii="Times New Roman" w:eastAsia="Times New Roman" w:hAnsi="Times New Roman" w:cs="Times New Roman"/>
          <w:color w:val="000000"/>
          <w:sz w:val="24"/>
          <w:szCs w:val="24"/>
        </w:rPr>
        <w:t>конкурса</w:t>
      </w:r>
      <w:r w:rsidRPr="00F21320">
        <w:rPr>
          <w:rFonts w:ascii="Times New Roman" w:eastAsia="Times New Roman" w:hAnsi="Times New Roman" w:cs="Times New Roman"/>
          <w:color w:val="000000"/>
          <w:sz w:val="24"/>
          <w:szCs w:val="24"/>
        </w:rPr>
        <w:t>:</w:t>
      </w:r>
    </w:p>
    <w:p w:rsidR="00681093" w:rsidRPr="00F21320" w:rsidRDefault="00681093" w:rsidP="00681093">
      <w:pPr>
        <w:spacing w:after="0" w:line="0" w:lineRule="atLeast"/>
        <w:jc w:val="both"/>
        <w:rPr>
          <w:rFonts w:ascii="Times New Roman" w:eastAsia="Times New Roman" w:hAnsi="Times New Roman" w:cs="Times New Roman"/>
          <w:color w:val="000000"/>
          <w:sz w:val="24"/>
          <w:szCs w:val="24"/>
        </w:rPr>
      </w:pPr>
      <w:r w:rsidRPr="00F21320">
        <w:rPr>
          <w:rFonts w:ascii="Times New Roman" w:eastAsia="Times New Roman" w:hAnsi="Times New Roman" w:cs="Times New Roman"/>
          <w:color w:val="000000"/>
          <w:sz w:val="24"/>
          <w:szCs w:val="24"/>
        </w:rPr>
        <w:t xml:space="preserve">- </w:t>
      </w:r>
      <w:r w:rsidRPr="00F21320">
        <w:rPr>
          <w:rFonts w:ascii="Times New Roman" w:eastAsia="Times New Roman" w:hAnsi="Times New Roman" w:cs="Times New Roman"/>
          <w:i/>
          <w:iCs/>
          <w:color w:val="000000"/>
          <w:sz w:val="24"/>
          <w:szCs w:val="24"/>
        </w:rPr>
        <w:t>Место нахождения</w:t>
      </w:r>
      <w:r w:rsidRPr="00F21320">
        <w:rPr>
          <w:rFonts w:ascii="Times New Roman" w:eastAsia="Times New Roman" w:hAnsi="Times New Roman" w:cs="Times New Roman"/>
          <w:color w:val="000000"/>
          <w:sz w:val="24"/>
          <w:szCs w:val="24"/>
        </w:rPr>
        <w:t xml:space="preserve">: </w:t>
      </w:r>
      <w:r w:rsidR="00071507">
        <w:rPr>
          <w:rFonts w:ascii="Times New Roman" w:eastAsia="Times New Roman" w:hAnsi="Times New Roman" w:cs="Times New Roman"/>
          <w:color w:val="000000"/>
          <w:sz w:val="24"/>
          <w:szCs w:val="24"/>
        </w:rPr>
        <w:t>630007</w:t>
      </w:r>
      <w:r w:rsidRPr="00E36806">
        <w:rPr>
          <w:rFonts w:ascii="Times New Roman" w:eastAsia="Times New Roman" w:hAnsi="Times New Roman" w:cs="Times New Roman"/>
          <w:sz w:val="24"/>
          <w:szCs w:val="24"/>
        </w:rPr>
        <w:t xml:space="preserve">, </w:t>
      </w:r>
      <w:r w:rsidR="00071507">
        <w:rPr>
          <w:rFonts w:ascii="Times New Roman" w:eastAsia="Times New Roman" w:hAnsi="Times New Roman" w:cs="Times New Roman"/>
          <w:sz w:val="24"/>
          <w:szCs w:val="24"/>
        </w:rPr>
        <w:t>Новосибирская область, город Новосибирск, ул.Коммунистическая, д.33а</w:t>
      </w:r>
      <w:r w:rsidRPr="00F21320">
        <w:rPr>
          <w:rFonts w:ascii="Times New Roman" w:eastAsia="Times New Roman" w:hAnsi="Times New Roman" w:cs="Times New Roman"/>
          <w:color w:val="000000"/>
          <w:sz w:val="24"/>
          <w:szCs w:val="24"/>
        </w:rPr>
        <w:t>;</w:t>
      </w:r>
    </w:p>
    <w:p w:rsidR="00681093" w:rsidRPr="00F21320" w:rsidRDefault="00681093" w:rsidP="00681093">
      <w:pPr>
        <w:spacing w:after="0" w:line="0" w:lineRule="atLeast"/>
        <w:jc w:val="both"/>
        <w:rPr>
          <w:rFonts w:ascii="Times New Roman" w:eastAsia="Times New Roman" w:hAnsi="Times New Roman" w:cs="Times New Roman"/>
          <w:color w:val="000000"/>
          <w:sz w:val="24"/>
          <w:szCs w:val="24"/>
        </w:rPr>
      </w:pPr>
      <w:r w:rsidRPr="00F21320">
        <w:rPr>
          <w:rFonts w:ascii="Times New Roman" w:eastAsia="Times New Roman" w:hAnsi="Times New Roman" w:cs="Times New Roman"/>
          <w:color w:val="000000"/>
          <w:sz w:val="24"/>
          <w:szCs w:val="24"/>
        </w:rPr>
        <w:t xml:space="preserve">- </w:t>
      </w:r>
      <w:r w:rsidRPr="00F21320">
        <w:rPr>
          <w:rFonts w:ascii="Times New Roman" w:eastAsia="Times New Roman" w:hAnsi="Times New Roman" w:cs="Times New Roman"/>
          <w:i/>
          <w:iCs/>
          <w:color w:val="000000"/>
          <w:sz w:val="24"/>
          <w:szCs w:val="24"/>
        </w:rPr>
        <w:t>Почтовый адрес</w:t>
      </w:r>
      <w:r w:rsidRPr="00F21320">
        <w:rPr>
          <w:rFonts w:ascii="Times New Roman" w:eastAsia="Times New Roman" w:hAnsi="Times New Roman" w:cs="Times New Roman"/>
          <w:color w:val="000000"/>
          <w:sz w:val="24"/>
          <w:szCs w:val="24"/>
        </w:rPr>
        <w:t>:</w:t>
      </w:r>
      <w:r w:rsidR="00071507">
        <w:rPr>
          <w:rFonts w:ascii="Times New Roman" w:eastAsia="Times New Roman" w:hAnsi="Times New Roman" w:cs="Times New Roman"/>
          <w:sz w:val="24"/>
          <w:szCs w:val="24"/>
        </w:rPr>
        <w:t xml:space="preserve"> </w:t>
      </w:r>
      <w:r w:rsidR="00071507" w:rsidRPr="00071507">
        <w:rPr>
          <w:rFonts w:ascii="Times New Roman" w:eastAsia="Times New Roman" w:hAnsi="Times New Roman" w:cs="Times New Roman"/>
          <w:sz w:val="24"/>
          <w:szCs w:val="24"/>
        </w:rPr>
        <w:t>630007, Новосибирская область, город Новосибирск, ул.Коммунистическая, д.33а</w:t>
      </w:r>
      <w:r w:rsidRPr="00F21320">
        <w:rPr>
          <w:rFonts w:ascii="Times New Roman" w:eastAsia="Times New Roman" w:hAnsi="Times New Roman" w:cs="Times New Roman"/>
          <w:color w:val="000000"/>
          <w:sz w:val="24"/>
          <w:szCs w:val="24"/>
        </w:rPr>
        <w:t>;</w:t>
      </w:r>
    </w:p>
    <w:p w:rsidR="00681093" w:rsidRPr="00F21320" w:rsidRDefault="00681093" w:rsidP="00681093">
      <w:pPr>
        <w:spacing w:after="0" w:line="0" w:lineRule="atLeast"/>
        <w:jc w:val="both"/>
        <w:rPr>
          <w:rFonts w:ascii="Times New Roman" w:eastAsia="Times New Roman" w:hAnsi="Times New Roman" w:cs="Times New Roman"/>
          <w:color w:val="000000"/>
          <w:sz w:val="24"/>
          <w:szCs w:val="24"/>
        </w:rPr>
      </w:pPr>
      <w:r w:rsidRPr="00F21320">
        <w:rPr>
          <w:rFonts w:ascii="Times New Roman" w:eastAsia="Times New Roman" w:hAnsi="Times New Roman" w:cs="Times New Roman"/>
          <w:color w:val="000000"/>
          <w:sz w:val="24"/>
          <w:szCs w:val="24"/>
        </w:rPr>
        <w:t xml:space="preserve">- </w:t>
      </w:r>
      <w:r w:rsidRPr="00F21320">
        <w:rPr>
          <w:rFonts w:ascii="Times New Roman" w:eastAsia="Times New Roman" w:hAnsi="Times New Roman" w:cs="Times New Roman"/>
          <w:i/>
          <w:iCs/>
          <w:color w:val="000000"/>
          <w:sz w:val="24"/>
          <w:szCs w:val="24"/>
        </w:rPr>
        <w:t>Адрес электронной почты</w:t>
      </w:r>
      <w:r>
        <w:rPr>
          <w:rFonts w:ascii="Times New Roman" w:eastAsia="Times New Roman" w:hAnsi="Times New Roman" w:cs="Times New Roman"/>
          <w:color w:val="000000"/>
          <w:sz w:val="24"/>
          <w:szCs w:val="24"/>
        </w:rPr>
        <w:t>:</w:t>
      </w:r>
      <w:r w:rsidR="00071507">
        <w:rPr>
          <w:rFonts w:ascii="Times New Roman" w:eastAsia="Times New Roman" w:hAnsi="Times New Roman" w:cs="Times New Roman"/>
          <w:sz w:val="24"/>
          <w:szCs w:val="24"/>
        </w:rPr>
        <w:t xml:space="preserve"> </w:t>
      </w:r>
      <w:r w:rsidR="00071507">
        <w:rPr>
          <w:rFonts w:ascii="Times New Roman" w:eastAsia="Times New Roman" w:hAnsi="Times New Roman" w:cs="Times New Roman"/>
          <w:sz w:val="24"/>
          <w:szCs w:val="24"/>
          <w:lang w:val="en-US"/>
        </w:rPr>
        <w:t>Keinr</w:t>
      </w:r>
      <w:r w:rsidR="00071507" w:rsidRPr="00071507">
        <w:rPr>
          <w:rFonts w:ascii="Times New Roman" w:eastAsia="Times New Roman" w:hAnsi="Times New Roman" w:cs="Times New Roman"/>
          <w:sz w:val="24"/>
          <w:szCs w:val="24"/>
        </w:rPr>
        <w:t>@</w:t>
      </w:r>
      <w:r w:rsidR="00071507">
        <w:rPr>
          <w:rFonts w:ascii="Times New Roman" w:eastAsia="Times New Roman" w:hAnsi="Times New Roman" w:cs="Times New Roman"/>
          <w:sz w:val="24"/>
          <w:szCs w:val="24"/>
          <w:lang w:val="en-US"/>
        </w:rPr>
        <w:t>nso</w:t>
      </w:r>
      <w:r w:rsidR="00071507" w:rsidRPr="00071507">
        <w:rPr>
          <w:rFonts w:ascii="Times New Roman" w:eastAsia="Times New Roman" w:hAnsi="Times New Roman" w:cs="Times New Roman"/>
          <w:sz w:val="24"/>
          <w:szCs w:val="24"/>
        </w:rPr>
        <w:t>.</w:t>
      </w:r>
      <w:r w:rsidR="00071507">
        <w:rPr>
          <w:rFonts w:ascii="Times New Roman" w:eastAsia="Times New Roman" w:hAnsi="Times New Roman" w:cs="Times New Roman"/>
          <w:sz w:val="24"/>
          <w:szCs w:val="24"/>
          <w:lang w:val="en-US"/>
        </w:rPr>
        <w:t>ru</w:t>
      </w:r>
      <w:r w:rsidRPr="00D82654">
        <w:rPr>
          <w:rFonts w:ascii="Times New Roman" w:eastAsia="Times New Roman" w:hAnsi="Times New Roman" w:cs="Times New Roman"/>
          <w:color w:val="000000"/>
          <w:sz w:val="24"/>
          <w:szCs w:val="24"/>
        </w:rPr>
        <w:t>.</w:t>
      </w:r>
    </w:p>
    <w:p w:rsidR="00681093" w:rsidRPr="00F21320" w:rsidRDefault="00681093" w:rsidP="00681093">
      <w:pPr>
        <w:spacing w:after="0" w:line="0" w:lineRule="atLeast"/>
        <w:jc w:val="both"/>
        <w:rPr>
          <w:rFonts w:ascii="Times New Roman" w:eastAsia="Times New Roman" w:hAnsi="Times New Roman" w:cs="Times New Roman"/>
          <w:color w:val="000000"/>
          <w:sz w:val="24"/>
          <w:szCs w:val="24"/>
        </w:rPr>
      </w:pPr>
      <w:r w:rsidRPr="00F21320">
        <w:rPr>
          <w:rFonts w:ascii="Times New Roman" w:eastAsia="Times New Roman" w:hAnsi="Times New Roman" w:cs="Times New Roman"/>
          <w:color w:val="000000"/>
          <w:sz w:val="24"/>
          <w:szCs w:val="24"/>
        </w:rPr>
        <w:t xml:space="preserve">- </w:t>
      </w:r>
      <w:r w:rsidRPr="00F21320">
        <w:rPr>
          <w:rFonts w:ascii="Times New Roman" w:eastAsia="Times New Roman" w:hAnsi="Times New Roman" w:cs="Times New Roman"/>
          <w:i/>
          <w:iCs/>
          <w:color w:val="000000"/>
          <w:sz w:val="24"/>
          <w:szCs w:val="24"/>
        </w:rPr>
        <w:t>Контактный телефон</w:t>
      </w:r>
      <w:r w:rsidRPr="00F21320">
        <w:rPr>
          <w:rFonts w:ascii="Times New Roman" w:eastAsia="Times New Roman" w:hAnsi="Times New Roman" w:cs="Times New Roman"/>
          <w:color w:val="000000"/>
          <w:sz w:val="24"/>
          <w:szCs w:val="24"/>
        </w:rPr>
        <w:t xml:space="preserve">: </w:t>
      </w:r>
      <w:r w:rsidR="00071507">
        <w:rPr>
          <w:rFonts w:ascii="Times New Roman" w:eastAsia="Times New Roman" w:hAnsi="Times New Roman" w:cs="Times New Roman"/>
          <w:color w:val="000000"/>
          <w:sz w:val="24"/>
          <w:szCs w:val="24"/>
        </w:rPr>
        <w:t>8-(383)-</w:t>
      </w:r>
      <w:r w:rsidR="00071507" w:rsidRPr="00071507">
        <w:rPr>
          <w:rFonts w:ascii="Times New Roman" w:eastAsia="Times New Roman" w:hAnsi="Times New Roman" w:cs="Times New Roman"/>
          <w:color w:val="000000"/>
          <w:sz w:val="24"/>
          <w:szCs w:val="24"/>
        </w:rPr>
        <w:t>373</w:t>
      </w:r>
      <w:r w:rsidR="00071507">
        <w:rPr>
          <w:rFonts w:ascii="Times New Roman" w:eastAsia="Times New Roman" w:hAnsi="Times New Roman" w:cs="Times New Roman"/>
          <w:color w:val="000000"/>
          <w:sz w:val="24"/>
          <w:szCs w:val="24"/>
        </w:rPr>
        <w:t>-45-</w:t>
      </w:r>
      <w:r w:rsidR="00071507" w:rsidRPr="00071507">
        <w:rPr>
          <w:rFonts w:ascii="Times New Roman" w:eastAsia="Times New Roman" w:hAnsi="Times New Roman" w:cs="Times New Roman"/>
          <w:color w:val="000000"/>
          <w:sz w:val="24"/>
          <w:szCs w:val="24"/>
        </w:rPr>
        <w:t>71</w:t>
      </w:r>
      <w:r w:rsidRPr="00F21320">
        <w:rPr>
          <w:rFonts w:ascii="Times New Roman" w:eastAsia="Times New Roman" w:hAnsi="Times New Roman" w:cs="Times New Roman"/>
          <w:color w:val="000000"/>
          <w:sz w:val="24"/>
          <w:szCs w:val="24"/>
        </w:rPr>
        <w:t>;</w:t>
      </w:r>
    </w:p>
    <w:p w:rsidR="00681093" w:rsidRDefault="00681093" w:rsidP="00681093">
      <w:pPr>
        <w:spacing w:after="0" w:line="0" w:lineRule="atLeast"/>
        <w:jc w:val="both"/>
        <w:rPr>
          <w:rFonts w:ascii="Times New Roman" w:hAnsi="Times New Roman"/>
          <w:sz w:val="24"/>
          <w:szCs w:val="24"/>
        </w:rPr>
      </w:pPr>
      <w:r w:rsidRPr="00F21320">
        <w:rPr>
          <w:rFonts w:ascii="Times New Roman" w:eastAsia="Times New Roman" w:hAnsi="Times New Roman" w:cs="Times New Roman"/>
          <w:color w:val="000000"/>
          <w:sz w:val="24"/>
          <w:szCs w:val="24"/>
        </w:rPr>
        <w:t xml:space="preserve">- </w:t>
      </w:r>
      <w:r w:rsidRPr="00F21320">
        <w:rPr>
          <w:rFonts w:ascii="Times New Roman" w:eastAsia="Times New Roman" w:hAnsi="Times New Roman" w:cs="Times New Roman"/>
          <w:i/>
          <w:iCs/>
          <w:color w:val="000000"/>
          <w:sz w:val="24"/>
          <w:szCs w:val="24"/>
        </w:rPr>
        <w:t xml:space="preserve">Официальный сайт организатора </w:t>
      </w:r>
      <w:r w:rsidR="00BE1F0B">
        <w:rPr>
          <w:rFonts w:ascii="Times New Roman" w:eastAsia="Times New Roman" w:hAnsi="Times New Roman" w:cs="Times New Roman"/>
          <w:i/>
          <w:iCs/>
          <w:color w:val="000000"/>
          <w:sz w:val="24"/>
          <w:szCs w:val="24"/>
        </w:rPr>
        <w:t>торгов</w:t>
      </w:r>
      <w:r w:rsidRPr="00F21320">
        <w:rPr>
          <w:rFonts w:ascii="Times New Roman" w:eastAsia="Times New Roman" w:hAnsi="Times New Roman" w:cs="Times New Roman"/>
          <w:color w:val="000000"/>
          <w:sz w:val="24"/>
          <w:szCs w:val="24"/>
        </w:rPr>
        <w:t xml:space="preserve">: </w:t>
      </w:r>
      <w:r w:rsidR="00071507" w:rsidRPr="00E07F3B">
        <w:rPr>
          <w:rStyle w:val="a3"/>
          <w:rFonts w:ascii="Times New Roman" w:hAnsi="Times New Roman"/>
          <w:color w:val="auto"/>
          <w:sz w:val="24"/>
          <w:szCs w:val="24"/>
          <w:lang w:val="en-US"/>
        </w:rPr>
        <w:t>http</w:t>
      </w:r>
      <w:r w:rsidR="00071507" w:rsidRPr="00E07F3B">
        <w:rPr>
          <w:rStyle w:val="a3"/>
          <w:rFonts w:ascii="Times New Roman" w:hAnsi="Times New Roman"/>
          <w:color w:val="auto"/>
          <w:sz w:val="24"/>
          <w:szCs w:val="24"/>
        </w:rPr>
        <w:t>://</w:t>
      </w:r>
      <w:r w:rsidR="00071507" w:rsidRPr="00E07F3B">
        <w:rPr>
          <w:rStyle w:val="a3"/>
          <w:rFonts w:ascii="Times New Roman" w:hAnsi="Times New Roman"/>
          <w:color w:val="auto"/>
          <w:sz w:val="24"/>
          <w:szCs w:val="24"/>
          <w:lang w:val="en-US"/>
        </w:rPr>
        <w:t>nsr</w:t>
      </w:r>
      <w:r w:rsidR="00071507" w:rsidRPr="00E07F3B">
        <w:rPr>
          <w:rStyle w:val="a3"/>
          <w:rFonts w:ascii="Times New Roman" w:hAnsi="Times New Roman"/>
          <w:color w:val="auto"/>
          <w:sz w:val="24"/>
          <w:szCs w:val="24"/>
        </w:rPr>
        <w:t>.</w:t>
      </w:r>
      <w:r w:rsidR="00071507" w:rsidRPr="00E07F3B">
        <w:rPr>
          <w:rStyle w:val="a3"/>
          <w:rFonts w:ascii="Times New Roman" w:hAnsi="Times New Roman"/>
          <w:color w:val="auto"/>
          <w:sz w:val="24"/>
          <w:szCs w:val="24"/>
          <w:lang w:val="en-US"/>
        </w:rPr>
        <w:t>nso</w:t>
      </w:r>
      <w:r w:rsidR="00071507" w:rsidRPr="00E07F3B">
        <w:rPr>
          <w:rStyle w:val="a3"/>
          <w:rFonts w:ascii="Times New Roman" w:hAnsi="Times New Roman"/>
          <w:color w:val="auto"/>
          <w:sz w:val="24"/>
          <w:szCs w:val="24"/>
        </w:rPr>
        <w:t>.</w:t>
      </w:r>
      <w:r w:rsidR="00071507" w:rsidRPr="00E07F3B">
        <w:rPr>
          <w:rStyle w:val="a3"/>
          <w:rFonts w:ascii="Times New Roman" w:hAnsi="Times New Roman"/>
          <w:color w:val="auto"/>
          <w:sz w:val="24"/>
          <w:szCs w:val="24"/>
          <w:lang w:val="en-US"/>
        </w:rPr>
        <w:t>ru</w:t>
      </w:r>
      <w:r w:rsidR="00071507" w:rsidRPr="00E07F3B">
        <w:rPr>
          <w:rStyle w:val="a3"/>
          <w:rFonts w:ascii="Times New Roman" w:hAnsi="Times New Roman"/>
          <w:color w:val="auto"/>
          <w:sz w:val="24"/>
          <w:szCs w:val="24"/>
        </w:rPr>
        <w:t>/</w:t>
      </w:r>
      <w:r w:rsidRPr="00E07F3B">
        <w:rPr>
          <w:rFonts w:ascii="Times New Roman" w:hAnsi="Times New Roman"/>
          <w:sz w:val="24"/>
          <w:szCs w:val="24"/>
        </w:rPr>
        <w:t>.</w:t>
      </w:r>
    </w:p>
    <w:p w:rsidR="00F21320" w:rsidRPr="00F21320" w:rsidRDefault="00F21320" w:rsidP="005D6B55">
      <w:pPr>
        <w:spacing w:after="0" w:line="0" w:lineRule="atLeast"/>
        <w:jc w:val="both"/>
        <w:rPr>
          <w:rFonts w:ascii="Times New Roman" w:eastAsia="Times New Roman" w:hAnsi="Times New Roman" w:cs="Times New Roman"/>
          <w:color w:val="000000"/>
          <w:sz w:val="28"/>
          <w:szCs w:val="28"/>
        </w:rPr>
      </w:pPr>
      <w:r w:rsidRPr="00F21320">
        <w:rPr>
          <w:rFonts w:ascii="Times New Roman" w:eastAsia="Times New Roman" w:hAnsi="Times New Roman" w:cs="Times New Roman"/>
          <w:color w:val="000000"/>
          <w:sz w:val="24"/>
          <w:szCs w:val="24"/>
        </w:rPr>
        <w:t>1.7. Объекты:</w:t>
      </w:r>
    </w:p>
    <w:p w:rsidR="00071507" w:rsidRPr="00071507" w:rsidRDefault="007009CA" w:rsidP="00071507">
      <w:pPr>
        <w:pStyle w:val="a5"/>
        <w:spacing w:line="0" w:lineRule="atLeast"/>
        <w:jc w:val="both"/>
        <w:rPr>
          <w:b w:val="0"/>
          <w:color w:val="000000"/>
          <w:sz w:val="24"/>
          <w:szCs w:val="24"/>
        </w:rPr>
      </w:pPr>
      <w:r w:rsidRPr="006F5245">
        <w:rPr>
          <w:bCs/>
          <w:color w:val="000000"/>
          <w:sz w:val="24"/>
          <w:szCs w:val="24"/>
        </w:rPr>
        <w:t>–</w:t>
      </w:r>
      <w:r w:rsidRPr="00B52115">
        <w:rPr>
          <w:b w:val="0"/>
          <w:sz w:val="24"/>
          <w:szCs w:val="24"/>
          <w:u w:val="single"/>
        </w:rPr>
        <w:t>Наименование:</w:t>
      </w:r>
      <w:r w:rsidR="00071507" w:rsidRPr="00071507">
        <w:rPr>
          <w:b w:val="0"/>
          <w:color w:val="000000"/>
          <w:sz w:val="24"/>
          <w:szCs w:val="24"/>
        </w:rPr>
        <w:t xml:space="preserve"> имущественный комплекс теплоснабжения МКОУ - Марусинской средней общеобразовательной школы № 24: </w:t>
      </w:r>
    </w:p>
    <w:p w:rsidR="00071507" w:rsidRDefault="00071507" w:rsidP="00071507">
      <w:pPr>
        <w:pStyle w:val="a5"/>
        <w:spacing w:line="0" w:lineRule="atLeast"/>
        <w:jc w:val="both"/>
        <w:rPr>
          <w:b w:val="0"/>
          <w:color w:val="000000"/>
          <w:sz w:val="24"/>
          <w:szCs w:val="24"/>
        </w:rPr>
      </w:pPr>
      <w:r w:rsidRPr="00071507">
        <w:rPr>
          <w:b w:val="0"/>
          <w:color w:val="000000"/>
          <w:sz w:val="24"/>
          <w:szCs w:val="24"/>
        </w:rPr>
        <w:t xml:space="preserve">- сооружение газопровод высокого и низкого давления для котельной МОУ Марусинской средней общеобразовательной школы № 24, назначение: не определено. Площадь: общая протяженность 402, 95 м.; </w:t>
      </w:r>
    </w:p>
    <w:p w:rsidR="00316199" w:rsidRPr="00316199" w:rsidRDefault="00316199" w:rsidP="00316199">
      <w:pPr>
        <w:pStyle w:val="a5"/>
        <w:spacing w:line="0" w:lineRule="atLeast"/>
        <w:jc w:val="both"/>
        <w:rPr>
          <w:b w:val="0"/>
          <w:sz w:val="24"/>
          <w:szCs w:val="24"/>
        </w:rPr>
      </w:pPr>
      <w:r w:rsidRPr="00071507">
        <w:rPr>
          <w:b w:val="0"/>
          <w:color w:val="000000"/>
          <w:sz w:val="24"/>
          <w:szCs w:val="24"/>
        </w:rPr>
        <w:t>- транспортабельная модульная котельная</w:t>
      </w:r>
      <w:r>
        <w:rPr>
          <w:b w:val="0"/>
          <w:color w:val="000000"/>
          <w:sz w:val="24"/>
          <w:szCs w:val="24"/>
        </w:rPr>
        <w:t>.</w:t>
      </w:r>
    </w:p>
    <w:p w:rsidR="00071507" w:rsidRPr="00071507" w:rsidRDefault="00071507" w:rsidP="00071507">
      <w:pPr>
        <w:pStyle w:val="a5"/>
        <w:spacing w:line="0" w:lineRule="atLeast"/>
        <w:jc w:val="both"/>
        <w:rPr>
          <w:b w:val="0"/>
          <w:color w:val="000000"/>
          <w:sz w:val="24"/>
          <w:szCs w:val="24"/>
        </w:rPr>
      </w:pPr>
      <w:r w:rsidRPr="00071507">
        <w:rPr>
          <w:b w:val="0"/>
          <w:color w:val="000000"/>
          <w:sz w:val="24"/>
          <w:szCs w:val="24"/>
        </w:rPr>
        <w:t>Адрес (Месторасположение): Новосибирская область, Новосибирский район, Криводановский сельсовет, село Марусино.</w:t>
      </w:r>
    </w:p>
    <w:p w:rsidR="007009CA" w:rsidRPr="006F5245" w:rsidRDefault="007009CA" w:rsidP="007009CA">
      <w:pPr>
        <w:pStyle w:val="a5"/>
        <w:spacing w:line="0" w:lineRule="atLeast"/>
        <w:jc w:val="both"/>
        <w:rPr>
          <w:b w:val="0"/>
          <w:sz w:val="24"/>
          <w:szCs w:val="24"/>
        </w:rPr>
      </w:pPr>
    </w:p>
    <w:p w:rsidR="007B09C8" w:rsidRDefault="00B2266B" w:rsidP="00B2266B">
      <w:pPr>
        <w:spacing w:after="0" w:line="0" w:lineRule="atLeast"/>
        <w:jc w:val="center"/>
        <w:rPr>
          <w:rFonts w:ascii="Times New Roman" w:hAnsi="Times New Roman" w:cs="Times New Roman"/>
          <w:b/>
          <w:sz w:val="24"/>
          <w:szCs w:val="24"/>
          <w:lang w:eastAsia="ar-SA"/>
        </w:rPr>
      </w:pPr>
      <w:r w:rsidRPr="00B2266B">
        <w:rPr>
          <w:rFonts w:ascii="Times New Roman" w:hAnsi="Times New Roman" w:cs="Times New Roman"/>
          <w:b/>
          <w:sz w:val="24"/>
          <w:szCs w:val="24"/>
          <w:lang w:eastAsia="ar-SA"/>
        </w:rPr>
        <w:t xml:space="preserve">2. Комиссия по проведению </w:t>
      </w:r>
      <w:r w:rsidR="00E74775">
        <w:rPr>
          <w:rFonts w:ascii="Times New Roman" w:hAnsi="Times New Roman" w:cs="Times New Roman"/>
          <w:b/>
          <w:sz w:val="24"/>
          <w:szCs w:val="24"/>
          <w:lang w:eastAsia="ar-SA"/>
        </w:rPr>
        <w:t>конкурса</w:t>
      </w:r>
    </w:p>
    <w:p w:rsidR="00B2266B" w:rsidRDefault="00B2266B" w:rsidP="005C381B">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lang w:eastAsia="ar-SA"/>
        </w:rPr>
        <w:t xml:space="preserve">2.1. </w:t>
      </w:r>
      <w:r w:rsidR="005C381B">
        <w:rPr>
          <w:rFonts w:ascii="Times New Roman" w:hAnsi="Times New Roman" w:cs="Times New Roman"/>
          <w:sz w:val="24"/>
          <w:szCs w:val="24"/>
        </w:rPr>
        <w:t>Для проведения торгов, в соответствии с постановлением администрации Новосибирского района Новосибирской области от</w:t>
      </w:r>
      <w:r w:rsidR="005C381B" w:rsidRPr="005C381B">
        <w:t xml:space="preserve"> </w:t>
      </w:r>
      <w:r w:rsidR="005C381B" w:rsidRPr="005C381B">
        <w:rPr>
          <w:rFonts w:ascii="Times New Roman" w:hAnsi="Times New Roman" w:cs="Times New Roman"/>
          <w:sz w:val="24"/>
          <w:szCs w:val="24"/>
        </w:rPr>
        <w:t>№ 4096-па от 25.11.2015</w:t>
      </w:r>
      <w:r w:rsidR="005C381B">
        <w:rPr>
          <w:rFonts w:ascii="Times New Roman" w:hAnsi="Times New Roman" w:cs="Times New Roman"/>
          <w:sz w:val="24"/>
          <w:szCs w:val="24"/>
        </w:rPr>
        <w:t xml:space="preserve">, </w:t>
      </w:r>
      <w:r>
        <w:rPr>
          <w:rFonts w:ascii="Times New Roman" w:hAnsi="Times New Roman" w:cs="Times New Roman"/>
          <w:sz w:val="24"/>
          <w:szCs w:val="24"/>
        </w:rPr>
        <w:t>созда</w:t>
      </w:r>
      <w:r w:rsidR="005C381B">
        <w:rPr>
          <w:rFonts w:ascii="Times New Roman" w:hAnsi="Times New Roman" w:cs="Times New Roman"/>
          <w:sz w:val="24"/>
          <w:szCs w:val="24"/>
        </w:rPr>
        <w:t xml:space="preserve">на </w:t>
      </w:r>
      <w:r w:rsidR="005C381B" w:rsidRPr="005C381B">
        <w:rPr>
          <w:rFonts w:ascii="Times New Roman" w:hAnsi="Times New Roman" w:cs="Times New Roman"/>
          <w:sz w:val="24"/>
          <w:szCs w:val="24"/>
        </w:rPr>
        <w:t>постоянно действующей комиссии по организации и проведению торгов на право заключения договоров в отношении имущества, находящегося в собственности Новосибирского района Новосибирской области</w:t>
      </w:r>
      <w:r w:rsidR="00D8618A">
        <w:rPr>
          <w:rFonts w:ascii="Times New Roman" w:hAnsi="Times New Roman" w:cs="Times New Roman"/>
          <w:sz w:val="24"/>
          <w:szCs w:val="24"/>
        </w:rPr>
        <w:t>.</w:t>
      </w:r>
    </w:p>
    <w:p w:rsidR="00D15774" w:rsidRDefault="00B2266B" w:rsidP="00D8618A">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 xml:space="preserve">2.2. </w:t>
      </w:r>
      <w:r w:rsidR="00650A39">
        <w:rPr>
          <w:rFonts w:ascii="Times New Roman" w:hAnsi="Times New Roman" w:cs="Times New Roman"/>
          <w:sz w:val="24"/>
          <w:szCs w:val="24"/>
        </w:rPr>
        <w:t>Конкурсной</w:t>
      </w:r>
      <w:r w:rsidR="00DD2B98">
        <w:rPr>
          <w:rFonts w:ascii="Times New Roman" w:hAnsi="Times New Roman" w:cs="Times New Roman"/>
          <w:sz w:val="24"/>
          <w:szCs w:val="24"/>
        </w:rPr>
        <w:t xml:space="preserve"> комиссией осуществляются </w:t>
      </w:r>
      <w:r w:rsidR="00D15774">
        <w:rPr>
          <w:rFonts w:ascii="Times New Roman" w:hAnsi="Times New Roman" w:cs="Times New Roman"/>
          <w:sz w:val="24"/>
          <w:szCs w:val="24"/>
        </w:rPr>
        <w:t xml:space="preserve">вскрытие конвертов с заявками на участие в конкурсе, определение участников конкурса, рассмотрение, оценка и сопоставление заявок на участие в </w:t>
      </w:r>
      <w:r w:rsidR="00D15774">
        <w:rPr>
          <w:rFonts w:ascii="Times New Roman" w:hAnsi="Times New Roman" w:cs="Times New Roman"/>
          <w:sz w:val="24"/>
          <w:szCs w:val="24"/>
        </w:rPr>
        <w:lastRenderedPageBreak/>
        <w:t>конкурсе, определение победителя конкурса, ведение протокола вскрытия конвертов с заявками на участие в конкурсе, протокола рассмотрения заявок на участие в конкурсе, протокола оценки и сопоставления заявок на участие в конкурсе, протокола об отказе от заключения договора, протокола об отстранении заявителя или участника конкурса от участия в конкурсе.</w:t>
      </w:r>
    </w:p>
    <w:p w:rsidR="00DD2B98" w:rsidRDefault="00D8618A" w:rsidP="00DD2B98">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2.3</w:t>
      </w:r>
      <w:r w:rsidR="00DD2B98">
        <w:rPr>
          <w:rFonts w:ascii="Times New Roman" w:hAnsi="Times New Roman" w:cs="Times New Roman"/>
          <w:sz w:val="24"/>
          <w:szCs w:val="24"/>
        </w:rPr>
        <w:t>. Комиссия правомочна осуществлять</w:t>
      </w:r>
      <w:r w:rsidR="006D65FB">
        <w:rPr>
          <w:rFonts w:ascii="Times New Roman" w:hAnsi="Times New Roman" w:cs="Times New Roman"/>
          <w:sz w:val="24"/>
          <w:szCs w:val="24"/>
        </w:rPr>
        <w:t xml:space="preserve"> свои</w:t>
      </w:r>
      <w:r w:rsidR="00DD2B98">
        <w:rPr>
          <w:rFonts w:ascii="Times New Roman" w:hAnsi="Times New Roman" w:cs="Times New Roman"/>
          <w:sz w:val="24"/>
          <w:szCs w:val="24"/>
        </w:rPr>
        <w:t xml:space="preserve"> функции, если на заседании комиссии присутствует не менее пятидесяти процентов общего числа ее членов. Решения комиссии принимаются открытым голосованием простым большинством голосов членов комиссии, присутствующих на заседании. Каждый член комиссии имеет один голос.</w:t>
      </w:r>
    </w:p>
    <w:p w:rsidR="003A5D66" w:rsidRDefault="003A5D66" w:rsidP="003A5D66">
      <w:pPr>
        <w:spacing w:after="0" w:line="0" w:lineRule="atLeast"/>
        <w:ind w:left="709"/>
        <w:jc w:val="both"/>
        <w:rPr>
          <w:rFonts w:ascii="Times New Roman" w:eastAsia="Times New Roman" w:hAnsi="Times New Roman" w:cs="Times New Roman"/>
          <w:b/>
          <w:bCs/>
          <w:color w:val="000000"/>
          <w:sz w:val="24"/>
          <w:szCs w:val="24"/>
        </w:rPr>
      </w:pPr>
    </w:p>
    <w:p w:rsidR="003A5D66" w:rsidRPr="00F21320" w:rsidRDefault="003A5D66" w:rsidP="003A5D66">
      <w:pPr>
        <w:spacing w:after="0" w:line="0" w:lineRule="atLeast"/>
        <w:ind w:left="709"/>
        <w:jc w:val="center"/>
        <w:rPr>
          <w:rFonts w:ascii="Times New Roman" w:eastAsia="Times New Roman" w:hAnsi="Times New Roman" w:cs="Times New Roman"/>
          <w:color w:val="000000"/>
          <w:sz w:val="28"/>
          <w:szCs w:val="28"/>
        </w:rPr>
      </w:pPr>
      <w:r w:rsidRPr="00F21320">
        <w:rPr>
          <w:rFonts w:ascii="Times New Roman" w:eastAsia="Times New Roman" w:hAnsi="Times New Roman" w:cs="Times New Roman"/>
          <w:b/>
          <w:bCs/>
          <w:color w:val="000000"/>
          <w:sz w:val="24"/>
          <w:szCs w:val="24"/>
        </w:rPr>
        <w:t xml:space="preserve">3.Требования к участникам </w:t>
      </w:r>
      <w:r w:rsidR="00A81091">
        <w:rPr>
          <w:rFonts w:ascii="Times New Roman" w:eastAsia="Times New Roman" w:hAnsi="Times New Roman" w:cs="Times New Roman"/>
          <w:b/>
          <w:bCs/>
          <w:color w:val="000000"/>
          <w:sz w:val="24"/>
          <w:szCs w:val="24"/>
        </w:rPr>
        <w:t>конкурса</w:t>
      </w:r>
      <w:r w:rsidRPr="00F21320">
        <w:rPr>
          <w:rFonts w:ascii="Times New Roman" w:eastAsia="Times New Roman" w:hAnsi="Times New Roman" w:cs="Times New Roman"/>
          <w:b/>
          <w:bCs/>
          <w:color w:val="000000"/>
          <w:sz w:val="24"/>
          <w:szCs w:val="24"/>
        </w:rPr>
        <w:t>.</w:t>
      </w:r>
    </w:p>
    <w:p w:rsidR="003E216B" w:rsidRDefault="003E216B" w:rsidP="003E216B">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3.1. Участником конкурсов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w:t>
      </w:r>
    </w:p>
    <w:p w:rsidR="003E216B" w:rsidRDefault="003E216B" w:rsidP="003E216B">
      <w:pPr>
        <w:autoSpaceDE w:val="0"/>
        <w:autoSpaceDN w:val="0"/>
        <w:adjustRightInd w:val="0"/>
        <w:spacing w:after="0" w:line="240" w:lineRule="auto"/>
        <w:jc w:val="both"/>
        <w:rPr>
          <w:rFonts w:ascii="Times New Roman" w:hAnsi="Times New Roman" w:cs="Times New Roman"/>
          <w:sz w:val="24"/>
          <w:szCs w:val="24"/>
        </w:rPr>
      </w:pPr>
      <w:bookmarkStart w:id="5" w:name="Par1"/>
      <w:bookmarkEnd w:id="5"/>
      <w:r>
        <w:rPr>
          <w:rFonts w:ascii="Times New Roman" w:hAnsi="Times New Roman" w:cs="Times New Roman"/>
          <w:sz w:val="24"/>
          <w:szCs w:val="24"/>
        </w:rPr>
        <w:t xml:space="preserve">3.2. Участники конкурсов должны соответствовать требованиям, установленным законодательством Российской Федерации к таким участникам. </w:t>
      </w:r>
    </w:p>
    <w:p w:rsidR="003E216B" w:rsidRDefault="003E216B" w:rsidP="003E216B">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3.3. Кроме указанных в </w:t>
      </w:r>
      <w:hyperlink w:anchor="Par1" w:history="1">
        <w:r w:rsidRPr="003E216B">
          <w:rPr>
            <w:rFonts w:ascii="Times New Roman" w:hAnsi="Times New Roman" w:cs="Times New Roman"/>
            <w:sz w:val="24"/>
            <w:szCs w:val="24"/>
          </w:rPr>
          <w:t>пункте</w:t>
        </w:r>
        <w:r>
          <w:rPr>
            <w:rFonts w:ascii="Times New Roman" w:hAnsi="Times New Roman" w:cs="Times New Roman"/>
            <w:color w:val="0000FF"/>
            <w:sz w:val="24"/>
            <w:szCs w:val="24"/>
          </w:rPr>
          <w:t xml:space="preserve"> </w:t>
        </w:r>
      </w:hyperlink>
      <w:r>
        <w:rPr>
          <w:rFonts w:ascii="Times New Roman" w:hAnsi="Times New Roman" w:cs="Times New Roman"/>
          <w:sz w:val="24"/>
          <w:szCs w:val="24"/>
        </w:rPr>
        <w:t>3.2. настоящей документации требований организатор конкурса не вправе устанавливать иные требования к участникам конкурсов.</w:t>
      </w:r>
    </w:p>
    <w:p w:rsidR="003E216B" w:rsidRDefault="00C7358A" w:rsidP="00C7358A">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3.4</w:t>
      </w:r>
      <w:r w:rsidR="003E216B">
        <w:rPr>
          <w:rFonts w:ascii="Times New Roman" w:hAnsi="Times New Roman" w:cs="Times New Roman"/>
          <w:sz w:val="24"/>
          <w:szCs w:val="24"/>
        </w:rPr>
        <w:t xml:space="preserve">. Организатор конкурса, конкурсная комиссия вправе запрашивать информацию и документы в целях проверки соответствия участника конкурса требованиям, указанным в </w:t>
      </w:r>
      <w:hyperlink w:anchor="Par1" w:history="1">
        <w:r w:rsidR="003E216B" w:rsidRPr="00BE32FC">
          <w:rPr>
            <w:rFonts w:ascii="Times New Roman" w:hAnsi="Times New Roman" w:cs="Times New Roman"/>
            <w:sz w:val="24"/>
            <w:szCs w:val="24"/>
          </w:rPr>
          <w:t xml:space="preserve">пункте </w:t>
        </w:r>
        <w:r w:rsidRPr="00BE32FC">
          <w:rPr>
            <w:rFonts w:ascii="Times New Roman" w:hAnsi="Times New Roman" w:cs="Times New Roman"/>
            <w:sz w:val="24"/>
            <w:szCs w:val="24"/>
          </w:rPr>
          <w:t>3.2.</w:t>
        </w:r>
      </w:hyperlink>
      <w:r w:rsidR="003E216B" w:rsidRPr="00BE32FC">
        <w:rPr>
          <w:rFonts w:ascii="Times New Roman" w:hAnsi="Times New Roman" w:cs="Times New Roman"/>
          <w:sz w:val="24"/>
          <w:szCs w:val="24"/>
        </w:rPr>
        <w:t xml:space="preserve"> н</w:t>
      </w:r>
      <w:r w:rsidR="003E216B">
        <w:rPr>
          <w:rFonts w:ascii="Times New Roman" w:hAnsi="Times New Roman" w:cs="Times New Roman"/>
          <w:sz w:val="24"/>
          <w:szCs w:val="24"/>
        </w:rPr>
        <w:t>астоящ</w:t>
      </w:r>
      <w:r>
        <w:rPr>
          <w:rFonts w:ascii="Times New Roman" w:hAnsi="Times New Roman" w:cs="Times New Roman"/>
          <w:sz w:val="24"/>
          <w:szCs w:val="24"/>
        </w:rPr>
        <w:t>ей</w:t>
      </w:r>
      <w:r w:rsidR="003E216B">
        <w:rPr>
          <w:rFonts w:ascii="Times New Roman" w:hAnsi="Times New Roman" w:cs="Times New Roman"/>
          <w:sz w:val="24"/>
          <w:szCs w:val="24"/>
        </w:rPr>
        <w:t xml:space="preserve"> </w:t>
      </w:r>
      <w:r>
        <w:rPr>
          <w:rFonts w:ascii="Times New Roman" w:hAnsi="Times New Roman" w:cs="Times New Roman"/>
          <w:sz w:val="24"/>
          <w:szCs w:val="24"/>
        </w:rPr>
        <w:t>документации</w:t>
      </w:r>
      <w:r w:rsidR="003E216B">
        <w:rPr>
          <w:rFonts w:ascii="Times New Roman" w:hAnsi="Times New Roman" w:cs="Times New Roman"/>
          <w:sz w:val="24"/>
          <w:szCs w:val="24"/>
        </w:rPr>
        <w:t>, у органов власти в соответствии с их компетенцией и иных лиц, за исключением лиц, подавших заявку на участие в соответствующем конкурсе. При этом организатор конкурса, конкурсная комиссия не вправе возлагать на участников конкурсов обязанность подтверждать соответствие данным требованиям.</w:t>
      </w:r>
    </w:p>
    <w:p w:rsidR="003E216B" w:rsidRDefault="00343713" w:rsidP="0034371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3.5</w:t>
      </w:r>
      <w:r w:rsidR="003E216B">
        <w:rPr>
          <w:rFonts w:ascii="Times New Roman" w:hAnsi="Times New Roman" w:cs="Times New Roman"/>
          <w:sz w:val="24"/>
          <w:szCs w:val="24"/>
        </w:rPr>
        <w:t>. Не допускается взимание с участников конкурсов платы за участие в конкурсе, за исключением платы за предоставление конкурсной документации в случаях, предусмотренных настоящ</w:t>
      </w:r>
      <w:r>
        <w:rPr>
          <w:rFonts w:ascii="Times New Roman" w:hAnsi="Times New Roman" w:cs="Times New Roman"/>
          <w:sz w:val="24"/>
          <w:szCs w:val="24"/>
        </w:rPr>
        <w:t>ей</w:t>
      </w:r>
      <w:r w:rsidR="003E216B">
        <w:rPr>
          <w:rFonts w:ascii="Times New Roman" w:hAnsi="Times New Roman" w:cs="Times New Roman"/>
          <w:sz w:val="24"/>
          <w:szCs w:val="24"/>
        </w:rPr>
        <w:t xml:space="preserve"> </w:t>
      </w:r>
      <w:r>
        <w:rPr>
          <w:rFonts w:ascii="Times New Roman" w:hAnsi="Times New Roman" w:cs="Times New Roman"/>
          <w:sz w:val="24"/>
          <w:szCs w:val="24"/>
        </w:rPr>
        <w:t>документацией</w:t>
      </w:r>
      <w:r w:rsidR="003E216B">
        <w:rPr>
          <w:rFonts w:ascii="Times New Roman" w:hAnsi="Times New Roman" w:cs="Times New Roman"/>
          <w:sz w:val="24"/>
          <w:szCs w:val="24"/>
        </w:rPr>
        <w:t>.</w:t>
      </w:r>
    </w:p>
    <w:p w:rsidR="00D8618A" w:rsidRDefault="00D8618A" w:rsidP="00C343B3">
      <w:pPr>
        <w:autoSpaceDE w:val="0"/>
        <w:autoSpaceDN w:val="0"/>
        <w:adjustRightInd w:val="0"/>
        <w:spacing w:after="0" w:line="240" w:lineRule="auto"/>
        <w:jc w:val="center"/>
        <w:outlineLvl w:val="1"/>
        <w:rPr>
          <w:rFonts w:ascii="Times New Roman" w:hAnsi="Times New Roman" w:cs="Times New Roman"/>
          <w:b/>
          <w:sz w:val="24"/>
          <w:szCs w:val="24"/>
        </w:rPr>
      </w:pPr>
    </w:p>
    <w:p w:rsidR="00B2266B" w:rsidRPr="00C343B3" w:rsidRDefault="00C343B3" w:rsidP="00C343B3">
      <w:pPr>
        <w:autoSpaceDE w:val="0"/>
        <w:autoSpaceDN w:val="0"/>
        <w:adjustRightInd w:val="0"/>
        <w:spacing w:after="0" w:line="240" w:lineRule="auto"/>
        <w:jc w:val="center"/>
        <w:outlineLvl w:val="1"/>
        <w:rPr>
          <w:rFonts w:ascii="Times New Roman" w:hAnsi="Times New Roman" w:cs="Times New Roman"/>
          <w:b/>
          <w:sz w:val="24"/>
          <w:szCs w:val="24"/>
        </w:rPr>
      </w:pPr>
      <w:r w:rsidRPr="00C343B3">
        <w:rPr>
          <w:rFonts w:ascii="Times New Roman" w:hAnsi="Times New Roman" w:cs="Times New Roman"/>
          <w:b/>
          <w:sz w:val="24"/>
          <w:szCs w:val="24"/>
        </w:rPr>
        <w:t xml:space="preserve">4. Условия допуска к участию в </w:t>
      </w:r>
      <w:r w:rsidR="004B30D0">
        <w:rPr>
          <w:rFonts w:ascii="Times New Roman" w:hAnsi="Times New Roman" w:cs="Times New Roman"/>
          <w:b/>
          <w:sz w:val="24"/>
          <w:szCs w:val="24"/>
        </w:rPr>
        <w:t>конкурсе</w:t>
      </w:r>
    </w:p>
    <w:p w:rsidR="00C343B3" w:rsidRDefault="00C343B3" w:rsidP="00C343B3">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lang w:eastAsia="ar-SA"/>
        </w:rPr>
        <w:t xml:space="preserve">4.1. </w:t>
      </w:r>
      <w:r>
        <w:rPr>
          <w:rFonts w:ascii="Times New Roman" w:hAnsi="Times New Roman" w:cs="Times New Roman"/>
          <w:sz w:val="24"/>
          <w:szCs w:val="24"/>
        </w:rPr>
        <w:t xml:space="preserve">Заявителем может быть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претендующее на заключение договора и подавшее заявку на участие в </w:t>
      </w:r>
      <w:r w:rsidR="00DB0F6A">
        <w:rPr>
          <w:rFonts w:ascii="Times New Roman" w:hAnsi="Times New Roman" w:cs="Times New Roman"/>
          <w:sz w:val="24"/>
          <w:szCs w:val="24"/>
        </w:rPr>
        <w:t>конкурсе</w:t>
      </w:r>
      <w:r>
        <w:rPr>
          <w:rFonts w:ascii="Times New Roman" w:hAnsi="Times New Roman" w:cs="Times New Roman"/>
          <w:sz w:val="24"/>
          <w:szCs w:val="24"/>
        </w:rPr>
        <w:t>.</w:t>
      </w:r>
    </w:p>
    <w:p w:rsidR="00C343B3" w:rsidRDefault="00C343B3" w:rsidP="00C343B3">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 xml:space="preserve">4.2. Заявитель не допускается </w:t>
      </w:r>
      <w:r w:rsidR="00DB0F6A">
        <w:rPr>
          <w:rFonts w:ascii="Times New Roman" w:hAnsi="Times New Roman" w:cs="Times New Roman"/>
          <w:sz w:val="24"/>
          <w:szCs w:val="24"/>
        </w:rPr>
        <w:t>конкурсной</w:t>
      </w:r>
      <w:r>
        <w:rPr>
          <w:rFonts w:ascii="Times New Roman" w:hAnsi="Times New Roman" w:cs="Times New Roman"/>
          <w:sz w:val="24"/>
          <w:szCs w:val="24"/>
        </w:rPr>
        <w:t xml:space="preserve"> комиссией к участию в </w:t>
      </w:r>
      <w:r w:rsidR="00DB0F6A">
        <w:rPr>
          <w:rFonts w:ascii="Times New Roman" w:hAnsi="Times New Roman" w:cs="Times New Roman"/>
          <w:sz w:val="24"/>
          <w:szCs w:val="24"/>
        </w:rPr>
        <w:t>конкурсе</w:t>
      </w:r>
      <w:r>
        <w:rPr>
          <w:rFonts w:ascii="Times New Roman" w:hAnsi="Times New Roman" w:cs="Times New Roman"/>
          <w:sz w:val="24"/>
          <w:szCs w:val="24"/>
        </w:rPr>
        <w:t xml:space="preserve"> в случаях:</w:t>
      </w:r>
    </w:p>
    <w:p w:rsidR="00C343B3" w:rsidRDefault="00C343B3" w:rsidP="00C343B3">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eastAsia="Times New Roman" w:hAnsi="Times New Roman" w:cs="Times New Roman"/>
          <w:color w:val="000000"/>
          <w:sz w:val="24"/>
          <w:szCs w:val="24"/>
        </w:rPr>
        <w:t>4.2.1. Н</w:t>
      </w:r>
      <w:r>
        <w:rPr>
          <w:rFonts w:ascii="Times New Roman" w:hAnsi="Times New Roman" w:cs="Times New Roman"/>
          <w:sz w:val="24"/>
          <w:szCs w:val="24"/>
        </w:rPr>
        <w:t xml:space="preserve">епредставления документов, </w:t>
      </w:r>
      <w:r w:rsidR="002C3085">
        <w:rPr>
          <w:rFonts w:ascii="Times New Roman" w:hAnsi="Times New Roman" w:cs="Times New Roman"/>
          <w:sz w:val="24"/>
          <w:szCs w:val="24"/>
        </w:rPr>
        <w:t>определенных пунктом 8.2</w:t>
      </w:r>
      <w:r w:rsidR="005A6371">
        <w:rPr>
          <w:rFonts w:ascii="Times New Roman" w:hAnsi="Times New Roman" w:cs="Times New Roman"/>
          <w:sz w:val="24"/>
          <w:szCs w:val="24"/>
        </w:rPr>
        <w:t>, настоящей</w:t>
      </w:r>
      <w:r w:rsidR="002A21A8">
        <w:rPr>
          <w:rFonts w:ascii="Times New Roman" w:hAnsi="Times New Roman" w:cs="Times New Roman"/>
          <w:sz w:val="24"/>
          <w:szCs w:val="24"/>
        </w:rPr>
        <w:t xml:space="preserve"> </w:t>
      </w:r>
      <w:r w:rsidR="00DB0F6A">
        <w:rPr>
          <w:rFonts w:ascii="Times New Roman" w:hAnsi="Times New Roman" w:cs="Times New Roman"/>
          <w:sz w:val="24"/>
          <w:szCs w:val="24"/>
        </w:rPr>
        <w:t xml:space="preserve">конкурсной </w:t>
      </w:r>
      <w:r w:rsidR="002A21A8">
        <w:rPr>
          <w:rFonts w:ascii="Times New Roman" w:hAnsi="Times New Roman" w:cs="Times New Roman"/>
          <w:sz w:val="24"/>
          <w:szCs w:val="24"/>
        </w:rPr>
        <w:t>документации</w:t>
      </w:r>
      <w:r>
        <w:rPr>
          <w:rFonts w:ascii="Times New Roman" w:hAnsi="Times New Roman" w:cs="Times New Roman"/>
          <w:sz w:val="24"/>
          <w:szCs w:val="24"/>
        </w:rPr>
        <w:t>, либо наличия в таких документах недостоверных сведений</w:t>
      </w:r>
      <w:r w:rsidR="002A21A8">
        <w:rPr>
          <w:rFonts w:ascii="Times New Roman" w:hAnsi="Times New Roman" w:cs="Times New Roman"/>
          <w:sz w:val="24"/>
          <w:szCs w:val="24"/>
        </w:rPr>
        <w:t xml:space="preserve">. </w:t>
      </w:r>
    </w:p>
    <w:p w:rsidR="002A21A8" w:rsidRDefault="00C343B3" w:rsidP="00C343B3">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eastAsia="Times New Roman" w:hAnsi="Times New Roman" w:cs="Times New Roman"/>
          <w:color w:val="000000"/>
          <w:sz w:val="24"/>
          <w:szCs w:val="24"/>
        </w:rPr>
        <w:t>4.2</w:t>
      </w:r>
      <w:r w:rsidRPr="006E11EF">
        <w:rPr>
          <w:rFonts w:ascii="Times New Roman" w:eastAsia="Times New Roman" w:hAnsi="Times New Roman" w:cs="Times New Roman"/>
          <w:color w:val="000000"/>
          <w:sz w:val="24"/>
          <w:szCs w:val="24"/>
        </w:rPr>
        <w:t xml:space="preserve">.2. </w:t>
      </w:r>
      <w:r>
        <w:rPr>
          <w:rFonts w:ascii="Times New Roman" w:eastAsia="Times New Roman" w:hAnsi="Times New Roman" w:cs="Times New Roman"/>
          <w:color w:val="000000"/>
          <w:sz w:val="24"/>
          <w:szCs w:val="24"/>
        </w:rPr>
        <w:t>Н</w:t>
      </w:r>
      <w:r>
        <w:rPr>
          <w:rFonts w:ascii="Times New Roman" w:hAnsi="Times New Roman" w:cs="Times New Roman"/>
          <w:sz w:val="24"/>
          <w:szCs w:val="24"/>
        </w:rPr>
        <w:t xml:space="preserve">есоответствия требованиям, установленным законодательством Российской Федерации к таким участникам. </w:t>
      </w:r>
    </w:p>
    <w:p w:rsidR="00C343B3" w:rsidRDefault="00C343B3" w:rsidP="00C343B3">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4.2.3.  Невнесения задатка, если требование о внесении задатка указано в</w:t>
      </w:r>
      <w:r w:rsidR="00DB0F6A">
        <w:rPr>
          <w:rFonts w:ascii="Times New Roman" w:hAnsi="Times New Roman" w:cs="Times New Roman"/>
          <w:sz w:val="24"/>
          <w:szCs w:val="24"/>
        </w:rPr>
        <w:t xml:space="preserve"> извещении о проведении конкурса</w:t>
      </w:r>
      <w:r>
        <w:rPr>
          <w:rFonts w:ascii="Times New Roman" w:hAnsi="Times New Roman" w:cs="Times New Roman"/>
          <w:sz w:val="24"/>
          <w:szCs w:val="24"/>
        </w:rPr>
        <w:t>.</w:t>
      </w:r>
    </w:p>
    <w:p w:rsidR="00C343B3" w:rsidRDefault="00C343B3" w:rsidP="00C343B3">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 xml:space="preserve">4.2.4. Несоответствия заявки на участие в </w:t>
      </w:r>
      <w:r w:rsidR="00DB0F6A">
        <w:rPr>
          <w:rFonts w:ascii="Times New Roman" w:hAnsi="Times New Roman" w:cs="Times New Roman"/>
          <w:sz w:val="24"/>
          <w:szCs w:val="24"/>
        </w:rPr>
        <w:t>конкурсе</w:t>
      </w:r>
      <w:r>
        <w:rPr>
          <w:rFonts w:ascii="Times New Roman" w:hAnsi="Times New Roman" w:cs="Times New Roman"/>
          <w:sz w:val="24"/>
          <w:szCs w:val="24"/>
        </w:rPr>
        <w:t xml:space="preserve"> требованиям </w:t>
      </w:r>
      <w:r w:rsidR="00DB0F6A">
        <w:rPr>
          <w:rFonts w:ascii="Times New Roman" w:hAnsi="Times New Roman" w:cs="Times New Roman"/>
          <w:sz w:val="24"/>
          <w:szCs w:val="24"/>
        </w:rPr>
        <w:t xml:space="preserve">конкурсной </w:t>
      </w:r>
      <w:r>
        <w:rPr>
          <w:rFonts w:ascii="Times New Roman" w:hAnsi="Times New Roman" w:cs="Times New Roman"/>
          <w:sz w:val="24"/>
          <w:szCs w:val="24"/>
        </w:rPr>
        <w:t>документации.</w:t>
      </w:r>
    </w:p>
    <w:p w:rsidR="00C343B3" w:rsidRDefault="00C343B3" w:rsidP="00C343B3">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 xml:space="preserve">4.2.5. Подачи заявки на участие в </w:t>
      </w:r>
      <w:r w:rsidR="00DB0F6A">
        <w:rPr>
          <w:rFonts w:ascii="Times New Roman" w:hAnsi="Times New Roman" w:cs="Times New Roman"/>
          <w:sz w:val="24"/>
          <w:szCs w:val="24"/>
        </w:rPr>
        <w:t>конкурсе</w:t>
      </w:r>
      <w:r>
        <w:rPr>
          <w:rFonts w:ascii="Times New Roman" w:hAnsi="Times New Roman" w:cs="Times New Roman"/>
          <w:sz w:val="24"/>
          <w:szCs w:val="24"/>
        </w:rPr>
        <w:t xml:space="preserve"> заявителем, не являющимся субъектом малого и среднего предпринимательства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w:t>
      </w:r>
      <w:hyperlink r:id="rId6" w:history="1">
        <w:r w:rsidRPr="005032CD">
          <w:rPr>
            <w:rFonts w:ascii="Times New Roman" w:hAnsi="Times New Roman" w:cs="Times New Roman"/>
            <w:sz w:val="24"/>
            <w:szCs w:val="24"/>
          </w:rPr>
          <w:t>частями 3</w:t>
        </w:r>
      </w:hyperlink>
      <w:r w:rsidRPr="005032CD">
        <w:rPr>
          <w:rFonts w:ascii="Times New Roman" w:hAnsi="Times New Roman" w:cs="Times New Roman"/>
          <w:sz w:val="24"/>
          <w:szCs w:val="24"/>
        </w:rPr>
        <w:t xml:space="preserve"> и </w:t>
      </w:r>
      <w:hyperlink r:id="rId7" w:history="1">
        <w:r w:rsidRPr="005032CD">
          <w:rPr>
            <w:rFonts w:ascii="Times New Roman" w:hAnsi="Times New Roman" w:cs="Times New Roman"/>
            <w:sz w:val="24"/>
            <w:szCs w:val="24"/>
          </w:rPr>
          <w:t>5 статьи 14</w:t>
        </w:r>
      </w:hyperlink>
      <w:r w:rsidRPr="005032CD">
        <w:rPr>
          <w:rFonts w:ascii="Times New Roman" w:hAnsi="Times New Roman" w:cs="Times New Roman"/>
          <w:sz w:val="24"/>
          <w:szCs w:val="24"/>
        </w:rPr>
        <w:t xml:space="preserve"> Ф</w:t>
      </w:r>
      <w:r>
        <w:rPr>
          <w:rFonts w:ascii="Times New Roman" w:hAnsi="Times New Roman" w:cs="Times New Roman"/>
          <w:sz w:val="24"/>
          <w:szCs w:val="24"/>
        </w:rPr>
        <w:t xml:space="preserve">едерального закона "О развитии малого и среднего предпринимательства в Российской Федерации", в случае проведения </w:t>
      </w:r>
      <w:r w:rsidR="00BE1F0B">
        <w:rPr>
          <w:rFonts w:ascii="Times New Roman" w:hAnsi="Times New Roman" w:cs="Times New Roman"/>
          <w:sz w:val="24"/>
          <w:szCs w:val="24"/>
        </w:rPr>
        <w:t>конкурса</w:t>
      </w:r>
      <w:r>
        <w:rPr>
          <w:rFonts w:ascii="Times New Roman" w:hAnsi="Times New Roman" w:cs="Times New Roman"/>
          <w:sz w:val="24"/>
          <w:szCs w:val="24"/>
        </w:rPr>
        <w:t xml:space="preserve">, участниками которого могут являться только субъекты малого и среднего предпринимательства или организации, образующие инфраструктуру поддержки субъектов малого и среднего предпринимательства, в соответствии с Федеральным </w:t>
      </w:r>
      <w:hyperlink r:id="rId8" w:history="1">
        <w:r w:rsidRPr="005032CD">
          <w:rPr>
            <w:rFonts w:ascii="Times New Roman" w:hAnsi="Times New Roman" w:cs="Times New Roman"/>
            <w:sz w:val="24"/>
            <w:szCs w:val="24"/>
          </w:rPr>
          <w:t>законом</w:t>
        </w:r>
      </w:hyperlink>
      <w:r w:rsidRPr="005032CD">
        <w:rPr>
          <w:rFonts w:ascii="Times New Roman" w:hAnsi="Times New Roman" w:cs="Times New Roman"/>
          <w:sz w:val="24"/>
          <w:szCs w:val="24"/>
        </w:rPr>
        <w:t xml:space="preserve"> </w:t>
      </w:r>
      <w:r>
        <w:rPr>
          <w:rFonts w:ascii="Times New Roman" w:hAnsi="Times New Roman" w:cs="Times New Roman"/>
          <w:sz w:val="24"/>
          <w:szCs w:val="24"/>
        </w:rPr>
        <w:t>"О развитии малого и среднего предпринимательства в Российской Федерации".</w:t>
      </w:r>
    </w:p>
    <w:p w:rsidR="00C343B3" w:rsidRDefault="00C343B3" w:rsidP="00C343B3">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4.2.6.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C343B3" w:rsidRDefault="00C343B3" w:rsidP="00C343B3">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lastRenderedPageBreak/>
        <w:t>4.2.7.</w:t>
      </w:r>
      <w:r w:rsidRPr="005032CD">
        <w:rPr>
          <w:rFonts w:ascii="Times New Roman" w:hAnsi="Times New Roman" w:cs="Times New Roman"/>
          <w:sz w:val="24"/>
          <w:szCs w:val="24"/>
        </w:rPr>
        <w:t xml:space="preserve"> </w:t>
      </w:r>
      <w:r>
        <w:rPr>
          <w:rFonts w:ascii="Times New Roman" w:hAnsi="Times New Roman" w:cs="Times New Roman"/>
          <w:sz w:val="24"/>
          <w:szCs w:val="24"/>
        </w:rPr>
        <w:t xml:space="preserve">Наличия решения о приостановлении деятельности заявителя в порядке, предусмотренном </w:t>
      </w:r>
      <w:hyperlink r:id="rId9" w:history="1">
        <w:r w:rsidRPr="005032CD">
          <w:rPr>
            <w:rFonts w:ascii="Times New Roman" w:hAnsi="Times New Roman" w:cs="Times New Roman"/>
            <w:sz w:val="24"/>
            <w:szCs w:val="24"/>
          </w:rPr>
          <w:t>Кодексом</w:t>
        </w:r>
      </w:hyperlink>
      <w:r w:rsidRPr="005032CD">
        <w:rPr>
          <w:rFonts w:ascii="Times New Roman" w:hAnsi="Times New Roman" w:cs="Times New Roman"/>
          <w:sz w:val="24"/>
          <w:szCs w:val="24"/>
        </w:rPr>
        <w:t xml:space="preserve"> </w:t>
      </w:r>
      <w:r>
        <w:rPr>
          <w:rFonts w:ascii="Times New Roman" w:hAnsi="Times New Roman" w:cs="Times New Roman"/>
          <w:sz w:val="24"/>
          <w:szCs w:val="24"/>
        </w:rPr>
        <w:t xml:space="preserve">Российской Федерации об административных правонарушениях, на день рассмотрения заявки на участие в </w:t>
      </w:r>
      <w:r w:rsidR="00BB4CD0">
        <w:rPr>
          <w:rFonts w:ascii="Times New Roman" w:hAnsi="Times New Roman" w:cs="Times New Roman"/>
          <w:sz w:val="24"/>
          <w:szCs w:val="24"/>
        </w:rPr>
        <w:t>конкурсе</w:t>
      </w:r>
      <w:r>
        <w:rPr>
          <w:rFonts w:ascii="Times New Roman" w:hAnsi="Times New Roman" w:cs="Times New Roman"/>
          <w:sz w:val="24"/>
          <w:szCs w:val="24"/>
        </w:rPr>
        <w:t>.</w:t>
      </w:r>
    </w:p>
    <w:p w:rsidR="00C343B3" w:rsidRPr="00F21320" w:rsidRDefault="00C343B3" w:rsidP="00C343B3">
      <w:pPr>
        <w:spacing w:after="0" w:line="0" w:lineRule="atLeast"/>
        <w:jc w:val="both"/>
        <w:rPr>
          <w:rFonts w:ascii="Times New Roman" w:eastAsia="Times New Roman" w:hAnsi="Times New Roman" w:cs="Times New Roman"/>
          <w:color w:val="000000"/>
          <w:sz w:val="28"/>
          <w:szCs w:val="28"/>
        </w:rPr>
      </w:pPr>
      <w:r w:rsidRPr="00F21320">
        <w:rPr>
          <w:rFonts w:ascii="Times New Roman" w:eastAsia="Times New Roman" w:hAnsi="Times New Roman" w:cs="Times New Roman"/>
          <w:color w:val="000000"/>
          <w:sz w:val="24"/>
          <w:szCs w:val="24"/>
        </w:rPr>
        <w:t xml:space="preserve">Перечень оснований отказа </w:t>
      </w:r>
      <w:r>
        <w:rPr>
          <w:rFonts w:ascii="Times New Roman" w:eastAsia="Times New Roman" w:hAnsi="Times New Roman" w:cs="Times New Roman"/>
          <w:color w:val="000000"/>
          <w:sz w:val="24"/>
          <w:szCs w:val="24"/>
        </w:rPr>
        <w:t>заявителю</w:t>
      </w:r>
      <w:r w:rsidRPr="00F21320">
        <w:rPr>
          <w:rFonts w:ascii="Times New Roman" w:eastAsia="Times New Roman" w:hAnsi="Times New Roman" w:cs="Times New Roman"/>
          <w:color w:val="000000"/>
          <w:sz w:val="24"/>
          <w:szCs w:val="24"/>
        </w:rPr>
        <w:t xml:space="preserve"> в участии в </w:t>
      </w:r>
      <w:r w:rsidR="00BB4CD0">
        <w:rPr>
          <w:rFonts w:ascii="Times New Roman" w:eastAsia="Times New Roman" w:hAnsi="Times New Roman" w:cs="Times New Roman"/>
          <w:color w:val="000000"/>
          <w:sz w:val="24"/>
          <w:szCs w:val="24"/>
        </w:rPr>
        <w:t>конкурсе</w:t>
      </w:r>
      <w:r w:rsidRPr="00F21320">
        <w:rPr>
          <w:rFonts w:ascii="Times New Roman" w:eastAsia="Times New Roman" w:hAnsi="Times New Roman" w:cs="Times New Roman"/>
          <w:color w:val="000000"/>
          <w:sz w:val="24"/>
          <w:szCs w:val="24"/>
        </w:rPr>
        <w:t xml:space="preserve"> является исчерпывающим.</w:t>
      </w:r>
    </w:p>
    <w:p w:rsidR="00C343B3" w:rsidRDefault="00C343B3" w:rsidP="00C343B3">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eastAsia="Times New Roman" w:hAnsi="Times New Roman" w:cs="Times New Roman"/>
          <w:color w:val="000000"/>
          <w:sz w:val="24"/>
          <w:szCs w:val="24"/>
        </w:rPr>
        <w:t xml:space="preserve">4.3. </w:t>
      </w:r>
      <w:r>
        <w:rPr>
          <w:rFonts w:ascii="Times New Roman" w:hAnsi="Times New Roman" w:cs="Times New Roman"/>
          <w:sz w:val="24"/>
          <w:szCs w:val="24"/>
        </w:rPr>
        <w:t xml:space="preserve">В случае установления факта недостоверности сведений, содержащихся в документах, представленных заявителем или участником </w:t>
      </w:r>
      <w:r w:rsidR="00BB4CD0">
        <w:rPr>
          <w:rFonts w:ascii="Times New Roman" w:hAnsi="Times New Roman" w:cs="Times New Roman"/>
          <w:sz w:val="24"/>
          <w:szCs w:val="24"/>
        </w:rPr>
        <w:t>конкурса</w:t>
      </w:r>
      <w:r w:rsidR="00316199">
        <w:rPr>
          <w:rFonts w:ascii="Times New Roman" w:hAnsi="Times New Roman" w:cs="Times New Roman"/>
          <w:sz w:val="24"/>
          <w:szCs w:val="24"/>
        </w:rPr>
        <w:t xml:space="preserve"> </w:t>
      </w:r>
      <w:r>
        <w:rPr>
          <w:rFonts w:ascii="Times New Roman" w:hAnsi="Times New Roman" w:cs="Times New Roman"/>
          <w:sz w:val="24"/>
          <w:szCs w:val="24"/>
        </w:rPr>
        <w:t xml:space="preserve">в соответствии с пунктом </w:t>
      </w:r>
      <w:r w:rsidR="005A6371">
        <w:rPr>
          <w:rFonts w:ascii="Times New Roman" w:hAnsi="Times New Roman" w:cs="Times New Roman"/>
          <w:sz w:val="24"/>
          <w:szCs w:val="24"/>
        </w:rPr>
        <w:t>8.2, настоящей</w:t>
      </w:r>
      <w:r>
        <w:rPr>
          <w:rFonts w:ascii="Times New Roman" w:hAnsi="Times New Roman" w:cs="Times New Roman"/>
          <w:sz w:val="24"/>
          <w:szCs w:val="24"/>
        </w:rPr>
        <w:t xml:space="preserve"> </w:t>
      </w:r>
      <w:r w:rsidR="00DB0F6A">
        <w:rPr>
          <w:rFonts w:ascii="Times New Roman" w:hAnsi="Times New Roman" w:cs="Times New Roman"/>
          <w:sz w:val="24"/>
          <w:szCs w:val="24"/>
        </w:rPr>
        <w:t xml:space="preserve">конкурсной </w:t>
      </w:r>
      <w:r>
        <w:rPr>
          <w:rFonts w:ascii="Times New Roman" w:hAnsi="Times New Roman" w:cs="Times New Roman"/>
          <w:sz w:val="24"/>
          <w:szCs w:val="24"/>
        </w:rPr>
        <w:t xml:space="preserve">документации, </w:t>
      </w:r>
      <w:r w:rsidR="00DB0F6A">
        <w:rPr>
          <w:rFonts w:ascii="Times New Roman" w:hAnsi="Times New Roman" w:cs="Times New Roman"/>
          <w:sz w:val="24"/>
          <w:szCs w:val="24"/>
        </w:rPr>
        <w:t>конкурс</w:t>
      </w:r>
      <w:r>
        <w:rPr>
          <w:rFonts w:ascii="Times New Roman" w:hAnsi="Times New Roman" w:cs="Times New Roman"/>
          <w:sz w:val="24"/>
          <w:szCs w:val="24"/>
        </w:rPr>
        <w:t xml:space="preserve">ная комиссия обязана отстранить такого заявителя или участника </w:t>
      </w:r>
      <w:r w:rsidR="00DB0F6A">
        <w:rPr>
          <w:rFonts w:ascii="Times New Roman" w:hAnsi="Times New Roman" w:cs="Times New Roman"/>
          <w:sz w:val="24"/>
          <w:szCs w:val="24"/>
        </w:rPr>
        <w:t>конкурса</w:t>
      </w:r>
      <w:r>
        <w:rPr>
          <w:rFonts w:ascii="Times New Roman" w:hAnsi="Times New Roman" w:cs="Times New Roman"/>
          <w:sz w:val="24"/>
          <w:szCs w:val="24"/>
        </w:rPr>
        <w:t xml:space="preserve"> от участия в </w:t>
      </w:r>
      <w:r w:rsidR="00DB0F6A">
        <w:rPr>
          <w:rFonts w:ascii="Times New Roman" w:hAnsi="Times New Roman" w:cs="Times New Roman"/>
          <w:sz w:val="24"/>
          <w:szCs w:val="24"/>
        </w:rPr>
        <w:t>конкурсе</w:t>
      </w:r>
      <w:r>
        <w:rPr>
          <w:rFonts w:ascii="Times New Roman" w:hAnsi="Times New Roman" w:cs="Times New Roman"/>
          <w:sz w:val="24"/>
          <w:szCs w:val="24"/>
        </w:rPr>
        <w:t xml:space="preserve"> на любом этапе их проведения. При этом составляется протокол об отстранении заявителя или участника </w:t>
      </w:r>
      <w:r w:rsidR="00DB0F6A">
        <w:rPr>
          <w:rFonts w:ascii="Times New Roman" w:hAnsi="Times New Roman" w:cs="Times New Roman"/>
          <w:sz w:val="24"/>
          <w:szCs w:val="24"/>
        </w:rPr>
        <w:t>конкурса</w:t>
      </w:r>
      <w:r>
        <w:rPr>
          <w:rFonts w:ascii="Times New Roman" w:hAnsi="Times New Roman" w:cs="Times New Roman"/>
          <w:sz w:val="24"/>
          <w:szCs w:val="24"/>
        </w:rPr>
        <w:t xml:space="preserve"> от участия в </w:t>
      </w:r>
      <w:r w:rsidR="00DB0F6A">
        <w:rPr>
          <w:rFonts w:ascii="Times New Roman" w:hAnsi="Times New Roman" w:cs="Times New Roman"/>
          <w:sz w:val="24"/>
          <w:szCs w:val="24"/>
        </w:rPr>
        <w:t>конкурсе</w:t>
      </w:r>
      <w:r>
        <w:rPr>
          <w:rFonts w:ascii="Times New Roman" w:hAnsi="Times New Roman" w:cs="Times New Roman"/>
          <w:sz w:val="24"/>
          <w:szCs w:val="24"/>
        </w:rPr>
        <w:t xml:space="preserve"> подлежащий размещению на официальном сайте торгов,</w:t>
      </w:r>
      <w:r w:rsidRPr="00AC42A3">
        <w:rPr>
          <w:rFonts w:ascii="Times New Roman" w:hAnsi="Times New Roman" w:cs="Times New Roman"/>
          <w:sz w:val="24"/>
          <w:szCs w:val="24"/>
        </w:rPr>
        <w:t xml:space="preserve"> </w:t>
      </w:r>
      <w:r>
        <w:rPr>
          <w:rFonts w:ascii="Times New Roman" w:hAnsi="Times New Roman" w:cs="Times New Roman"/>
          <w:sz w:val="24"/>
          <w:szCs w:val="24"/>
        </w:rPr>
        <w:t>в срок не позднее дня, следующего за днем принятия такого решения, в котором указываются установленные факты недостоверных сведений.</w:t>
      </w:r>
    </w:p>
    <w:p w:rsidR="00C343B3" w:rsidRDefault="00C343B3" w:rsidP="00C343B3">
      <w:pPr>
        <w:autoSpaceDE w:val="0"/>
        <w:autoSpaceDN w:val="0"/>
        <w:adjustRightInd w:val="0"/>
        <w:spacing w:after="0" w:line="240" w:lineRule="auto"/>
        <w:jc w:val="both"/>
        <w:outlineLvl w:val="1"/>
        <w:rPr>
          <w:rFonts w:ascii="Times New Roman" w:hAnsi="Times New Roman" w:cs="Times New Roman"/>
          <w:sz w:val="24"/>
          <w:szCs w:val="24"/>
        </w:rPr>
      </w:pPr>
    </w:p>
    <w:p w:rsidR="00A27E8D" w:rsidRDefault="00A27E8D" w:rsidP="00A27E8D">
      <w:pPr>
        <w:autoSpaceDE w:val="0"/>
        <w:autoSpaceDN w:val="0"/>
        <w:adjustRightInd w:val="0"/>
        <w:spacing w:after="0" w:line="240" w:lineRule="auto"/>
        <w:jc w:val="center"/>
        <w:outlineLvl w:val="1"/>
        <w:rPr>
          <w:rFonts w:ascii="Times New Roman" w:hAnsi="Times New Roman" w:cs="Times New Roman"/>
          <w:b/>
          <w:sz w:val="24"/>
          <w:szCs w:val="24"/>
        </w:rPr>
      </w:pPr>
      <w:r w:rsidRPr="00A27E8D">
        <w:rPr>
          <w:rFonts w:ascii="Times New Roman" w:hAnsi="Times New Roman" w:cs="Times New Roman"/>
          <w:b/>
          <w:sz w:val="24"/>
          <w:szCs w:val="24"/>
        </w:rPr>
        <w:t xml:space="preserve">5. Информационное </w:t>
      </w:r>
      <w:r w:rsidR="007E0D53">
        <w:rPr>
          <w:rFonts w:ascii="Times New Roman" w:hAnsi="Times New Roman" w:cs="Times New Roman"/>
          <w:b/>
          <w:sz w:val="24"/>
          <w:szCs w:val="24"/>
        </w:rPr>
        <w:t>обеспечение</w:t>
      </w:r>
      <w:r w:rsidRPr="00A27E8D">
        <w:rPr>
          <w:rFonts w:ascii="Times New Roman" w:hAnsi="Times New Roman" w:cs="Times New Roman"/>
          <w:b/>
          <w:sz w:val="24"/>
          <w:szCs w:val="24"/>
        </w:rPr>
        <w:t xml:space="preserve"> </w:t>
      </w:r>
      <w:r w:rsidR="004A2780">
        <w:rPr>
          <w:rFonts w:ascii="Times New Roman" w:hAnsi="Times New Roman" w:cs="Times New Roman"/>
          <w:b/>
          <w:sz w:val="24"/>
          <w:szCs w:val="24"/>
        </w:rPr>
        <w:t>конкурса</w:t>
      </w:r>
    </w:p>
    <w:p w:rsidR="00A27E8D" w:rsidRPr="003A489F" w:rsidRDefault="00A27E8D" w:rsidP="00A27E8D">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 xml:space="preserve">5.1. Информация о проведении </w:t>
      </w:r>
      <w:r w:rsidR="00485EE3">
        <w:rPr>
          <w:rFonts w:ascii="Times New Roman" w:hAnsi="Times New Roman" w:cs="Times New Roman"/>
          <w:sz w:val="24"/>
          <w:szCs w:val="24"/>
        </w:rPr>
        <w:t>конкурса</w:t>
      </w:r>
      <w:r>
        <w:rPr>
          <w:rFonts w:ascii="Times New Roman" w:hAnsi="Times New Roman" w:cs="Times New Roman"/>
          <w:sz w:val="24"/>
          <w:szCs w:val="24"/>
        </w:rPr>
        <w:t xml:space="preserve"> размещается на официальном сайте Российской Федерации в сети "Интернет" для размещения информации о проведении торгов -  </w:t>
      </w:r>
      <w:hyperlink r:id="rId10" w:history="1">
        <w:r w:rsidR="00F677B7" w:rsidRPr="003A489F">
          <w:rPr>
            <w:rStyle w:val="a3"/>
            <w:rFonts w:ascii="Times New Roman" w:hAnsi="Times New Roman" w:cs="Times New Roman"/>
            <w:color w:val="auto"/>
            <w:sz w:val="24"/>
            <w:szCs w:val="24"/>
            <w:lang w:val="en-US"/>
          </w:rPr>
          <w:t>www</w:t>
        </w:r>
        <w:r w:rsidR="00F677B7" w:rsidRPr="003A489F">
          <w:rPr>
            <w:rStyle w:val="a3"/>
            <w:rFonts w:ascii="Times New Roman" w:hAnsi="Times New Roman" w:cs="Times New Roman"/>
            <w:color w:val="auto"/>
            <w:sz w:val="24"/>
            <w:szCs w:val="24"/>
          </w:rPr>
          <w:t>.</w:t>
        </w:r>
        <w:r w:rsidR="00F677B7" w:rsidRPr="003A489F">
          <w:rPr>
            <w:rStyle w:val="a3"/>
            <w:rFonts w:ascii="Times New Roman" w:hAnsi="Times New Roman" w:cs="Times New Roman"/>
            <w:color w:val="auto"/>
            <w:sz w:val="24"/>
            <w:szCs w:val="24"/>
            <w:lang w:val="en-US"/>
          </w:rPr>
          <w:t>torgi</w:t>
        </w:r>
        <w:r w:rsidR="00F677B7" w:rsidRPr="003A489F">
          <w:rPr>
            <w:rStyle w:val="a3"/>
            <w:rFonts w:ascii="Times New Roman" w:hAnsi="Times New Roman" w:cs="Times New Roman"/>
            <w:color w:val="auto"/>
            <w:sz w:val="24"/>
            <w:szCs w:val="24"/>
          </w:rPr>
          <w:t>.</w:t>
        </w:r>
        <w:r w:rsidR="00F677B7" w:rsidRPr="003A489F">
          <w:rPr>
            <w:rStyle w:val="a3"/>
            <w:rFonts w:ascii="Times New Roman" w:hAnsi="Times New Roman" w:cs="Times New Roman"/>
            <w:color w:val="auto"/>
            <w:sz w:val="24"/>
            <w:szCs w:val="24"/>
            <w:lang w:val="en-US"/>
          </w:rPr>
          <w:t>gov</w:t>
        </w:r>
        <w:r w:rsidR="00F677B7" w:rsidRPr="003A489F">
          <w:rPr>
            <w:rStyle w:val="a3"/>
            <w:rFonts w:ascii="Times New Roman" w:hAnsi="Times New Roman" w:cs="Times New Roman"/>
            <w:color w:val="auto"/>
            <w:sz w:val="24"/>
            <w:szCs w:val="24"/>
          </w:rPr>
          <w:t>.</w:t>
        </w:r>
        <w:r w:rsidR="00F677B7" w:rsidRPr="003A489F">
          <w:rPr>
            <w:rStyle w:val="a3"/>
            <w:rFonts w:ascii="Times New Roman" w:hAnsi="Times New Roman" w:cs="Times New Roman"/>
            <w:color w:val="auto"/>
            <w:sz w:val="24"/>
            <w:szCs w:val="24"/>
            <w:lang w:val="en-US"/>
          </w:rPr>
          <w:t>ru</w:t>
        </w:r>
      </w:hyperlink>
      <w:r w:rsidR="00EE74CC" w:rsidRPr="003A489F">
        <w:t>.</w:t>
      </w:r>
    </w:p>
    <w:p w:rsidR="00A27E8D" w:rsidRDefault="00A27E8D" w:rsidP="00A27E8D">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 xml:space="preserve">5.2. К информации о проведении </w:t>
      </w:r>
      <w:r w:rsidR="00F5432F">
        <w:rPr>
          <w:rFonts w:ascii="Times New Roman" w:hAnsi="Times New Roman" w:cs="Times New Roman"/>
          <w:sz w:val="24"/>
          <w:szCs w:val="24"/>
        </w:rPr>
        <w:t>конкурсов</w:t>
      </w:r>
      <w:r>
        <w:rPr>
          <w:rFonts w:ascii="Times New Roman" w:hAnsi="Times New Roman" w:cs="Times New Roman"/>
          <w:sz w:val="24"/>
          <w:szCs w:val="24"/>
        </w:rPr>
        <w:t xml:space="preserve"> относится информация, содержащаяся в   извещении о проведении </w:t>
      </w:r>
      <w:r w:rsidR="00F5432F">
        <w:rPr>
          <w:rFonts w:ascii="Times New Roman" w:hAnsi="Times New Roman" w:cs="Times New Roman"/>
          <w:sz w:val="24"/>
          <w:szCs w:val="24"/>
        </w:rPr>
        <w:t>конкурс</w:t>
      </w:r>
      <w:r>
        <w:rPr>
          <w:rFonts w:ascii="Times New Roman" w:hAnsi="Times New Roman" w:cs="Times New Roman"/>
          <w:sz w:val="24"/>
          <w:szCs w:val="24"/>
        </w:rPr>
        <w:t xml:space="preserve">а, </w:t>
      </w:r>
      <w:r w:rsidR="00F5432F">
        <w:rPr>
          <w:rFonts w:ascii="Times New Roman" w:hAnsi="Times New Roman" w:cs="Times New Roman"/>
          <w:sz w:val="24"/>
          <w:szCs w:val="24"/>
        </w:rPr>
        <w:t xml:space="preserve">конкурсной </w:t>
      </w:r>
      <w:r>
        <w:rPr>
          <w:rFonts w:ascii="Times New Roman" w:hAnsi="Times New Roman" w:cs="Times New Roman"/>
          <w:sz w:val="24"/>
          <w:szCs w:val="24"/>
        </w:rPr>
        <w:t xml:space="preserve">документации, полученные в результате принятия решения о проведении </w:t>
      </w:r>
      <w:r w:rsidR="00F5432F">
        <w:rPr>
          <w:rFonts w:ascii="Times New Roman" w:hAnsi="Times New Roman" w:cs="Times New Roman"/>
          <w:sz w:val="24"/>
          <w:szCs w:val="24"/>
        </w:rPr>
        <w:t>конкурса</w:t>
      </w:r>
      <w:r>
        <w:rPr>
          <w:rFonts w:ascii="Times New Roman" w:hAnsi="Times New Roman" w:cs="Times New Roman"/>
          <w:sz w:val="24"/>
          <w:szCs w:val="24"/>
        </w:rPr>
        <w:t xml:space="preserve"> и в ходе </w:t>
      </w:r>
      <w:r w:rsidR="00F5432F">
        <w:rPr>
          <w:rFonts w:ascii="Times New Roman" w:hAnsi="Times New Roman" w:cs="Times New Roman"/>
          <w:sz w:val="24"/>
          <w:szCs w:val="24"/>
        </w:rPr>
        <w:t>конкурсов</w:t>
      </w:r>
      <w:r>
        <w:rPr>
          <w:rFonts w:ascii="Times New Roman" w:hAnsi="Times New Roman" w:cs="Times New Roman"/>
          <w:sz w:val="24"/>
          <w:szCs w:val="24"/>
        </w:rPr>
        <w:t xml:space="preserve"> сведения, извещении об отказе от проведения </w:t>
      </w:r>
      <w:r w:rsidR="00F5432F">
        <w:rPr>
          <w:rFonts w:ascii="Times New Roman" w:hAnsi="Times New Roman" w:cs="Times New Roman"/>
          <w:sz w:val="24"/>
          <w:szCs w:val="24"/>
        </w:rPr>
        <w:t>конкурсов</w:t>
      </w:r>
      <w:r>
        <w:rPr>
          <w:rFonts w:ascii="Times New Roman" w:hAnsi="Times New Roman" w:cs="Times New Roman"/>
          <w:sz w:val="24"/>
          <w:szCs w:val="24"/>
        </w:rPr>
        <w:t xml:space="preserve">, изменениях, вносимых в такие извещения и такую документацию, разъяснениях такой документации, протоколах, составляемых в ходе </w:t>
      </w:r>
      <w:r w:rsidR="00F5432F">
        <w:rPr>
          <w:rFonts w:ascii="Times New Roman" w:hAnsi="Times New Roman" w:cs="Times New Roman"/>
          <w:sz w:val="24"/>
          <w:szCs w:val="24"/>
        </w:rPr>
        <w:t>конкурса</w:t>
      </w:r>
      <w:r>
        <w:rPr>
          <w:rFonts w:ascii="Times New Roman" w:hAnsi="Times New Roman" w:cs="Times New Roman"/>
          <w:sz w:val="24"/>
          <w:szCs w:val="24"/>
        </w:rPr>
        <w:t xml:space="preserve">. </w:t>
      </w:r>
    </w:p>
    <w:p w:rsidR="00C343F3" w:rsidRDefault="00A27E8D" w:rsidP="00C343F3">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 xml:space="preserve">5.3. </w:t>
      </w:r>
      <w:r w:rsidR="00C343F3">
        <w:rPr>
          <w:rFonts w:ascii="Times New Roman" w:hAnsi="Times New Roman" w:cs="Times New Roman"/>
          <w:sz w:val="24"/>
          <w:szCs w:val="24"/>
        </w:rPr>
        <w:t xml:space="preserve">Размещение информации о проведении </w:t>
      </w:r>
      <w:r w:rsidR="00F5432F">
        <w:rPr>
          <w:rFonts w:ascii="Times New Roman" w:hAnsi="Times New Roman" w:cs="Times New Roman"/>
          <w:sz w:val="24"/>
          <w:szCs w:val="24"/>
        </w:rPr>
        <w:t>конкурса</w:t>
      </w:r>
      <w:r w:rsidR="00C343F3">
        <w:rPr>
          <w:rFonts w:ascii="Times New Roman" w:hAnsi="Times New Roman" w:cs="Times New Roman"/>
          <w:sz w:val="24"/>
          <w:szCs w:val="24"/>
        </w:rPr>
        <w:t xml:space="preserve"> на официальном сайте торго</w:t>
      </w:r>
      <w:r w:rsidR="007E0D53">
        <w:rPr>
          <w:rFonts w:ascii="Times New Roman" w:hAnsi="Times New Roman" w:cs="Times New Roman"/>
          <w:sz w:val="24"/>
          <w:szCs w:val="24"/>
        </w:rPr>
        <w:t xml:space="preserve">в в соответствии с пунктом 5.2. </w:t>
      </w:r>
      <w:r w:rsidR="00C343F3">
        <w:rPr>
          <w:rFonts w:ascii="Times New Roman" w:hAnsi="Times New Roman" w:cs="Times New Roman"/>
          <w:sz w:val="24"/>
          <w:szCs w:val="24"/>
        </w:rPr>
        <w:t>наст</w:t>
      </w:r>
      <w:bookmarkStart w:id="6" w:name="_GoBack"/>
      <w:bookmarkEnd w:id="6"/>
      <w:r w:rsidR="00C343F3">
        <w:rPr>
          <w:rFonts w:ascii="Times New Roman" w:hAnsi="Times New Roman" w:cs="Times New Roman"/>
          <w:sz w:val="24"/>
          <w:szCs w:val="24"/>
        </w:rPr>
        <w:t xml:space="preserve">оящей </w:t>
      </w:r>
      <w:r w:rsidR="00F5432F">
        <w:rPr>
          <w:rFonts w:ascii="Times New Roman" w:hAnsi="Times New Roman" w:cs="Times New Roman"/>
          <w:sz w:val="24"/>
          <w:szCs w:val="24"/>
        </w:rPr>
        <w:t>конкурсной д</w:t>
      </w:r>
      <w:r w:rsidR="00C343F3">
        <w:rPr>
          <w:rFonts w:ascii="Times New Roman" w:hAnsi="Times New Roman" w:cs="Times New Roman"/>
          <w:sz w:val="24"/>
          <w:szCs w:val="24"/>
        </w:rPr>
        <w:t>окументации</w:t>
      </w:r>
      <w:r w:rsidR="00E91BD9">
        <w:rPr>
          <w:rFonts w:ascii="Times New Roman" w:hAnsi="Times New Roman" w:cs="Times New Roman"/>
          <w:sz w:val="24"/>
          <w:szCs w:val="24"/>
        </w:rPr>
        <w:t xml:space="preserve"> </w:t>
      </w:r>
      <w:r w:rsidR="00C343F3">
        <w:rPr>
          <w:rFonts w:ascii="Times New Roman" w:hAnsi="Times New Roman" w:cs="Times New Roman"/>
          <w:sz w:val="24"/>
          <w:szCs w:val="24"/>
        </w:rPr>
        <w:t xml:space="preserve">является публичной офертой, предусмотренной </w:t>
      </w:r>
      <w:hyperlink r:id="rId11" w:history="1">
        <w:r w:rsidR="00C343F3" w:rsidRPr="00C343F3">
          <w:rPr>
            <w:rFonts w:ascii="Times New Roman" w:hAnsi="Times New Roman" w:cs="Times New Roman"/>
            <w:sz w:val="24"/>
            <w:szCs w:val="24"/>
          </w:rPr>
          <w:t>статьей 437</w:t>
        </w:r>
      </w:hyperlink>
      <w:r w:rsidR="00C343F3" w:rsidRPr="00C343F3">
        <w:rPr>
          <w:rFonts w:ascii="Times New Roman" w:hAnsi="Times New Roman" w:cs="Times New Roman"/>
          <w:sz w:val="24"/>
          <w:szCs w:val="24"/>
        </w:rPr>
        <w:t xml:space="preserve"> </w:t>
      </w:r>
      <w:r w:rsidR="00C343F3">
        <w:rPr>
          <w:rFonts w:ascii="Times New Roman" w:hAnsi="Times New Roman" w:cs="Times New Roman"/>
          <w:sz w:val="24"/>
          <w:szCs w:val="24"/>
        </w:rPr>
        <w:t>Гражданского кодекса Российской Федерации.</w:t>
      </w:r>
    </w:p>
    <w:p w:rsidR="001C7F63" w:rsidRDefault="001C7F63" w:rsidP="00C343F3">
      <w:pPr>
        <w:autoSpaceDE w:val="0"/>
        <w:autoSpaceDN w:val="0"/>
        <w:adjustRightInd w:val="0"/>
        <w:spacing w:after="0" w:line="240" w:lineRule="auto"/>
        <w:jc w:val="both"/>
        <w:outlineLvl w:val="1"/>
        <w:rPr>
          <w:rFonts w:ascii="Times New Roman" w:hAnsi="Times New Roman" w:cs="Times New Roman"/>
          <w:sz w:val="24"/>
          <w:szCs w:val="24"/>
        </w:rPr>
      </w:pPr>
    </w:p>
    <w:p w:rsidR="001C7F63" w:rsidRDefault="001C7F63" w:rsidP="002B53DF">
      <w:pPr>
        <w:autoSpaceDE w:val="0"/>
        <w:autoSpaceDN w:val="0"/>
        <w:adjustRightInd w:val="0"/>
        <w:spacing w:after="0" w:line="240" w:lineRule="auto"/>
        <w:jc w:val="center"/>
        <w:outlineLvl w:val="1"/>
        <w:rPr>
          <w:rFonts w:ascii="Times New Roman" w:hAnsi="Times New Roman" w:cs="Times New Roman"/>
          <w:b/>
          <w:sz w:val="24"/>
          <w:szCs w:val="24"/>
        </w:rPr>
      </w:pPr>
      <w:r w:rsidRPr="002B53DF">
        <w:rPr>
          <w:rFonts w:ascii="Times New Roman" w:hAnsi="Times New Roman" w:cs="Times New Roman"/>
          <w:b/>
          <w:sz w:val="24"/>
          <w:szCs w:val="24"/>
        </w:rPr>
        <w:t xml:space="preserve">6. </w:t>
      </w:r>
      <w:r w:rsidR="002B53DF" w:rsidRPr="002B53DF">
        <w:rPr>
          <w:rFonts w:ascii="Times New Roman" w:hAnsi="Times New Roman" w:cs="Times New Roman"/>
          <w:b/>
          <w:sz w:val="24"/>
          <w:szCs w:val="24"/>
        </w:rPr>
        <w:t xml:space="preserve">Извещение о проведении </w:t>
      </w:r>
      <w:r w:rsidR="00A0137F">
        <w:rPr>
          <w:rFonts w:ascii="Times New Roman" w:hAnsi="Times New Roman" w:cs="Times New Roman"/>
          <w:b/>
          <w:sz w:val="24"/>
          <w:szCs w:val="24"/>
        </w:rPr>
        <w:t>конкурса</w:t>
      </w:r>
    </w:p>
    <w:p w:rsidR="00357146" w:rsidRDefault="00357146" w:rsidP="00357146">
      <w:pPr>
        <w:autoSpaceDE w:val="0"/>
        <w:autoSpaceDN w:val="0"/>
        <w:adjustRightInd w:val="0"/>
        <w:spacing w:after="0" w:line="240" w:lineRule="auto"/>
        <w:jc w:val="both"/>
        <w:outlineLvl w:val="1"/>
        <w:rPr>
          <w:rFonts w:ascii="Times New Roman" w:hAnsi="Times New Roman" w:cs="Times New Roman"/>
          <w:sz w:val="24"/>
          <w:szCs w:val="24"/>
        </w:rPr>
      </w:pPr>
      <w:r w:rsidRPr="00357146">
        <w:rPr>
          <w:rFonts w:ascii="Times New Roman" w:hAnsi="Times New Roman" w:cs="Times New Roman"/>
          <w:sz w:val="24"/>
          <w:szCs w:val="24"/>
        </w:rPr>
        <w:t xml:space="preserve">6.1. </w:t>
      </w:r>
      <w:r>
        <w:rPr>
          <w:rFonts w:ascii="Times New Roman" w:hAnsi="Times New Roman" w:cs="Times New Roman"/>
          <w:sz w:val="24"/>
          <w:szCs w:val="24"/>
        </w:rPr>
        <w:t xml:space="preserve">Извещение о проведении </w:t>
      </w:r>
      <w:r w:rsidR="00A0137F">
        <w:rPr>
          <w:rFonts w:ascii="Times New Roman" w:hAnsi="Times New Roman" w:cs="Times New Roman"/>
          <w:sz w:val="24"/>
          <w:szCs w:val="24"/>
        </w:rPr>
        <w:t>конкурса</w:t>
      </w:r>
      <w:r>
        <w:rPr>
          <w:rFonts w:ascii="Times New Roman" w:hAnsi="Times New Roman" w:cs="Times New Roman"/>
          <w:sz w:val="24"/>
          <w:szCs w:val="24"/>
        </w:rPr>
        <w:t xml:space="preserve"> размещается на официальном сайте торгов не менее чем за </w:t>
      </w:r>
      <w:r w:rsidR="00A0137F">
        <w:rPr>
          <w:rFonts w:ascii="Times New Roman" w:hAnsi="Times New Roman" w:cs="Times New Roman"/>
          <w:sz w:val="24"/>
          <w:szCs w:val="24"/>
        </w:rPr>
        <w:t>тридцать</w:t>
      </w:r>
      <w:r>
        <w:rPr>
          <w:rFonts w:ascii="Times New Roman" w:hAnsi="Times New Roman" w:cs="Times New Roman"/>
          <w:sz w:val="24"/>
          <w:szCs w:val="24"/>
        </w:rPr>
        <w:t xml:space="preserve"> дней до даты окончания подачи заявок на участие в </w:t>
      </w:r>
      <w:r w:rsidR="00A0137F">
        <w:rPr>
          <w:rFonts w:ascii="Times New Roman" w:hAnsi="Times New Roman" w:cs="Times New Roman"/>
          <w:sz w:val="24"/>
          <w:szCs w:val="24"/>
        </w:rPr>
        <w:t>конкурсе</w:t>
      </w:r>
      <w:r>
        <w:rPr>
          <w:rFonts w:ascii="Times New Roman" w:hAnsi="Times New Roman" w:cs="Times New Roman"/>
          <w:sz w:val="24"/>
          <w:szCs w:val="24"/>
        </w:rPr>
        <w:t>.</w:t>
      </w:r>
    </w:p>
    <w:p w:rsidR="006E10A5" w:rsidRDefault="002B53DF" w:rsidP="006E10A5">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6.</w:t>
      </w:r>
      <w:r w:rsidR="00357146">
        <w:rPr>
          <w:rFonts w:ascii="Times New Roman" w:hAnsi="Times New Roman" w:cs="Times New Roman"/>
          <w:sz w:val="24"/>
          <w:szCs w:val="24"/>
        </w:rPr>
        <w:t>2</w:t>
      </w:r>
      <w:r>
        <w:rPr>
          <w:rFonts w:ascii="Times New Roman" w:hAnsi="Times New Roman" w:cs="Times New Roman"/>
          <w:sz w:val="24"/>
          <w:szCs w:val="24"/>
        </w:rPr>
        <w:t xml:space="preserve">. </w:t>
      </w:r>
      <w:r w:rsidR="006E10A5">
        <w:rPr>
          <w:rFonts w:ascii="Times New Roman" w:hAnsi="Times New Roman" w:cs="Times New Roman"/>
          <w:sz w:val="24"/>
          <w:szCs w:val="24"/>
        </w:rPr>
        <w:t xml:space="preserve">Организатор </w:t>
      </w:r>
      <w:r w:rsidR="009D7258">
        <w:rPr>
          <w:rFonts w:ascii="Times New Roman" w:hAnsi="Times New Roman" w:cs="Times New Roman"/>
          <w:sz w:val="24"/>
          <w:szCs w:val="24"/>
        </w:rPr>
        <w:t>конкурса</w:t>
      </w:r>
      <w:r w:rsidR="006E10A5">
        <w:rPr>
          <w:rFonts w:ascii="Times New Roman" w:hAnsi="Times New Roman" w:cs="Times New Roman"/>
          <w:sz w:val="24"/>
          <w:szCs w:val="24"/>
        </w:rPr>
        <w:t xml:space="preserve"> вправе принять решение о внесении изменений в извещение о проведении </w:t>
      </w:r>
      <w:r w:rsidR="009D7258">
        <w:rPr>
          <w:rFonts w:ascii="Times New Roman" w:hAnsi="Times New Roman" w:cs="Times New Roman"/>
          <w:sz w:val="24"/>
          <w:szCs w:val="24"/>
        </w:rPr>
        <w:t>конкурса</w:t>
      </w:r>
      <w:r w:rsidR="003E60B6">
        <w:rPr>
          <w:rFonts w:ascii="Times New Roman" w:hAnsi="Times New Roman" w:cs="Times New Roman"/>
          <w:sz w:val="24"/>
          <w:szCs w:val="24"/>
        </w:rPr>
        <w:t>,</w:t>
      </w:r>
      <w:r w:rsidR="006E10A5">
        <w:rPr>
          <w:rFonts w:ascii="Times New Roman" w:hAnsi="Times New Roman" w:cs="Times New Roman"/>
          <w:sz w:val="24"/>
          <w:szCs w:val="24"/>
        </w:rPr>
        <w:t xml:space="preserve"> не позднее</w:t>
      </w:r>
      <w:r w:rsidR="003E60B6">
        <w:rPr>
          <w:rFonts w:ascii="Times New Roman" w:hAnsi="Times New Roman" w:cs="Times New Roman"/>
          <w:sz w:val="24"/>
          <w:szCs w:val="24"/>
        </w:rPr>
        <w:t>,</w:t>
      </w:r>
      <w:r w:rsidR="006E10A5">
        <w:rPr>
          <w:rFonts w:ascii="Times New Roman" w:hAnsi="Times New Roman" w:cs="Times New Roman"/>
          <w:sz w:val="24"/>
          <w:szCs w:val="24"/>
        </w:rPr>
        <w:t xml:space="preserve"> чем за пять дней до даты окончания подачи заявок на участие в </w:t>
      </w:r>
      <w:r w:rsidR="003E60B6">
        <w:rPr>
          <w:rFonts w:ascii="Times New Roman" w:hAnsi="Times New Roman" w:cs="Times New Roman"/>
          <w:sz w:val="24"/>
          <w:szCs w:val="24"/>
        </w:rPr>
        <w:t>конкурсе</w:t>
      </w:r>
      <w:r w:rsidR="006E10A5">
        <w:rPr>
          <w:rFonts w:ascii="Times New Roman" w:hAnsi="Times New Roman" w:cs="Times New Roman"/>
          <w:sz w:val="24"/>
          <w:szCs w:val="24"/>
        </w:rPr>
        <w:t>. В течение одного дня</w:t>
      </w:r>
      <w:r w:rsidR="003E60B6">
        <w:rPr>
          <w:rFonts w:ascii="Times New Roman" w:hAnsi="Times New Roman" w:cs="Times New Roman"/>
          <w:sz w:val="24"/>
          <w:szCs w:val="24"/>
        </w:rPr>
        <w:t>,</w:t>
      </w:r>
      <w:r w:rsidR="006E10A5">
        <w:rPr>
          <w:rFonts w:ascii="Times New Roman" w:hAnsi="Times New Roman" w:cs="Times New Roman"/>
          <w:sz w:val="24"/>
          <w:szCs w:val="24"/>
        </w:rPr>
        <w:t xml:space="preserve"> с даты принятия указанного решения такие изменения размещаются организатором </w:t>
      </w:r>
      <w:r w:rsidR="003E60B6">
        <w:rPr>
          <w:rFonts w:ascii="Times New Roman" w:hAnsi="Times New Roman" w:cs="Times New Roman"/>
          <w:sz w:val="24"/>
          <w:szCs w:val="24"/>
        </w:rPr>
        <w:t>конкурса</w:t>
      </w:r>
      <w:r w:rsidR="006E10A5">
        <w:rPr>
          <w:rFonts w:ascii="Times New Roman" w:hAnsi="Times New Roman" w:cs="Times New Roman"/>
          <w:sz w:val="24"/>
          <w:szCs w:val="24"/>
        </w:rPr>
        <w:t xml:space="preserve">, на официальном сайте торгов. При этом срок подачи заявок на участие в </w:t>
      </w:r>
      <w:r w:rsidR="003E60B6">
        <w:rPr>
          <w:rFonts w:ascii="Times New Roman" w:hAnsi="Times New Roman" w:cs="Times New Roman"/>
          <w:sz w:val="24"/>
          <w:szCs w:val="24"/>
        </w:rPr>
        <w:t>конкурсе</w:t>
      </w:r>
      <w:r w:rsidR="006E10A5">
        <w:rPr>
          <w:rFonts w:ascii="Times New Roman" w:hAnsi="Times New Roman" w:cs="Times New Roman"/>
          <w:sz w:val="24"/>
          <w:szCs w:val="24"/>
        </w:rPr>
        <w:t xml:space="preserve"> должен быть продлен таким образом, чтобы с даты размещения на официальном сайте торгов внесенных изменений в извещение о проведении </w:t>
      </w:r>
      <w:r w:rsidR="003E60B6">
        <w:rPr>
          <w:rFonts w:ascii="Times New Roman" w:hAnsi="Times New Roman" w:cs="Times New Roman"/>
          <w:sz w:val="24"/>
          <w:szCs w:val="24"/>
        </w:rPr>
        <w:t>конкурса</w:t>
      </w:r>
      <w:r w:rsidR="006E10A5">
        <w:rPr>
          <w:rFonts w:ascii="Times New Roman" w:hAnsi="Times New Roman" w:cs="Times New Roman"/>
          <w:sz w:val="24"/>
          <w:szCs w:val="24"/>
        </w:rPr>
        <w:t xml:space="preserve"> до даты окончания подачи заявок на участие в </w:t>
      </w:r>
      <w:r w:rsidR="003E60B6">
        <w:rPr>
          <w:rFonts w:ascii="Times New Roman" w:hAnsi="Times New Roman" w:cs="Times New Roman"/>
          <w:sz w:val="24"/>
          <w:szCs w:val="24"/>
        </w:rPr>
        <w:t>конкурс</w:t>
      </w:r>
      <w:r w:rsidR="006E10A5">
        <w:rPr>
          <w:rFonts w:ascii="Times New Roman" w:hAnsi="Times New Roman" w:cs="Times New Roman"/>
          <w:sz w:val="24"/>
          <w:szCs w:val="24"/>
        </w:rPr>
        <w:t xml:space="preserve"> он составлял не менее </w:t>
      </w:r>
      <w:r w:rsidR="003E60B6">
        <w:rPr>
          <w:rFonts w:ascii="Times New Roman" w:hAnsi="Times New Roman" w:cs="Times New Roman"/>
          <w:sz w:val="24"/>
          <w:szCs w:val="24"/>
        </w:rPr>
        <w:t>два</w:t>
      </w:r>
      <w:r w:rsidR="006E10A5">
        <w:rPr>
          <w:rFonts w:ascii="Times New Roman" w:hAnsi="Times New Roman" w:cs="Times New Roman"/>
          <w:sz w:val="24"/>
          <w:szCs w:val="24"/>
        </w:rPr>
        <w:t>дцати дней.</w:t>
      </w:r>
    </w:p>
    <w:p w:rsidR="00A922FE" w:rsidRDefault="00357146" w:rsidP="0035360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6.3</w:t>
      </w:r>
      <w:r w:rsidR="006E10A5">
        <w:rPr>
          <w:rFonts w:ascii="Times New Roman" w:hAnsi="Times New Roman" w:cs="Times New Roman"/>
          <w:sz w:val="24"/>
          <w:szCs w:val="24"/>
        </w:rPr>
        <w:t xml:space="preserve">. Организатор </w:t>
      </w:r>
      <w:r w:rsidR="00A922FE">
        <w:rPr>
          <w:rFonts w:ascii="Times New Roman" w:hAnsi="Times New Roman" w:cs="Times New Roman"/>
          <w:sz w:val="24"/>
          <w:szCs w:val="24"/>
        </w:rPr>
        <w:t>конкурса</w:t>
      </w:r>
      <w:r w:rsidR="006E10A5">
        <w:rPr>
          <w:rFonts w:ascii="Times New Roman" w:hAnsi="Times New Roman" w:cs="Times New Roman"/>
          <w:sz w:val="24"/>
          <w:szCs w:val="24"/>
        </w:rPr>
        <w:t xml:space="preserve"> вправе отказаться от проведения </w:t>
      </w:r>
      <w:r w:rsidR="00A922FE">
        <w:rPr>
          <w:rFonts w:ascii="Times New Roman" w:hAnsi="Times New Roman" w:cs="Times New Roman"/>
          <w:sz w:val="24"/>
          <w:szCs w:val="24"/>
        </w:rPr>
        <w:t>конкурса</w:t>
      </w:r>
      <w:r w:rsidR="006E10A5">
        <w:rPr>
          <w:rFonts w:ascii="Times New Roman" w:hAnsi="Times New Roman" w:cs="Times New Roman"/>
          <w:sz w:val="24"/>
          <w:szCs w:val="24"/>
        </w:rPr>
        <w:t xml:space="preserve"> не позднее чем за пять дней до даты окончания срока подачи заявок на участие в </w:t>
      </w:r>
      <w:r w:rsidR="00A922FE" w:rsidRPr="008A18C3">
        <w:rPr>
          <w:rFonts w:ascii="Times New Roman" w:hAnsi="Times New Roman" w:cs="Times New Roman"/>
          <w:sz w:val="24"/>
          <w:szCs w:val="24"/>
        </w:rPr>
        <w:t>конкурс</w:t>
      </w:r>
      <w:r w:rsidR="006E10A5" w:rsidRPr="008A18C3">
        <w:rPr>
          <w:rFonts w:ascii="Times New Roman" w:hAnsi="Times New Roman" w:cs="Times New Roman"/>
          <w:sz w:val="24"/>
          <w:szCs w:val="24"/>
        </w:rPr>
        <w:t>е</w:t>
      </w:r>
      <w:r w:rsidR="00714362" w:rsidRPr="008A18C3">
        <w:rPr>
          <w:rFonts w:ascii="Times New Roman" w:hAnsi="Times New Roman" w:cs="Times New Roman"/>
          <w:sz w:val="24"/>
          <w:szCs w:val="24"/>
        </w:rPr>
        <w:t xml:space="preserve"> </w:t>
      </w:r>
      <w:r w:rsidR="00714362" w:rsidRPr="008A18C3">
        <w:rPr>
          <w:rFonts w:ascii="Times New Roman" w:hAnsi="Times New Roman" w:cs="Times New Roman"/>
          <w:b/>
          <w:sz w:val="24"/>
          <w:szCs w:val="24"/>
        </w:rPr>
        <w:t xml:space="preserve">до </w:t>
      </w:r>
      <w:r w:rsidR="00BE30CF">
        <w:rPr>
          <w:rFonts w:ascii="Times New Roman" w:hAnsi="Times New Roman" w:cs="Times New Roman"/>
          <w:b/>
          <w:sz w:val="24"/>
          <w:szCs w:val="24"/>
        </w:rPr>
        <w:t>«</w:t>
      </w:r>
      <w:r w:rsidR="00C43810">
        <w:rPr>
          <w:rFonts w:ascii="Times New Roman" w:hAnsi="Times New Roman" w:cs="Times New Roman"/>
          <w:b/>
          <w:sz w:val="24"/>
          <w:szCs w:val="24"/>
        </w:rPr>
        <w:t>1</w:t>
      </w:r>
      <w:r w:rsidR="007E0D53">
        <w:rPr>
          <w:rFonts w:ascii="Times New Roman" w:hAnsi="Times New Roman" w:cs="Times New Roman"/>
          <w:b/>
          <w:sz w:val="24"/>
          <w:szCs w:val="24"/>
        </w:rPr>
        <w:t>9</w:t>
      </w:r>
      <w:r w:rsidR="00BE30CF">
        <w:rPr>
          <w:rFonts w:ascii="Times New Roman" w:hAnsi="Times New Roman" w:cs="Times New Roman"/>
          <w:b/>
          <w:sz w:val="24"/>
          <w:szCs w:val="24"/>
        </w:rPr>
        <w:t>»</w:t>
      </w:r>
      <w:r w:rsidR="00C43810">
        <w:rPr>
          <w:rFonts w:ascii="Times New Roman" w:hAnsi="Times New Roman" w:cs="Times New Roman"/>
          <w:b/>
          <w:sz w:val="24"/>
          <w:szCs w:val="24"/>
        </w:rPr>
        <w:t xml:space="preserve"> апреля </w:t>
      </w:r>
      <w:r w:rsidR="00AA145F" w:rsidRPr="008A18C3">
        <w:rPr>
          <w:rFonts w:ascii="Times New Roman" w:hAnsi="Times New Roman" w:cs="Times New Roman"/>
          <w:b/>
          <w:sz w:val="24"/>
          <w:szCs w:val="24"/>
        </w:rPr>
        <w:t>201</w:t>
      </w:r>
      <w:r w:rsidR="001B2089">
        <w:rPr>
          <w:rFonts w:ascii="Times New Roman" w:hAnsi="Times New Roman" w:cs="Times New Roman"/>
          <w:b/>
          <w:sz w:val="24"/>
          <w:szCs w:val="24"/>
        </w:rPr>
        <w:t>6</w:t>
      </w:r>
      <w:r w:rsidR="00714362" w:rsidRPr="008A18C3">
        <w:rPr>
          <w:rFonts w:ascii="Times New Roman" w:hAnsi="Times New Roman" w:cs="Times New Roman"/>
          <w:b/>
          <w:sz w:val="24"/>
          <w:szCs w:val="24"/>
        </w:rPr>
        <w:t xml:space="preserve"> года</w:t>
      </w:r>
      <w:r w:rsidR="006E10A5" w:rsidRPr="008A18C3">
        <w:rPr>
          <w:rFonts w:ascii="Times New Roman" w:hAnsi="Times New Roman" w:cs="Times New Roman"/>
          <w:sz w:val="24"/>
          <w:szCs w:val="24"/>
        </w:rPr>
        <w:t xml:space="preserve">. </w:t>
      </w:r>
      <w:r w:rsidR="006E10A5">
        <w:rPr>
          <w:rFonts w:ascii="Times New Roman" w:hAnsi="Times New Roman" w:cs="Times New Roman"/>
          <w:sz w:val="24"/>
          <w:szCs w:val="24"/>
        </w:rPr>
        <w:t xml:space="preserve">Извещение об отказе от проведения </w:t>
      </w:r>
      <w:r w:rsidR="00BB4CD0">
        <w:rPr>
          <w:rFonts w:ascii="Times New Roman" w:hAnsi="Times New Roman" w:cs="Times New Roman"/>
          <w:sz w:val="24"/>
          <w:szCs w:val="24"/>
        </w:rPr>
        <w:t>конкурса</w:t>
      </w:r>
      <w:r w:rsidR="006E10A5">
        <w:rPr>
          <w:rFonts w:ascii="Times New Roman" w:hAnsi="Times New Roman" w:cs="Times New Roman"/>
          <w:sz w:val="24"/>
          <w:szCs w:val="24"/>
        </w:rPr>
        <w:t xml:space="preserve"> размещается на официальном сайте торгов в течение одного дня с даты принятия решения об отказе от проведения </w:t>
      </w:r>
      <w:r w:rsidR="00A922FE">
        <w:rPr>
          <w:rFonts w:ascii="Times New Roman" w:hAnsi="Times New Roman" w:cs="Times New Roman"/>
          <w:sz w:val="24"/>
          <w:szCs w:val="24"/>
        </w:rPr>
        <w:t>конкурса</w:t>
      </w:r>
      <w:r w:rsidR="006E10A5">
        <w:rPr>
          <w:rFonts w:ascii="Times New Roman" w:hAnsi="Times New Roman" w:cs="Times New Roman"/>
          <w:sz w:val="24"/>
          <w:szCs w:val="24"/>
        </w:rPr>
        <w:t xml:space="preserve">. </w:t>
      </w:r>
      <w:r w:rsidR="00A922FE">
        <w:rPr>
          <w:rFonts w:ascii="Times New Roman" w:hAnsi="Times New Roman" w:cs="Times New Roman"/>
          <w:sz w:val="24"/>
          <w:szCs w:val="24"/>
        </w:rPr>
        <w:t xml:space="preserve">В течение двух рабочих дней с даты принятия указанного решения организатор конкурса вскрывает (в случае если на конверте не указаны почтовый адрес (для юридического лица) или сведения о месте жительства (для физического лица) заявителя) конверты с заявками на участие в </w:t>
      </w:r>
      <w:r w:rsidR="001B00D8">
        <w:rPr>
          <w:rFonts w:ascii="Times New Roman" w:hAnsi="Times New Roman" w:cs="Times New Roman"/>
          <w:sz w:val="24"/>
          <w:szCs w:val="24"/>
        </w:rPr>
        <w:t xml:space="preserve">конкурсе </w:t>
      </w:r>
      <w:r w:rsidR="00A922FE">
        <w:rPr>
          <w:rFonts w:ascii="Times New Roman" w:hAnsi="Times New Roman" w:cs="Times New Roman"/>
          <w:sz w:val="24"/>
          <w:szCs w:val="24"/>
        </w:rPr>
        <w:t>и направляет соответствующие уведомления всем заявителям. В случае если установлено требование о внесении задатка, организатор конкурса возвращает заявителям денежные средства, внесенные в качестве задатка, в течение пяти рабочих дней с даты принятия решения об отказе от проведения конкурса.</w:t>
      </w:r>
    </w:p>
    <w:p w:rsidR="002B53DF" w:rsidRDefault="002B53DF" w:rsidP="00A922FE">
      <w:pPr>
        <w:autoSpaceDE w:val="0"/>
        <w:autoSpaceDN w:val="0"/>
        <w:adjustRightInd w:val="0"/>
        <w:spacing w:after="0" w:line="240" w:lineRule="auto"/>
        <w:jc w:val="both"/>
        <w:outlineLvl w:val="1"/>
        <w:rPr>
          <w:rFonts w:ascii="Times New Roman" w:hAnsi="Times New Roman" w:cs="Times New Roman"/>
          <w:sz w:val="24"/>
          <w:szCs w:val="24"/>
        </w:rPr>
      </w:pPr>
    </w:p>
    <w:p w:rsidR="00292AA5" w:rsidRDefault="00292AA5" w:rsidP="00292AA5">
      <w:pPr>
        <w:autoSpaceDE w:val="0"/>
        <w:autoSpaceDN w:val="0"/>
        <w:adjustRightInd w:val="0"/>
        <w:spacing w:after="0" w:line="240" w:lineRule="auto"/>
        <w:jc w:val="center"/>
        <w:outlineLvl w:val="1"/>
        <w:rPr>
          <w:rFonts w:ascii="Times New Roman" w:hAnsi="Times New Roman" w:cs="Times New Roman"/>
          <w:b/>
          <w:sz w:val="24"/>
          <w:szCs w:val="24"/>
        </w:rPr>
      </w:pPr>
      <w:r w:rsidRPr="00292AA5">
        <w:rPr>
          <w:rFonts w:ascii="Times New Roman" w:hAnsi="Times New Roman" w:cs="Times New Roman"/>
          <w:b/>
          <w:sz w:val="24"/>
          <w:szCs w:val="24"/>
        </w:rPr>
        <w:t xml:space="preserve">7. </w:t>
      </w:r>
      <w:r w:rsidR="00A01FBA">
        <w:rPr>
          <w:rFonts w:ascii="Times New Roman" w:hAnsi="Times New Roman" w:cs="Times New Roman"/>
          <w:b/>
          <w:sz w:val="24"/>
          <w:szCs w:val="24"/>
        </w:rPr>
        <w:t>Конкурсная д</w:t>
      </w:r>
      <w:r w:rsidRPr="00292AA5">
        <w:rPr>
          <w:rFonts w:ascii="Times New Roman" w:hAnsi="Times New Roman" w:cs="Times New Roman"/>
          <w:b/>
          <w:sz w:val="24"/>
          <w:szCs w:val="24"/>
        </w:rPr>
        <w:t>окументация</w:t>
      </w:r>
    </w:p>
    <w:p w:rsidR="00173391" w:rsidRPr="00F21320" w:rsidRDefault="00263EAC" w:rsidP="00173391">
      <w:pPr>
        <w:spacing w:after="0" w:line="0" w:lineRule="atLeast"/>
        <w:jc w:val="both"/>
        <w:rPr>
          <w:rFonts w:ascii="Times New Roman" w:eastAsia="Times New Roman" w:hAnsi="Times New Roman" w:cs="Times New Roman"/>
          <w:color w:val="000000"/>
          <w:sz w:val="24"/>
          <w:szCs w:val="24"/>
        </w:rPr>
      </w:pPr>
      <w:r>
        <w:rPr>
          <w:rFonts w:ascii="Times New Roman" w:hAnsi="Times New Roman" w:cs="Times New Roman"/>
          <w:sz w:val="24"/>
          <w:szCs w:val="24"/>
        </w:rPr>
        <w:t>7.1</w:t>
      </w:r>
      <w:r w:rsidR="0013329A">
        <w:rPr>
          <w:rFonts w:ascii="Times New Roman" w:hAnsi="Times New Roman" w:cs="Times New Roman"/>
          <w:sz w:val="24"/>
          <w:szCs w:val="24"/>
        </w:rPr>
        <w:t xml:space="preserve">. После размещения на официальном сайте торгов извещения о проведении </w:t>
      </w:r>
      <w:r w:rsidR="00932F59">
        <w:rPr>
          <w:rFonts w:ascii="Times New Roman" w:hAnsi="Times New Roman" w:cs="Times New Roman"/>
          <w:sz w:val="24"/>
          <w:szCs w:val="24"/>
        </w:rPr>
        <w:t>конкурса</w:t>
      </w:r>
      <w:r w:rsidR="0013329A">
        <w:rPr>
          <w:rFonts w:ascii="Times New Roman" w:hAnsi="Times New Roman" w:cs="Times New Roman"/>
          <w:sz w:val="24"/>
          <w:szCs w:val="24"/>
        </w:rPr>
        <w:t xml:space="preserve">, организатор </w:t>
      </w:r>
      <w:r w:rsidR="00932F59">
        <w:rPr>
          <w:rFonts w:ascii="Times New Roman" w:hAnsi="Times New Roman" w:cs="Times New Roman"/>
          <w:sz w:val="24"/>
          <w:szCs w:val="24"/>
        </w:rPr>
        <w:t>конкурса</w:t>
      </w:r>
      <w:r w:rsidR="009D562C">
        <w:rPr>
          <w:rFonts w:ascii="Times New Roman" w:hAnsi="Times New Roman" w:cs="Times New Roman"/>
          <w:sz w:val="24"/>
          <w:szCs w:val="24"/>
        </w:rPr>
        <w:t xml:space="preserve"> </w:t>
      </w:r>
      <w:r w:rsidR="0013329A">
        <w:rPr>
          <w:rFonts w:ascii="Times New Roman" w:hAnsi="Times New Roman" w:cs="Times New Roman"/>
          <w:sz w:val="24"/>
          <w:szCs w:val="24"/>
        </w:rPr>
        <w:t>на основании заявления любого заинтересованного лица</w:t>
      </w:r>
      <w:r w:rsidR="001B00D8">
        <w:rPr>
          <w:rFonts w:ascii="Times New Roman" w:hAnsi="Times New Roman" w:cs="Times New Roman"/>
          <w:sz w:val="24"/>
          <w:szCs w:val="24"/>
        </w:rPr>
        <w:t>, поданного в письменной форме</w:t>
      </w:r>
      <w:r w:rsidR="0013329A">
        <w:rPr>
          <w:rFonts w:ascii="Times New Roman" w:hAnsi="Times New Roman" w:cs="Times New Roman"/>
          <w:sz w:val="24"/>
          <w:szCs w:val="24"/>
        </w:rPr>
        <w:t xml:space="preserve">, в течение двух рабочих дней с даты получения соответствующего заявления предоставляет такому лицу </w:t>
      </w:r>
      <w:r w:rsidR="00932F59">
        <w:rPr>
          <w:rFonts w:ascii="Times New Roman" w:hAnsi="Times New Roman" w:cs="Times New Roman"/>
          <w:sz w:val="24"/>
          <w:szCs w:val="24"/>
        </w:rPr>
        <w:t xml:space="preserve">конкурсную </w:t>
      </w:r>
      <w:r w:rsidR="0013329A">
        <w:rPr>
          <w:rFonts w:ascii="Times New Roman" w:hAnsi="Times New Roman" w:cs="Times New Roman"/>
          <w:sz w:val="24"/>
          <w:szCs w:val="24"/>
        </w:rPr>
        <w:t xml:space="preserve">документацию. </w:t>
      </w:r>
      <w:r w:rsidR="00932F59">
        <w:rPr>
          <w:rFonts w:ascii="Times New Roman" w:hAnsi="Times New Roman" w:cs="Times New Roman"/>
          <w:sz w:val="24"/>
          <w:szCs w:val="24"/>
        </w:rPr>
        <w:t>Конкурсная д</w:t>
      </w:r>
      <w:r w:rsidR="0013329A">
        <w:rPr>
          <w:rFonts w:ascii="Times New Roman" w:hAnsi="Times New Roman" w:cs="Times New Roman"/>
          <w:sz w:val="24"/>
          <w:szCs w:val="24"/>
        </w:rPr>
        <w:t xml:space="preserve">окументация </w:t>
      </w:r>
      <w:r w:rsidR="0013329A">
        <w:rPr>
          <w:rFonts w:ascii="Times New Roman" w:hAnsi="Times New Roman" w:cs="Times New Roman"/>
          <w:sz w:val="24"/>
          <w:szCs w:val="24"/>
        </w:rPr>
        <w:lastRenderedPageBreak/>
        <w:t>предоставляется в письменной форме</w:t>
      </w:r>
      <w:r w:rsidR="00236ADD">
        <w:rPr>
          <w:rFonts w:ascii="Times New Roman" w:hAnsi="Times New Roman" w:cs="Times New Roman"/>
          <w:sz w:val="24"/>
          <w:szCs w:val="24"/>
        </w:rPr>
        <w:t>, бесплатно, по адресу места н</w:t>
      </w:r>
      <w:r w:rsidR="00173391">
        <w:rPr>
          <w:rFonts w:ascii="Times New Roman" w:hAnsi="Times New Roman" w:cs="Times New Roman"/>
          <w:sz w:val="24"/>
          <w:szCs w:val="24"/>
        </w:rPr>
        <w:t xml:space="preserve">ахождения организатора </w:t>
      </w:r>
      <w:r w:rsidR="00932F59">
        <w:rPr>
          <w:rFonts w:ascii="Times New Roman" w:hAnsi="Times New Roman" w:cs="Times New Roman"/>
          <w:sz w:val="24"/>
          <w:szCs w:val="24"/>
        </w:rPr>
        <w:t>конкурса</w:t>
      </w:r>
      <w:r w:rsidR="00173391">
        <w:rPr>
          <w:rFonts w:ascii="Times New Roman" w:hAnsi="Times New Roman" w:cs="Times New Roman"/>
          <w:sz w:val="24"/>
          <w:szCs w:val="24"/>
        </w:rPr>
        <w:t xml:space="preserve">, </w:t>
      </w:r>
      <w:r w:rsidR="00173391" w:rsidRPr="00F21320">
        <w:rPr>
          <w:rFonts w:ascii="Times New Roman" w:eastAsia="Times New Roman" w:hAnsi="Times New Roman" w:cs="Times New Roman"/>
          <w:color w:val="000000"/>
          <w:sz w:val="24"/>
          <w:szCs w:val="24"/>
        </w:rPr>
        <w:t>в рабочие дни:</w:t>
      </w:r>
    </w:p>
    <w:p w:rsidR="00173391" w:rsidRPr="00BA5267" w:rsidRDefault="00173391" w:rsidP="00173391">
      <w:pPr>
        <w:spacing w:after="0" w:line="0" w:lineRule="atLeast"/>
        <w:jc w:val="both"/>
        <w:rPr>
          <w:rFonts w:ascii="Times New Roman" w:eastAsia="Times New Roman" w:hAnsi="Times New Roman" w:cs="Times New Roman"/>
          <w:b/>
          <w:color w:val="000000"/>
          <w:sz w:val="24"/>
          <w:szCs w:val="24"/>
        </w:rPr>
      </w:pPr>
      <w:r w:rsidRPr="00BA5267">
        <w:rPr>
          <w:rFonts w:ascii="Times New Roman" w:eastAsia="Times New Roman" w:hAnsi="Times New Roman" w:cs="Times New Roman"/>
          <w:b/>
          <w:color w:val="000000"/>
          <w:sz w:val="24"/>
          <w:szCs w:val="24"/>
        </w:rPr>
        <w:t>- понедельник</w:t>
      </w:r>
      <w:r w:rsidR="00DF3A55" w:rsidRPr="00BA5267">
        <w:rPr>
          <w:rFonts w:ascii="Times New Roman" w:eastAsia="Times New Roman" w:hAnsi="Times New Roman" w:cs="Times New Roman"/>
          <w:b/>
          <w:color w:val="000000"/>
          <w:sz w:val="24"/>
          <w:szCs w:val="24"/>
        </w:rPr>
        <w:t xml:space="preserve"> -</w:t>
      </w:r>
      <w:r w:rsidRPr="00BA5267">
        <w:rPr>
          <w:rFonts w:ascii="Times New Roman" w:eastAsia="Times New Roman" w:hAnsi="Times New Roman" w:cs="Times New Roman"/>
          <w:b/>
          <w:color w:val="000000"/>
          <w:sz w:val="24"/>
          <w:szCs w:val="24"/>
        </w:rPr>
        <w:t xml:space="preserve"> четверг: с 08.</w:t>
      </w:r>
      <w:r w:rsidR="00AA145F" w:rsidRPr="00BA5267">
        <w:rPr>
          <w:rFonts w:ascii="Times New Roman" w:eastAsia="Times New Roman" w:hAnsi="Times New Roman" w:cs="Times New Roman"/>
          <w:b/>
          <w:color w:val="000000"/>
          <w:sz w:val="24"/>
          <w:szCs w:val="24"/>
        </w:rPr>
        <w:t>3</w:t>
      </w:r>
      <w:r w:rsidRPr="00BA5267">
        <w:rPr>
          <w:rFonts w:ascii="Times New Roman" w:eastAsia="Times New Roman" w:hAnsi="Times New Roman" w:cs="Times New Roman"/>
          <w:b/>
          <w:color w:val="000000"/>
          <w:sz w:val="24"/>
          <w:szCs w:val="24"/>
        </w:rPr>
        <w:t>0 до 12.</w:t>
      </w:r>
      <w:r w:rsidR="00AA145F" w:rsidRPr="00BA5267">
        <w:rPr>
          <w:rFonts w:ascii="Times New Roman" w:eastAsia="Times New Roman" w:hAnsi="Times New Roman" w:cs="Times New Roman"/>
          <w:b/>
          <w:color w:val="000000"/>
          <w:sz w:val="24"/>
          <w:szCs w:val="24"/>
        </w:rPr>
        <w:t>3</w:t>
      </w:r>
      <w:r w:rsidRPr="00BA5267">
        <w:rPr>
          <w:rFonts w:ascii="Times New Roman" w:eastAsia="Times New Roman" w:hAnsi="Times New Roman" w:cs="Times New Roman"/>
          <w:b/>
          <w:color w:val="000000"/>
          <w:sz w:val="24"/>
          <w:szCs w:val="24"/>
        </w:rPr>
        <w:t>0 и с 13.</w:t>
      </w:r>
      <w:r w:rsidR="00AA145F" w:rsidRPr="00BA5267">
        <w:rPr>
          <w:rFonts w:ascii="Times New Roman" w:eastAsia="Times New Roman" w:hAnsi="Times New Roman" w:cs="Times New Roman"/>
          <w:b/>
          <w:color w:val="000000"/>
          <w:sz w:val="24"/>
          <w:szCs w:val="24"/>
        </w:rPr>
        <w:t>3</w:t>
      </w:r>
      <w:r w:rsidRPr="00BA5267">
        <w:rPr>
          <w:rFonts w:ascii="Times New Roman" w:eastAsia="Times New Roman" w:hAnsi="Times New Roman" w:cs="Times New Roman"/>
          <w:b/>
          <w:color w:val="000000"/>
          <w:sz w:val="24"/>
          <w:szCs w:val="24"/>
        </w:rPr>
        <w:t xml:space="preserve">0 до 17.00 часов. </w:t>
      </w:r>
    </w:p>
    <w:p w:rsidR="00173391" w:rsidRPr="00BA5267" w:rsidRDefault="00173391" w:rsidP="00173391">
      <w:pPr>
        <w:spacing w:after="0" w:line="0" w:lineRule="atLeast"/>
        <w:jc w:val="both"/>
        <w:rPr>
          <w:rFonts w:ascii="Times New Roman" w:eastAsia="Times New Roman" w:hAnsi="Times New Roman" w:cs="Times New Roman"/>
          <w:b/>
          <w:color w:val="000000"/>
          <w:sz w:val="28"/>
          <w:szCs w:val="28"/>
        </w:rPr>
      </w:pPr>
      <w:r w:rsidRPr="00BA5267">
        <w:rPr>
          <w:rFonts w:ascii="Times New Roman" w:eastAsia="Times New Roman" w:hAnsi="Times New Roman" w:cs="Times New Roman"/>
          <w:b/>
          <w:color w:val="000000"/>
          <w:sz w:val="24"/>
          <w:szCs w:val="24"/>
        </w:rPr>
        <w:t>- пятница: с 8.</w:t>
      </w:r>
      <w:r w:rsidR="00AA145F" w:rsidRPr="00BA5267">
        <w:rPr>
          <w:rFonts w:ascii="Times New Roman" w:eastAsia="Times New Roman" w:hAnsi="Times New Roman" w:cs="Times New Roman"/>
          <w:b/>
          <w:color w:val="000000"/>
          <w:sz w:val="24"/>
          <w:szCs w:val="24"/>
        </w:rPr>
        <w:t>3</w:t>
      </w:r>
      <w:r w:rsidR="00490BC8" w:rsidRPr="00BA5267">
        <w:rPr>
          <w:rFonts w:ascii="Times New Roman" w:eastAsia="Times New Roman" w:hAnsi="Times New Roman" w:cs="Times New Roman"/>
          <w:b/>
          <w:color w:val="000000"/>
          <w:sz w:val="24"/>
          <w:szCs w:val="24"/>
        </w:rPr>
        <w:t>0 до 12.30 и с 13.3</w:t>
      </w:r>
      <w:r w:rsidRPr="00BA5267">
        <w:rPr>
          <w:rFonts w:ascii="Times New Roman" w:eastAsia="Times New Roman" w:hAnsi="Times New Roman" w:cs="Times New Roman"/>
          <w:b/>
          <w:color w:val="000000"/>
          <w:sz w:val="24"/>
          <w:szCs w:val="24"/>
        </w:rPr>
        <w:t>0 до 1</w:t>
      </w:r>
      <w:r w:rsidR="00490BC8" w:rsidRPr="00BA5267">
        <w:rPr>
          <w:rFonts w:ascii="Times New Roman" w:eastAsia="Times New Roman" w:hAnsi="Times New Roman" w:cs="Times New Roman"/>
          <w:b/>
          <w:color w:val="000000"/>
          <w:sz w:val="24"/>
          <w:szCs w:val="24"/>
        </w:rPr>
        <w:t>5</w:t>
      </w:r>
      <w:r w:rsidRPr="00BA5267">
        <w:rPr>
          <w:rFonts w:ascii="Times New Roman" w:eastAsia="Times New Roman" w:hAnsi="Times New Roman" w:cs="Times New Roman"/>
          <w:b/>
          <w:color w:val="000000"/>
          <w:sz w:val="24"/>
          <w:szCs w:val="24"/>
        </w:rPr>
        <w:t>.</w:t>
      </w:r>
      <w:r w:rsidR="00490BC8" w:rsidRPr="00BA5267">
        <w:rPr>
          <w:rFonts w:ascii="Times New Roman" w:eastAsia="Times New Roman" w:hAnsi="Times New Roman" w:cs="Times New Roman"/>
          <w:b/>
          <w:color w:val="000000"/>
          <w:sz w:val="24"/>
          <w:szCs w:val="24"/>
        </w:rPr>
        <w:t>3</w:t>
      </w:r>
      <w:r w:rsidRPr="00BA5267">
        <w:rPr>
          <w:rFonts w:ascii="Times New Roman" w:eastAsia="Times New Roman" w:hAnsi="Times New Roman" w:cs="Times New Roman"/>
          <w:b/>
          <w:color w:val="000000"/>
          <w:sz w:val="24"/>
          <w:szCs w:val="24"/>
        </w:rPr>
        <w:t>0</w:t>
      </w:r>
      <w:r w:rsidR="00C73780" w:rsidRPr="00BA5267">
        <w:rPr>
          <w:rFonts w:ascii="Times New Roman" w:eastAsia="Times New Roman" w:hAnsi="Times New Roman" w:cs="Times New Roman"/>
          <w:b/>
          <w:color w:val="000000"/>
          <w:sz w:val="24"/>
          <w:szCs w:val="24"/>
        </w:rPr>
        <w:t>.</w:t>
      </w:r>
    </w:p>
    <w:p w:rsidR="0013329A" w:rsidRDefault="00263EAC" w:rsidP="0013329A">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7.2</w:t>
      </w:r>
      <w:r w:rsidR="0013329A">
        <w:rPr>
          <w:rFonts w:ascii="Times New Roman" w:hAnsi="Times New Roman" w:cs="Times New Roman"/>
          <w:sz w:val="24"/>
          <w:szCs w:val="24"/>
        </w:rPr>
        <w:t xml:space="preserve">. Предоставление </w:t>
      </w:r>
      <w:r w:rsidR="00932F59">
        <w:rPr>
          <w:rFonts w:ascii="Times New Roman" w:hAnsi="Times New Roman" w:cs="Times New Roman"/>
          <w:sz w:val="24"/>
          <w:szCs w:val="24"/>
        </w:rPr>
        <w:t xml:space="preserve">конкурсной </w:t>
      </w:r>
      <w:r w:rsidR="0013329A">
        <w:rPr>
          <w:rFonts w:ascii="Times New Roman" w:hAnsi="Times New Roman" w:cs="Times New Roman"/>
          <w:sz w:val="24"/>
          <w:szCs w:val="24"/>
        </w:rPr>
        <w:t xml:space="preserve">документации до размещения на официальном сайте торгов извещения о проведении </w:t>
      </w:r>
      <w:r w:rsidR="00932F59">
        <w:rPr>
          <w:rFonts w:ascii="Times New Roman" w:hAnsi="Times New Roman" w:cs="Times New Roman"/>
          <w:sz w:val="24"/>
          <w:szCs w:val="24"/>
        </w:rPr>
        <w:t>конкурса</w:t>
      </w:r>
      <w:r w:rsidR="0013329A">
        <w:rPr>
          <w:rFonts w:ascii="Times New Roman" w:hAnsi="Times New Roman" w:cs="Times New Roman"/>
          <w:sz w:val="24"/>
          <w:szCs w:val="24"/>
        </w:rPr>
        <w:t xml:space="preserve"> не допускается.</w:t>
      </w:r>
    </w:p>
    <w:p w:rsidR="00650A8E" w:rsidRDefault="00650A8E" w:rsidP="00650A8E">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7.</w:t>
      </w:r>
      <w:r w:rsidR="00263EAC">
        <w:rPr>
          <w:rFonts w:ascii="Times New Roman" w:hAnsi="Times New Roman" w:cs="Times New Roman"/>
          <w:sz w:val="24"/>
          <w:szCs w:val="24"/>
        </w:rPr>
        <w:t>3</w:t>
      </w:r>
      <w:r>
        <w:rPr>
          <w:rFonts w:ascii="Times New Roman" w:hAnsi="Times New Roman" w:cs="Times New Roman"/>
          <w:sz w:val="24"/>
          <w:szCs w:val="24"/>
        </w:rPr>
        <w:t>. Любое заинтересованное лицо</w:t>
      </w:r>
      <w:r w:rsidR="00DA0825">
        <w:rPr>
          <w:rFonts w:ascii="Times New Roman" w:hAnsi="Times New Roman" w:cs="Times New Roman"/>
          <w:sz w:val="24"/>
          <w:szCs w:val="24"/>
        </w:rPr>
        <w:t>,</w:t>
      </w:r>
      <w:r>
        <w:rPr>
          <w:rFonts w:ascii="Times New Roman" w:hAnsi="Times New Roman" w:cs="Times New Roman"/>
          <w:sz w:val="24"/>
          <w:szCs w:val="24"/>
        </w:rPr>
        <w:t xml:space="preserve"> </w:t>
      </w:r>
      <w:r w:rsidR="00DA0825">
        <w:rPr>
          <w:rFonts w:ascii="Times New Roman" w:hAnsi="Times New Roman" w:cs="Times New Roman"/>
          <w:sz w:val="24"/>
          <w:szCs w:val="24"/>
        </w:rPr>
        <w:t>с даты начала подачи заявок</w:t>
      </w:r>
      <w:r w:rsidR="003E453F">
        <w:rPr>
          <w:rFonts w:ascii="Times New Roman" w:hAnsi="Times New Roman" w:cs="Times New Roman"/>
          <w:sz w:val="24"/>
          <w:szCs w:val="24"/>
        </w:rPr>
        <w:t xml:space="preserve"> </w:t>
      </w:r>
      <w:r w:rsidR="003E453F" w:rsidRPr="00331EC1">
        <w:rPr>
          <w:rFonts w:ascii="Times New Roman" w:hAnsi="Times New Roman" w:cs="Times New Roman"/>
          <w:b/>
          <w:sz w:val="24"/>
          <w:szCs w:val="24"/>
        </w:rPr>
        <w:t>(«</w:t>
      </w:r>
      <w:r w:rsidR="00BA5267">
        <w:rPr>
          <w:rFonts w:ascii="Times New Roman" w:hAnsi="Times New Roman" w:cs="Times New Roman"/>
          <w:b/>
          <w:sz w:val="24"/>
          <w:szCs w:val="24"/>
        </w:rPr>
        <w:t>2</w:t>
      </w:r>
      <w:r w:rsidR="007E0D53">
        <w:rPr>
          <w:rFonts w:ascii="Times New Roman" w:hAnsi="Times New Roman" w:cs="Times New Roman"/>
          <w:b/>
          <w:sz w:val="24"/>
          <w:szCs w:val="24"/>
        </w:rPr>
        <w:t>4</w:t>
      </w:r>
      <w:r w:rsidR="003E453F" w:rsidRPr="00331EC1">
        <w:rPr>
          <w:rFonts w:ascii="Times New Roman" w:hAnsi="Times New Roman" w:cs="Times New Roman"/>
          <w:b/>
          <w:sz w:val="24"/>
          <w:szCs w:val="24"/>
        </w:rPr>
        <w:t>»</w:t>
      </w:r>
      <w:r w:rsidR="00BA5267">
        <w:rPr>
          <w:rFonts w:ascii="Times New Roman" w:hAnsi="Times New Roman" w:cs="Times New Roman"/>
          <w:b/>
          <w:sz w:val="24"/>
          <w:szCs w:val="24"/>
        </w:rPr>
        <w:t xml:space="preserve"> марта </w:t>
      </w:r>
      <w:r w:rsidR="003E453F" w:rsidRPr="00331EC1">
        <w:rPr>
          <w:rFonts w:ascii="Times New Roman" w:hAnsi="Times New Roman" w:cs="Times New Roman"/>
          <w:b/>
          <w:sz w:val="24"/>
          <w:szCs w:val="24"/>
        </w:rPr>
        <w:t>2016 г</w:t>
      </w:r>
      <w:r w:rsidR="003E453F">
        <w:rPr>
          <w:rFonts w:ascii="Times New Roman" w:hAnsi="Times New Roman" w:cs="Times New Roman"/>
          <w:sz w:val="24"/>
          <w:szCs w:val="24"/>
        </w:rPr>
        <w:t>.)</w:t>
      </w:r>
      <w:r w:rsidR="00DA0825">
        <w:rPr>
          <w:rFonts w:ascii="Times New Roman" w:hAnsi="Times New Roman" w:cs="Times New Roman"/>
          <w:sz w:val="24"/>
          <w:szCs w:val="24"/>
        </w:rPr>
        <w:t xml:space="preserve">, </w:t>
      </w:r>
      <w:r>
        <w:rPr>
          <w:rFonts w:ascii="Times New Roman" w:hAnsi="Times New Roman" w:cs="Times New Roman"/>
          <w:sz w:val="24"/>
          <w:szCs w:val="24"/>
        </w:rPr>
        <w:t xml:space="preserve">вправе направить в письменной форме, организатору </w:t>
      </w:r>
      <w:r w:rsidR="00932F59">
        <w:rPr>
          <w:rFonts w:ascii="Times New Roman" w:hAnsi="Times New Roman" w:cs="Times New Roman"/>
          <w:sz w:val="24"/>
          <w:szCs w:val="24"/>
        </w:rPr>
        <w:t>конкурса</w:t>
      </w:r>
      <w:r>
        <w:rPr>
          <w:rFonts w:ascii="Times New Roman" w:hAnsi="Times New Roman" w:cs="Times New Roman"/>
          <w:sz w:val="24"/>
          <w:szCs w:val="24"/>
        </w:rPr>
        <w:t xml:space="preserve"> запрос о разъяснении положений </w:t>
      </w:r>
      <w:r w:rsidR="00932F59">
        <w:rPr>
          <w:rFonts w:ascii="Times New Roman" w:hAnsi="Times New Roman" w:cs="Times New Roman"/>
          <w:sz w:val="24"/>
          <w:szCs w:val="24"/>
        </w:rPr>
        <w:t xml:space="preserve">конкурсной </w:t>
      </w:r>
      <w:r>
        <w:rPr>
          <w:rFonts w:ascii="Times New Roman" w:hAnsi="Times New Roman" w:cs="Times New Roman"/>
          <w:sz w:val="24"/>
          <w:szCs w:val="24"/>
        </w:rPr>
        <w:t xml:space="preserve">документации. В течение двух рабочих дней с даты поступления указанного запроса организатор </w:t>
      </w:r>
      <w:r w:rsidR="00932F59">
        <w:rPr>
          <w:rFonts w:ascii="Times New Roman" w:hAnsi="Times New Roman" w:cs="Times New Roman"/>
          <w:sz w:val="24"/>
          <w:szCs w:val="24"/>
        </w:rPr>
        <w:t>конкурса</w:t>
      </w:r>
      <w:r>
        <w:rPr>
          <w:rFonts w:ascii="Times New Roman" w:hAnsi="Times New Roman" w:cs="Times New Roman"/>
          <w:sz w:val="24"/>
          <w:szCs w:val="24"/>
        </w:rPr>
        <w:t xml:space="preserve"> направ</w:t>
      </w:r>
      <w:r w:rsidR="00ED6E68">
        <w:rPr>
          <w:rFonts w:ascii="Times New Roman" w:hAnsi="Times New Roman" w:cs="Times New Roman"/>
          <w:sz w:val="24"/>
          <w:szCs w:val="24"/>
        </w:rPr>
        <w:t>ляет</w:t>
      </w:r>
      <w:r>
        <w:rPr>
          <w:rFonts w:ascii="Times New Roman" w:hAnsi="Times New Roman" w:cs="Times New Roman"/>
          <w:sz w:val="24"/>
          <w:szCs w:val="24"/>
        </w:rPr>
        <w:t xml:space="preserve"> в письменной форме или в форме электронного документа разъяснения положений </w:t>
      </w:r>
      <w:r w:rsidR="00932F59">
        <w:rPr>
          <w:rFonts w:ascii="Times New Roman" w:hAnsi="Times New Roman" w:cs="Times New Roman"/>
          <w:sz w:val="24"/>
          <w:szCs w:val="24"/>
        </w:rPr>
        <w:t xml:space="preserve">конкурсной </w:t>
      </w:r>
      <w:r>
        <w:rPr>
          <w:rFonts w:ascii="Times New Roman" w:hAnsi="Times New Roman" w:cs="Times New Roman"/>
          <w:sz w:val="24"/>
          <w:szCs w:val="24"/>
        </w:rPr>
        <w:t xml:space="preserve">документации, если указанный запрос поступил к нему не позднее чем за три рабочих дня до даты окончания срока подачи заявок </w:t>
      </w:r>
      <w:r w:rsidR="00BA5267">
        <w:rPr>
          <w:rFonts w:ascii="Times New Roman" w:hAnsi="Times New Roman" w:cs="Times New Roman"/>
          <w:b/>
          <w:sz w:val="24"/>
          <w:szCs w:val="24"/>
        </w:rPr>
        <w:t>(«2</w:t>
      </w:r>
      <w:r w:rsidR="007E0D53">
        <w:rPr>
          <w:rFonts w:ascii="Times New Roman" w:hAnsi="Times New Roman" w:cs="Times New Roman"/>
          <w:b/>
          <w:sz w:val="24"/>
          <w:szCs w:val="24"/>
        </w:rPr>
        <w:t>5</w:t>
      </w:r>
      <w:r w:rsidR="003E453F" w:rsidRPr="00331EC1">
        <w:rPr>
          <w:rFonts w:ascii="Times New Roman" w:hAnsi="Times New Roman" w:cs="Times New Roman"/>
          <w:b/>
          <w:sz w:val="24"/>
          <w:szCs w:val="24"/>
        </w:rPr>
        <w:t>»</w:t>
      </w:r>
      <w:r w:rsidR="00BA5267">
        <w:rPr>
          <w:rFonts w:ascii="Times New Roman" w:hAnsi="Times New Roman" w:cs="Times New Roman"/>
          <w:b/>
          <w:sz w:val="24"/>
          <w:szCs w:val="24"/>
        </w:rPr>
        <w:t xml:space="preserve"> апреля </w:t>
      </w:r>
      <w:r w:rsidR="003E453F" w:rsidRPr="00331EC1">
        <w:rPr>
          <w:rFonts w:ascii="Times New Roman" w:hAnsi="Times New Roman" w:cs="Times New Roman"/>
          <w:b/>
          <w:sz w:val="24"/>
          <w:szCs w:val="24"/>
        </w:rPr>
        <w:t>2016 г</w:t>
      </w:r>
      <w:r w:rsidR="003E453F">
        <w:rPr>
          <w:rFonts w:ascii="Times New Roman" w:hAnsi="Times New Roman" w:cs="Times New Roman"/>
          <w:sz w:val="24"/>
          <w:szCs w:val="24"/>
        </w:rPr>
        <w:t xml:space="preserve">.) </w:t>
      </w:r>
      <w:r>
        <w:rPr>
          <w:rFonts w:ascii="Times New Roman" w:hAnsi="Times New Roman" w:cs="Times New Roman"/>
          <w:sz w:val="24"/>
          <w:szCs w:val="24"/>
        </w:rPr>
        <w:t xml:space="preserve">на участие в </w:t>
      </w:r>
      <w:r w:rsidR="00932F59">
        <w:rPr>
          <w:rFonts w:ascii="Times New Roman" w:hAnsi="Times New Roman" w:cs="Times New Roman"/>
          <w:sz w:val="24"/>
          <w:szCs w:val="24"/>
        </w:rPr>
        <w:t>конкурсе</w:t>
      </w:r>
      <w:r>
        <w:rPr>
          <w:rFonts w:ascii="Times New Roman" w:hAnsi="Times New Roman" w:cs="Times New Roman"/>
          <w:sz w:val="24"/>
          <w:szCs w:val="24"/>
        </w:rPr>
        <w:t>.</w:t>
      </w:r>
    </w:p>
    <w:p w:rsidR="00650A8E" w:rsidRDefault="00ED6E68" w:rsidP="00ED6E68">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7.</w:t>
      </w:r>
      <w:r w:rsidR="00263EAC">
        <w:rPr>
          <w:rFonts w:ascii="Times New Roman" w:hAnsi="Times New Roman" w:cs="Times New Roman"/>
          <w:sz w:val="24"/>
          <w:szCs w:val="24"/>
        </w:rPr>
        <w:t>4</w:t>
      </w:r>
      <w:r w:rsidR="00650A8E">
        <w:rPr>
          <w:rFonts w:ascii="Times New Roman" w:hAnsi="Times New Roman" w:cs="Times New Roman"/>
          <w:sz w:val="24"/>
          <w:szCs w:val="24"/>
        </w:rPr>
        <w:t>. В течение одного дня</w:t>
      </w:r>
      <w:r>
        <w:rPr>
          <w:rFonts w:ascii="Times New Roman" w:hAnsi="Times New Roman" w:cs="Times New Roman"/>
          <w:sz w:val="24"/>
          <w:szCs w:val="24"/>
        </w:rPr>
        <w:t>,</w:t>
      </w:r>
      <w:r w:rsidR="00650A8E">
        <w:rPr>
          <w:rFonts w:ascii="Times New Roman" w:hAnsi="Times New Roman" w:cs="Times New Roman"/>
          <w:sz w:val="24"/>
          <w:szCs w:val="24"/>
        </w:rPr>
        <w:t xml:space="preserve"> с даты направления разъяснения положений </w:t>
      </w:r>
      <w:r w:rsidR="00072F01">
        <w:rPr>
          <w:rFonts w:ascii="Times New Roman" w:hAnsi="Times New Roman" w:cs="Times New Roman"/>
          <w:sz w:val="24"/>
          <w:szCs w:val="24"/>
        </w:rPr>
        <w:t xml:space="preserve">конкурсной </w:t>
      </w:r>
      <w:r w:rsidR="00650A8E">
        <w:rPr>
          <w:rFonts w:ascii="Times New Roman" w:hAnsi="Times New Roman" w:cs="Times New Roman"/>
          <w:sz w:val="24"/>
          <w:szCs w:val="24"/>
        </w:rPr>
        <w:t>документации</w:t>
      </w:r>
      <w:r>
        <w:rPr>
          <w:rFonts w:ascii="Times New Roman" w:hAnsi="Times New Roman" w:cs="Times New Roman"/>
          <w:sz w:val="24"/>
          <w:szCs w:val="24"/>
        </w:rPr>
        <w:t xml:space="preserve">, </w:t>
      </w:r>
      <w:r w:rsidR="00650A8E">
        <w:rPr>
          <w:rFonts w:ascii="Times New Roman" w:hAnsi="Times New Roman" w:cs="Times New Roman"/>
          <w:sz w:val="24"/>
          <w:szCs w:val="24"/>
        </w:rPr>
        <w:t>по запросу заинтересованного лица</w:t>
      </w:r>
      <w:r>
        <w:rPr>
          <w:rFonts w:ascii="Times New Roman" w:hAnsi="Times New Roman" w:cs="Times New Roman"/>
          <w:sz w:val="24"/>
          <w:szCs w:val="24"/>
        </w:rPr>
        <w:t>,</w:t>
      </w:r>
      <w:r w:rsidR="00650A8E">
        <w:rPr>
          <w:rFonts w:ascii="Times New Roman" w:hAnsi="Times New Roman" w:cs="Times New Roman"/>
          <w:sz w:val="24"/>
          <w:szCs w:val="24"/>
        </w:rPr>
        <w:t xml:space="preserve"> такое разъяснение размещ</w:t>
      </w:r>
      <w:r>
        <w:rPr>
          <w:rFonts w:ascii="Times New Roman" w:hAnsi="Times New Roman" w:cs="Times New Roman"/>
          <w:sz w:val="24"/>
          <w:szCs w:val="24"/>
        </w:rPr>
        <w:t>ается</w:t>
      </w:r>
      <w:r w:rsidR="00650A8E">
        <w:rPr>
          <w:rFonts w:ascii="Times New Roman" w:hAnsi="Times New Roman" w:cs="Times New Roman"/>
          <w:sz w:val="24"/>
          <w:szCs w:val="24"/>
        </w:rPr>
        <w:t xml:space="preserve"> организатором </w:t>
      </w:r>
      <w:r w:rsidR="00072F01">
        <w:rPr>
          <w:rFonts w:ascii="Times New Roman" w:hAnsi="Times New Roman" w:cs="Times New Roman"/>
          <w:sz w:val="24"/>
          <w:szCs w:val="24"/>
        </w:rPr>
        <w:t>конкурса</w:t>
      </w:r>
      <w:r w:rsidR="00650A8E">
        <w:rPr>
          <w:rFonts w:ascii="Times New Roman" w:hAnsi="Times New Roman" w:cs="Times New Roman"/>
          <w:sz w:val="24"/>
          <w:szCs w:val="24"/>
        </w:rPr>
        <w:t xml:space="preserve"> на официальном сайте торгов с указанием предмета запроса, но без указания заинтересованного лица, от которого поступил запрос. </w:t>
      </w:r>
    </w:p>
    <w:p w:rsidR="00D03838" w:rsidRDefault="00D03838" w:rsidP="00D03838">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7.</w:t>
      </w:r>
      <w:r w:rsidR="00263EAC">
        <w:rPr>
          <w:rFonts w:ascii="Times New Roman" w:hAnsi="Times New Roman" w:cs="Times New Roman"/>
          <w:sz w:val="24"/>
          <w:szCs w:val="24"/>
        </w:rPr>
        <w:t>5</w:t>
      </w:r>
      <w:r>
        <w:rPr>
          <w:rFonts w:ascii="Times New Roman" w:hAnsi="Times New Roman" w:cs="Times New Roman"/>
          <w:sz w:val="24"/>
          <w:szCs w:val="24"/>
        </w:rPr>
        <w:t xml:space="preserve">. Организатор </w:t>
      </w:r>
      <w:r w:rsidR="00072F01">
        <w:rPr>
          <w:rFonts w:ascii="Times New Roman" w:hAnsi="Times New Roman" w:cs="Times New Roman"/>
          <w:sz w:val="24"/>
          <w:szCs w:val="24"/>
        </w:rPr>
        <w:t>конкурса</w:t>
      </w:r>
      <w:r>
        <w:rPr>
          <w:rFonts w:ascii="Times New Roman" w:hAnsi="Times New Roman" w:cs="Times New Roman"/>
          <w:sz w:val="24"/>
          <w:szCs w:val="24"/>
        </w:rPr>
        <w:t xml:space="preserve"> по собственной инициативе или в соответствии с запросом заинтересованного лица вправе принять решение о внесении изменений в</w:t>
      </w:r>
      <w:r w:rsidR="00072F01">
        <w:rPr>
          <w:rFonts w:ascii="Times New Roman" w:hAnsi="Times New Roman" w:cs="Times New Roman"/>
          <w:sz w:val="24"/>
          <w:szCs w:val="24"/>
        </w:rPr>
        <w:t xml:space="preserve"> конкурсную</w:t>
      </w:r>
      <w:r>
        <w:rPr>
          <w:rFonts w:ascii="Times New Roman" w:hAnsi="Times New Roman" w:cs="Times New Roman"/>
          <w:sz w:val="24"/>
          <w:szCs w:val="24"/>
        </w:rPr>
        <w:t xml:space="preserve"> документацию не позднее, чем за пять дней до даты окончания подачи заявок на участие в </w:t>
      </w:r>
      <w:r w:rsidR="00072F01">
        <w:rPr>
          <w:rFonts w:ascii="Times New Roman" w:hAnsi="Times New Roman" w:cs="Times New Roman"/>
          <w:sz w:val="24"/>
          <w:szCs w:val="24"/>
        </w:rPr>
        <w:t>конкурсе</w:t>
      </w:r>
      <w:r>
        <w:rPr>
          <w:rFonts w:ascii="Times New Roman" w:hAnsi="Times New Roman" w:cs="Times New Roman"/>
          <w:sz w:val="24"/>
          <w:szCs w:val="24"/>
        </w:rPr>
        <w:t xml:space="preserve"> без изменения предмета </w:t>
      </w:r>
      <w:r w:rsidR="00072F01">
        <w:rPr>
          <w:rFonts w:ascii="Times New Roman" w:hAnsi="Times New Roman" w:cs="Times New Roman"/>
          <w:sz w:val="24"/>
          <w:szCs w:val="24"/>
        </w:rPr>
        <w:t>конкурса</w:t>
      </w:r>
      <w:r>
        <w:rPr>
          <w:rFonts w:ascii="Times New Roman" w:hAnsi="Times New Roman" w:cs="Times New Roman"/>
          <w:sz w:val="24"/>
          <w:szCs w:val="24"/>
        </w:rPr>
        <w:t xml:space="preserve">. В течение одного дня с даты принятия указанного решения такие изменения размещаются организатором </w:t>
      </w:r>
      <w:r w:rsidR="00072F01">
        <w:rPr>
          <w:rFonts w:ascii="Times New Roman" w:hAnsi="Times New Roman" w:cs="Times New Roman"/>
          <w:sz w:val="24"/>
          <w:szCs w:val="24"/>
        </w:rPr>
        <w:t>конкурса</w:t>
      </w:r>
      <w:r>
        <w:rPr>
          <w:rFonts w:ascii="Times New Roman" w:hAnsi="Times New Roman" w:cs="Times New Roman"/>
          <w:sz w:val="24"/>
          <w:szCs w:val="24"/>
        </w:rPr>
        <w:t xml:space="preserve"> в порядке, установленном для размещения на официальном сайте торгов извещения о проведении </w:t>
      </w:r>
      <w:r w:rsidR="00072F01">
        <w:rPr>
          <w:rFonts w:ascii="Times New Roman" w:hAnsi="Times New Roman" w:cs="Times New Roman"/>
          <w:sz w:val="24"/>
          <w:szCs w:val="24"/>
        </w:rPr>
        <w:t>конкурса</w:t>
      </w:r>
      <w:r>
        <w:rPr>
          <w:rFonts w:ascii="Times New Roman" w:hAnsi="Times New Roman" w:cs="Times New Roman"/>
          <w:sz w:val="24"/>
          <w:szCs w:val="24"/>
        </w:rPr>
        <w:t>. В течение двух рабочих дней с даты принятия указанного решения такие изменения направляются заказными письмами</w:t>
      </w:r>
      <w:r w:rsidR="001B00D8">
        <w:rPr>
          <w:rFonts w:ascii="Times New Roman" w:hAnsi="Times New Roman" w:cs="Times New Roman"/>
          <w:sz w:val="24"/>
          <w:szCs w:val="24"/>
        </w:rPr>
        <w:t>,</w:t>
      </w:r>
      <w:r>
        <w:rPr>
          <w:rFonts w:ascii="Times New Roman" w:hAnsi="Times New Roman" w:cs="Times New Roman"/>
          <w:sz w:val="24"/>
          <w:szCs w:val="24"/>
        </w:rPr>
        <w:t xml:space="preserve"> которым была предоставлена</w:t>
      </w:r>
      <w:r w:rsidR="00072F01">
        <w:rPr>
          <w:rFonts w:ascii="Times New Roman" w:hAnsi="Times New Roman" w:cs="Times New Roman"/>
          <w:sz w:val="24"/>
          <w:szCs w:val="24"/>
        </w:rPr>
        <w:t xml:space="preserve"> конкурсная </w:t>
      </w:r>
      <w:r>
        <w:rPr>
          <w:rFonts w:ascii="Times New Roman" w:hAnsi="Times New Roman" w:cs="Times New Roman"/>
          <w:sz w:val="24"/>
          <w:szCs w:val="24"/>
        </w:rPr>
        <w:t xml:space="preserve">документация. При этом срок подачи заявок на участие в </w:t>
      </w:r>
      <w:r w:rsidR="00072F01">
        <w:rPr>
          <w:rFonts w:ascii="Times New Roman" w:hAnsi="Times New Roman" w:cs="Times New Roman"/>
          <w:sz w:val="24"/>
          <w:szCs w:val="24"/>
        </w:rPr>
        <w:t>конкурсе</w:t>
      </w:r>
      <w:r>
        <w:rPr>
          <w:rFonts w:ascii="Times New Roman" w:hAnsi="Times New Roman" w:cs="Times New Roman"/>
          <w:sz w:val="24"/>
          <w:szCs w:val="24"/>
        </w:rPr>
        <w:t xml:space="preserve"> продляется таким образом, чтобы с даты размещения на официальном сайте торгов изменений, внесенных в </w:t>
      </w:r>
      <w:r w:rsidR="00072F01">
        <w:rPr>
          <w:rFonts w:ascii="Times New Roman" w:hAnsi="Times New Roman" w:cs="Times New Roman"/>
          <w:sz w:val="24"/>
          <w:szCs w:val="24"/>
        </w:rPr>
        <w:t xml:space="preserve">конкурсную </w:t>
      </w:r>
      <w:r>
        <w:rPr>
          <w:rFonts w:ascii="Times New Roman" w:hAnsi="Times New Roman" w:cs="Times New Roman"/>
          <w:sz w:val="24"/>
          <w:szCs w:val="24"/>
        </w:rPr>
        <w:t xml:space="preserve">документацию, до даты окончания срока подачи заявок на участие в </w:t>
      </w:r>
      <w:r w:rsidR="00072F01">
        <w:rPr>
          <w:rFonts w:ascii="Times New Roman" w:hAnsi="Times New Roman" w:cs="Times New Roman"/>
          <w:sz w:val="24"/>
          <w:szCs w:val="24"/>
        </w:rPr>
        <w:t>конкурсе</w:t>
      </w:r>
      <w:r>
        <w:rPr>
          <w:rFonts w:ascii="Times New Roman" w:hAnsi="Times New Roman" w:cs="Times New Roman"/>
          <w:sz w:val="24"/>
          <w:szCs w:val="24"/>
        </w:rPr>
        <w:t xml:space="preserve"> он составлял не менее </w:t>
      </w:r>
      <w:r w:rsidR="00072F01">
        <w:rPr>
          <w:rFonts w:ascii="Times New Roman" w:hAnsi="Times New Roman" w:cs="Times New Roman"/>
          <w:sz w:val="24"/>
          <w:szCs w:val="24"/>
        </w:rPr>
        <w:t>двадцати</w:t>
      </w:r>
      <w:r>
        <w:rPr>
          <w:rFonts w:ascii="Times New Roman" w:hAnsi="Times New Roman" w:cs="Times New Roman"/>
          <w:sz w:val="24"/>
          <w:szCs w:val="24"/>
        </w:rPr>
        <w:t xml:space="preserve"> дней.</w:t>
      </w:r>
    </w:p>
    <w:p w:rsidR="001757EB" w:rsidRDefault="001757EB" w:rsidP="00D03838">
      <w:pPr>
        <w:autoSpaceDE w:val="0"/>
        <w:autoSpaceDN w:val="0"/>
        <w:adjustRightInd w:val="0"/>
        <w:spacing w:after="0" w:line="240" w:lineRule="auto"/>
        <w:jc w:val="both"/>
        <w:outlineLvl w:val="1"/>
        <w:rPr>
          <w:rFonts w:ascii="Times New Roman" w:hAnsi="Times New Roman" w:cs="Times New Roman"/>
          <w:sz w:val="24"/>
          <w:szCs w:val="24"/>
        </w:rPr>
      </w:pPr>
    </w:p>
    <w:p w:rsidR="001757EB" w:rsidRPr="001757EB" w:rsidRDefault="001757EB" w:rsidP="001757EB">
      <w:pPr>
        <w:autoSpaceDE w:val="0"/>
        <w:autoSpaceDN w:val="0"/>
        <w:adjustRightInd w:val="0"/>
        <w:spacing w:after="0" w:line="240" w:lineRule="auto"/>
        <w:jc w:val="center"/>
        <w:outlineLvl w:val="1"/>
        <w:rPr>
          <w:rFonts w:ascii="Times New Roman" w:hAnsi="Times New Roman" w:cs="Times New Roman"/>
          <w:b/>
          <w:sz w:val="24"/>
          <w:szCs w:val="24"/>
        </w:rPr>
      </w:pPr>
      <w:r w:rsidRPr="001757EB">
        <w:rPr>
          <w:rFonts w:ascii="Times New Roman" w:hAnsi="Times New Roman" w:cs="Times New Roman"/>
          <w:b/>
          <w:sz w:val="24"/>
          <w:szCs w:val="24"/>
        </w:rPr>
        <w:t xml:space="preserve">8. Порядок подачи заявок на участие в </w:t>
      </w:r>
      <w:r w:rsidR="00073487">
        <w:rPr>
          <w:rFonts w:ascii="Times New Roman" w:hAnsi="Times New Roman" w:cs="Times New Roman"/>
          <w:b/>
          <w:sz w:val="24"/>
          <w:szCs w:val="24"/>
        </w:rPr>
        <w:t>конкурсе</w:t>
      </w:r>
    </w:p>
    <w:p w:rsidR="002F0BA9" w:rsidRDefault="001757EB" w:rsidP="001757EB">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 xml:space="preserve">8.1. Заявка на участие в </w:t>
      </w:r>
      <w:r w:rsidR="00440790">
        <w:rPr>
          <w:rFonts w:ascii="Times New Roman" w:hAnsi="Times New Roman" w:cs="Times New Roman"/>
          <w:sz w:val="24"/>
          <w:szCs w:val="24"/>
        </w:rPr>
        <w:t>конкурсе</w:t>
      </w:r>
      <w:r>
        <w:rPr>
          <w:rFonts w:ascii="Times New Roman" w:hAnsi="Times New Roman" w:cs="Times New Roman"/>
          <w:sz w:val="24"/>
          <w:szCs w:val="24"/>
        </w:rPr>
        <w:t xml:space="preserve"> подается</w:t>
      </w:r>
      <w:r w:rsidR="002F0BA9">
        <w:rPr>
          <w:rFonts w:ascii="Times New Roman" w:hAnsi="Times New Roman" w:cs="Times New Roman"/>
          <w:sz w:val="24"/>
          <w:szCs w:val="24"/>
        </w:rPr>
        <w:t>:</w:t>
      </w:r>
    </w:p>
    <w:p w:rsidR="000648BE" w:rsidRPr="00F21320" w:rsidRDefault="002F0BA9" w:rsidP="000648BE">
      <w:pPr>
        <w:spacing w:after="0" w:line="0" w:lineRule="atLeast"/>
        <w:jc w:val="both"/>
        <w:rPr>
          <w:rFonts w:ascii="Times New Roman" w:eastAsia="Times New Roman" w:hAnsi="Times New Roman" w:cs="Times New Roman"/>
          <w:color w:val="000000"/>
          <w:sz w:val="24"/>
          <w:szCs w:val="24"/>
        </w:rPr>
      </w:pPr>
      <w:r>
        <w:rPr>
          <w:rFonts w:ascii="Times New Roman" w:hAnsi="Times New Roman" w:cs="Times New Roman"/>
          <w:sz w:val="24"/>
          <w:szCs w:val="24"/>
        </w:rPr>
        <w:t xml:space="preserve">8.1.1. </w:t>
      </w:r>
      <w:r w:rsidRPr="008A18C3">
        <w:rPr>
          <w:rFonts w:ascii="Times New Roman" w:hAnsi="Times New Roman" w:cs="Times New Roman"/>
          <w:sz w:val="24"/>
          <w:szCs w:val="24"/>
        </w:rPr>
        <w:t xml:space="preserve">Дата начала срока подачи заявок </w:t>
      </w:r>
      <w:r w:rsidR="007B7364" w:rsidRPr="008A18C3">
        <w:rPr>
          <w:rFonts w:ascii="Times New Roman" w:hAnsi="Times New Roman" w:cs="Times New Roman"/>
          <w:sz w:val="24"/>
          <w:szCs w:val="24"/>
        </w:rPr>
        <w:t>–</w:t>
      </w:r>
      <w:r w:rsidRPr="008A18C3">
        <w:rPr>
          <w:rFonts w:ascii="Times New Roman" w:hAnsi="Times New Roman" w:cs="Times New Roman"/>
          <w:sz w:val="24"/>
          <w:szCs w:val="24"/>
        </w:rPr>
        <w:t xml:space="preserve"> </w:t>
      </w:r>
      <w:r w:rsidR="00BE30CF" w:rsidRPr="00BA5267">
        <w:rPr>
          <w:rFonts w:ascii="Times New Roman" w:hAnsi="Times New Roman" w:cs="Times New Roman"/>
          <w:b/>
          <w:sz w:val="24"/>
          <w:szCs w:val="24"/>
        </w:rPr>
        <w:t>«</w:t>
      </w:r>
      <w:r w:rsidR="00BA5267" w:rsidRPr="00BA5267">
        <w:rPr>
          <w:rFonts w:ascii="Times New Roman" w:hAnsi="Times New Roman" w:cs="Times New Roman"/>
          <w:b/>
          <w:sz w:val="24"/>
          <w:szCs w:val="24"/>
        </w:rPr>
        <w:t>2</w:t>
      </w:r>
      <w:r w:rsidR="007E0D53">
        <w:rPr>
          <w:rFonts w:ascii="Times New Roman" w:hAnsi="Times New Roman" w:cs="Times New Roman"/>
          <w:b/>
          <w:sz w:val="24"/>
          <w:szCs w:val="24"/>
        </w:rPr>
        <w:t>4</w:t>
      </w:r>
      <w:r w:rsidR="00BE30CF" w:rsidRPr="00BA5267">
        <w:rPr>
          <w:rFonts w:ascii="Times New Roman" w:hAnsi="Times New Roman" w:cs="Times New Roman"/>
          <w:b/>
          <w:sz w:val="24"/>
          <w:szCs w:val="24"/>
        </w:rPr>
        <w:t>»</w:t>
      </w:r>
      <w:r w:rsidR="00BA5267" w:rsidRPr="00BA5267">
        <w:rPr>
          <w:rFonts w:ascii="Times New Roman" w:hAnsi="Times New Roman" w:cs="Times New Roman"/>
          <w:b/>
          <w:sz w:val="24"/>
          <w:szCs w:val="24"/>
        </w:rPr>
        <w:t xml:space="preserve"> марта </w:t>
      </w:r>
      <w:r w:rsidR="007B7364" w:rsidRPr="00BA5267">
        <w:rPr>
          <w:rFonts w:ascii="Times New Roman" w:hAnsi="Times New Roman" w:cs="Times New Roman"/>
          <w:b/>
          <w:sz w:val="24"/>
          <w:szCs w:val="24"/>
        </w:rPr>
        <w:t>201</w:t>
      </w:r>
      <w:r w:rsidR="00EC523D" w:rsidRPr="00BA5267">
        <w:rPr>
          <w:rFonts w:ascii="Times New Roman" w:hAnsi="Times New Roman" w:cs="Times New Roman"/>
          <w:b/>
          <w:sz w:val="24"/>
          <w:szCs w:val="24"/>
        </w:rPr>
        <w:t>6</w:t>
      </w:r>
      <w:r w:rsidR="007B7364" w:rsidRPr="00BA5267">
        <w:rPr>
          <w:rFonts w:ascii="Times New Roman" w:hAnsi="Times New Roman" w:cs="Times New Roman"/>
          <w:b/>
          <w:sz w:val="24"/>
          <w:szCs w:val="24"/>
        </w:rPr>
        <w:t xml:space="preserve"> года</w:t>
      </w:r>
      <w:r w:rsidR="007B7364" w:rsidRPr="008A18C3">
        <w:rPr>
          <w:rFonts w:ascii="Times New Roman" w:hAnsi="Times New Roman" w:cs="Times New Roman"/>
          <w:sz w:val="24"/>
          <w:szCs w:val="24"/>
        </w:rPr>
        <w:t>, дата и время окончания под</w:t>
      </w:r>
      <w:r w:rsidR="0053585F" w:rsidRPr="008A18C3">
        <w:rPr>
          <w:rFonts w:ascii="Times New Roman" w:hAnsi="Times New Roman" w:cs="Times New Roman"/>
          <w:sz w:val="24"/>
          <w:szCs w:val="24"/>
        </w:rPr>
        <w:t>ачи заявок –</w:t>
      </w:r>
      <w:r w:rsidR="000E436E">
        <w:rPr>
          <w:rFonts w:ascii="Times New Roman" w:hAnsi="Times New Roman" w:cs="Times New Roman"/>
          <w:sz w:val="24"/>
          <w:szCs w:val="24"/>
        </w:rPr>
        <w:t xml:space="preserve"> </w:t>
      </w:r>
      <w:r w:rsidR="000E436E" w:rsidRPr="00BA5267">
        <w:rPr>
          <w:rFonts w:ascii="Times New Roman" w:hAnsi="Times New Roman" w:cs="Times New Roman"/>
          <w:b/>
          <w:sz w:val="24"/>
          <w:szCs w:val="24"/>
        </w:rPr>
        <w:t>«</w:t>
      </w:r>
      <w:r w:rsidR="00BA5267" w:rsidRPr="00BA5267">
        <w:rPr>
          <w:rFonts w:ascii="Times New Roman" w:hAnsi="Times New Roman" w:cs="Times New Roman"/>
          <w:b/>
          <w:sz w:val="24"/>
          <w:szCs w:val="24"/>
        </w:rPr>
        <w:t>2</w:t>
      </w:r>
      <w:r w:rsidR="007E0D53">
        <w:rPr>
          <w:rFonts w:ascii="Times New Roman" w:hAnsi="Times New Roman" w:cs="Times New Roman"/>
          <w:b/>
          <w:sz w:val="24"/>
          <w:szCs w:val="24"/>
        </w:rPr>
        <w:t>5</w:t>
      </w:r>
      <w:r w:rsidR="000E436E" w:rsidRPr="00BA5267">
        <w:rPr>
          <w:rFonts w:ascii="Times New Roman" w:hAnsi="Times New Roman" w:cs="Times New Roman"/>
          <w:b/>
          <w:sz w:val="24"/>
          <w:szCs w:val="24"/>
        </w:rPr>
        <w:t>»</w:t>
      </w:r>
      <w:r w:rsidR="00BA5267" w:rsidRPr="00BA5267">
        <w:rPr>
          <w:rFonts w:ascii="Times New Roman" w:hAnsi="Times New Roman" w:cs="Times New Roman"/>
          <w:b/>
          <w:sz w:val="24"/>
          <w:szCs w:val="24"/>
        </w:rPr>
        <w:t xml:space="preserve"> апреля </w:t>
      </w:r>
      <w:r w:rsidR="000E436E" w:rsidRPr="00BA5267">
        <w:rPr>
          <w:rFonts w:ascii="Times New Roman" w:hAnsi="Times New Roman" w:cs="Times New Roman"/>
          <w:b/>
          <w:sz w:val="24"/>
          <w:szCs w:val="24"/>
        </w:rPr>
        <w:t>2</w:t>
      </w:r>
      <w:r w:rsidR="007B7364" w:rsidRPr="00BA5267">
        <w:rPr>
          <w:rFonts w:ascii="Times New Roman" w:hAnsi="Times New Roman" w:cs="Times New Roman"/>
          <w:b/>
          <w:sz w:val="24"/>
          <w:szCs w:val="24"/>
        </w:rPr>
        <w:t>01</w:t>
      </w:r>
      <w:r w:rsidR="00EC523D" w:rsidRPr="00BA5267">
        <w:rPr>
          <w:rFonts w:ascii="Times New Roman" w:hAnsi="Times New Roman" w:cs="Times New Roman"/>
          <w:b/>
          <w:sz w:val="24"/>
          <w:szCs w:val="24"/>
        </w:rPr>
        <w:t>6</w:t>
      </w:r>
      <w:r w:rsidR="007B7364" w:rsidRPr="00BA5267">
        <w:rPr>
          <w:rFonts w:ascii="Times New Roman" w:hAnsi="Times New Roman" w:cs="Times New Roman"/>
          <w:b/>
          <w:sz w:val="24"/>
          <w:szCs w:val="24"/>
        </w:rPr>
        <w:t xml:space="preserve"> года</w:t>
      </w:r>
      <w:r w:rsidR="000648BE" w:rsidRPr="008A18C3">
        <w:rPr>
          <w:rFonts w:ascii="Times New Roman" w:hAnsi="Times New Roman" w:cs="Times New Roman"/>
          <w:sz w:val="24"/>
          <w:szCs w:val="24"/>
        </w:rPr>
        <w:t xml:space="preserve"> </w:t>
      </w:r>
      <w:r w:rsidR="000648BE" w:rsidRPr="00BA5267">
        <w:rPr>
          <w:rFonts w:ascii="Times New Roman" w:eastAsia="Times New Roman" w:hAnsi="Times New Roman" w:cs="Times New Roman"/>
          <w:b/>
          <w:sz w:val="24"/>
          <w:szCs w:val="24"/>
        </w:rPr>
        <w:t>в</w:t>
      </w:r>
      <w:r w:rsidR="000648BE" w:rsidRPr="00BA5267">
        <w:rPr>
          <w:rFonts w:ascii="Times New Roman" w:eastAsia="Times New Roman" w:hAnsi="Times New Roman" w:cs="Times New Roman"/>
          <w:b/>
          <w:color w:val="000000"/>
          <w:sz w:val="24"/>
          <w:szCs w:val="24"/>
        </w:rPr>
        <w:t xml:space="preserve"> </w:t>
      </w:r>
      <w:r w:rsidR="00BA5267" w:rsidRPr="00BA5267">
        <w:rPr>
          <w:rFonts w:ascii="Times New Roman" w:eastAsia="Times New Roman" w:hAnsi="Times New Roman" w:cs="Times New Roman"/>
          <w:b/>
          <w:color w:val="000000"/>
          <w:sz w:val="24"/>
          <w:szCs w:val="24"/>
        </w:rPr>
        <w:t>10 часов 30 минут</w:t>
      </w:r>
      <w:r w:rsidR="00BA5267">
        <w:rPr>
          <w:rFonts w:ascii="Times New Roman" w:eastAsia="Times New Roman" w:hAnsi="Times New Roman" w:cs="Times New Roman"/>
          <w:color w:val="000000"/>
          <w:sz w:val="24"/>
          <w:szCs w:val="24"/>
        </w:rPr>
        <w:t>.</w:t>
      </w:r>
    </w:p>
    <w:p w:rsidR="007B7364" w:rsidRDefault="007B7364" w:rsidP="00490BC8">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8.1.2. Ф</w:t>
      </w:r>
      <w:r w:rsidR="001757EB">
        <w:rPr>
          <w:rFonts w:ascii="Times New Roman" w:hAnsi="Times New Roman" w:cs="Times New Roman"/>
          <w:sz w:val="24"/>
          <w:szCs w:val="24"/>
        </w:rPr>
        <w:t>орм</w:t>
      </w:r>
      <w:r>
        <w:rPr>
          <w:rFonts w:ascii="Times New Roman" w:hAnsi="Times New Roman" w:cs="Times New Roman"/>
          <w:sz w:val="24"/>
          <w:szCs w:val="24"/>
        </w:rPr>
        <w:t xml:space="preserve">а подачи заявки на участие в </w:t>
      </w:r>
      <w:r w:rsidR="00440790">
        <w:rPr>
          <w:rFonts w:ascii="Times New Roman" w:hAnsi="Times New Roman" w:cs="Times New Roman"/>
          <w:sz w:val="24"/>
          <w:szCs w:val="24"/>
        </w:rPr>
        <w:t>конкурсе</w:t>
      </w:r>
      <w:r>
        <w:rPr>
          <w:rFonts w:ascii="Times New Roman" w:hAnsi="Times New Roman" w:cs="Times New Roman"/>
          <w:sz w:val="24"/>
          <w:szCs w:val="24"/>
        </w:rPr>
        <w:t>, согласно</w:t>
      </w:r>
      <w:r w:rsidR="00BA39F3">
        <w:rPr>
          <w:rFonts w:ascii="Times New Roman" w:hAnsi="Times New Roman" w:cs="Times New Roman"/>
          <w:sz w:val="24"/>
          <w:szCs w:val="24"/>
        </w:rPr>
        <w:t xml:space="preserve"> приложени</w:t>
      </w:r>
      <w:r>
        <w:rPr>
          <w:rFonts w:ascii="Times New Roman" w:hAnsi="Times New Roman" w:cs="Times New Roman"/>
          <w:sz w:val="24"/>
          <w:szCs w:val="24"/>
        </w:rPr>
        <w:t>я</w:t>
      </w:r>
      <w:r w:rsidR="00BA39F3">
        <w:rPr>
          <w:rFonts w:ascii="Times New Roman" w:hAnsi="Times New Roman" w:cs="Times New Roman"/>
          <w:sz w:val="24"/>
          <w:szCs w:val="24"/>
        </w:rPr>
        <w:t xml:space="preserve"> № 1</w:t>
      </w:r>
      <w:r w:rsidR="009408FB">
        <w:rPr>
          <w:rFonts w:ascii="Times New Roman" w:hAnsi="Times New Roman" w:cs="Times New Roman"/>
          <w:sz w:val="24"/>
          <w:szCs w:val="24"/>
        </w:rPr>
        <w:t xml:space="preserve"> к </w:t>
      </w:r>
      <w:r w:rsidR="00440790">
        <w:rPr>
          <w:rFonts w:ascii="Times New Roman" w:hAnsi="Times New Roman" w:cs="Times New Roman"/>
          <w:sz w:val="24"/>
          <w:szCs w:val="24"/>
        </w:rPr>
        <w:t xml:space="preserve">конкурсной </w:t>
      </w:r>
      <w:r w:rsidR="009408FB">
        <w:rPr>
          <w:rFonts w:ascii="Times New Roman" w:hAnsi="Times New Roman" w:cs="Times New Roman"/>
          <w:sz w:val="24"/>
          <w:szCs w:val="24"/>
        </w:rPr>
        <w:t>документации</w:t>
      </w:r>
      <w:r>
        <w:rPr>
          <w:rFonts w:ascii="Times New Roman" w:hAnsi="Times New Roman" w:cs="Times New Roman"/>
          <w:sz w:val="24"/>
          <w:szCs w:val="24"/>
        </w:rPr>
        <w:t>.</w:t>
      </w:r>
    </w:p>
    <w:p w:rsidR="0043075A" w:rsidRDefault="007B7364" w:rsidP="0043075A">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8.1.3. Заявитель вправе подать только одну заявку в отношении предмета </w:t>
      </w:r>
      <w:r w:rsidR="00440790">
        <w:rPr>
          <w:rFonts w:ascii="Times New Roman" w:hAnsi="Times New Roman" w:cs="Times New Roman"/>
          <w:sz w:val="24"/>
          <w:szCs w:val="24"/>
        </w:rPr>
        <w:t>конкурса</w:t>
      </w:r>
      <w:r>
        <w:rPr>
          <w:rFonts w:ascii="Times New Roman" w:hAnsi="Times New Roman" w:cs="Times New Roman"/>
          <w:sz w:val="24"/>
          <w:szCs w:val="24"/>
        </w:rPr>
        <w:t>.</w:t>
      </w:r>
      <w:r w:rsidR="0043075A" w:rsidRPr="0043075A">
        <w:rPr>
          <w:rFonts w:ascii="Times New Roman" w:hAnsi="Times New Roman" w:cs="Times New Roman"/>
          <w:sz w:val="24"/>
          <w:szCs w:val="24"/>
        </w:rPr>
        <w:t xml:space="preserve"> </w:t>
      </w:r>
    </w:p>
    <w:p w:rsidR="000C5C0D" w:rsidRDefault="00003B17" w:rsidP="000C5C0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8.1.4. </w:t>
      </w:r>
      <w:r w:rsidR="000C5C0D">
        <w:rPr>
          <w:rFonts w:ascii="Times New Roman" w:hAnsi="Times New Roman" w:cs="Times New Roman"/>
          <w:sz w:val="24"/>
          <w:szCs w:val="24"/>
        </w:rPr>
        <w:t>Заявка на участие в конкурсе подается в письменной форме в запечатанном конверте. При этом на конверте ук</w:t>
      </w:r>
      <w:r w:rsidR="00904490">
        <w:rPr>
          <w:rFonts w:ascii="Times New Roman" w:hAnsi="Times New Roman" w:cs="Times New Roman"/>
          <w:sz w:val="24"/>
          <w:szCs w:val="24"/>
        </w:rPr>
        <w:t>азывается наименование конкурса</w:t>
      </w:r>
      <w:r w:rsidR="000C5C0D">
        <w:rPr>
          <w:rFonts w:ascii="Times New Roman" w:hAnsi="Times New Roman" w:cs="Times New Roman"/>
          <w:sz w:val="24"/>
          <w:szCs w:val="24"/>
        </w:rPr>
        <w:t xml:space="preserve">, на участие в котором подается данная заявка. </w:t>
      </w:r>
    </w:p>
    <w:p w:rsidR="00003B17" w:rsidRDefault="00575C29" w:rsidP="007B7364">
      <w:pPr>
        <w:autoSpaceDE w:val="0"/>
        <w:autoSpaceDN w:val="0"/>
        <w:adjustRightInd w:val="0"/>
        <w:spacing w:after="0" w:line="240" w:lineRule="auto"/>
        <w:jc w:val="both"/>
        <w:outlineLvl w:val="1"/>
        <w:rPr>
          <w:rFonts w:ascii="Times New Roman" w:hAnsi="Times New Roman" w:cs="Times New Roman"/>
          <w:sz w:val="24"/>
          <w:szCs w:val="24"/>
        </w:rPr>
      </w:pPr>
      <w:r w:rsidRPr="00575C29">
        <w:rPr>
          <w:rFonts w:ascii="Times New Roman" w:eastAsia="Times New Roman" w:hAnsi="Times New Roman" w:cs="Times New Roman"/>
          <w:sz w:val="24"/>
          <w:szCs w:val="24"/>
        </w:rPr>
        <w:t xml:space="preserve">Все листы документов, представляемых одновременно с заявкой, должны быть прошиты, пронумерованы, скреплены печатью </w:t>
      </w:r>
      <w:r>
        <w:rPr>
          <w:rFonts w:ascii="Times New Roman" w:hAnsi="Times New Roman" w:cs="Times New Roman"/>
          <w:sz w:val="24"/>
          <w:szCs w:val="24"/>
        </w:rPr>
        <w:t>заявителя</w:t>
      </w:r>
      <w:r w:rsidRPr="00575C29">
        <w:rPr>
          <w:rFonts w:ascii="Times New Roman" w:eastAsia="Times New Roman" w:hAnsi="Times New Roman" w:cs="Times New Roman"/>
          <w:sz w:val="24"/>
          <w:szCs w:val="24"/>
        </w:rPr>
        <w:t xml:space="preserve"> и подписаны </w:t>
      </w:r>
      <w:r>
        <w:rPr>
          <w:rFonts w:ascii="Times New Roman" w:hAnsi="Times New Roman" w:cs="Times New Roman"/>
          <w:sz w:val="24"/>
          <w:szCs w:val="24"/>
        </w:rPr>
        <w:t>заявителем</w:t>
      </w:r>
      <w:r w:rsidRPr="00575C29">
        <w:rPr>
          <w:rFonts w:ascii="Times New Roman" w:eastAsia="Times New Roman" w:hAnsi="Times New Roman" w:cs="Times New Roman"/>
          <w:sz w:val="24"/>
          <w:szCs w:val="24"/>
        </w:rPr>
        <w:t xml:space="preserve"> или его представителем. К данным документам </w:t>
      </w:r>
      <w:r w:rsidR="00E54AB6">
        <w:rPr>
          <w:rFonts w:ascii="Times New Roman" w:hAnsi="Times New Roman" w:cs="Times New Roman"/>
          <w:sz w:val="24"/>
          <w:szCs w:val="24"/>
        </w:rPr>
        <w:t xml:space="preserve">заявки </w:t>
      </w:r>
      <w:r w:rsidRPr="00575C29">
        <w:rPr>
          <w:rFonts w:ascii="Times New Roman" w:eastAsia="Times New Roman" w:hAnsi="Times New Roman" w:cs="Times New Roman"/>
          <w:sz w:val="24"/>
          <w:szCs w:val="24"/>
        </w:rPr>
        <w:t xml:space="preserve">прилагается их опись. </w:t>
      </w:r>
      <w:r>
        <w:rPr>
          <w:rFonts w:ascii="Times New Roman" w:hAnsi="Times New Roman" w:cs="Times New Roman"/>
          <w:sz w:val="24"/>
          <w:szCs w:val="24"/>
        </w:rPr>
        <w:t>О</w:t>
      </w:r>
      <w:r w:rsidRPr="00575C29">
        <w:rPr>
          <w:rFonts w:ascii="Times New Roman" w:eastAsia="Times New Roman" w:hAnsi="Times New Roman" w:cs="Times New Roman"/>
          <w:sz w:val="24"/>
          <w:szCs w:val="24"/>
        </w:rPr>
        <w:t>пись составля</w:t>
      </w:r>
      <w:r w:rsidR="00E54AB6">
        <w:rPr>
          <w:rFonts w:ascii="Times New Roman" w:hAnsi="Times New Roman" w:cs="Times New Roman"/>
          <w:sz w:val="24"/>
          <w:szCs w:val="24"/>
        </w:rPr>
        <w:t>е</w:t>
      </w:r>
      <w:r w:rsidRPr="00575C29">
        <w:rPr>
          <w:rFonts w:ascii="Times New Roman" w:eastAsia="Times New Roman" w:hAnsi="Times New Roman" w:cs="Times New Roman"/>
          <w:sz w:val="24"/>
          <w:szCs w:val="24"/>
        </w:rPr>
        <w:t xml:space="preserve">тся в двух экземплярах, один из которых остается у </w:t>
      </w:r>
      <w:r>
        <w:rPr>
          <w:rFonts w:ascii="Times New Roman" w:hAnsi="Times New Roman" w:cs="Times New Roman"/>
          <w:sz w:val="24"/>
          <w:szCs w:val="24"/>
        </w:rPr>
        <w:t xml:space="preserve">Организатора </w:t>
      </w:r>
      <w:r w:rsidR="00BE1F0B">
        <w:rPr>
          <w:rFonts w:ascii="Times New Roman" w:hAnsi="Times New Roman" w:cs="Times New Roman"/>
          <w:sz w:val="24"/>
          <w:szCs w:val="24"/>
        </w:rPr>
        <w:t>конкурса</w:t>
      </w:r>
      <w:r w:rsidRPr="00575C29">
        <w:rPr>
          <w:rFonts w:ascii="Times New Roman" w:eastAsia="Times New Roman" w:hAnsi="Times New Roman" w:cs="Times New Roman"/>
          <w:sz w:val="24"/>
          <w:szCs w:val="24"/>
        </w:rPr>
        <w:t xml:space="preserve">, другой - у </w:t>
      </w:r>
      <w:r>
        <w:rPr>
          <w:rFonts w:ascii="Times New Roman" w:hAnsi="Times New Roman" w:cs="Times New Roman"/>
          <w:sz w:val="24"/>
          <w:szCs w:val="24"/>
        </w:rPr>
        <w:t>заявителя</w:t>
      </w:r>
      <w:r w:rsidRPr="00575C29">
        <w:rPr>
          <w:rFonts w:ascii="Times New Roman" w:eastAsia="Times New Roman" w:hAnsi="Times New Roman" w:cs="Times New Roman"/>
          <w:sz w:val="24"/>
          <w:szCs w:val="24"/>
        </w:rPr>
        <w:t>.</w:t>
      </w:r>
    </w:p>
    <w:p w:rsidR="004D40E2" w:rsidRPr="00575C29" w:rsidRDefault="004D40E2" w:rsidP="007B7364">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 xml:space="preserve">8.1.5. Место подачи заявки на участие в </w:t>
      </w:r>
      <w:r w:rsidR="006D6446">
        <w:rPr>
          <w:rFonts w:ascii="Times New Roman" w:hAnsi="Times New Roman" w:cs="Times New Roman"/>
          <w:sz w:val="24"/>
          <w:szCs w:val="24"/>
        </w:rPr>
        <w:t>конкурсе</w:t>
      </w:r>
      <w:r w:rsidR="006B55D4">
        <w:rPr>
          <w:rFonts w:ascii="Times New Roman" w:hAnsi="Times New Roman" w:cs="Times New Roman"/>
          <w:sz w:val="24"/>
          <w:szCs w:val="24"/>
        </w:rPr>
        <w:t xml:space="preserve">: </w:t>
      </w:r>
      <w:r w:rsidR="00B3782E">
        <w:rPr>
          <w:rFonts w:ascii="Times New Roman" w:hAnsi="Times New Roman" w:cs="Times New Roman"/>
          <w:sz w:val="24"/>
          <w:szCs w:val="24"/>
        </w:rPr>
        <w:t xml:space="preserve">по адресу места нахождения Организатора </w:t>
      </w:r>
      <w:r w:rsidR="006D6446">
        <w:rPr>
          <w:rFonts w:ascii="Times New Roman" w:hAnsi="Times New Roman" w:cs="Times New Roman"/>
          <w:sz w:val="24"/>
          <w:szCs w:val="24"/>
        </w:rPr>
        <w:t>конкурса</w:t>
      </w:r>
      <w:r w:rsidR="00A31BC8">
        <w:rPr>
          <w:rFonts w:ascii="Times New Roman" w:hAnsi="Times New Roman" w:cs="Times New Roman"/>
          <w:sz w:val="24"/>
          <w:szCs w:val="24"/>
        </w:rPr>
        <w:t xml:space="preserve"> (</w:t>
      </w:r>
      <w:r w:rsidR="00A31BC8" w:rsidRPr="00A31BC8">
        <w:rPr>
          <w:rFonts w:ascii="Times New Roman" w:hAnsi="Times New Roman" w:cs="Times New Roman"/>
          <w:sz w:val="24"/>
          <w:szCs w:val="24"/>
        </w:rPr>
        <w:t>630007, Новосибирская область, город Новосибирск, ул.Коммунистическая, д.33а</w:t>
      </w:r>
      <w:r w:rsidR="00A31BC8">
        <w:rPr>
          <w:rFonts w:ascii="Times New Roman" w:hAnsi="Times New Roman" w:cs="Times New Roman"/>
          <w:sz w:val="24"/>
          <w:szCs w:val="24"/>
        </w:rPr>
        <w:t>, кабинет 102)</w:t>
      </w:r>
      <w:r w:rsidR="00B3782E">
        <w:rPr>
          <w:rFonts w:ascii="Times New Roman" w:hAnsi="Times New Roman" w:cs="Times New Roman"/>
          <w:sz w:val="24"/>
          <w:szCs w:val="24"/>
        </w:rPr>
        <w:t>.</w:t>
      </w:r>
    </w:p>
    <w:p w:rsidR="001757EB" w:rsidRDefault="001757EB" w:rsidP="001757EB">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 xml:space="preserve">8.2. Заявка на участие в </w:t>
      </w:r>
      <w:r w:rsidR="006D6446">
        <w:rPr>
          <w:rFonts w:ascii="Times New Roman" w:hAnsi="Times New Roman" w:cs="Times New Roman"/>
          <w:sz w:val="24"/>
          <w:szCs w:val="24"/>
        </w:rPr>
        <w:t>конкурсе</w:t>
      </w:r>
      <w:r>
        <w:rPr>
          <w:rFonts w:ascii="Times New Roman" w:hAnsi="Times New Roman" w:cs="Times New Roman"/>
          <w:sz w:val="24"/>
          <w:szCs w:val="24"/>
        </w:rPr>
        <w:t xml:space="preserve"> должна содержать:</w:t>
      </w:r>
    </w:p>
    <w:p w:rsidR="007026E5" w:rsidRDefault="00C8368D" w:rsidP="007026E5">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eastAsia="Times New Roman" w:hAnsi="Times New Roman" w:cs="Times New Roman"/>
          <w:color w:val="000000"/>
          <w:sz w:val="24"/>
          <w:szCs w:val="24"/>
        </w:rPr>
        <w:t>8</w:t>
      </w:r>
      <w:r w:rsidR="007026E5">
        <w:rPr>
          <w:rFonts w:ascii="Times New Roman" w:eastAsia="Times New Roman" w:hAnsi="Times New Roman" w:cs="Times New Roman"/>
          <w:color w:val="000000"/>
          <w:sz w:val="24"/>
          <w:szCs w:val="24"/>
        </w:rPr>
        <w:t xml:space="preserve">.2.1. </w:t>
      </w:r>
      <w:r>
        <w:rPr>
          <w:rFonts w:ascii="Times New Roman" w:eastAsia="Times New Roman" w:hAnsi="Times New Roman" w:cs="Times New Roman"/>
          <w:color w:val="000000"/>
          <w:sz w:val="24"/>
          <w:szCs w:val="24"/>
        </w:rPr>
        <w:t>Сведения и документы о заявителе</w:t>
      </w:r>
      <w:r w:rsidR="007026E5">
        <w:rPr>
          <w:rFonts w:ascii="Times New Roman" w:hAnsi="Times New Roman" w:cs="Times New Roman"/>
          <w:sz w:val="24"/>
          <w:szCs w:val="24"/>
        </w:rPr>
        <w:t>, в том числе:</w:t>
      </w:r>
    </w:p>
    <w:p w:rsidR="007026E5" w:rsidRPr="00C87A4D" w:rsidRDefault="00C87A4D" w:rsidP="003D6D8B">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а) </w:t>
      </w:r>
      <w:r w:rsidR="003D6D8B">
        <w:rPr>
          <w:rFonts w:ascii="Times New Roman" w:hAnsi="Times New Roman" w:cs="Times New Roman"/>
          <w:sz w:val="24"/>
          <w:szCs w:val="24"/>
        </w:rPr>
        <w:t>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r w:rsidR="007026E5" w:rsidRPr="00C87A4D">
        <w:rPr>
          <w:rFonts w:ascii="Times New Roman" w:hAnsi="Times New Roman" w:cs="Times New Roman"/>
          <w:sz w:val="24"/>
          <w:szCs w:val="24"/>
        </w:rPr>
        <w:t>;</w:t>
      </w:r>
    </w:p>
    <w:p w:rsidR="003D6D8B" w:rsidRDefault="00C87A4D" w:rsidP="003D6D8B">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б) </w:t>
      </w:r>
      <w:r w:rsidR="003D6D8B">
        <w:rPr>
          <w:rFonts w:ascii="Times New Roman" w:hAnsi="Times New Roman" w:cs="Times New Roman"/>
          <w:sz w:val="24"/>
          <w:szCs w:val="24"/>
        </w:rPr>
        <w:t xml:space="preserve">полученную не ранее чем за шесть месяцев до даты размещения на официальном сайте торгов извещения о проведении конкурса выписку из единого государственного реестра юридических </w:t>
      </w:r>
      <w:r w:rsidR="003D6D8B">
        <w:rPr>
          <w:rFonts w:ascii="Times New Roman" w:hAnsi="Times New Roman" w:cs="Times New Roman"/>
          <w:sz w:val="24"/>
          <w:szCs w:val="24"/>
        </w:rPr>
        <w:lastRenderedPageBreak/>
        <w:t>лиц или нотариально заверенную копию такой выписки (для юридических лиц), полученную не ранее чем за шесть месяцев до даты размещения на официальном сайте торгов извещения о проведении конкурса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даты размещения на официальном сайте торгов извещения о проведении конкурса;</w:t>
      </w:r>
    </w:p>
    <w:p w:rsidR="003D6D8B" w:rsidRDefault="00C87A4D" w:rsidP="003D6D8B">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 </w:t>
      </w:r>
      <w:r w:rsidR="003D6D8B">
        <w:rPr>
          <w:rFonts w:ascii="Times New Roman" w:hAnsi="Times New Roman" w:cs="Times New Roman"/>
          <w:sz w:val="24"/>
          <w:szCs w:val="24"/>
        </w:rPr>
        <w:t>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 В случае если от имени заявителя действует иное лицо, заявка на участие в конкурсе должна содержать также доверенность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B50F3B" w:rsidRDefault="00C87A4D" w:rsidP="003D6D8B">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г) </w:t>
      </w:r>
      <w:r w:rsidR="00B50F3B">
        <w:rPr>
          <w:rFonts w:ascii="Times New Roman" w:hAnsi="Times New Roman" w:cs="Times New Roman"/>
          <w:sz w:val="24"/>
          <w:szCs w:val="24"/>
        </w:rPr>
        <w:t>копии учредительных документов заявителя (для юридических лиц);</w:t>
      </w:r>
    </w:p>
    <w:p w:rsidR="00B50F3B" w:rsidRDefault="003D6D8B" w:rsidP="00B50F3B">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 </w:t>
      </w:r>
      <w:r w:rsidR="00B50F3B">
        <w:rPr>
          <w:rFonts w:ascii="Times New Roman" w:hAnsi="Times New Roman" w:cs="Times New Roman"/>
          <w:sz w:val="24"/>
          <w:szCs w:val="24"/>
        </w:rPr>
        <w:t>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B50F3B" w:rsidRDefault="003D6D8B" w:rsidP="00B50F3B">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е</w:t>
      </w:r>
      <w:r w:rsidR="00C87A4D">
        <w:rPr>
          <w:rFonts w:ascii="Times New Roman" w:hAnsi="Times New Roman" w:cs="Times New Roman"/>
          <w:sz w:val="24"/>
          <w:szCs w:val="24"/>
        </w:rPr>
        <w:t xml:space="preserve">) </w:t>
      </w:r>
      <w:r w:rsidR="00B50F3B" w:rsidRPr="00C87A4D">
        <w:rPr>
          <w:rFonts w:ascii="Times New Roman" w:hAnsi="Times New Roman" w:cs="Times New Roman"/>
          <w:sz w:val="24"/>
          <w:szCs w:val="24"/>
        </w:rPr>
        <w:t xml:space="preserve">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w:t>
      </w:r>
      <w:hyperlink r:id="rId12" w:history="1">
        <w:r w:rsidR="00B50F3B" w:rsidRPr="00C87A4D">
          <w:rPr>
            <w:rFonts w:ascii="Times New Roman" w:hAnsi="Times New Roman" w:cs="Times New Roman"/>
            <w:sz w:val="24"/>
            <w:szCs w:val="24"/>
          </w:rPr>
          <w:t>Кодексом</w:t>
        </w:r>
      </w:hyperlink>
      <w:r w:rsidR="00B50F3B" w:rsidRPr="00C87A4D">
        <w:rPr>
          <w:rFonts w:ascii="Times New Roman" w:hAnsi="Times New Roman" w:cs="Times New Roman"/>
          <w:sz w:val="24"/>
          <w:szCs w:val="24"/>
        </w:rPr>
        <w:t xml:space="preserve"> Российской Федерации об административных правонар</w:t>
      </w:r>
      <w:r w:rsidR="00B50F3B">
        <w:rPr>
          <w:rFonts w:ascii="Times New Roman" w:hAnsi="Times New Roman" w:cs="Times New Roman"/>
          <w:sz w:val="24"/>
          <w:szCs w:val="24"/>
        </w:rPr>
        <w:t>ушениях.</w:t>
      </w:r>
    </w:p>
    <w:p w:rsidR="00B50F3B" w:rsidRDefault="003D6D8B" w:rsidP="00B50F3B">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ж</w:t>
      </w:r>
      <w:r w:rsidR="00C87A4D">
        <w:rPr>
          <w:rFonts w:ascii="Times New Roman" w:hAnsi="Times New Roman" w:cs="Times New Roman"/>
          <w:sz w:val="24"/>
          <w:szCs w:val="24"/>
        </w:rPr>
        <w:t xml:space="preserve">) </w:t>
      </w:r>
      <w:r w:rsidR="00B50F3B" w:rsidRPr="00C87A4D">
        <w:rPr>
          <w:rFonts w:ascii="Times New Roman" w:hAnsi="Times New Roman" w:cs="Times New Roman"/>
          <w:sz w:val="24"/>
          <w:szCs w:val="24"/>
        </w:rPr>
        <w:t xml:space="preserve">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w:t>
      </w:r>
      <w:hyperlink r:id="rId13" w:history="1">
        <w:r w:rsidR="00B50F3B" w:rsidRPr="00C87A4D">
          <w:rPr>
            <w:rFonts w:ascii="Times New Roman" w:hAnsi="Times New Roman" w:cs="Times New Roman"/>
            <w:sz w:val="24"/>
            <w:szCs w:val="24"/>
          </w:rPr>
          <w:t>Кодексом</w:t>
        </w:r>
      </w:hyperlink>
      <w:r w:rsidR="00B50F3B" w:rsidRPr="00C87A4D">
        <w:rPr>
          <w:rFonts w:ascii="Times New Roman" w:hAnsi="Times New Roman" w:cs="Times New Roman"/>
          <w:sz w:val="24"/>
          <w:szCs w:val="24"/>
        </w:rPr>
        <w:t xml:space="preserve"> Российской Федерации об административных правонар</w:t>
      </w:r>
      <w:r w:rsidR="00B50F3B">
        <w:rPr>
          <w:rFonts w:ascii="Times New Roman" w:hAnsi="Times New Roman" w:cs="Times New Roman"/>
          <w:sz w:val="24"/>
          <w:szCs w:val="24"/>
        </w:rPr>
        <w:t>ушениях.</w:t>
      </w:r>
    </w:p>
    <w:p w:rsidR="00CE13E7" w:rsidRDefault="00E1537C" w:rsidP="00CE13E7">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8.2.</w:t>
      </w:r>
      <w:r w:rsidR="004320C0">
        <w:rPr>
          <w:rFonts w:ascii="Times New Roman" w:hAnsi="Times New Roman" w:cs="Times New Roman"/>
          <w:sz w:val="24"/>
          <w:szCs w:val="24"/>
        </w:rPr>
        <w:t>2</w:t>
      </w:r>
      <w:r>
        <w:rPr>
          <w:rFonts w:ascii="Times New Roman" w:hAnsi="Times New Roman" w:cs="Times New Roman"/>
          <w:sz w:val="24"/>
          <w:szCs w:val="24"/>
        </w:rPr>
        <w:t>.</w:t>
      </w:r>
      <w:r w:rsidR="00C87A4D">
        <w:rPr>
          <w:rFonts w:ascii="Times New Roman" w:hAnsi="Times New Roman" w:cs="Times New Roman"/>
          <w:sz w:val="24"/>
          <w:szCs w:val="24"/>
        </w:rPr>
        <w:t xml:space="preserve"> </w:t>
      </w:r>
      <w:r w:rsidR="00CE13E7">
        <w:rPr>
          <w:rFonts w:ascii="Times New Roman" w:hAnsi="Times New Roman" w:cs="Times New Roman"/>
          <w:sz w:val="24"/>
          <w:szCs w:val="24"/>
        </w:rPr>
        <w:t>Предложения об условиях исполнения договора, которые являются критериями оценки заявок на участие в конкурсе</w:t>
      </w:r>
      <w:r w:rsidR="00904490">
        <w:rPr>
          <w:rFonts w:ascii="Times New Roman" w:hAnsi="Times New Roman" w:cs="Times New Roman"/>
          <w:sz w:val="24"/>
          <w:szCs w:val="24"/>
        </w:rPr>
        <w:t xml:space="preserve"> предусмотренными конкурсной документацией, а </w:t>
      </w:r>
      <w:r w:rsidR="00CE13E7">
        <w:rPr>
          <w:rFonts w:ascii="Times New Roman" w:hAnsi="Times New Roman" w:cs="Times New Roman"/>
          <w:sz w:val="24"/>
          <w:szCs w:val="24"/>
        </w:rPr>
        <w:t>также копии документов, подтверждающих соответствие товаров (работ, услуг) установленным требованиям, если такие требования установлены законодательством Российской Федерации;</w:t>
      </w:r>
    </w:p>
    <w:p w:rsidR="00CE13E7" w:rsidRDefault="00E1537C" w:rsidP="00CE13E7">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8.2.</w:t>
      </w:r>
      <w:r w:rsidR="004320C0">
        <w:rPr>
          <w:rFonts w:ascii="Times New Roman" w:hAnsi="Times New Roman" w:cs="Times New Roman"/>
          <w:sz w:val="24"/>
          <w:szCs w:val="24"/>
        </w:rPr>
        <w:t>3</w:t>
      </w:r>
      <w:r>
        <w:rPr>
          <w:rFonts w:ascii="Times New Roman" w:hAnsi="Times New Roman" w:cs="Times New Roman"/>
          <w:sz w:val="24"/>
          <w:szCs w:val="24"/>
        </w:rPr>
        <w:t>.</w:t>
      </w:r>
      <w:r w:rsidR="00C87A4D">
        <w:rPr>
          <w:rFonts w:ascii="Times New Roman" w:hAnsi="Times New Roman" w:cs="Times New Roman"/>
          <w:sz w:val="24"/>
          <w:szCs w:val="24"/>
        </w:rPr>
        <w:t xml:space="preserve"> </w:t>
      </w:r>
      <w:r w:rsidR="0021485A">
        <w:rPr>
          <w:rFonts w:ascii="Times New Roman" w:hAnsi="Times New Roman" w:cs="Times New Roman"/>
          <w:sz w:val="24"/>
          <w:szCs w:val="24"/>
        </w:rPr>
        <w:t>Д</w:t>
      </w:r>
      <w:r w:rsidR="00CE13E7">
        <w:rPr>
          <w:rFonts w:ascii="Times New Roman" w:hAnsi="Times New Roman" w:cs="Times New Roman"/>
          <w:sz w:val="24"/>
          <w:szCs w:val="24"/>
        </w:rPr>
        <w:t xml:space="preserve">окументы или копии документов, </w:t>
      </w:r>
      <w:r w:rsidR="00335203">
        <w:rPr>
          <w:rFonts w:ascii="Times New Roman" w:hAnsi="Times New Roman" w:cs="Times New Roman"/>
          <w:sz w:val="24"/>
          <w:szCs w:val="24"/>
        </w:rPr>
        <w:t>подтверждающие внесение задатка</w:t>
      </w:r>
      <w:r w:rsidR="00CE13E7">
        <w:rPr>
          <w:rFonts w:ascii="Times New Roman" w:hAnsi="Times New Roman" w:cs="Times New Roman"/>
          <w:sz w:val="24"/>
          <w:szCs w:val="24"/>
        </w:rPr>
        <w:t>.</w:t>
      </w:r>
    </w:p>
    <w:p w:rsidR="007B7364" w:rsidRDefault="00CF4439" w:rsidP="00CE13E7">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 xml:space="preserve">8.3. </w:t>
      </w:r>
      <w:r w:rsidR="007B7364">
        <w:rPr>
          <w:rFonts w:ascii="Times New Roman" w:hAnsi="Times New Roman" w:cs="Times New Roman"/>
          <w:sz w:val="24"/>
          <w:szCs w:val="24"/>
        </w:rPr>
        <w:t xml:space="preserve">Подача заявки на участие в </w:t>
      </w:r>
      <w:r w:rsidR="00273146">
        <w:rPr>
          <w:rFonts w:ascii="Times New Roman" w:hAnsi="Times New Roman" w:cs="Times New Roman"/>
          <w:sz w:val="24"/>
          <w:szCs w:val="24"/>
        </w:rPr>
        <w:t xml:space="preserve">конкурсе </w:t>
      </w:r>
      <w:r w:rsidR="007B7364">
        <w:rPr>
          <w:rFonts w:ascii="Times New Roman" w:hAnsi="Times New Roman" w:cs="Times New Roman"/>
          <w:sz w:val="24"/>
          <w:szCs w:val="24"/>
        </w:rPr>
        <w:t xml:space="preserve">является акцептом оферты в соответствии со </w:t>
      </w:r>
      <w:hyperlink r:id="rId14" w:history="1">
        <w:r w:rsidR="007B7364" w:rsidRPr="00C8368D">
          <w:rPr>
            <w:rFonts w:ascii="Times New Roman" w:hAnsi="Times New Roman" w:cs="Times New Roman"/>
            <w:sz w:val="24"/>
            <w:szCs w:val="24"/>
          </w:rPr>
          <w:t>статьей 438</w:t>
        </w:r>
      </w:hyperlink>
      <w:r w:rsidR="007B7364" w:rsidRPr="00C8368D">
        <w:rPr>
          <w:rFonts w:ascii="Times New Roman" w:hAnsi="Times New Roman" w:cs="Times New Roman"/>
          <w:sz w:val="24"/>
          <w:szCs w:val="24"/>
        </w:rPr>
        <w:t xml:space="preserve"> </w:t>
      </w:r>
      <w:r w:rsidR="007B7364">
        <w:rPr>
          <w:rFonts w:ascii="Times New Roman" w:hAnsi="Times New Roman" w:cs="Times New Roman"/>
          <w:sz w:val="24"/>
          <w:szCs w:val="24"/>
        </w:rPr>
        <w:t>Гражданского кодекса Российской Федерации.</w:t>
      </w:r>
      <w:r w:rsidR="00AF656A">
        <w:rPr>
          <w:rFonts w:ascii="Times New Roman" w:hAnsi="Times New Roman" w:cs="Times New Roman"/>
          <w:sz w:val="24"/>
          <w:szCs w:val="24"/>
        </w:rPr>
        <w:t xml:space="preserve"> </w:t>
      </w:r>
      <w:r w:rsidR="00AF656A" w:rsidRPr="00AF656A">
        <w:rPr>
          <w:rFonts w:ascii="Times New Roman" w:hAnsi="Times New Roman" w:cs="Times New Roman"/>
          <w:sz w:val="24"/>
          <w:szCs w:val="24"/>
        </w:rPr>
        <w:t xml:space="preserve">Условия </w:t>
      </w:r>
      <w:r w:rsidR="00273146">
        <w:rPr>
          <w:rFonts w:ascii="Times New Roman" w:hAnsi="Times New Roman" w:cs="Times New Roman"/>
          <w:sz w:val="24"/>
          <w:szCs w:val="24"/>
        </w:rPr>
        <w:t>конкурса</w:t>
      </w:r>
      <w:r w:rsidR="00AF656A" w:rsidRPr="00AF656A">
        <w:rPr>
          <w:rFonts w:ascii="Times New Roman" w:hAnsi="Times New Roman" w:cs="Times New Roman"/>
          <w:sz w:val="24"/>
          <w:szCs w:val="24"/>
        </w:rPr>
        <w:t xml:space="preserve">, порядок и условия заключения договора с участником </w:t>
      </w:r>
      <w:r w:rsidR="00273146">
        <w:rPr>
          <w:rFonts w:ascii="Times New Roman" w:hAnsi="Times New Roman" w:cs="Times New Roman"/>
          <w:sz w:val="24"/>
          <w:szCs w:val="24"/>
        </w:rPr>
        <w:t>конкурса</w:t>
      </w:r>
      <w:r w:rsidR="00AF656A" w:rsidRPr="00AF656A">
        <w:rPr>
          <w:rFonts w:ascii="Times New Roman" w:hAnsi="Times New Roman" w:cs="Times New Roman"/>
          <w:sz w:val="24"/>
          <w:szCs w:val="24"/>
        </w:rPr>
        <w:t xml:space="preserve"> являются условиями публичной оферты, а подача заявки на участие в </w:t>
      </w:r>
      <w:r w:rsidR="00273146">
        <w:rPr>
          <w:rFonts w:ascii="Times New Roman" w:hAnsi="Times New Roman" w:cs="Times New Roman"/>
          <w:sz w:val="24"/>
          <w:szCs w:val="24"/>
        </w:rPr>
        <w:t>конкурсе</w:t>
      </w:r>
      <w:r w:rsidR="00AF656A">
        <w:rPr>
          <w:rFonts w:ascii="Times New Roman" w:hAnsi="Times New Roman" w:cs="Times New Roman"/>
          <w:sz w:val="24"/>
          <w:szCs w:val="24"/>
        </w:rPr>
        <w:t xml:space="preserve"> является акцептом такой оферты.</w:t>
      </w:r>
    </w:p>
    <w:p w:rsidR="00937066" w:rsidRDefault="00937066" w:rsidP="00937066">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8.</w:t>
      </w:r>
      <w:r w:rsidR="005932EA">
        <w:rPr>
          <w:rFonts w:ascii="Times New Roman" w:hAnsi="Times New Roman" w:cs="Times New Roman"/>
          <w:sz w:val="24"/>
          <w:szCs w:val="24"/>
        </w:rPr>
        <w:t>4</w:t>
      </w:r>
      <w:r>
        <w:rPr>
          <w:rFonts w:ascii="Times New Roman" w:hAnsi="Times New Roman" w:cs="Times New Roman"/>
          <w:sz w:val="24"/>
          <w:szCs w:val="24"/>
        </w:rPr>
        <w:t xml:space="preserve">. Каждая заявка на участие в </w:t>
      </w:r>
      <w:r w:rsidR="00273146">
        <w:rPr>
          <w:rFonts w:ascii="Times New Roman" w:hAnsi="Times New Roman" w:cs="Times New Roman"/>
          <w:sz w:val="24"/>
          <w:szCs w:val="24"/>
        </w:rPr>
        <w:t>конкурсе</w:t>
      </w:r>
      <w:r>
        <w:rPr>
          <w:rFonts w:ascii="Times New Roman" w:hAnsi="Times New Roman" w:cs="Times New Roman"/>
          <w:sz w:val="24"/>
          <w:szCs w:val="24"/>
        </w:rPr>
        <w:t xml:space="preserve">, поступившая в срок, указанный в извещении о проведении </w:t>
      </w:r>
      <w:r w:rsidR="00273146">
        <w:rPr>
          <w:rFonts w:ascii="Times New Roman" w:hAnsi="Times New Roman" w:cs="Times New Roman"/>
          <w:sz w:val="24"/>
          <w:szCs w:val="24"/>
        </w:rPr>
        <w:t>конкурса</w:t>
      </w:r>
      <w:r>
        <w:rPr>
          <w:rFonts w:ascii="Times New Roman" w:hAnsi="Times New Roman" w:cs="Times New Roman"/>
          <w:sz w:val="24"/>
          <w:szCs w:val="24"/>
        </w:rPr>
        <w:t xml:space="preserve">, регистрируется организатором </w:t>
      </w:r>
      <w:r w:rsidR="00273146">
        <w:rPr>
          <w:rFonts w:ascii="Times New Roman" w:hAnsi="Times New Roman" w:cs="Times New Roman"/>
          <w:sz w:val="24"/>
          <w:szCs w:val="24"/>
        </w:rPr>
        <w:t>конкурса</w:t>
      </w:r>
      <w:r>
        <w:rPr>
          <w:rFonts w:ascii="Times New Roman" w:hAnsi="Times New Roman" w:cs="Times New Roman"/>
          <w:sz w:val="24"/>
          <w:szCs w:val="24"/>
        </w:rPr>
        <w:t xml:space="preserve">, по требованию заявителя организатор </w:t>
      </w:r>
      <w:r w:rsidR="00273146">
        <w:rPr>
          <w:rFonts w:ascii="Times New Roman" w:hAnsi="Times New Roman" w:cs="Times New Roman"/>
          <w:sz w:val="24"/>
          <w:szCs w:val="24"/>
        </w:rPr>
        <w:t>конкурса</w:t>
      </w:r>
      <w:r>
        <w:rPr>
          <w:rFonts w:ascii="Times New Roman" w:hAnsi="Times New Roman" w:cs="Times New Roman"/>
          <w:sz w:val="24"/>
          <w:szCs w:val="24"/>
        </w:rPr>
        <w:t xml:space="preserve"> выдают расписку в получении такой заявки с указанием даты и времени ее получения.</w:t>
      </w:r>
    </w:p>
    <w:p w:rsidR="0034143D" w:rsidRDefault="005932EA" w:rsidP="0034143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8.5</w:t>
      </w:r>
      <w:r w:rsidR="00FA45B6">
        <w:rPr>
          <w:rFonts w:ascii="Times New Roman" w:hAnsi="Times New Roman" w:cs="Times New Roman"/>
          <w:sz w:val="24"/>
          <w:szCs w:val="24"/>
        </w:rPr>
        <w:t xml:space="preserve">. </w:t>
      </w:r>
      <w:r w:rsidR="0034143D">
        <w:rPr>
          <w:rFonts w:ascii="Times New Roman" w:hAnsi="Times New Roman" w:cs="Times New Roman"/>
          <w:sz w:val="24"/>
          <w:szCs w:val="24"/>
        </w:rPr>
        <w:t>Конверты с заявками на участие в конкурсе, полученные после окончания срока подачи заявок на участие в конкурсе, вскрываются (в случае если на конверте не указаны почтовый адрес (для юридического лица) или сведения о месте жительства (дл</w:t>
      </w:r>
      <w:r w:rsidR="00CC5AD0">
        <w:rPr>
          <w:rFonts w:ascii="Times New Roman" w:hAnsi="Times New Roman" w:cs="Times New Roman"/>
          <w:sz w:val="24"/>
          <w:szCs w:val="24"/>
        </w:rPr>
        <w:t>я физического лица) заявителя)</w:t>
      </w:r>
      <w:r w:rsidR="0034143D">
        <w:rPr>
          <w:rFonts w:ascii="Times New Roman" w:hAnsi="Times New Roman" w:cs="Times New Roman"/>
          <w:sz w:val="24"/>
          <w:szCs w:val="24"/>
        </w:rPr>
        <w:t xml:space="preserve"> и в тот же день такие конверты и такие заявки возвращаются заявителям. В случае если было установлено </w:t>
      </w:r>
      <w:r w:rsidR="0034143D">
        <w:rPr>
          <w:rFonts w:ascii="Times New Roman" w:hAnsi="Times New Roman" w:cs="Times New Roman"/>
          <w:sz w:val="24"/>
          <w:szCs w:val="24"/>
        </w:rPr>
        <w:lastRenderedPageBreak/>
        <w:t>требование о внесении задатка, организатор конкурса обязан вернуть задаток указанным заявителям в течение пяти рабочих дней с даты подписания протокола вскрытия конвертов с заявками на участие в конкурсе.</w:t>
      </w:r>
    </w:p>
    <w:p w:rsidR="0034143D" w:rsidRDefault="005932EA" w:rsidP="0034143D">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8.6</w:t>
      </w:r>
      <w:r w:rsidR="0060732E">
        <w:rPr>
          <w:rFonts w:ascii="Times New Roman" w:hAnsi="Times New Roman" w:cs="Times New Roman"/>
          <w:sz w:val="24"/>
          <w:szCs w:val="24"/>
        </w:rPr>
        <w:t xml:space="preserve">. </w:t>
      </w:r>
      <w:r w:rsidR="0034143D">
        <w:rPr>
          <w:rFonts w:ascii="Times New Roman" w:hAnsi="Times New Roman" w:cs="Times New Roman"/>
          <w:sz w:val="24"/>
          <w:szCs w:val="24"/>
        </w:rPr>
        <w:t>Заявитель вправе изменить или отозвать заявку на участие в конкурсе в любое время до момента вскрытия конкурсной комиссией конвертов с заявками на участие в конкурсе. В случае если в конкурсной документации было установлено требование о внесении задатка, организатор конкурса обязан вернуть задаток заявителю, отозвавшему заявку на участие в конкурсе, в течение пяти рабочих дней с даты поступления организатору конкурса уведомления об отзыве заявки на участие в конкурсе.</w:t>
      </w:r>
    </w:p>
    <w:p w:rsidR="00A90CF0" w:rsidRDefault="005932EA" w:rsidP="00AB335D">
      <w:pPr>
        <w:autoSpaceDE w:val="0"/>
        <w:autoSpaceDN w:val="0"/>
        <w:adjustRightInd w:val="0"/>
        <w:spacing w:after="0" w:line="0" w:lineRule="atLeast"/>
        <w:jc w:val="both"/>
        <w:outlineLvl w:val="1"/>
        <w:rPr>
          <w:rFonts w:ascii="Times New Roman" w:hAnsi="Times New Roman" w:cs="Times New Roman"/>
          <w:sz w:val="24"/>
          <w:szCs w:val="24"/>
        </w:rPr>
      </w:pPr>
      <w:r>
        <w:rPr>
          <w:rFonts w:ascii="Times New Roman" w:hAnsi="Times New Roman" w:cs="Times New Roman"/>
          <w:sz w:val="24"/>
          <w:szCs w:val="24"/>
        </w:rPr>
        <w:t>8.7</w:t>
      </w:r>
      <w:r w:rsidR="00A90CF0">
        <w:rPr>
          <w:rFonts w:ascii="Times New Roman" w:hAnsi="Times New Roman" w:cs="Times New Roman"/>
          <w:sz w:val="24"/>
          <w:szCs w:val="24"/>
        </w:rPr>
        <w:t xml:space="preserve">. В случае если по окончании срока подачи заявок на участие в </w:t>
      </w:r>
      <w:r w:rsidR="00F25503">
        <w:rPr>
          <w:rFonts w:ascii="Times New Roman" w:hAnsi="Times New Roman" w:cs="Times New Roman"/>
          <w:sz w:val="24"/>
          <w:szCs w:val="24"/>
        </w:rPr>
        <w:t>конкурсе</w:t>
      </w:r>
      <w:r w:rsidR="00A90CF0">
        <w:rPr>
          <w:rFonts w:ascii="Times New Roman" w:hAnsi="Times New Roman" w:cs="Times New Roman"/>
          <w:sz w:val="24"/>
          <w:szCs w:val="24"/>
        </w:rPr>
        <w:t xml:space="preserve"> подана только одна заявка или не подано ни одной заявки, </w:t>
      </w:r>
      <w:r w:rsidR="00F25503">
        <w:rPr>
          <w:rFonts w:ascii="Times New Roman" w:hAnsi="Times New Roman" w:cs="Times New Roman"/>
          <w:sz w:val="24"/>
          <w:szCs w:val="24"/>
        </w:rPr>
        <w:t>конкурс</w:t>
      </w:r>
      <w:r w:rsidR="00A90CF0">
        <w:rPr>
          <w:rFonts w:ascii="Times New Roman" w:hAnsi="Times New Roman" w:cs="Times New Roman"/>
          <w:sz w:val="24"/>
          <w:szCs w:val="24"/>
        </w:rPr>
        <w:t xml:space="preserve"> признается несостоявшимся.</w:t>
      </w:r>
    </w:p>
    <w:p w:rsidR="002E6CDA" w:rsidRDefault="002E6CDA" w:rsidP="00AB335D">
      <w:pPr>
        <w:autoSpaceDE w:val="0"/>
        <w:autoSpaceDN w:val="0"/>
        <w:adjustRightInd w:val="0"/>
        <w:spacing w:after="0" w:line="0" w:lineRule="atLeast"/>
        <w:jc w:val="both"/>
        <w:outlineLvl w:val="1"/>
        <w:rPr>
          <w:rFonts w:ascii="Times New Roman" w:hAnsi="Times New Roman" w:cs="Times New Roman"/>
          <w:sz w:val="24"/>
          <w:szCs w:val="24"/>
        </w:rPr>
      </w:pPr>
    </w:p>
    <w:p w:rsidR="00CA60FC" w:rsidRDefault="00CA60FC" w:rsidP="00CA60FC">
      <w:pPr>
        <w:autoSpaceDE w:val="0"/>
        <w:autoSpaceDN w:val="0"/>
        <w:adjustRightInd w:val="0"/>
        <w:spacing w:after="0" w:line="0" w:lineRule="atLeast"/>
        <w:jc w:val="center"/>
        <w:outlineLvl w:val="1"/>
        <w:rPr>
          <w:rFonts w:ascii="Times New Roman" w:hAnsi="Times New Roman" w:cs="Times New Roman"/>
          <w:b/>
          <w:sz w:val="24"/>
          <w:szCs w:val="24"/>
        </w:rPr>
      </w:pPr>
      <w:r w:rsidRPr="00CA60FC">
        <w:rPr>
          <w:rFonts w:ascii="Times New Roman" w:hAnsi="Times New Roman" w:cs="Times New Roman"/>
          <w:b/>
          <w:sz w:val="24"/>
          <w:szCs w:val="24"/>
        </w:rPr>
        <w:t>9. Порядок вскрытия конвертов с</w:t>
      </w:r>
      <w:r w:rsidR="00CC5AD0">
        <w:rPr>
          <w:rFonts w:ascii="Times New Roman" w:hAnsi="Times New Roman" w:cs="Times New Roman"/>
          <w:b/>
          <w:sz w:val="24"/>
          <w:szCs w:val="24"/>
        </w:rPr>
        <w:t xml:space="preserve"> заявками на участие в конкурсе.</w:t>
      </w:r>
    </w:p>
    <w:p w:rsidR="00A0482E" w:rsidRDefault="00A0482E" w:rsidP="00A0482E">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9.1. Конкурсной комиссией </w:t>
      </w:r>
      <w:r w:rsidRPr="002B5D66">
        <w:rPr>
          <w:rFonts w:ascii="Times New Roman" w:hAnsi="Times New Roman" w:cs="Times New Roman"/>
          <w:sz w:val="24"/>
          <w:szCs w:val="24"/>
        </w:rPr>
        <w:t xml:space="preserve">публично </w:t>
      </w:r>
      <w:r w:rsidR="00FE3678">
        <w:rPr>
          <w:rFonts w:ascii="Times New Roman" w:hAnsi="Times New Roman" w:cs="Times New Roman"/>
          <w:b/>
          <w:sz w:val="24"/>
          <w:szCs w:val="24"/>
        </w:rPr>
        <w:t>«2</w:t>
      </w:r>
      <w:r w:rsidR="007E0D53">
        <w:rPr>
          <w:rFonts w:ascii="Times New Roman" w:hAnsi="Times New Roman" w:cs="Times New Roman"/>
          <w:b/>
          <w:sz w:val="24"/>
          <w:szCs w:val="24"/>
        </w:rPr>
        <w:t>5</w:t>
      </w:r>
      <w:r w:rsidR="000E436E">
        <w:rPr>
          <w:rFonts w:ascii="Times New Roman" w:hAnsi="Times New Roman" w:cs="Times New Roman"/>
          <w:b/>
          <w:sz w:val="24"/>
          <w:szCs w:val="24"/>
        </w:rPr>
        <w:t>»</w:t>
      </w:r>
      <w:r w:rsidR="00FE3678">
        <w:rPr>
          <w:rFonts w:ascii="Times New Roman" w:hAnsi="Times New Roman" w:cs="Times New Roman"/>
          <w:b/>
          <w:sz w:val="24"/>
          <w:szCs w:val="24"/>
        </w:rPr>
        <w:t xml:space="preserve"> апреля </w:t>
      </w:r>
      <w:r w:rsidRPr="002B5D66">
        <w:rPr>
          <w:rFonts w:ascii="Times New Roman" w:hAnsi="Times New Roman" w:cs="Times New Roman"/>
          <w:b/>
          <w:sz w:val="24"/>
          <w:szCs w:val="24"/>
        </w:rPr>
        <w:t>201</w:t>
      </w:r>
      <w:r w:rsidR="00EC523D">
        <w:rPr>
          <w:rFonts w:ascii="Times New Roman" w:hAnsi="Times New Roman" w:cs="Times New Roman"/>
          <w:b/>
          <w:sz w:val="24"/>
          <w:szCs w:val="24"/>
        </w:rPr>
        <w:t>6</w:t>
      </w:r>
      <w:r w:rsidRPr="002B5D66">
        <w:rPr>
          <w:rFonts w:ascii="Times New Roman" w:hAnsi="Times New Roman" w:cs="Times New Roman"/>
          <w:sz w:val="24"/>
          <w:szCs w:val="24"/>
        </w:rPr>
        <w:t xml:space="preserve"> </w:t>
      </w:r>
      <w:r w:rsidRPr="00FE3678">
        <w:rPr>
          <w:rFonts w:ascii="Times New Roman" w:hAnsi="Times New Roman" w:cs="Times New Roman"/>
          <w:b/>
          <w:sz w:val="24"/>
          <w:szCs w:val="24"/>
        </w:rPr>
        <w:t>года в 1</w:t>
      </w:r>
      <w:r w:rsidR="00FE3678" w:rsidRPr="00FE3678">
        <w:rPr>
          <w:rFonts w:ascii="Times New Roman" w:hAnsi="Times New Roman" w:cs="Times New Roman"/>
          <w:b/>
          <w:sz w:val="24"/>
          <w:szCs w:val="24"/>
        </w:rPr>
        <w:t>1</w:t>
      </w:r>
      <w:r w:rsidRPr="00FE3678">
        <w:rPr>
          <w:rFonts w:ascii="Times New Roman" w:hAnsi="Times New Roman" w:cs="Times New Roman"/>
          <w:b/>
          <w:sz w:val="24"/>
          <w:szCs w:val="24"/>
        </w:rPr>
        <w:t xml:space="preserve"> часов 00 минут</w:t>
      </w:r>
      <w:r w:rsidRPr="002B5D66">
        <w:rPr>
          <w:rFonts w:ascii="Times New Roman" w:hAnsi="Times New Roman" w:cs="Times New Roman"/>
          <w:sz w:val="24"/>
          <w:szCs w:val="24"/>
        </w:rPr>
        <w:t xml:space="preserve"> по адресу: </w:t>
      </w:r>
      <w:r w:rsidR="00490BC8" w:rsidRPr="002B5D66">
        <w:rPr>
          <w:rFonts w:ascii="Times New Roman" w:hAnsi="Times New Roman" w:cs="Times New Roman"/>
          <w:sz w:val="24"/>
          <w:szCs w:val="24"/>
        </w:rPr>
        <w:t>Новосибирская область, город Новосибирск, ул.</w:t>
      </w:r>
      <w:r w:rsidR="00490BC8">
        <w:rPr>
          <w:rFonts w:ascii="Times New Roman" w:hAnsi="Times New Roman" w:cs="Times New Roman"/>
          <w:sz w:val="24"/>
          <w:szCs w:val="24"/>
        </w:rPr>
        <w:t>Коммунистическая, 33а</w:t>
      </w:r>
      <w:r>
        <w:rPr>
          <w:rFonts w:ascii="Times New Roman" w:hAnsi="Times New Roman" w:cs="Times New Roman"/>
          <w:sz w:val="24"/>
          <w:szCs w:val="24"/>
        </w:rPr>
        <w:t xml:space="preserve">, </w:t>
      </w:r>
      <w:r w:rsidR="00490BC8">
        <w:rPr>
          <w:rFonts w:ascii="Times New Roman" w:hAnsi="Times New Roman" w:cs="Times New Roman"/>
          <w:sz w:val="24"/>
          <w:szCs w:val="24"/>
        </w:rPr>
        <w:t>кабинет 219</w:t>
      </w:r>
      <w:r>
        <w:rPr>
          <w:rFonts w:ascii="Times New Roman" w:hAnsi="Times New Roman" w:cs="Times New Roman"/>
          <w:sz w:val="24"/>
          <w:szCs w:val="24"/>
        </w:rPr>
        <w:t xml:space="preserve">, вскрываются конверты с заявками на участие в конкурсе. </w:t>
      </w:r>
    </w:p>
    <w:p w:rsidR="00DB409A" w:rsidRDefault="00537A24" w:rsidP="00DB409A">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9.2</w:t>
      </w:r>
      <w:r w:rsidRPr="002B5D66">
        <w:rPr>
          <w:rFonts w:ascii="Times New Roman" w:hAnsi="Times New Roman" w:cs="Times New Roman"/>
          <w:sz w:val="24"/>
          <w:szCs w:val="24"/>
        </w:rPr>
        <w:t xml:space="preserve">. </w:t>
      </w:r>
      <w:r w:rsidR="000E436E">
        <w:rPr>
          <w:rFonts w:ascii="Times New Roman" w:hAnsi="Times New Roman" w:cs="Times New Roman"/>
          <w:b/>
          <w:sz w:val="24"/>
          <w:szCs w:val="24"/>
        </w:rPr>
        <w:t>«</w:t>
      </w:r>
      <w:r w:rsidR="00FE3678">
        <w:rPr>
          <w:rFonts w:ascii="Times New Roman" w:hAnsi="Times New Roman" w:cs="Times New Roman"/>
          <w:b/>
          <w:sz w:val="24"/>
          <w:szCs w:val="24"/>
        </w:rPr>
        <w:t>2</w:t>
      </w:r>
      <w:r w:rsidR="007E0D53">
        <w:rPr>
          <w:rFonts w:ascii="Times New Roman" w:hAnsi="Times New Roman" w:cs="Times New Roman"/>
          <w:b/>
          <w:sz w:val="24"/>
          <w:szCs w:val="24"/>
        </w:rPr>
        <w:t>5</w:t>
      </w:r>
      <w:r w:rsidR="000E436E">
        <w:rPr>
          <w:rFonts w:ascii="Times New Roman" w:hAnsi="Times New Roman" w:cs="Times New Roman"/>
          <w:b/>
          <w:sz w:val="24"/>
          <w:szCs w:val="24"/>
        </w:rPr>
        <w:t>»</w:t>
      </w:r>
      <w:r w:rsidR="00FE3678">
        <w:rPr>
          <w:rFonts w:ascii="Times New Roman" w:hAnsi="Times New Roman" w:cs="Times New Roman"/>
          <w:b/>
          <w:sz w:val="24"/>
          <w:szCs w:val="24"/>
        </w:rPr>
        <w:t xml:space="preserve"> апреля </w:t>
      </w:r>
      <w:r w:rsidR="000E436E">
        <w:rPr>
          <w:rFonts w:ascii="Times New Roman" w:hAnsi="Times New Roman" w:cs="Times New Roman"/>
          <w:b/>
          <w:sz w:val="24"/>
          <w:szCs w:val="24"/>
        </w:rPr>
        <w:t>201</w:t>
      </w:r>
      <w:r w:rsidR="00EC523D">
        <w:rPr>
          <w:rFonts w:ascii="Times New Roman" w:hAnsi="Times New Roman" w:cs="Times New Roman"/>
          <w:b/>
          <w:sz w:val="24"/>
          <w:szCs w:val="24"/>
        </w:rPr>
        <w:t>6</w:t>
      </w:r>
      <w:r w:rsidRPr="002B5D66">
        <w:rPr>
          <w:rFonts w:ascii="Times New Roman" w:hAnsi="Times New Roman" w:cs="Times New Roman"/>
          <w:sz w:val="24"/>
          <w:szCs w:val="24"/>
        </w:rPr>
        <w:t xml:space="preserve"> </w:t>
      </w:r>
      <w:r w:rsidRPr="00FE3678">
        <w:rPr>
          <w:rFonts w:ascii="Times New Roman" w:hAnsi="Times New Roman" w:cs="Times New Roman"/>
          <w:b/>
          <w:sz w:val="24"/>
          <w:szCs w:val="24"/>
        </w:rPr>
        <w:t>года</w:t>
      </w:r>
      <w:r>
        <w:rPr>
          <w:rFonts w:ascii="Times New Roman" w:hAnsi="Times New Roman" w:cs="Times New Roman"/>
          <w:sz w:val="24"/>
          <w:szCs w:val="24"/>
        </w:rPr>
        <w:t xml:space="preserve">, непосредственно перед вскрытием конвертов с заявками на участие в конкурсе (в отношении каждого лота), </w:t>
      </w:r>
      <w:r w:rsidRPr="00FE3678">
        <w:rPr>
          <w:rFonts w:ascii="Times New Roman" w:hAnsi="Times New Roman" w:cs="Times New Roman"/>
          <w:b/>
          <w:sz w:val="24"/>
          <w:szCs w:val="24"/>
        </w:rPr>
        <w:t>но не раньше 1</w:t>
      </w:r>
      <w:r w:rsidR="00FE3678" w:rsidRPr="00FE3678">
        <w:rPr>
          <w:rFonts w:ascii="Times New Roman" w:hAnsi="Times New Roman" w:cs="Times New Roman"/>
          <w:b/>
          <w:sz w:val="24"/>
          <w:szCs w:val="24"/>
        </w:rPr>
        <w:t>1</w:t>
      </w:r>
      <w:r w:rsidRPr="00FE3678">
        <w:rPr>
          <w:rFonts w:ascii="Times New Roman" w:hAnsi="Times New Roman" w:cs="Times New Roman"/>
          <w:b/>
          <w:sz w:val="24"/>
          <w:szCs w:val="24"/>
        </w:rPr>
        <w:t xml:space="preserve"> часов 00 минут</w:t>
      </w:r>
      <w:r>
        <w:rPr>
          <w:rFonts w:ascii="Times New Roman" w:hAnsi="Times New Roman" w:cs="Times New Roman"/>
          <w:sz w:val="24"/>
          <w:szCs w:val="24"/>
        </w:rPr>
        <w:t>, конкурсная комиссия обязана объявить лицам, присутствующим при вскрытии конвертов с заявками на участие в конкурсе о возможности подать, изменить или отозвать поданные заявки на участие в конкурсе до вскрытия конвертов с заявками на участие в конкурсе.</w:t>
      </w:r>
    </w:p>
    <w:p w:rsidR="00537A24" w:rsidRDefault="00DB409A" w:rsidP="00DB409A">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9.</w:t>
      </w:r>
      <w:r w:rsidR="00537A24">
        <w:rPr>
          <w:rFonts w:ascii="Times New Roman" w:hAnsi="Times New Roman" w:cs="Times New Roman"/>
          <w:sz w:val="24"/>
          <w:szCs w:val="24"/>
        </w:rPr>
        <w:t>3. Конкурсной комиссией осуществляется вскрытие конвертов с заявками на участие в конкурсе, которые поступили организатору конкурса до вскрытия конвертов с заявками на участие в конкурсе. В случае установления факта подачи одним заявителем двух и более заявок на участие в конкурсе в отношении одного и того же лота при условии, что поданные ранее заявки этим заявителем не отозваны, все заявки на участие в конкурсе такого заявителя, поданные в отношении данного лота, не рассматриваются и возвращаются такому заявителю.</w:t>
      </w:r>
    </w:p>
    <w:p w:rsidR="00537A24" w:rsidRDefault="00405AC0" w:rsidP="00405AC0">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9.4</w:t>
      </w:r>
      <w:r w:rsidR="00537A24">
        <w:rPr>
          <w:rFonts w:ascii="Times New Roman" w:hAnsi="Times New Roman" w:cs="Times New Roman"/>
          <w:sz w:val="24"/>
          <w:szCs w:val="24"/>
        </w:rPr>
        <w:t>. Заявители или их представители вправе присутствовать при вскрытии конвертов с заявками на участие в конкурсе.</w:t>
      </w:r>
    </w:p>
    <w:p w:rsidR="00537A24" w:rsidRDefault="00405AC0" w:rsidP="00405AC0">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9.</w:t>
      </w:r>
      <w:r w:rsidR="00537A24">
        <w:rPr>
          <w:rFonts w:ascii="Times New Roman" w:hAnsi="Times New Roman" w:cs="Times New Roman"/>
          <w:sz w:val="24"/>
          <w:szCs w:val="24"/>
        </w:rPr>
        <w:t>5. При вскрытии конвертов с заявками на участие в конкурсе объявляются и заносятся в протокол вскрытия конвертов с заявками на участие в конкурсе наименование (для юридического лица), фамилия, имя, отчество (для физического лица) и почтовый адрес каждого заявителя, наличие сведений и документов, предусмотренных конкурсной документацией, условия исполнения договора, указанные в такой заявке и являющиеся критерием оценки заявок на участие в конкурсе. В случае если по окончании срока подачи заявок на участие в конкурсе подана только одна заявка или не подано ни одной заявки, в указанный протокол вносится информация о признании конкурса несостоявшимся.</w:t>
      </w:r>
    </w:p>
    <w:p w:rsidR="00537A24" w:rsidRDefault="00430C49" w:rsidP="00430C49">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9.</w:t>
      </w:r>
      <w:r w:rsidR="00537A24">
        <w:rPr>
          <w:rFonts w:ascii="Times New Roman" w:hAnsi="Times New Roman" w:cs="Times New Roman"/>
          <w:sz w:val="24"/>
          <w:szCs w:val="24"/>
        </w:rPr>
        <w:t>6. В процессе вскрытия конвертов с заявками на участие в конкурсе информация о заявителях, о наличии документов и сведений, предусмотренных конкурсной документацией, может сразу размещаться на официальном сайте торгов.</w:t>
      </w:r>
    </w:p>
    <w:p w:rsidR="00537A24" w:rsidRDefault="00430C49" w:rsidP="00430C49">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9.</w:t>
      </w:r>
      <w:r w:rsidR="00537A24">
        <w:rPr>
          <w:rFonts w:ascii="Times New Roman" w:hAnsi="Times New Roman" w:cs="Times New Roman"/>
          <w:sz w:val="24"/>
          <w:szCs w:val="24"/>
        </w:rPr>
        <w:t>7. Протокол вскрытия конвертов с заявками на участие в конкурсе ведется конкурсной комиссией и подписывается всеми присутствующими членами комиссии непосредственно после вскрытия конвертов. Указанный протокол размещается организатором конкурса на официальном сайте торгов в течение дня, следующего за днем его подписания.</w:t>
      </w:r>
    </w:p>
    <w:p w:rsidR="00537A24" w:rsidRDefault="00713FF6" w:rsidP="00713FF6">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9.</w:t>
      </w:r>
      <w:r w:rsidR="00537A24">
        <w:rPr>
          <w:rFonts w:ascii="Times New Roman" w:hAnsi="Times New Roman" w:cs="Times New Roman"/>
          <w:sz w:val="24"/>
          <w:szCs w:val="24"/>
        </w:rPr>
        <w:t>8. Конкурсная комиссия обязана осуществлять аудио- или видеозапись вскрытия конвертов с заявками на участие в конкурсе. Любой заявитель, присутствующий при вскрытии конвертов с заявками на участие в конкурсе, вправе осуществлять аудио- и/или видеозапись вскрытия конвертов с заявками на участие в конкурсе.</w:t>
      </w:r>
    </w:p>
    <w:p w:rsidR="0098623C" w:rsidRDefault="0098623C" w:rsidP="00A90CF0">
      <w:pPr>
        <w:autoSpaceDE w:val="0"/>
        <w:autoSpaceDN w:val="0"/>
        <w:adjustRightInd w:val="0"/>
        <w:spacing w:after="0" w:line="240" w:lineRule="auto"/>
        <w:jc w:val="center"/>
        <w:outlineLvl w:val="1"/>
        <w:rPr>
          <w:rFonts w:ascii="Times New Roman" w:hAnsi="Times New Roman" w:cs="Times New Roman"/>
          <w:b/>
          <w:sz w:val="24"/>
          <w:szCs w:val="24"/>
        </w:rPr>
      </w:pPr>
    </w:p>
    <w:p w:rsidR="00A90CF0" w:rsidRDefault="004332AB" w:rsidP="00A90CF0">
      <w:pPr>
        <w:autoSpaceDE w:val="0"/>
        <w:autoSpaceDN w:val="0"/>
        <w:adjustRightInd w:val="0"/>
        <w:spacing w:after="0" w:line="240" w:lineRule="auto"/>
        <w:jc w:val="center"/>
        <w:outlineLvl w:val="1"/>
        <w:rPr>
          <w:rFonts w:ascii="Times New Roman" w:hAnsi="Times New Roman" w:cs="Times New Roman"/>
          <w:b/>
          <w:sz w:val="24"/>
          <w:szCs w:val="24"/>
        </w:rPr>
      </w:pPr>
      <w:r>
        <w:rPr>
          <w:rFonts w:ascii="Times New Roman" w:hAnsi="Times New Roman" w:cs="Times New Roman"/>
          <w:b/>
          <w:sz w:val="24"/>
          <w:szCs w:val="24"/>
        </w:rPr>
        <w:t>10</w:t>
      </w:r>
      <w:r w:rsidR="00A90CF0" w:rsidRPr="00A90CF0">
        <w:rPr>
          <w:rFonts w:ascii="Times New Roman" w:hAnsi="Times New Roman" w:cs="Times New Roman"/>
          <w:b/>
          <w:sz w:val="24"/>
          <w:szCs w:val="24"/>
        </w:rPr>
        <w:t xml:space="preserve">. Порядок рассмотрения заявок на участие в </w:t>
      </w:r>
      <w:r w:rsidR="00BE1F0B">
        <w:rPr>
          <w:rFonts w:ascii="Times New Roman" w:hAnsi="Times New Roman" w:cs="Times New Roman"/>
          <w:b/>
          <w:sz w:val="24"/>
          <w:szCs w:val="24"/>
        </w:rPr>
        <w:t>конкурсе</w:t>
      </w:r>
    </w:p>
    <w:p w:rsidR="00070184" w:rsidRDefault="008C1655" w:rsidP="00070184">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10</w:t>
      </w:r>
      <w:r w:rsidR="00A90CF0">
        <w:rPr>
          <w:rFonts w:ascii="Times New Roman" w:hAnsi="Times New Roman" w:cs="Times New Roman"/>
          <w:sz w:val="24"/>
          <w:szCs w:val="24"/>
        </w:rPr>
        <w:t xml:space="preserve">.1. </w:t>
      </w:r>
      <w:r w:rsidR="002B5D66">
        <w:rPr>
          <w:rFonts w:ascii="Times New Roman" w:hAnsi="Times New Roman" w:cs="Times New Roman"/>
          <w:sz w:val="24"/>
          <w:szCs w:val="24"/>
        </w:rPr>
        <w:t>К</w:t>
      </w:r>
      <w:r w:rsidR="00070184">
        <w:rPr>
          <w:rFonts w:ascii="Times New Roman" w:hAnsi="Times New Roman" w:cs="Times New Roman"/>
          <w:sz w:val="24"/>
          <w:szCs w:val="24"/>
        </w:rPr>
        <w:t xml:space="preserve">омиссия рассматривает заявки на участие в </w:t>
      </w:r>
      <w:r w:rsidR="002B5D66">
        <w:rPr>
          <w:rFonts w:ascii="Times New Roman" w:hAnsi="Times New Roman" w:cs="Times New Roman"/>
          <w:sz w:val="24"/>
          <w:szCs w:val="24"/>
        </w:rPr>
        <w:t xml:space="preserve">конкурсе </w:t>
      </w:r>
      <w:r w:rsidR="00070184">
        <w:rPr>
          <w:rFonts w:ascii="Times New Roman" w:hAnsi="Times New Roman" w:cs="Times New Roman"/>
          <w:sz w:val="24"/>
          <w:szCs w:val="24"/>
        </w:rPr>
        <w:t xml:space="preserve">на предмет соответствия требованиям, установленным </w:t>
      </w:r>
      <w:r w:rsidR="00421FC6">
        <w:rPr>
          <w:rFonts w:ascii="Times New Roman" w:hAnsi="Times New Roman" w:cs="Times New Roman"/>
          <w:sz w:val="24"/>
          <w:szCs w:val="24"/>
        </w:rPr>
        <w:t xml:space="preserve">конкурсной </w:t>
      </w:r>
      <w:r w:rsidR="00070184">
        <w:rPr>
          <w:rFonts w:ascii="Times New Roman" w:hAnsi="Times New Roman" w:cs="Times New Roman"/>
          <w:sz w:val="24"/>
          <w:szCs w:val="24"/>
        </w:rPr>
        <w:t xml:space="preserve">документацией, в </w:t>
      </w:r>
      <w:r w:rsidR="0080706A">
        <w:rPr>
          <w:rFonts w:ascii="Times New Roman" w:hAnsi="Times New Roman" w:cs="Times New Roman"/>
          <w:sz w:val="24"/>
          <w:szCs w:val="24"/>
        </w:rPr>
        <w:t xml:space="preserve">том числе </w:t>
      </w:r>
      <w:r w:rsidR="00070184">
        <w:rPr>
          <w:rFonts w:ascii="Times New Roman" w:hAnsi="Times New Roman" w:cs="Times New Roman"/>
          <w:sz w:val="24"/>
          <w:szCs w:val="24"/>
        </w:rPr>
        <w:t xml:space="preserve">соответствия заявителей требованиям, установленным </w:t>
      </w:r>
      <w:hyperlink r:id="rId15" w:history="1">
        <w:r w:rsidR="00070184" w:rsidRPr="00B01037">
          <w:rPr>
            <w:rFonts w:ascii="Times New Roman" w:hAnsi="Times New Roman" w:cs="Times New Roman"/>
            <w:sz w:val="24"/>
            <w:szCs w:val="24"/>
          </w:rPr>
          <w:t xml:space="preserve">пунктом </w:t>
        </w:r>
      </w:hyperlink>
      <w:r w:rsidR="0080706A" w:rsidRPr="00B01037">
        <w:rPr>
          <w:rFonts w:ascii="Times New Roman" w:hAnsi="Times New Roman" w:cs="Times New Roman"/>
          <w:sz w:val="24"/>
          <w:szCs w:val="24"/>
        </w:rPr>
        <w:t>3.</w:t>
      </w:r>
      <w:r w:rsidR="00AF63C0">
        <w:rPr>
          <w:rFonts w:ascii="Times New Roman" w:hAnsi="Times New Roman" w:cs="Times New Roman"/>
          <w:sz w:val="24"/>
          <w:szCs w:val="24"/>
        </w:rPr>
        <w:t>2</w:t>
      </w:r>
      <w:r w:rsidR="0080706A" w:rsidRPr="00B01037">
        <w:rPr>
          <w:rFonts w:ascii="Times New Roman" w:hAnsi="Times New Roman" w:cs="Times New Roman"/>
          <w:sz w:val="24"/>
          <w:szCs w:val="24"/>
        </w:rPr>
        <w:t>.</w:t>
      </w:r>
      <w:r w:rsidR="0080706A">
        <w:rPr>
          <w:rFonts w:ascii="Times New Roman" w:hAnsi="Times New Roman" w:cs="Times New Roman"/>
          <w:sz w:val="24"/>
          <w:szCs w:val="24"/>
        </w:rPr>
        <w:t xml:space="preserve"> </w:t>
      </w:r>
      <w:r w:rsidR="00070184">
        <w:rPr>
          <w:rFonts w:ascii="Times New Roman" w:hAnsi="Times New Roman" w:cs="Times New Roman"/>
          <w:sz w:val="24"/>
          <w:szCs w:val="24"/>
        </w:rPr>
        <w:t xml:space="preserve"> настоящ</w:t>
      </w:r>
      <w:r w:rsidR="0080706A">
        <w:rPr>
          <w:rFonts w:ascii="Times New Roman" w:hAnsi="Times New Roman" w:cs="Times New Roman"/>
          <w:sz w:val="24"/>
          <w:szCs w:val="24"/>
        </w:rPr>
        <w:t xml:space="preserve">ей </w:t>
      </w:r>
      <w:r w:rsidR="00AF63C0">
        <w:rPr>
          <w:rFonts w:ascii="Times New Roman" w:hAnsi="Times New Roman" w:cs="Times New Roman"/>
          <w:sz w:val="24"/>
          <w:szCs w:val="24"/>
        </w:rPr>
        <w:t xml:space="preserve">конкурсной </w:t>
      </w:r>
      <w:r w:rsidR="0080706A">
        <w:rPr>
          <w:rFonts w:ascii="Times New Roman" w:hAnsi="Times New Roman" w:cs="Times New Roman"/>
          <w:sz w:val="24"/>
          <w:szCs w:val="24"/>
        </w:rPr>
        <w:t>документации</w:t>
      </w:r>
      <w:r w:rsidR="00070184">
        <w:rPr>
          <w:rFonts w:ascii="Times New Roman" w:hAnsi="Times New Roman" w:cs="Times New Roman"/>
          <w:sz w:val="24"/>
          <w:szCs w:val="24"/>
        </w:rPr>
        <w:t>.</w:t>
      </w:r>
    </w:p>
    <w:p w:rsidR="008C3409" w:rsidRDefault="00464B10" w:rsidP="0084766F">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lastRenderedPageBreak/>
        <w:t>10</w:t>
      </w:r>
      <w:r w:rsidR="00B01037">
        <w:rPr>
          <w:rFonts w:ascii="Times New Roman" w:hAnsi="Times New Roman" w:cs="Times New Roman"/>
          <w:sz w:val="24"/>
          <w:szCs w:val="24"/>
        </w:rPr>
        <w:t xml:space="preserve">.2. </w:t>
      </w:r>
      <w:r w:rsidR="008C3409">
        <w:rPr>
          <w:rFonts w:ascii="Times New Roman" w:hAnsi="Times New Roman" w:cs="Times New Roman"/>
          <w:sz w:val="24"/>
          <w:szCs w:val="24"/>
        </w:rPr>
        <w:t>Место, дата и время рассм</w:t>
      </w:r>
      <w:r w:rsidR="0084766F">
        <w:rPr>
          <w:rFonts w:ascii="Times New Roman" w:hAnsi="Times New Roman" w:cs="Times New Roman"/>
          <w:sz w:val="24"/>
          <w:szCs w:val="24"/>
        </w:rPr>
        <w:t xml:space="preserve">отрения заявок на участие </w:t>
      </w:r>
      <w:r w:rsidR="000E436E">
        <w:rPr>
          <w:rFonts w:ascii="Times New Roman" w:hAnsi="Times New Roman" w:cs="Times New Roman"/>
          <w:sz w:val="24"/>
          <w:szCs w:val="24"/>
        </w:rPr>
        <w:t>в конкурсе</w:t>
      </w:r>
      <w:r w:rsidR="008C3409">
        <w:rPr>
          <w:rFonts w:ascii="Times New Roman" w:hAnsi="Times New Roman" w:cs="Times New Roman"/>
          <w:sz w:val="24"/>
          <w:szCs w:val="24"/>
        </w:rPr>
        <w:t>:</w:t>
      </w:r>
    </w:p>
    <w:p w:rsidR="008C3409" w:rsidRDefault="00464B10" w:rsidP="0084766F">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10</w:t>
      </w:r>
      <w:r w:rsidR="008C3409">
        <w:rPr>
          <w:rFonts w:ascii="Times New Roman" w:hAnsi="Times New Roman" w:cs="Times New Roman"/>
          <w:sz w:val="24"/>
          <w:szCs w:val="24"/>
        </w:rPr>
        <w:t>.2.1. Место рассмотрения заявок -</w:t>
      </w:r>
      <w:r w:rsidR="0084766F">
        <w:rPr>
          <w:rFonts w:ascii="Times New Roman" w:hAnsi="Times New Roman" w:cs="Times New Roman"/>
          <w:sz w:val="24"/>
          <w:szCs w:val="24"/>
        </w:rPr>
        <w:t xml:space="preserve"> </w:t>
      </w:r>
      <w:r w:rsidR="008C3409">
        <w:rPr>
          <w:rFonts w:ascii="Times New Roman" w:hAnsi="Times New Roman" w:cs="Times New Roman"/>
          <w:sz w:val="24"/>
          <w:szCs w:val="24"/>
        </w:rPr>
        <w:t>по адресу места нахождения Организатора</w:t>
      </w:r>
      <w:r w:rsidR="002B5D66">
        <w:rPr>
          <w:rFonts w:ascii="Times New Roman" w:hAnsi="Times New Roman" w:cs="Times New Roman"/>
          <w:sz w:val="24"/>
          <w:szCs w:val="24"/>
        </w:rPr>
        <w:t xml:space="preserve"> конкурса</w:t>
      </w:r>
      <w:r w:rsidR="008C3409">
        <w:rPr>
          <w:rFonts w:ascii="Times New Roman" w:hAnsi="Times New Roman" w:cs="Times New Roman"/>
          <w:sz w:val="24"/>
          <w:szCs w:val="24"/>
        </w:rPr>
        <w:t>, согласно пункта 1.6. документации</w:t>
      </w:r>
      <w:r w:rsidR="00335203">
        <w:rPr>
          <w:rFonts w:ascii="Times New Roman" w:hAnsi="Times New Roman" w:cs="Times New Roman"/>
          <w:sz w:val="24"/>
          <w:szCs w:val="24"/>
        </w:rPr>
        <w:t>.</w:t>
      </w:r>
    </w:p>
    <w:p w:rsidR="0084766F" w:rsidRDefault="00464B10" w:rsidP="0084766F">
      <w:pPr>
        <w:autoSpaceDE w:val="0"/>
        <w:autoSpaceDN w:val="0"/>
        <w:adjustRightInd w:val="0"/>
        <w:spacing w:after="0" w:line="240" w:lineRule="auto"/>
        <w:jc w:val="both"/>
        <w:outlineLvl w:val="1"/>
        <w:rPr>
          <w:rFonts w:ascii="Times New Roman" w:eastAsia="Times New Roman" w:hAnsi="Times New Roman" w:cs="Times New Roman"/>
          <w:bCs/>
          <w:color w:val="000000"/>
          <w:sz w:val="24"/>
          <w:szCs w:val="24"/>
        </w:rPr>
      </w:pPr>
      <w:r>
        <w:rPr>
          <w:rFonts w:ascii="Times New Roman" w:hAnsi="Times New Roman" w:cs="Times New Roman"/>
          <w:sz w:val="24"/>
          <w:szCs w:val="24"/>
        </w:rPr>
        <w:t>10</w:t>
      </w:r>
      <w:r w:rsidR="008C3409">
        <w:rPr>
          <w:rFonts w:ascii="Times New Roman" w:hAnsi="Times New Roman" w:cs="Times New Roman"/>
          <w:sz w:val="24"/>
          <w:szCs w:val="24"/>
        </w:rPr>
        <w:t xml:space="preserve">.2.2. Дата и время рассмотрения </w:t>
      </w:r>
      <w:r w:rsidR="008C3409" w:rsidRPr="002B5D66">
        <w:rPr>
          <w:rFonts w:ascii="Times New Roman" w:hAnsi="Times New Roman" w:cs="Times New Roman"/>
          <w:sz w:val="24"/>
          <w:szCs w:val="24"/>
        </w:rPr>
        <w:t xml:space="preserve">заявок </w:t>
      </w:r>
      <w:r w:rsidR="004A1D15" w:rsidRPr="002B5D66">
        <w:rPr>
          <w:rFonts w:ascii="Times New Roman" w:hAnsi="Times New Roman" w:cs="Times New Roman"/>
          <w:sz w:val="24"/>
          <w:szCs w:val="24"/>
        </w:rPr>
        <w:t>–</w:t>
      </w:r>
      <w:r w:rsidR="0084766F" w:rsidRPr="002B5D66">
        <w:rPr>
          <w:rFonts w:ascii="Times New Roman" w:hAnsi="Times New Roman" w:cs="Times New Roman"/>
          <w:sz w:val="24"/>
          <w:szCs w:val="24"/>
        </w:rPr>
        <w:t xml:space="preserve"> </w:t>
      </w:r>
      <w:r w:rsidR="000E436E" w:rsidRPr="00FE3678">
        <w:rPr>
          <w:rFonts w:ascii="Times New Roman" w:hAnsi="Times New Roman" w:cs="Times New Roman"/>
          <w:b/>
          <w:sz w:val="24"/>
          <w:szCs w:val="24"/>
        </w:rPr>
        <w:t>«</w:t>
      </w:r>
      <w:r w:rsidR="00FE3678" w:rsidRPr="00FE3678">
        <w:rPr>
          <w:rFonts w:ascii="Times New Roman" w:hAnsi="Times New Roman" w:cs="Times New Roman"/>
          <w:b/>
          <w:sz w:val="24"/>
          <w:szCs w:val="24"/>
        </w:rPr>
        <w:t>27</w:t>
      </w:r>
      <w:r w:rsidR="000E436E" w:rsidRPr="00FE3678">
        <w:rPr>
          <w:rFonts w:ascii="Times New Roman" w:hAnsi="Times New Roman" w:cs="Times New Roman"/>
          <w:b/>
          <w:sz w:val="24"/>
          <w:szCs w:val="24"/>
        </w:rPr>
        <w:t>»</w:t>
      </w:r>
      <w:r w:rsidR="00FE3678" w:rsidRPr="00FE3678">
        <w:rPr>
          <w:rFonts w:ascii="Times New Roman" w:hAnsi="Times New Roman" w:cs="Times New Roman"/>
          <w:b/>
          <w:sz w:val="24"/>
          <w:szCs w:val="24"/>
        </w:rPr>
        <w:t xml:space="preserve"> апреля</w:t>
      </w:r>
      <w:r w:rsidR="002B5D66" w:rsidRPr="00FE3678">
        <w:rPr>
          <w:rFonts w:ascii="Times New Roman" w:eastAsia="Times New Roman" w:hAnsi="Times New Roman" w:cs="Times New Roman"/>
          <w:b/>
          <w:bCs/>
          <w:sz w:val="24"/>
          <w:szCs w:val="24"/>
        </w:rPr>
        <w:t xml:space="preserve"> </w:t>
      </w:r>
      <w:r w:rsidR="004A1D15" w:rsidRPr="00FE3678">
        <w:rPr>
          <w:rFonts w:ascii="Times New Roman" w:eastAsia="Times New Roman" w:hAnsi="Times New Roman" w:cs="Times New Roman"/>
          <w:b/>
          <w:bCs/>
          <w:sz w:val="24"/>
          <w:szCs w:val="24"/>
        </w:rPr>
        <w:t>201</w:t>
      </w:r>
      <w:r w:rsidR="00EC523D" w:rsidRPr="00FE3678">
        <w:rPr>
          <w:rFonts w:ascii="Times New Roman" w:eastAsia="Times New Roman" w:hAnsi="Times New Roman" w:cs="Times New Roman"/>
          <w:b/>
          <w:bCs/>
          <w:sz w:val="24"/>
          <w:szCs w:val="24"/>
        </w:rPr>
        <w:t>6</w:t>
      </w:r>
      <w:r w:rsidR="008C3409" w:rsidRPr="00FE3678">
        <w:rPr>
          <w:rFonts w:ascii="Times New Roman" w:eastAsia="Times New Roman" w:hAnsi="Times New Roman" w:cs="Times New Roman"/>
          <w:b/>
          <w:bCs/>
          <w:sz w:val="24"/>
          <w:szCs w:val="24"/>
        </w:rPr>
        <w:t xml:space="preserve"> года в</w:t>
      </w:r>
      <w:r w:rsidR="0084766F" w:rsidRPr="00FE3678">
        <w:rPr>
          <w:rFonts w:ascii="Times New Roman" w:eastAsia="Times New Roman" w:hAnsi="Times New Roman" w:cs="Times New Roman"/>
          <w:b/>
          <w:bCs/>
          <w:sz w:val="24"/>
          <w:szCs w:val="24"/>
        </w:rPr>
        <w:t xml:space="preserve"> </w:t>
      </w:r>
      <w:r w:rsidR="0084766F" w:rsidRPr="00FE3678">
        <w:rPr>
          <w:rFonts w:ascii="Times New Roman" w:eastAsia="Times New Roman" w:hAnsi="Times New Roman" w:cs="Times New Roman"/>
          <w:b/>
          <w:bCs/>
          <w:color w:val="000000"/>
          <w:sz w:val="24"/>
          <w:szCs w:val="24"/>
        </w:rPr>
        <w:t>1</w:t>
      </w:r>
      <w:r w:rsidR="002B5D66" w:rsidRPr="00FE3678">
        <w:rPr>
          <w:rFonts w:ascii="Times New Roman" w:eastAsia="Times New Roman" w:hAnsi="Times New Roman" w:cs="Times New Roman"/>
          <w:b/>
          <w:bCs/>
          <w:color w:val="000000"/>
          <w:sz w:val="24"/>
          <w:szCs w:val="24"/>
        </w:rPr>
        <w:t>1</w:t>
      </w:r>
      <w:r w:rsidR="0084766F" w:rsidRPr="00FE3678">
        <w:rPr>
          <w:rFonts w:ascii="Times New Roman" w:eastAsia="Times New Roman" w:hAnsi="Times New Roman" w:cs="Times New Roman"/>
          <w:b/>
          <w:bCs/>
          <w:color w:val="000000"/>
          <w:sz w:val="24"/>
          <w:szCs w:val="24"/>
        </w:rPr>
        <w:t xml:space="preserve"> часов 00 минут</w:t>
      </w:r>
      <w:r w:rsidR="0084766F" w:rsidRPr="00DA0825">
        <w:rPr>
          <w:rFonts w:ascii="Times New Roman" w:eastAsia="Times New Roman" w:hAnsi="Times New Roman" w:cs="Times New Roman"/>
          <w:bCs/>
          <w:color w:val="000000"/>
          <w:sz w:val="24"/>
          <w:szCs w:val="24"/>
        </w:rPr>
        <w:t>.</w:t>
      </w:r>
    </w:p>
    <w:p w:rsidR="007114E4" w:rsidRDefault="004320C0" w:rsidP="004332AB">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10.3</w:t>
      </w:r>
      <w:r w:rsidR="004332AB">
        <w:rPr>
          <w:rFonts w:ascii="Times New Roman" w:hAnsi="Times New Roman" w:cs="Times New Roman"/>
          <w:sz w:val="24"/>
          <w:szCs w:val="24"/>
        </w:rPr>
        <w:t>. На основании результатов рассмотрения заявок на участие в конкурсе</w:t>
      </w:r>
      <w:r w:rsidR="0018334C">
        <w:rPr>
          <w:rFonts w:ascii="Times New Roman" w:hAnsi="Times New Roman" w:cs="Times New Roman"/>
          <w:sz w:val="24"/>
          <w:szCs w:val="24"/>
        </w:rPr>
        <w:t>,</w:t>
      </w:r>
      <w:r w:rsidR="004332AB">
        <w:rPr>
          <w:rFonts w:ascii="Times New Roman" w:hAnsi="Times New Roman" w:cs="Times New Roman"/>
          <w:sz w:val="24"/>
          <w:szCs w:val="24"/>
        </w:rPr>
        <w:t xml:space="preserve"> конкурсной комиссией принимается решение о допуске заявителя к участию в конкурсе и о признании заявителя участником конкурса или об отказе в допуске заявителя к участию в конкурсе в порядке и по основаниям, предусмотренным </w:t>
      </w:r>
      <w:hyperlink r:id="rId16" w:history="1">
        <w:r w:rsidR="004332AB" w:rsidRPr="0018334C">
          <w:rPr>
            <w:rFonts w:ascii="Times New Roman" w:hAnsi="Times New Roman" w:cs="Times New Roman"/>
            <w:sz w:val="24"/>
            <w:szCs w:val="24"/>
          </w:rPr>
          <w:t xml:space="preserve">пунктами </w:t>
        </w:r>
      </w:hyperlink>
      <w:r w:rsidR="0018334C">
        <w:rPr>
          <w:rFonts w:ascii="Times New Roman" w:hAnsi="Times New Roman" w:cs="Times New Roman"/>
          <w:sz w:val="24"/>
          <w:szCs w:val="24"/>
        </w:rPr>
        <w:t>4.2., 4.3.</w:t>
      </w:r>
      <w:r w:rsidR="004332AB">
        <w:rPr>
          <w:rFonts w:ascii="Times New Roman" w:hAnsi="Times New Roman" w:cs="Times New Roman"/>
          <w:sz w:val="24"/>
          <w:szCs w:val="24"/>
        </w:rPr>
        <w:t xml:space="preserve"> </w:t>
      </w:r>
      <w:r w:rsidR="0018334C">
        <w:rPr>
          <w:rFonts w:ascii="Times New Roman" w:hAnsi="Times New Roman" w:cs="Times New Roman"/>
          <w:sz w:val="24"/>
          <w:szCs w:val="24"/>
        </w:rPr>
        <w:t>конкурсной документации</w:t>
      </w:r>
      <w:r w:rsidR="004332AB">
        <w:rPr>
          <w:rFonts w:ascii="Times New Roman" w:hAnsi="Times New Roman" w:cs="Times New Roman"/>
          <w:sz w:val="24"/>
          <w:szCs w:val="24"/>
        </w:rPr>
        <w:t xml:space="preserve">, которое оформляется протоколом рассмотрения заявок на участие в конкурсе. </w:t>
      </w:r>
    </w:p>
    <w:p w:rsidR="004332AB" w:rsidRDefault="007114E4" w:rsidP="004332AB">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10.</w:t>
      </w:r>
      <w:r w:rsidR="004320C0">
        <w:rPr>
          <w:rFonts w:ascii="Times New Roman" w:hAnsi="Times New Roman" w:cs="Times New Roman"/>
          <w:sz w:val="24"/>
          <w:szCs w:val="24"/>
        </w:rPr>
        <w:t>4</w:t>
      </w:r>
      <w:r>
        <w:rPr>
          <w:rFonts w:ascii="Times New Roman" w:hAnsi="Times New Roman" w:cs="Times New Roman"/>
          <w:sz w:val="24"/>
          <w:szCs w:val="24"/>
        </w:rPr>
        <w:t xml:space="preserve">. </w:t>
      </w:r>
      <w:r w:rsidR="004332AB">
        <w:rPr>
          <w:rFonts w:ascii="Times New Roman" w:hAnsi="Times New Roman" w:cs="Times New Roman"/>
          <w:sz w:val="24"/>
          <w:szCs w:val="24"/>
        </w:rPr>
        <w:t>Протокол ведется конкурсной комиссией и подписывается всеми присутствующими на заседании членами конкурсной комиссии в день окончания рассмотрения заявок. Указанный протокол в день окончания рассмотрения заявок на участие в конкурсе размещается организатором конкурса на официальном сайте торгов. Заявителям направляются уведомления о принятых конкурсной комиссией решениях не позднее дня, следующего за днем подписания указанного протокола.</w:t>
      </w:r>
    </w:p>
    <w:p w:rsidR="007114E4" w:rsidRDefault="007114E4" w:rsidP="007114E4">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10.</w:t>
      </w:r>
      <w:r w:rsidR="004320C0">
        <w:rPr>
          <w:rFonts w:ascii="Times New Roman" w:hAnsi="Times New Roman" w:cs="Times New Roman"/>
          <w:sz w:val="24"/>
          <w:szCs w:val="24"/>
        </w:rPr>
        <w:t>5</w:t>
      </w:r>
      <w:r>
        <w:rPr>
          <w:rFonts w:ascii="Times New Roman" w:hAnsi="Times New Roman" w:cs="Times New Roman"/>
          <w:sz w:val="24"/>
          <w:szCs w:val="24"/>
        </w:rPr>
        <w:t>. В случае если в конкурсной документации было установлено требование о внесении задатка, организатор конкурса обязан вернуть задаток заявителю, не допущенному к участию в конкурсе, в течение пяти рабочих дней с даты подписания протокола рассмотрения заявок.</w:t>
      </w:r>
    </w:p>
    <w:p w:rsidR="007114E4" w:rsidRDefault="007114E4" w:rsidP="007114E4">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10.</w:t>
      </w:r>
      <w:r w:rsidR="004320C0">
        <w:rPr>
          <w:rFonts w:ascii="Times New Roman" w:hAnsi="Times New Roman" w:cs="Times New Roman"/>
          <w:sz w:val="24"/>
          <w:szCs w:val="24"/>
        </w:rPr>
        <w:t>6</w:t>
      </w:r>
      <w:r>
        <w:rPr>
          <w:rFonts w:ascii="Times New Roman" w:hAnsi="Times New Roman" w:cs="Times New Roman"/>
          <w:sz w:val="24"/>
          <w:szCs w:val="24"/>
        </w:rPr>
        <w:t xml:space="preserve">. В случае если принято решение об отказе в допуске к участию в конкурсе всех заявителей или о допуске к участию в конкурсе и признании участником конкурса только одного заявителя, конкурс признается несостоявшимся. В случае если в конкурсной документации предусмотрено два лота и более, конкурс признается несостоявшимся только в отношении того лота, решение об отказе в допуске к участию в котором принято относительно всех заявителей, или решение о допуске к участию в котором и признании участником конкурса принято относительно только одного заявителя. </w:t>
      </w:r>
    </w:p>
    <w:p w:rsidR="007114E4" w:rsidRDefault="007114E4" w:rsidP="007114E4">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10.</w:t>
      </w:r>
      <w:r w:rsidR="004320C0">
        <w:rPr>
          <w:rFonts w:ascii="Times New Roman" w:hAnsi="Times New Roman" w:cs="Times New Roman"/>
          <w:sz w:val="24"/>
          <w:szCs w:val="24"/>
        </w:rPr>
        <w:t>7</w:t>
      </w:r>
      <w:r>
        <w:rPr>
          <w:rFonts w:ascii="Times New Roman" w:hAnsi="Times New Roman" w:cs="Times New Roman"/>
          <w:sz w:val="24"/>
          <w:szCs w:val="24"/>
        </w:rPr>
        <w:t>. В случае если в конкурсной документации было установлено требование о внесении задатка, обязан вернуть задаток заявителям, подавшим заявки на участие в конкурсе, в течение пяти рабочих дней с даты признания конкурса несостоявшимся, за исключением заявителя, признанного участником конкурса.</w:t>
      </w:r>
    </w:p>
    <w:p w:rsidR="006F2390" w:rsidRDefault="006F2390" w:rsidP="006F2390">
      <w:pPr>
        <w:autoSpaceDE w:val="0"/>
        <w:autoSpaceDN w:val="0"/>
        <w:adjustRightInd w:val="0"/>
        <w:spacing w:after="0" w:line="240" w:lineRule="auto"/>
        <w:jc w:val="both"/>
        <w:outlineLvl w:val="1"/>
        <w:rPr>
          <w:rFonts w:ascii="Times New Roman" w:hAnsi="Times New Roman" w:cs="Times New Roman"/>
          <w:sz w:val="24"/>
          <w:szCs w:val="24"/>
        </w:rPr>
      </w:pPr>
    </w:p>
    <w:p w:rsidR="001C41A3" w:rsidRDefault="001C41A3" w:rsidP="00484BBA">
      <w:pPr>
        <w:autoSpaceDE w:val="0"/>
        <w:autoSpaceDN w:val="0"/>
        <w:adjustRightInd w:val="0"/>
        <w:spacing w:after="0" w:line="240" w:lineRule="auto"/>
        <w:jc w:val="center"/>
        <w:outlineLvl w:val="1"/>
        <w:rPr>
          <w:rFonts w:ascii="Times New Roman" w:hAnsi="Times New Roman" w:cs="Times New Roman"/>
          <w:b/>
          <w:sz w:val="24"/>
          <w:szCs w:val="24"/>
        </w:rPr>
      </w:pPr>
      <w:r w:rsidRPr="00771357">
        <w:rPr>
          <w:rFonts w:ascii="Times New Roman" w:hAnsi="Times New Roman" w:cs="Times New Roman"/>
          <w:b/>
          <w:sz w:val="24"/>
          <w:szCs w:val="24"/>
        </w:rPr>
        <w:t>1</w:t>
      </w:r>
      <w:r w:rsidR="00FC0A6B" w:rsidRPr="00771357">
        <w:rPr>
          <w:rFonts w:ascii="Times New Roman" w:hAnsi="Times New Roman" w:cs="Times New Roman"/>
          <w:b/>
          <w:sz w:val="24"/>
          <w:szCs w:val="24"/>
        </w:rPr>
        <w:t>1</w:t>
      </w:r>
      <w:r w:rsidRPr="00771357">
        <w:rPr>
          <w:rFonts w:ascii="Times New Roman" w:hAnsi="Times New Roman" w:cs="Times New Roman"/>
          <w:b/>
          <w:sz w:val="24"/>
          <w:szCs w:val="24"/>
        </w:rPr>
        <w:t xml:space="preserve">. </w:t>
      </w:r>
      <w:r w:rsidR="00771357" w:rsidRPr="00771357">
        <w:rPr>
          <w:rFonts w:ascii="Times New Roman" w:hAnsi="Times New Roman" w:cs="Times New Roman"/>
          <w:b/>
          <w:sz w:val="24"/>
          <w:szCs w:val="24"/>
        </w:rPr>
        <w:t>Оценка и сопоставление заявок на участие в конкурсе</w:t>
      </w:r>
    </w:p>
    <w:p w:rsidR="00BD69A1" w:rsidRDefault="00BC7F85" w:rsidP="00FC1D40">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11.1. Конкурсная комиссия осуществляет оценку и сопоставление заявок на участие в конкурсе, поданных заявителями, пр</w:t>
      </w:r>
      <w:r w:rsidR="00BD69A1">
        <w:rPr>
          <w:rFonts w:ascii="Times New Roman" w:hAnsi="Times New Roman" w:cs="Times New Roman"/>
          <w:sz w:val="24"/>
          <w:szCs w:val="24"/>
        </w:rPr>
        <w:t>изнанными участниками конкурса в месте, в указанную дату и время:</w:t>
      </w:r>
    </w:p>
    <w:p w:rsidR="00BD69A1" w:rsidRDefault="00BD69A1" w:rsidP="00FC1D40">
      <w:pPr>
        <w:autoSpaceDE w:val="0"/>
        <w:autoSpaceDN w:val="0"/>
        <w:adjustRightInd w:val="0"/>
        <w:spacing w:after="0" w:line="240" w:lineRule="auto"/>
        <w:jc w:val="both"/>
        <w:outlineLvl w:val="1"/>
        <w:rPr>
          <w:rFonts w:ascii="Times New Roman" w:hAnsi="Times New Roman" w:cs="Times New Roman"/>
          <w:sz w:val="24"/>
          <w:szCs w:val="24"/>
        </w:rPr>
      </w:pPr>
      <w:r>
        <w:rPr>
          <w:rFonts w:ascii="Times New Roman" w:hAnsi="Times New Roman" w:cs="Times New Roman"/>
          <w:sz w:val="24"/>
          <w:szCs w:val="24"/>
        </w:rPr>
        <w:t>11.</w:t>
      </w:r>
      <w:r w:rsidR="009B01DA">
        <w:rPr>
          <w:rFonts w:ascii="Times New Roman" w:hAnsi="Times New Roman" w:cs="Times New Roman"/>
          <w:sz w:val="24"/>
          <w:szCs w:val="24"/>
        </w:rPr>
        <w:t>1</w:t>
      </w:r>
      <w:r>
        <w:rPr>
          <w:rFonts w:ascii="Times New Roman" w:hAnsi="Times New Roman" w:cs="Times New Roman"/>
          <w:sz w:val="24"/>
          <w:szCs w:val="24"/>
        </w:rPr>
        <w:t xml:space="preserve">.1. Место </w:t>
      </w:r>
      <w:r w:rsidR="009B01DA">
        <w:rPr>
          <w:rFonts w:ascii="Times New Roman" w:hAnsi="Times New Roman" w:cs="Times New Roman"/>
          <w:sz w:val="24"/>
          <w:szCs w:val="24"/>
        </w:rPr>
        <w:t>оценки и сопоставления заявок на участие в конкурсе</w:t>
      </w:r>
      <w:r>
        <w:rPr>
          <w:rFonts w:ascii="Times New Roman" w:hAnsi="Times New Roman" w:cs="Times New Roman"/>
          <w:sz w:val="24"/>
          <w:szCs w:val="24"/>
        </w:rPr>
        <w:t xml:space="preserve"> –</w:t>
      </w:r>
      <w:r w:rsidR="00490BC8">
        <w:rPr>
          <w:rFonts w:ascii="Times New Roman" w:hAnsi="Times New Roman" w:cs="Times New Roman"/>
          <w:sz w:val="24"/>
          <w:szCs w:val="24"/>
        </w:rPr>
        <w:t>630007</w:t>
      </w:r>
      <w:r>
        <w:rPr>
          <w:rFonts w:ascii="Times New Roman" w:hAnsi="Times New Roman" w:cs="Times New Roman"/>
          <w:sz w:val="24"/>
          <w:szCs w:val="24"/>
        </w:rPr>
        <w:t xml:space="preserve">, </w:t>
      </w:r>
      <w:r w:rsidR="00490BC8">
        <w:rPr>
          <w:rFonts w:ascii="Times New Roman" w:hAnsi="Times New Roman" w:cs="Times New Roman"/>
          <w:sz w:val="24"/>
          <w:szCs w:val="24"/>
        </w:rPr>
        <w:t>Новосибирская область</w:t>
      </w:r>
      <w:r>
        <w:rPr>
          <w:rFonts w:ascii="Times New Roman" w:hAnsi="Times New Roman" w:cs="Times New Roman"/>
          <w:sz w:val="24"/>
          <w:szCs w:val="24"/>
        </w:rPr>
        <w:t xml:space="preserve">, </w:t>
      </w:r>
      <w:r w:rsidR="00490BC8">
        <w:rPr>
          <w:rFonts w:ascii="Times New Roman" w:hAnsi="Times New Roman" w:cs="Times New Roman"/>
          <w:sz w:val="24"/>
          <w:szCs w:val="24"/>
        </w:rPr>
        <w:t>город Новосибирск, ул.Коммунистическая, 33а</w:t>
      </w:r>
      <w:r>
        <w:rPr>
          <w:rFonts w:ascii="Times New Roman" w:hAnsi="Times New Roman" w:cs="Times New Roman"/>
          <w:sz w:val="24"/>
          <w:szCs w:val="24"/>
        </w:rPr>
        <w:t>.</w:t>
      </w:r>
    </w:p>
    <w:p w:rsidR="00BD69A1" w:rsidRPr="00FE3678" w:rsidRDefault="00BD69A1" w:rsidP="00FC1D40">
      <w:pPr>
        <w:autoSpaceDE w:val="0"/>
        <w:autoSpaceDN w:val="0"/>
        <w:adjustRightInd w:val="0"/>
        <w:spacing w:after="0" w:line="240" w:lineRule="auto"/>
        <w:jc w:val="both"/>
        <w:outlineLvl w:val="1"/>
        <w:rPr>
          <w:rFonts w:ascii="Times New Roman" w:eastAsia="Times New Roman" w:hAnsi="Times New Roman" w:cs="Times New Roman"/>
          <w:b/>
          <w:bCs/>
          <w:color w:val="000000"/>
          <w:sz w:val="24"/>
          <w:szCs w:val="24"/>
        </w:rPr>
      </w:pPr>
      <w:r>
        <w:rPr>
          <w:rFonts w:ascii="Times New Roman" w:hAnsi="Times New Roman" w:cs="Times New Roman"/>
          <w:sz w:val="24"/>
          <w:szCs w:val="24"/>
        </w:rPr>
        <w:t>11.</w:t>
      </w:r>
      <w:r w:rsidR="009B01DA">
        <w:rPr>
          <w:rFonts w:ascii="Times New Roman" w:hAnsi="Times New Roman" w:cs="Times New Roman"/>
          <w:sz w:val="24"/>
          <w:szCs w:val="24"/>
        </w:rPr>
        <w:t>1</w:t>
      </w:r>
      <w:r>
        <w:rPr>
          <w:rFonts w:ascii="Times New Roman" w:hAnsi="Times New Roman" w:cs="Times New Roman"/>
          <w:sz w:val="24"/>
          <w:szCs w:val="24"/>
        </w:rPr>
        <w:t xml:space="preserve">.2. Дата и время </w:t>
      </w:r>
      <w:r w:rsidR="009B01DA">
        <w:rPr>
          <w:rFonts w:ascii="Times New Roman" w:hAnsi="Times New Roman" w:cs="Times New Roman"/>
          <w:sz w:val="24"/>
          <w:szCs w:val="24"/>
        </w:rPr>
        <w:t xml:space="preserve">оценки и сопоставления заявок на участие в </w:t>
      </w:r>
      <w:r w:rsidR="009B01DA" w:rsidRPr="002B5D66">
        <w:rPr>
          <w:rFonts w:ascii="Times New Roman" w:hAnsi="Times New Roman" w:cs="Times New Roman"/>
          <w:sz w:val="24"/>
          <w:szCs w:val="24"/>
        </w:rPr>
        <w:t xml:space="preserve">конкурсе </w:t>
      </w:r>
      <w:r w:rsidRPr="00FE3678">
        <w:rPr>
          <w:rFonts w:ascii="Times New Roman" w:hAnsi="Times New Roman" w:cs="Times New Roman"/>
          <w:b/>
          <w:sz w:val="24"/>
          <w:szCs w:val="24"/>
        </w:rPr>
        <w:t>–</w:t>
      </w:r>
      <w:r w:rsidR="00FE3678">
        <w:rPr>
          <w:rFonts w:ascii="Times New Roman" w:hAnsi="Times New Roman" w:cs="Times New Roman"/>
          <w:b/>
          <w:sz w:val="24"/>
          <w:szCs w:val="24"/>
        </w:rPr>
        <w:t xml:space="preserve"> </w:t>
      </w:r>
      <w:r w:rsidR="00EC523D" w:rsidRPr="00FE3678">
        <w:rPr>
          <w:rFonts w:ascii="Times New Roman" w:hAnsi="Times New Roman" w:cs="Times New Roman"/>
          <w:b/>
          <w:sz w:val="24"/>
          <w:szCs w:val="24"/>
        </w:rPr>
        <w:t>«</w:t>
      </w:r>
      <w:r w:rsidR="00FE3678" w:rsidRPr="00FE3678">
        <w:rPr>
          <w:rFonts w:ascii="Times New Roman" w:hAnsi="Times New Roman" w:cs="Times New Roman"/>
          <w:b/>
          <w:sz w:val="24"/>
          <w:szCs w:val="24"/>
        </w:rPr>
        <w:t>29</w:t>
      </w:r>
      <w:r w:rsidR="00EC523D" w:rsidRPr="00FE3678">
        <w:rPr>
          <w:rFonts w:ascii="Times New Roman" w:hAnsi="Times New Roman" w:cs="Times New Roman"/>
          <w:b/>
          <w:sz w:val="24"/>
          <w:szCs w:val="24"/>
        </w:rPr>
        <w:t>»</w:t>
      </w:r>
      <w:r w:rsidR="00FE3678" w:rsidRPr="00FE3678">
        <w:rPr>
          <w:rFonts w:ascii="Times New Roman" w:hAnsi="Times New Roman" w:cs="Times New Roman"/>
          <w:b/>
          <w:sz w:val="24"/>
          <w:szCs w:val="24"/>
        </w:rPr>
        <w:t xml:space="preserve"> апреля </w:t>
      </w:r>
      <w:r w:rsidRPr="00FE3678">
        <w:rPr>
          <w:rFonts w:ascii="Times New Roman" w:eastAsia="Times New Roman" w:hAnsi="Times New Roman" w:cs="Times New Roman"/>
          <w:b/>
          <w:bCs/>
          <w:sz w:val="24"/>
          <w:szCs w:val="24"/>
        </w:rPr>
        <w:t>201</w:t>
      </w:r>
      <w:r w:rsidR="00EC523D" w:rsidRPr="00FE3678">
        <w:rPr>
          <w:rFonts w:ascii="Times New Roman" w:eastAsia="Times New Roman" w:hAnsi="Times New Roman" w:cs="Times New Roman"/>
          <w:b/>
          <w:bCs/>
          <w:sz w:val="24"/>
          <w:szCs w:val="24"/>
        </w:rPr>
        <w:t>6</w:t>
      </w:r>
      <w:r w:rsidRPr="00FE3678">
        <w:rPr>
          <w:rFonts w:ascii="Times New Roman" w:eastAsia="Times New Roman" w:hAnsi="Times New Roman" w:cs="Times New Roman"/>
          <w:b/>
          <w:bCs/>
          <w:sz w:val="24"/>
          <w:szCs w:val="24"/>
        </w:rPr>
        <w:t xml:space="preserve"> </w:t>
      </w:r>
      <w:r w:rsidRPr="00FE3678">
        <w:rPr>
          <w:rFonts w:ascii="Times New Roman" w:eastAsia="Times New Roman" w:hAnsi="Times New Roman" w:cs="Times New Roman"/>
          <w:b/>
          <w:bCs/>
          <w:color w:val="000000"/>
          <w:sz w:val="24"/>
          <w:szCs w:val="24"/>
        </w:rPr>
        <w:t>года в 1</w:t>
      </w:r>
      <w:r w:rsidR="002B5D66" w:rsidRPr="00FE3678">
        <w:rPr>
          <w:rFonts w:ascii="Times New Roman" w:eastAsia="Times New Roman" w:hAnsi="Times New Roman" w:cs="Times New Roman"/>
          <w:b/>
          <w:bCs/>
          <w:color w:val="000000"/>
          <w:sz w:val="24"/>
          <w:szCs w:val="24"/>
        </w:rPr>
        <w:t>1</w:t>
      </w:r>
      <w:r w:rsidRPr="00FE3678">
        <w:rPr>
          <w:rFonts w:ascii="Times New Roman" w:eastAsia="Times New Roman" w:hAnsi="Times New Roman" w:cs="Times New Roman"/>
          <w:b/>
          <w:bCs/>
          <w:color w:val="000000"/>
          <w:sz w:val="24"/>
          <w:szCs w:val="24"/>
        </w:rPr>
        <w:t xml:space="preserve"> часов 00 минут.</w:t>
      </w:r>
    </w:p>
    <w:p w:rsidR="00EC523D" w:rsidRDefault="00BC7F85" w:rsidP="0093155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11.2.</w:t>
      </w:r>
      <w:r w:rsidR="004320C0">
        <w:rPr>
          <w:rFonts w:ascii="Times New Roman" w:hAnsi="Times New Roman" w:cs="Times New Roman"/>
          <w:sz w:val="24"/>
          <w:szCs w:val="24"/>
        </w:rPr>
        <w:t xml:space="preserve"> </w:t>
      </w:r>
      <w:r w:rsidR="0043226A">
        <w:rPr>
          <w:rFonts w:ascii="Times New Roman" w:hAnsi="Times New Roman" w:cs="Times New Roman"/>
          <w:sz w:val="24"/>
          <w:szCs w:val="24"/>
        </w:rPr>
        <w:t>В соответствии с п.14 ст.28,1 Федерального закона от 27.07.2010 № 190-ФЗ «О теплоснабжении» и п. 75 «основ ценообразования в сфере теплоснабжения» утвержденных постановлением Правительства РФ от 22.10.2012 г. № 1075 департамент по тарифам Новосибирской области (далее – департамент) согласов</w:t>
      </w:r>
      <w:r w:rsidR="00704C49">
        <w:rPr>
          <w:rFonts w:ascii="Times New Roman" w:hAnsi="Times New Roman" w:cs="Times New Roman"/>
          <w:sz w:val="24"/>
          <w:szCs w:val="24"/>
        </w:rPr>
        <w:t>ал</w:t>
      </w:r>
      <w:r w:rsidR="0043226A">
        <w:rPr>
          <w:rFonts w:ascii="Times New Roman" w:hAnsi="Times New Roman" w:cs="Times New Roman"/>
          <w:sz w:val="24"/>
          <w:szCs w:val="24"/>
        </w:rPr>
        <w:t xml:space="preserve"> в качестве метода регулирования метод индексации установленных тарифов и устанавливает следующие долгосрочные параметры государственного регулирования цен (тарифов) в сфере теплоснабжения:</w:t>
      </w:r>
    </w:p>
    <w:p w:rsidR="0043226A" w:rsidRPr="005F6799" w:rsidRDefault="0043226A" w:rsidP="0043226A">
      <w:pPr>
        <w:autoSpaceDE w:val="0"/>
        <w:autoSpaceDN w:val="0"/>
        <w:adjustRightInd w:val="0"/>
        <w:spacing w:after="0" w:line="240" w:lineRule="auto"/>
        <w:jc w:val="both"/>
        <w:rPr>
          <w:rFonts w:ascii="Times New Roman" w:hAnsi="Times New Roman" w:cs="Times New Roman"/>
          <w:sz w:val="24"/>
          <w:szCs w:val="24"/>
        </w:rPr>
      </w:pPr>
      <w:r w:rsidRPr="005F6799">
        <w:rPr>
          <w:rFonts w:ascii="Times New Roman" w:hAnsi="Times New Roman" w:cs="Times New Roman"/>
          <w:sz w:val="24"/>
          <w:szCs w:val="24"/>
        </w:rPr>
        <w:t>1) базовый уровень операционных расходов 429,11 тысяч рублей (без НДС);</w:t>
      </w:r>
    </w:p>
    <w:p w:rsidR="0043226A" w:rsidRPr="005F6799" w:rsidRDefault="0043226A" w:rsidP="0043226A">
      <w:pPr>
        <w:autoSpaceDE w:val="0"/>
        <w:autoSpaceDN w:val="0"/>
        <w:adjustRightInd w:val="0"/>
        <w:spacing w:after="0" w:line="240" w:lineRule="auto"/>
        <w:jc w:val="both"/>
        <w:rPr>
          <w:rFonts w:ascii="Times New Roman" w:hAnsi="Times New Roman" w:cs="Times New Roman"/>
          <w:sz w:val="24"/>
          <w:szCs w:val="24"/>
        </w:rPr>
      </w:pPr>
      <w:r w:rsidRPr="005F6799">
        <w:rPr>
          <w:rFonts w:ascii="Times New Roman" w:hAnsi="Times New Roman" w:cs="Times New Roman"/>
          <w:sz w:val="24"/>
          <w:szCs w:val="24"/>
        </w:rPr>
        <w:t>2) индекс эффективности операционных расходов – 1,0%;</w:t>
      </w:r>
    </w:p>
    <w:p w:rsidR="0043226A" w:rsidRDefault="004570BE" w:rsidP="0043226A">
      <w:pPr>
        <w:autoSpaceDE w:val="0"/>
        <w:autoSpaceDN w:val="0"/>
        <w:adjustRightInd w:val="0"/>
        <w:spacing w:after="0" w:line="240" w:lineRule="auto"/>
        <w:jc w:val="both"/>
        <w:rPr>
          <w:rFonts w:ascii="Times New Roman" w:hAnsi="Times New Roman" w:cs="Times New Roman"/>
          <w:sz w:val="24"/>
          <w:szCs w:val="24"/>
        </w:rPr>
      </w:pPr>
      <w:r w:rsidRPr="005F6799">
        <w:rPr>
          <w:rFonts w:ascii="Times New Roman" w:hAnsi="Times New Roman" w:cs="Times New Roman"/>
          <w:sz w:val="24"/>
          <w:szCs w:val="24"/>
        </w:rPr>
        <w:t>3) показатели энергосбережения – не устанавливаются в связи с отсутствием программы энергосбережения;</w:t>
      </w:r>
    </w:p>
    <w:p w:rsidR="004570BE" w:rsidRDefault="004570BE" w:rsidP="0043226A">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 показатели энергетической эффективности:</w:t>
      </w:r>
    </w:p>
    <w:tbl>
      <w:tblPr>
        <w:tblStyle w:val="aa"/>
        <w:tblW w:w="9917" w:type="dxa"/>
        <w:tblLook w:val="04A0" w:firstRow="1" w:lastRow="0" w:firstColumn="1" w:lastColumn="0" w:noHBand="0" w:noVBand="1"/>
      </w:tblPr>
      <w:tblGrid>
        <w:gridCol w:w="563"/>
        <w:gridCol w:w="4252"/>
        <w:gridCol w:w="850"/>
        <w:gridCol w:w="850"/>
        <w:gridCol w:w="851"/>
        <w:gridCol w:w="850"/>
        <w:gridCol w:w="851"/>
        <w:gridCol w:w="850"/>
      </w:tblGrid>
      <w:tr w:rsidR="004570BE" w:rsidTr="00B934C1">
        <w:trPr>
          <w:cantSplit/>
          <w:trHeight w:val="1465"/>
        </w:trPr>
        <w:tc>
          <w:tcPr>
            <w:tcW w:w="563" w:type="dxa"/>
          </w:tcPr>
          <w:p w:rsidR="004570BE" w:rsidRDefault="004570BE" w:rsidP="0043226A">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п/п</w:t>
            </w:r>
          </w:p>
        </w:tc>
        <w:tc>
          <w:tcPr>
            <w:tcW w:w="4252" w:type="dxa"/>
          </w:tcPr>
          <w:p w:rsidR="004570BE" w:rsidRDefault="004570BE" w:rsidP="0043226A">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Наименование показателей энергетической эффективности</w:t>
            </w:r>
          </w:p>
        </w:tc>
        <w:tc>
          <w:tcPr>
            <w:tcW w:w="850" w:type="dxa"/>
            <w:textDirection w:val="btLr"/>
          </w:tcPr>
          <w:p w:rsidR="004570BE" w:rsidRDefault="004570BE" w:rsidP="004570BE">
            <w:pPr>
              <w:autoSpaceDE w:val="0"/>
              <w:autoSpaceDN w:val="0"/>
              <w:adjustRightInd w:val="0"/>
              <w:ind w:left="113" w:right="11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Единица измерения</w:t>
            </w:r>
          </w:p>
        </w:tc>
        <w:tc>
          <w:tcPr>
            <w:tcW w:w="850" w:type="dxa"/>
          </w:tcPr>
          <w:p w:rsidR="004570BE" w:rsidRDefault="004570BE" w:rsidP="004570BE">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2016</w:t>
            </w:r>
          </w:p>
        </w:tc>
        <w:tc>
          <w:tcPr>
            <w:tcW w:w="851" w:type="dxa"/>
          </w:tcPr>
          <w:p w:rsidR="004570BE" w:rsidRDefault="004570BE" w:rsidP="004570BE">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2017</w:t>
            </w:r>
          </w:p>
        </w:tc>
        <w:tc>
          <w:tcPr>
            <w:tcW w:w="850" w:type="dxa"/>
          </w:tcPr>
          <w:p w:rsidR="004570BE" w:rsidRDefault="004570BE" w:rsidP="004570BE">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2018</w:t>
            </w:r>
          </w:p>
        </w:tc>
        <w:tc>
          <w:tcPr>
            <w:tcW w:w="851" w:type="dxa"/>
          </w:tcPr>
          <w:p w:rsidR="004570BE" w:rsidRDefault="004570BE" w:rsidP="004570BE">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2019</w:t>
            </w:r>
          </w:p>
        </w:tc>
        <w:tc>
          <w:tcPr>
            <w:tcW w:w="850" w:type="dxa"/>
          </w:tcPr>
          <w:p w:rsidR="004570BE" w:rsidRDefault="004570BE" w:rsidP="004570BE">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2020</w:t>
            </w:r>
          </w:p>
        </w:tc>
      </w:tr>
      <w:tr w:rsidR="004570BE" w:rsidTr="00B934C1">
        <w:tc>
          <w:tcPr>
            <w:tcW w:w="563" w:type="dxa"/>
          </w:tcPr>
          <w:p w:rsidR="004570BE" w:rsidRDefault="004570BE" w:rsidP="003F64C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252" w:type="dxa"/>
          </w:tcPr>
          <w:p w:rsidR="004570BE" w:rsidRDefault="004570BE" w:rsidP="0043226A">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Снижение фактического удельного расхода топлива на отпуск тепловой энергии с коллекторов источников тепловой энергии, </w:t>
            </w:r>
            <w:r w:rsidR="00211661">
              <w:rPr>
                <w:rFonts w:ascii="Times New Roman" w:eastAsia="Times New Roman" w:hAnsi="Times New Roman" w:cs="Times New Roman"/>
                <w:sz w:val="24"/>
                <w:szCs w:val="24"/>
              </w:rPr>
              <w:t>работающих на газе и жидком топливе</w:t>
            </w:r>
          </w:p>
        </w:tc>
        <w:tc>
          <w:tcPr>
            <w:tcW w:w="850" w:type="dxa"/>
          </w:tcPr>
          <w:p w:rsidR="004570BE"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Pr>
          <w:p w:rsidR="004570BE"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851" w:type="dxa"/>
          </w:tcPr>
          <w:p w:rsidR="004570BE"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850" w:type="dxa"/>
          </w:tcPr>
          <w:p w:rsidR="004570BE"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851" w:type="dxa"/>
          </w:tcPr>
          <w:p w:rsidR="004570BE"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850" w:type="dxa"/>
          </w:tcPr>
          <w:p w:rsidR="004570BE"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r>
      <w:tr w:rsidR="00211661" w:rsidTr="00B934C1">
        <w:tc>
          <w:tcPr>
            <w:tcW w:w="563" w:type="dxa"/>
          </w:tcPr>
          <w:p w:rsidR="00211661" w:rsidRDefault="00211661" w:rsidP="003F64C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252" w:type="dxa"/>
          </w:tcPr>
          <w:p w:rsidR="00211661" w:rsidRDefault="00211661" w:rsidP="00211661">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Снижение фактического расхода тепловой энергии на собственные нужды теплоисточника</w:t>
            </w:r>
          </w:p>
        </w:tc>
        <w:tc>
          <w:tcPr>
            <w:tcW w:w="850"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1"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0"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1"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0"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r>
      <w:tr w:rsidR="00211661" w:rsidTr="00B934C1">
        <w:tc>
          <w:tcPr>
            <w:tcW w:w="563" w:type="dxa"/>
          </w:tcPr>
          <w:p w:rsidR="00211661" w:rsidRDefault="00211661" w:rsidP="003F64C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252" w:type="dxa"/>
          </w:tcPr>
          <w:p w:rsidR="00211661" w:rsidRDefault="00211661" w:rsidP="00211661">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Снижение фактического удельного расхода электрической энергии на выработку тепловой энергии</w:t>
            </w:r>
          </w:p>
        </w:tc>
        <w:tc>
          <w:tcPr>
            <w:tcW w:w="850"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1"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0"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1"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0"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r>
      <w:tr w:rsidR="00211661" w:rsidTr="00B934C1">
        <w:tc>
          <w:tcPr>
            <w:tcW w:w="563" w:type="dxa"/>
          </w:tcPr>
          <w:p w:rsidR="00211661" w:rsidRDefault="00211661" w:rsidP="003F64C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4252" w:type="dxa"/>
          </w:tcPr>
          <w:p w:rsidR="00211661" w:rsidRDefault="00211661" w:rsidP="00211661">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Снижение фактического расхода эклектической энергии на собственные нужды теплоисточника</w:t>
            </w:r>
          </w:p>
        </w:tc>
        <w:tc>
          <w:tcPr>
            <w:tcW w:w="850"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851"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850"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851"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850"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r>
      <w:tr w:rsidR="00211661" w:rsidTr="00B934C1">
        <w:tc>
          <w:tcPr>
            <w:tcW w:w="563" w:type="dxa"/>
          </w:tcPr>
          <w:p w:rsidR="00211661" w:rsidRDefault="00211661" w:rsidP="003F64C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252" w:type="dxa"/>
          </w:tcPr>
          <w:p w:rsidR="00211661" w:rsidRDefault="00211661" w:rsidP="00211661">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Снижение удельного расхода воды на выработку тепловой энергии</w:t>
            </w:r>
          </w:p>
        </w:tc>
        <w:tc>
          <w:tcPr>
            <w:tcW w:w="850"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1"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0"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1"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0" w:type="dxa"/>
          </w:tcPr>
          <w:p w:rsidR="00211661" w:rsidRDefault="00211661" w:rsidP="0021166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r>
    </w:tbl>
    <w:p w:rsidR="004570BE" w:rsidRDefault="00211661" w:rsidP="0043226A">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нормативный уровень прибыли в размере 7,0%.</w:t>
      </w:r>
    </w:p>
    <w:p w:rsidR="00211661" w:rsidRDefault="004320C0" w:rsidP="0043226A">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11.2.</w:t>
      </w:r>
      <w:r w:rsidR="00AB2B77">
        <w:rPr>
          <w:rFonts w:ascii="Times New Roman" w:eastAsia="Times New Roman" w:hAnsi="Times New Roman" w:cs="Times New Roman"/>
          <w:sz w:val="24"/>
          <w:szCs w:val="24"/>
        </w:rPr>
        <w:t>1</w:t>
      </w:r>
      <w:r w:rsidR="00F93253">
        <w:rPr>
          <w:rFonts w:ascii="Times New Roman" w:eastAsia="Times New Roman" w:hAnsi="Times New Roman" w:cs="Times New Roman"/>
          <w:sz w:val="24"/>
          <w:szCs w:val="24"/>
        </w:rPr>
        <w:t xml:space="preserve">. </w:t>
      </w:r>
      <w:r w:rsidR="00211661">
        <w:rPr>
          <w:rFonts w:ascii="Times New Roman" w:eastAsia="Times New Roman" w:hAnsi="Times New Roman" w:cs="Times New Roman"/>
          <w:sz w:val="24"/>
          <w:szCs w:val="24"/>
        </w:rPr>
        <w:t xml:space="preserve">В соответствии с запросом </w:t>
      </w:r>
      <w:r w:rsidR="00D57FCB">
        <w:rPr>
          <w:rFonts w:ascii="Times New Roman" w:eastAsia="Times New Roman" w:hAnsi="Times New Roman" w:cs="Times New Roman"/>
          <w:sz w:val="24"/>
          <w:szCs w:val="24"/>
        </w:rPr>
        <w:t>Организатора конкурса согласно п.9 ст.28.1</w:t>
      </w:r>
      <w:r w:rsidR="00F93253">
        <w:rPr>
          <w:rFonts w:ascii="Times New Roman" w:eastAsia="Times New Roman" w:hAnsi="Times New Roman" w:cs="Times New Roman"/>
          <w:sz w:val="24"/>
          <w:szCs w:val="24"/>
        </w:rPr>
        <w:t xml:space="preserve"> Федерального закона от 27.07.2010 № 190-ФЗ «О теплоснабжения» департамент </w:t>
      </w:r>
      <w:r w:rsidR="00335203">
        <w:rPr>
          <w:rFonts w:ascii="Times New Roman" w:eastAsia="Times New Roman" w:hAnsi="Times New Roman" w:cs="Times New Roman"/>
          <w:sz w:val="24"/>
          <w:szCs w:val="24"/>
        </w:rPr>
        <w:t>предоставил</w:t>
      </w:r>
      <w:r w:rsidR="00F93253">
        <w:rPr>
          <w:rFonts w:ascii="Times New Roman" w:eastAsia="Times New Roman" w:hAnsi="Times New Roman" w:cs="Times New Roman"/>
          <w:sz w:val="24"/>
          <w:szCs w:val="24"/>
        </w:rPr>
        <w:t xml:space="preserve"> следующую информацию: </w:t>
      </w:r>
    </w:p>
    <w:p w:rsidR="00F93253" w:rsidRDefault="00F93253" w:rsidP="0043226A">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объем полезного отпуска тепловой энергии – 0,456 тыс. Гкал/год согласно проектной документации, увеличение объема полезного отпуска в период аренды не планируется; </w:t>
      </w:r>
    </w:p>
    <w:p w:rsidR="00F93253" w:rsidRDefault="0021130F" w:rsidP="0043226A">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sidR="000066A6">
        <w:rPr>
          <w:rFonts w:ascii="Times New Roman" w:eastAsia="Times New Roman" w:hAnsi="Times New Roman" w:cs="Times New Roman"/>
          <w:sz w:val="24"/>
          <w:szCs w:val="24"/>
        </w:rPr>
        <w:t>ц</w:t>
      </w:r>
      <w:r w:rsidR="003F64C5">
        <w:rPr>
          <w:rFonts w:ascii="Times New Roman" w:eastAsia="Times New Roman" w:hAnsi="Times New Roman" w:cs="Times New Roman"/>
          <w:sz w:val="24"/>
          <w:szCs w:val="24"/>
        </w:rPr>
        <w:t>ены на т</w:t>
      </w:r>
      <w:r w:rsidR="00071043">
        <w:rPr>
          <w:rFonts w:ascii="Times New Roman" w:eastAsia="Times New Roman" w:hAnsi="Times New Roman" w:cs="Times New Roman"/>
          <w:sz w:val="24"/>
          <w:szCs w:val="24"/>
        </w:rPr>
        <w:t xml:space="preserve">опливо, электрическую энергию, воду, удельное потребление энергетических ресурсов на единицу объема полезного отпуска </w:t>
      </w:r>
      <w:r w:rsidR="000066A6">
        <w:rPr>
          <w:rFonts w:ascii="Times New Roman" w:eastAsia="Times New Roman" w:hAnsi="Times New Roman" w:cs="Times New Roman"/>
          <w:sz w:val="24"/>
          <w:szCs w:val="24"/>
        </w:rPr>
        <w:t xml:space="preserve">продукции, предельный рост необходимой валовой выручки арендатора от осуществления регулируемой деятельности в сфере теплоснабжения в соответствующем году по отношению к предыдущему году согласно </w:t>
      </w:r>
      <w:r w:rsidR="003F64C5">
        <w:rPr>
          <w:rFonts w:ascii="Times New Roman" w:eastAsia="Times New Roman" w:hAnsi="Times New Roman" w:cs="Times New Roman"/>
          <w:sz w:val="24"/>
          <w:szCs w:val="24"/>
        </w:rPr>
        <w:t>прогноза Министерства экономического развития Российской Федерации на период аренды приведены в следующей таблице:</w:t>
      </w:r>
    </w:p>
    <w:tbl>
      <w:tblPr>
        <w:tblStyle w:val="aa"/>
        <w:tblW w:w="10026" w:type="dxa"/>
        <w:tblLook w:val="04A0" w:firstRow="1" w:lastRow="0" w:firstColumn="1" w:lastColumn="0" w:noHBand="0" w:noVBand="1"/>
      </w:tblPr>
      <w:tblGrid>
        <w:gridCol w:w="552"/>
        <w:gridCol w:w="2901"/>
        <w:gridCol w:w="1593"/>
        <w:gridCol w:w="996"/>
        <w:gridCol w:w="996"/>
        <w:gridCol w:w="996"/>
        <w:gridCol w:w="996"/>
        <w:gridCol w:w="996"/>
      </w:tblGrid>
      <w:tr w:rsidR="00B934C1" w:rsidTr="00071043">
        <w:trPr>
          <w:cantSplit/>
          <w:trHeight w:val="1465"/>
        </w:trPr>
        <w:tc>
          <w:tcPr>
            <w:tcW w:w="557" w:type="dxa"/>
          </w:tcPr>
          <w:p w:rsidR="003F64C5" w:rsidRDefault="003F64C5" w:rsidP="0043226A">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п/п</w:t>
            </w:r>
          </w:p>
        </w:tc>
        <w:tc>
          <w:tcPr>
            <w:tcW w:w="3218" w:type="dxa"/>
          </w:tcPr>
          <w:p w:rsidR="003F64C5" w:rsidRDefault="003F64C5" w:rsidP="0043226A">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Наименование показателей энергетической эффективности</w:t>
            </w:r>
          </w:p>
        </w:tc>
        <w:tc>
          <w:tcPr>
            <w:tcW w:w="1596" w:type="dxa"/>
          </w:tcPr>
          <w:p w:rsidR="003F64C5" w:rsidRDefault="003F64C5" w:rsidP="00B934C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Единица измерения</w:t>
            </w:r>
          </w:p>
        </w:tc>
        <w:tc>
          <w:tcPr>
            <w:tcW w:w="996" w:type="dxa"/>
          </w:tcPr>
          <w:p w:rsidR="003F64C5" w:rsidRDefault="00B934C1" w:rsidP="00B934C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2016</w:t>
            </w:r>
          </w:p>
        </w:tc>
        <w:tc>
          <w:tcPr>
            <w:tcW w:w="926" w:type="dxa"/>
          </w:tcPr>
          <w:p w:rsidR="003F64C5" w:rsidRDefault="00B934C1" w:rsidP="00B934C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2017</w:t>
            </w:r>
          </w:p>
        </w:tc>
        <w:tc>
          <w:tcPr>
            <w:tcW w:w="925" w:type="dxa"/>
          </w:tcPr>
          <w:p w:rsidR="003F64C5" w:rsidRDefault="00B934C1" w:rsidP="00B934C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2018</w:t>
            </w:r>
          </w:p>
        </w:tc>
        <w:tc>
          <w:tcPr>
            <w:tcW w:w="925" w:type="dxa"/>
          </w:tcPr>
          <w:p w:rsidR="003F64C5" w:rsidRDefault="00B934C1" w:rsidP="00B934C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2019</w:t>
            </w:r>
          </w:p>
        </w:tc>
        <w:tc>
          <w:tcPr>
            <w:tcW w:w="883" w:type="dxa"/>
          </w:tcPr>
          <w:p w:rsidR="003F64C5" w:rsidRDefault="00B934C1" w:rsidP="00B934C1">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2020</w:t>
            </w:r>
          </w:p>
        </w:tc>
      </w:tr>
      <w:tr w:rsidR="00071043" w:rsidTr="00071043">
        <w:tc>
          <w:tcPr>
            <w:tcW w:w="557"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218" w:type="dxa"/>
          </w:tcPr>
          <w:p w:rsidR="00071043" w:rsidRDefault="00071043" w:rsidP="00071043">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Удельный расход топлива на производство единицы тепловой энергии, отпускаемой с коллектора*</w:t>
            </w:r>
          </w:p>
        </w:tc>
        <w:tc>
          <w:tcPr>
            <w:tcW w:w="1596" w:type="dxa"/>
          </w:tcPr>
          <w:p w:rsidR="00071043" w:rsidRPr="00B934C1" w:rsidRDefault="00071043" w:rsidP="00071043">
            <w:pPr>
              <w:autoSpaceDE w:val="0"/>
              <w:autoSpaceDN w:val="0"/>
              <w:adjustRightInd w:val="0"/>
              <w:jc w:val="center"/>
              <w:rPr>
                <w:rFonts w:ascii="Times New Roman" w:eastAsia="Times New Roman" w:hAnsi="Times New Roman" w:cs="Times New Roman"/>
              </w:rPr>
            </w:pPr>
            <w:r w:rsidRPr="00B934C1">
              <w:rPr>
                <w:rFonts w:ascii="Times New Roman" w:eastAsia="Times New Roman" w:hAnsi="Times New Roman" w:cs="Times New Roman"/>
              </w:rPr>
              <w:t>кг у.т/Гкал</w:t>
            </w:r>
          </w:p>
        </w:tc>
        <w:tc>
          <w:tcPr>
            <w:tcW w:w="996"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137,42</w:t>
            </w:r>
          </w:p>
        </w:tc>
        <w:tc>
          <w:tcPr>
            <w:tcW w:w="926"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137,42</w:t>
            </w:r>
          </w:p>
        </w:tc>
        <w:tc>
          <w:tcPr>
            <w:tcW w:w="925"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137,42</w:t>
            </w:r>
          </w:p>
        </w:tc>
        <w:tc>
          <w:tcPr>
            <w:tcW w:w="925"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137,42</w:t>
            </w:r>
          </w:p>
        </w:tc>
        <w:tc>
          <w:tcPr>
            <w:tcW w:w="883"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137,42</w:t>
            </w:r>
          </w:p>
        </w:tc>
      </w:tr>
      <w:tr w:rsidR="00071043" w:rsidTr="00071043">
        <w:tc>
          <w:tcPr>
            <w:tcW w:w="557"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218" w:type="dxa"/>
          </w:tcPr>
          <w:p w:rsidR="00071043" w:rsidRDefault="00071043" w:rsidP="00071043">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Удельный расход электрической энергии на производство единицы тепловой энергии, отпускаемой с коллектора*</w:t>
            </w:r>
          </w:p>
        </w:tc>
        <w:tc>
          <w:tcPr>
            <w:tcW w:w="1596" w:type="dxa"/>
          </w:tcPr>
          <w:p w:rsidR="00071043" w:rsidRPr="00B934C1" w:rsidRDefault="00071043" w:rsidP="00071043">
            <w:pPr>
              <w:autoSpaceDE w:val="0"/>
              <w:autoSpaceDN w:val="0"/>
              <w:adjustRightInd w:val="0"/>
              <w:jc w:val="center"/>
              <w:rPr>
                <w:rFonts w:ascii="Times New Roman" w:eastAsia="Times New Roman" w:hAnsi="Times New Roman" w:cs="Times New Roman"/>
              </w:rPr>
            </w:pPr>
            <w:r>
              <w:rPr>
                <w:rFonts w:ascii="Times New Roman" w:eastAsia="Times New Roman" w:hAnsi="Times New Roman" w:cs="Times New Roman"/>
              </w:rPr>
              <w:t>кВт/Гкал</w:t>
            </w:r>
          </w:p>
        </w:tc>
        <w:tc>
          <w:tcPr>
            <w:tcW w:w="996"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57,29</w:t>
            </w:r>
          </w:p>
        </w:tc>
        <w:tc>
          <w:tcPr>
            <w:tcW w:w="926"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57,29</w:t>
            </w:r>
          </w:p>
        </w:tc>
        <w:tc>
          <w:tcPr>
            <w:tcW w:w="925"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57,29</w:t>
            </w:r>
          </w:p>
        </w:tc>
        <w:tc>
          <w:tcPr>
            <w:tcW w:w="925"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57,29</w:t>
            </w:r>
          </w:p>
        </w:tc>
        <w:tc>
          <w:tcPr>
            <w:tcW w:w="883"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57,29</w:t>
            </w:r>
          </w:p>
        </w:tc>
      </w:tr>
      <w:tr w:rsidR="00071043" w:rsidTr="00071043">
        <w:tc>
          <w:tcPr>
            <w:tcW w:w="557"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218" w:type="dxa"/>
          </w:tcPr>
          <w:p w:rsidR="00071043" w:rsidRDefault="00071043" w:rsidP="00071043">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Удельный расход воды на производство единицы </w:t>
            </w:r>
            <w:r>
              <w:rPr>
                <w:rFonts w:ascii="Times New Roman" w:eastAsia="Times New Roman" w:hAnsi="Times New Roman" w:cs="Times New Roman"/>
                <w:sz w:val="24"/>
                <w:szCs w:val="24"/>
              </w:rPr>
              <w:lastRenderedPageBreak/>
              <w:t>тепловой энергии, отпускаемой с коллектора</w:t>
            </w:r>
          </w:p>
        </w:tc>
        <w:tc>
          <w:tcPr>
            <w:tcW w:w="1596" w:type="dxa"/>
          </w:tcPr>
          <w:p w:rsidR="00071043" w:rsidRPr="00B934C1" w:rsidRDefault="00071043" w:rsidP="00071043">
            <w:pPr>
              <w:autoSpaceDE w:val="0"/>
              <w:autoSpaceDN w:val="0"/>
              <w:adjustRightInd w:val="0"/>
              <w:jc w:val="center"/>
              <w:rPr>
                <w:rFonts w:ascii="Times New Roman" w:eastAsia="Times New Roman" w:hAnsi="Times New Roman" w:cs="Times New Roman"/>
              </w:rPr>
            </w:pPr>
            <w:r>
              <w:rPr>
                <w:rFonts w:ascii="Times New Roman" w:eastAsia="Times New Roman" w:hAnsi="Times New Roman" w:cs="Times New Roman"/>
              </w:rPr>
              <w:lastRenderedPageBreak/>
              <w:t>куб.м/Гкал</w:t>
            </w:r>
          </w:p>
        </w:tc>
        <w:tc>
          <w:tcPr>
            <w:tcW w:w="996"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926"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925"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925"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883"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r>
      <w:tr w:rsidR="00071043" w:rsidTr="00071043">
        <w:tc>
          <w:tcPr>
            <w:tcW w:w="557"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w:t>
            </w:r>
          </w:p>
        </w:tc>
        <w:tc>
          <w:tcPr>
            <w:tcW w:w="3218" w:type="dxa"/>
          </w:tcPr>
          <w:p w:rsidR="00071043" w:rsidRDefault="00071043" w:rsidP="00071043">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Цена на топливо (природный газ с учетом транспортировки), без НДС**</w:t>
            </w:r>
          </w:p>
        </w:tc>
        <w:tc>
          <w:tcPr>
            <w:tcW w:w="1596" w:type="dxa"/>
          </w:tcPr>
          <w:p w:rsidR="00071043" w:rsidRPr="00B934C1" w:rsidRDefault="00071043" w:rsidP="00071043">
            <w:pPr>
              <w:autoSpaceDE w:val="0"/>
              <w:autoSpaceDN w:val="0"/>
              <w:adjustRightInd w:val="0"/>
              <w:jc w:val="center"/>
              <w:rPr>
                <w:rFonts w:ascii="Times New Roman" w:eastAsia="Times New Roman" w:hAnsi="Times New Roman" w:cs="Times New Roman"/>
              </w:rPr>
            </w:pPr>
            <w:r>
              <w:rPr>
                <w:rFonts w:ascii="Times New Roman" w:eastAsia="Times New Roman" w:hAnsi="Times New Roman" w:cs="Times New Roman"/>
              </w:rPr>
              <w:t>руб./тыс.куб.м</w:t>
            </w:r>
          </w:p>
        </w:tc>
        <w:tc>
          <w:tcPr>
            <w:tcW w:w="996"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4781,76</w:t>
            </w:r>
          </w:p>
        </w:tc>
        <w:tc>
          <w:tcPr>
            <w:tcW w:w="926" w:type="dxa"/>
          </w:tcPr>
          <w:p w:rsidR="00071043" w:rsidRDefault="00071043" w:rsidP="00071043">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4925,21</w:t>
            </w:r>
          </w:p>
        </w:tc>
        <w:tc>
          <w:tcPr>
            <w:tcW w:w="925" w:type="dxa"/>
          </w:tcPr>
          <w:p w:rsidR="00071043" w:rsidRDefault="00071043" w:rsidP="00071043">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5072,97</w:t>
            </w:r>
          </w:p>
        </w:tc>
        <w:tc>
          <w:tcPr>
            <w:tcW w:w="925" w:type="dxa"/>
          </w:tcPr>
          <w:p w:rsidR="00071043" w:rsidRDefault="00071043" w:rsidP="00071043">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5225,16</w:t>
            </w:r>
          </w:p>
        </w:tc>
        <w:tc>
          <w:tcPr>
            <w:tcW w:w="883" w:type="dxa"/>
          </w:tcPr>
          <w:p w:rsidR="00071043" w:rsidRDefault="00071043" w:rsidP="00071043">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5381,91</w:t>
            </w:r>
          </w:p>
        </w:tc>
      </w:tr>
      <w:tr w:rsidR="00071043" w:rsidTr="00071043">
        <w:tc>
          <w:tcPr>
            <w:tcW w:w="557"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3218" w:type="dxa"/>
          </w:tcPr>
          <w:p w:rsidR="00071043" w:rsidRDefault="00071043" w:rsidP="00071043">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Цена на электрическую энергию, руб./кВт без НДС</w:t>
            </w:r>
          </w:p>
        </w:tc>
        <w:tc>
          <w:tcPr>
            <w:tcW w:w="1596" w:type="dxa"/>
          </w:tcPr>
          <w:p w:rsidR="00071043" w:rsidRPr="00B934C1" w:rsidRDefault="00071043" w:rsidP="00071043">
            <w:pPr>
              <w:autoSpaceDE w:val="0"/>
              <w:autoSpaceDN w:val="0"/>
              <w:adjustRightInd w:val="0"/>
              <w:jc w:val="center"/>
              <w:rPr>
                <w:rFonts w:ascii="Times New Roman" w:eastAsia="Times New Roman" w:hAnsi="Times New Roman" w:cs="Times New Roman"/>
              </w:rPr>
            </w:pPr>
            <w:r>
              <w:rPr>
                <w:rFonts w:ascii="Times New Roman" w:eastAsia="Times New Roman" w:hAnsi="Times New Roman" w:cs="Times New Roman"/>
              </w:rPr>
              <w:t>руб./кВт</w:t>
            </w:r>
          </w:p>
        </w:tc>
        <w:tc>
          <w:tcPr>
            <w:tcW w:w="996"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2,611</w:t>
            </w:r>
          </w:p>
        </w:tc>
        <w:tc>
          <w:tcPr>
            <w:tcW w:w="926" w:type="dxa"/>
          </w:tcPr>
          <w:p w:rsidR="00071043" w:rsidRDefault="00071043" w:rsidP="00071043">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2,799</w:t>
            </w:r>
          </w:p>
        </w:tc>
        <w:tc>
          <w:tcPr>
            <w:tcW w:w="925" w:type="dxa"/>
          </w:tcPr>
          <w:p w:rsidR="00071043" w:rsidRDefault="00071043" w:rsidP="00071043">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2,988</w:t>
            </w:r>
          </w:p>
        </w:tc>
        <w:tc>
          <w:tcPr>
            <w:tcW w:w="925" w:type="dxa"/>
          </w:tcPr>
          <w:p w:rsidR="00071043" w:rsidRDefault="00071043" w:rsidP="00071043">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3,211</w:t>
            </w:r>
          </w:p>
        </w:tc>
        <w:tc>
          <w:tcPr>
            <w:tcW w:w="883" w:type="dxa"/>
          </w:tcPr>
          <w:p w:rsidR="00071043" w:rsidRDefault="00071043" w:rsidP="00071043">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3,439</w:t>
            </w:r>
          </w:p>
        </w:tc>
      </w:tr>
      <w:tr w:rsidR="00071043" w:rsidTr="00071043">
        <w:tc>
          <w:tcPr>
            <w:tcW w:w="557"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3218" w:type="dxa"/>
          </w:tcPr>
          <w:p w:rsidR="00071043" w:rsidRDefault="00071043" w:rsidP="00071043">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Цена на воду, НДС не предусмотрен**</w:t>
            </w:r>
          </w:p>
        </w:tc>
        <w:tc>
          <w:tcPr>
            <w:tcW w:w="1596" w:type="dxa"/>
          </w:tcPr>
          <w:p w:rsidR="00071043" w:rsidRPr="00B934C1" w:rsidRDefault="00071043" w:rsidP="00071043">
            <w:pPr>
              <w:autoSpaceDE w:val="0"/>
              <w:autoSpaceDN w:val="0"/>
              <w:adjustRightInd w:val="0"/>
              <w:jc w:val="center"/>
              <w:rPr>
                <w:rFonts w:ascii="Times New Roman" w:eastAsia="Times New Roman" w:hAnsi="Times New Roman" w:cs="Times New Roman"/>
              </w:rPr>
            </w:pPr>
            <w:r>
              <w:rPr>
                <w:rFonts w:ascii="Times New Roman" w:eastAsia="Times New Roman" w:hAnsi="Times New Roman" w:cs="Times New Roman"/>
              </w:rPr>
              <w:t>руб./куб.м</w:t>
            </w:r>
          </w:p>
        </w:tc>
        <w:tc>
          <w:tcPr>
            <w:tcW w:w="996"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14,59</w:t>
            </w:r>
          </w:p>
        </w:tc>
        <w:tc>
          <w:tcPr>
            <w:tcW w:w="926" w:type="dxa"/>
          </w:tcPr>
          <w:p w:rsidR="00071043" w:rsidRDefault="00071043" w:rsidP="00071043">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15,10</w:t>
            </w:r>
          </w:p>
        </w:tc>
        <w:tc>
          <w:tcPr>
            <w:tcW w:w="925" w:type="dxa"/>
          </w:tcPr>
          <w:p w:rsidR="00071043" w:rsidRDefault="00071043" w:rsidP="00071043">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15,63</w:t>
            </w:r>
          </w:p>
        </w:tc>
        <w:tc>
          <w:tcPr>
            <w:tcW w:w="925" w:type="dxa"/>
          </w:tcPr>
          <w:p w:rsidR="00071043" w:rsidRDefault="00071043" w:rsidP="00071043">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16,18</w:t>
            </w:r>
          </w:p>
        </w:tc>
        <w:tc>
          <w:tcPr>
            <w:tcW w:w="883" w:type="dxa"/>
          </w:tcPr>
          <w:p w:rsidR="00071043" w:rsidRDefault="00071043" w:rsidP="00071043">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16,74</w:t>
            </w:r>
          </w:p>
        </w:tc>
      </w:tr>
      <w:tr w:rsidR="00071043" w:rsidTr="00071043">
        <w:tc>
          <w:tcPr>
            <w:tcW w:w="557"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3218" w:type="dxa"/>
          </w:tcPr>
          <w:p w:rsidR="00071043" w:rsidRDefault="00071043" w:rsidP="00071043">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Прогнозный рост (предельный) необходимой валовой выручки арендатора от осуществления регулируемой деятельности в сфере теплоснабжения в соответствующем году по отношению к предыдущему году</w:t>
            </w:r>
          </w:p>
        </w:tc>
        <w:tc>
          <w:tcPr>
            <w:tcW w:w="1596" w:type="dxa"/>
          </w:tcPr>
          <w:p w:rsidR="00071043" w:rsidRPr="00B934C1" w:rsidRDefault="00071043" w:rsidP="00071043">
            <w:pPr>
              <w:autoSpaceDE w:val="0"/>
              <w:autoSpaceDN w:val="0"/>
              <w:adjustRightInd w:val="0"/>
              <w:jc w:val="center"/>
              <w:rPr>
                <w:rFonts w:ascii="Times New Roman" w:eastAsia="Times New Roman" w:hAnsi="Times New Roman" w:cs="Times New Roman"/>
              </w:rPr>
            </w:pPr>
            <w:r>
              <w:rPr>
                <w:rFonts w:ascii="Times New Roman" w:eastAsia="Times New Roman" w:hAnsi="Times New Roman" w:cs="Times New Roman"/>
              </w:rPr>
              <w:t>%</w:t>
            </w:r>
          </w:p>
        </w:tc>
        <w:tc>
          <w:tcPr>
            <w:tcW w:w="996"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926"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925"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925"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883" w:type="dxa"/>
          </w:tcPr>
          <w:p w:rsidR="00071043" w:rsidRDefault="00071043" w:rsidP="00071043">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r>
    </w:tbl>
    <w:p w:rsidR="003F64C5" w:rsidRDefault="003F64C5" w:rsidP="0043226A">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 показатели удельных расходов энергетических ресурсов приняты в соответствии с проектными значениями.</w:t>
      </w:r>
    </w:p>
    <w:p w:rsidR="00B934C1" w:rsidRDefault="00B934C1" w:rsidP="0043226A">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 изменение стоимости энергетических ресурсов происходит со 2 полугодия.</w:t>
      </w:r>
    </w:p>
    <w:p w:rsidR="000066A6" w:rsidRDefault="000066A6" w:rsidP="0043226A">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величина неподконтрольных расходов 70,11 тыс.руб. (без НДС)</w:t>
      </w:r>
    </w:p>
    <w:p w:rsidR="0093155D" w:rsidRDefault="0093155D" w:rsidP="0043226A">
      <w:pPr>
        <w:autoSpaceDE w:val="0"/>
        <w:autoSpaceDN w:val="0"/>
        <w:adjustRightInd w:val="0"/>
        <w:spacing w:after="0" w:line="240" w:lineRule="auto"/>
        <w:jc w:val="both"/>
        <w:rPr>
          <w:rFonts w:ascii="Times New Roman" w:eastAsia="Times New Roman" w:hAnsi="Times New Roman" w:cs="Times New Roman"/>
          <w:sz w:val="24"/>
          <w:szCs w:val="24"/>
        </w:rPr>
      </w:pPr>
    </w:p>
    <w:p w:rsidR="0093155D" w:rsidRPr="005F6799" w:rsidRDefault="0093155D" w:rsidP="0093155D">
      <w:pPr>
        <w:autoSpaceDE w:val="0"/>
        <w:autoSpaceDN w:val="0"/>
        <w:adjustRightInd w:val="0"/>
        <w:spacing w:after="0" w:line="240" w:lineRule="auto"/>
        <w:jc w:val="both"/>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11.</w:t>
      </w:r>
      <w:r w:rsidR="00512282" w:rsidRPr="005F6799">
        <w:rPr>
          <w:rFonts w:ascii="Times New Roman" w:eastAsia="Times New Roman" w:hAnsi="Times New Roman" w:cs="Times New Roman"/>
          <w:sz w:val="24"/>
          <w:szCs w:val="24"/>
        </w:rPr>
        <w:t>2</w:t>
      </w:r>
      <w:r w:rsidR="00AB2B77" w:rsidRPr="005F6799">
        <w:rPr>
          <w:rFonts w:ascii="Times New Roman" w:eastAsia="Times New Roman" w:hAnsi="Times New Roman" w:cs="Times New Roman"/>
          <w:sz w:val="24"/>
          <w:szCs w:val="24"/>
        </w:rPr>
        <w:t>.2.</w:t>
      </w:r>
      <w:r w:rsidRPr="005F6799">
        <w:rPr>
          <w:rFonts w:ascii="Times New Roman" w:eastAsia="Times New Roman" w:hAnsi="Times New Roman" w:cs="Times New Roman"/>
          <w:sz w:val="24"/>
          <w:szCs w:val="24"/>
        </w:rPr>
        <w:t xml:space="preserve"> Предельные значения критериев конкурса:</w:t>
      </w:r>
    </w:p>
    <w:p w:rsidR="0093155D" w:rsidRPr="005F6799" w:rsidRDefault="0093155D" w:rsidP="0093155D">
      <w:pPr>
        <w:autoSpaceDE w:val="0"/>
        <w:autoSpaceDN w:val="0"/>
        <w:adjustRightInd w:val="0"/>
        <w:spacing w:after="0" w:line="240" w:lineRule="auto"/>
        <w:jc w:val="both"/>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 xml:space="preserve"> 1) </w:t>
      </w:r>
      <w:r w:rsidR="00512282" w:rsidRPr="005F6799">
        <w:rPr>
          <w:rFonts w:ascii="Times New Roman" w:eastAsia="Times New Roman" w:hAnsi="Times New Roman" w:cs="Times New Roman"/>
          <w:sz w:val="24"/>
          <w:szCs w:val="24"/>
        </w:rPr>
        <w:t xml:space="preserve">максимальный </w:t>
      </w:r>
      <w:r w:rsidRPr="005F6799">
        <w:rPr>
          <w:rFonts w:ascii="Times New Roman" w:eastAsia="Times New Roman" w:hAnsi="Times New Roman" w:cs="Times New Roman"/>
          <w:sz w:val="24"/>
          <w:szCs w:val="24"/>
        </w:rPr>
        <w:t>объем финансовой поддержки, необходимой арендатору и предоставляемой арендодателем в целях возмещения затрат или недополученных доходов в связи с производством, поставками товаров, оказанием услуг с использованием объектов теплоснабжения – 0 тыс.руб;</w:t>
      </w:r>
    </w:p>
    <w:p w:rsidR="0093155D" w:rsidRPr="005F6799" w:rsidRDefault="0093155D" w:rsidP="0093155D">
      <w:pPr>
        <w:autoSpaceDE w:val="0"/>
        <w:autoSpaceDN w:val="0"/>
        <w:adjustRightInd w:val="0"/>
        <w:spacing w:after="0" w:line="240" w:lineRule="auto"/>
        <w:jc w:val="both"/>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 xml:space="preserve">2) </w:t>
      </w:r>
      <w:r w:rsidR="00512282" w:rsidRPr="005F6799">
        <w:rPr>
          <w:rFonts w:ascii="Times New Roman" w:eastAsia="Times New Roman" w:hAnsi="Times New Roman" w:cs="Times New Roman"/>
          <w:sz w:val="24"/>
          <w:szCs w:val="24"/>
        </w:rPr>
        <w:t xml:space="preserve">максимальный </w:t>
      </w:r>
      <w:r w:rsidRPr="005F6799">
        <w:rPr>
          <w:rFonts w:ascii="Times New Roman" w:eastAsia="Times New Roman" w:hAnsi="Times New Roman" w:cs="Times New Roman"/>
          <w:sz w:val="24"/>
          <w:szCs w:val="24"/>
        </w:rPr>
        <w:t>базовый уровень операционных расходов- 429,11 тыс.руб (без НДС);</w:t>
      </w:r>
    </w:p>
    <w:p w:rsidR="00512282" w:rsidRPr="005F6799" w:rsidRDefault="0093155D" w:rsidP="0093155D">
      <w:pPr>
        <w:autoSpaceDE w:val="0"/>
        <w:autoSpaceDN w:val="0"/>
        <w:adjustRightInd w:val="0"/>
        <w:spacing w:after="0" w:line="240" w:lineRule="auto"/>
        <w:jc w:val="both"/>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 xml:space="preserve">3) </w:t>
      </w:r>
      <w:r w:rsidR="00512282" w:rsidRPr="005F6799">
        <w:rPr>
          <w:rFonts w:ascii="Times New Roman" w:eastAsia="Times New Roman" w:hAnsi="Times New Roman" w:cs="Times New Roman"/>
          <w:sz w:val="24"/>
          <w:szCs w:val="24"/>
        </w:rPr>
        <w:t>максимальный нормативный уровень прибыли – 7%;</w:t>
      </w:r>
    </w:p>
    <w:p w:rsidR="00512282" w:rsidRPr="005F6799" w:rsidRDefault="00512282" w:rsidP="00512282">
      <w:pPr>
        <w:autoSpaceDE w:val="0"/>
        <w:autoSpaceDN w:val="0"/>
        <w:adjustRightInd w:val="0"/>
        <w:spacing w:after="0" w:line="240" w:lineRule="auto"/>
        <w:jc w:val="both"/>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4) показатели энергосбережения не устанавливаются в связи с отсутствием программы энергосбережения;</w:t>
      </w:r>
    </w:p>
    <w:p w:rsidR="00512282" w:rsidRPr="005F6799" w:rsidRDefault="00512282" w:rsidP="0093155D">
      <w:pPr>
        <w:autoSpaceDE w:val="0"/>
        <w:autoSpaceDN w:val="0"/>
        <w:adjustRightInd w:val="0"/>
        <w:spacing w:after="0" w:line="240" w:lineRule="auto"/>
        <w:jc w:val="both"/>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5) минимальные значения энергетической эффективности:</w:t>
      </w:r>
    </w:p>
    <w:tbl>
      <w:tblPr>
        <w:tblStyle w:val="aa"/>
        <w:tblW w:w="9917" w:type="dxa"/>
        <w:tblLook w:val="04A0" w:firstRow="1" w:lastRow="0" w:firstColumn="1" w:lastColumn="0" w:noHBand="0" w:noVBand="1"/>
      </w:tblPr>
      <w:tblGrid>
        <w:gridCol w:w="563"/>
        <w:gridCol w:w="4252"/>
        <w:gridCol w:w="850"/>
        <w:gridCol w:w="850"/>
        <w:gridCol w:w="851"/>
        <w:gridCol w:w="850"/>
        <w:gridCol w:w="851"/>
        <w:gridCol w:w="850"/>
      </w:tblGrid>
      <w:tr w:rsidR="00512282" w:rsidRPr="005F6799" w:rsidTr="00B93648">
        <w:trPr>
          <w:cantSplit/>
          <w:trHeight w:val="1465"/>
        </w:trPr>
        <w:tc>
          <w:tcPr>
            <w:tcW w:w="563" w:type="dxa"/>
          </w:tcPr>
          <w:p w:rsidR="00512282" w:rsidRPr="005F6799" w:rsidRDefault="00512282" w:rsidP="00B93648">
            <w:pPr>
              <w:autoSpaceDE w:val="0"/>
              <w:autoSpaceDN w:val="0"/>
              <w:adjustRightInd w:val="0"/>
              <w:jc w:val="both"/>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 п/п</w:t>
            </w:r>
          </w:p>
        </w:tc>
        <w:tc>
          <w:tcPr>
            <w:tcW w:w="4252" w:type="dxa"/>
          </w:tcPr>
          <w:p w:rsidR="00512282" w:rsidRPr="005F6799" w:rsidRDefault="00512282" w:rsidP="00B93648">
            <w:pPr>
              <w:autoSpaceDE w:val="0"/>
              <w:autoSpaceDN w:val="0"/>
              <w:adjustRightInd w:val="0"/>
              <w:jc w:val="both"/>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Наименование показателей энергетической эффективности</w:t>
            </w:r>
          </w:p>
        </w:tc>
        <w:tc>
          <w:tcPr>
            <w:tcW w:w="850" w:type="dxa"/>
            <w:textDirection w:val="btLr"/>
          </w:tcPr>
          <w:p w:rsidR="00512282" w:rsidRPr="005F6799" w:rsidRDefault="00512282" w:rsidP="00B93648">
            <w:pPr>
              <w:autoSpaceDE w:val="0"/>
              <w:autoSpaceDN w:val="0"/>
              <w:adjustRightInd w:val="0"/>
              <w:ind w:left="113" w:right="113"/>
              <w:jc w:val="both"/>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Единица измерения</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2016</w:t>
            </w:r>
          </w:p>
        </w:tc>
        <w:tc>
          <w:tcPr>
            <w:tcW w:w="851"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2017</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2018</w:t>
            </w:r>
          </w:p>
        </w:tc>
        <w:tc>
          <w:tcPr>
            <w:tcW w:w="851"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2019</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2020</w:t>
            </w:r>
          </w:p>
        </w:tc>
      </w:tr>
      <w:tr w:rsidR="00512282" w:rsidRPr="005F6799" w:rsidTr="00B93648">
        <w:tc>
          <w:tcPr>
            <w:tcW w:w="563"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1</w:t>
            </w:r>
          </w:p>
        </w:tc>
        <w:tc>
          <w:tcPr>
            <w:tcW w:w="4252" w:type="dxa"/>
          </w:tcPr>
          <w:p w:rsidR="00512282" w:rsidRPr="005F6799" w:rsidRDefault="00512282" w:rsidP="00B93648">
            <w:pPr>
              <w:autoSpaceDE w:val="0"/>
              <w:autoSpaceDN w:val="0"/>
              <w:adjustRightInd w:val="0"/>
              <w:jc w:val="both"/>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Снижение фактического удельного расхода топлива на отпуск тепловой энергии с коллекторов источников тепловой энергии, работающих на газе и жидком топливе</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0,04</w:t>
            </w:r>
          </w:p>
        </w:tc>
        <w:tc>
          <w:tcPr>
            <w:tcW w:w="851"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0,04</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0,04</w:t>
            </w:r>
          </w:p>
        </w:tc>
        <w:tc>
          <w:tcPr>
            <w:tcW w:w="851"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0,04</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0,04</w:t>
            </w:r>
          </w:p>
        </w:tc>
      </w:tr>
      <w:tr w:rsidR="00512282" w:rsidRPr="005F6799" w:rsidTr="00B93648">
        <w:tc>
          <w:tcPr>
            <w:tcW w:w="563"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2</w:t>
            </w:r>
          </w:p>
        </w:tc>
        <w:tc>
          <w:tcPr>
            <w:tcW w:w="4252" w:type="dxa"/>
          </w:tcPr>
          <w:p w:rsidR="00512282" w:rsidRPr="005F6799" w:rsidRDefault="00512282" w:rsidP="00B93648">
            <w:pPr>
              <w:autoSpaceDE w:val="0"/>
              <w:autoSpaceDN w:val="0"/>
              <w:adjustRightInd w:val="0"/>
              <w:jc w:val="both"/>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Снижение фактического расхода тепловой энергии на собственные нужды теплоисточника</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1,5</w:t>
            </w:r>
          </w:p>
        </w:tc>
        <w:tc>
          <w:tcPr>
            <w:tcW w:w="851"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1,5</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1,5</w:t>
            </w:r>
          </w:p>
        </w:tc>
        <w:tc>
          <w:tcPr>
            <w:tcW w:w="851"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1,5</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1,5</w:t>
            </w:r>
          </w:p>
        </w:tc>
      </w:tr>
      <w:tr w:rsidR="00512282" w:rsidRPr="005F6799" w:rsidTr="00B93648">
        <w:tc>
          <w:tcPr>
            <w:tcW w:w="563"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3</w:t>
            </w:r>
          </w:p>
        </w:tc>
        <w:tc>
          <w:tcPr>
            <w:tcW w:w="4252" w:type="dxa"/>
          </w:tcPr>
          <w:p w:rsidR="00512282" w:rsidRPr="005F6799" w:rsidRDefault="00512282" w:rsidP="00B93648">
            <w:pPr>
              <w:autoSpaceDE w:val="0"/>
              <w:autoSpaceDN w:val="0"/>
              <w:adjustRightInd w:val="0"/>
              <w:jc w:val="both"/>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Снижение фактического удельного расхода электрической энергии на выработку тепловой энергии</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1,5</w:t>
            </w:r>
          </w:p>
        </w:tc>
        <w:tc>
          <w:tcPr>
            <w:tcW w:w="851"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1,5</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1,5</w:t>
            </w:r>
          </w:p>
        </w:tc>
        <w:tc>
          <w:tcPr>
            <w:tcW w:w="851"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1,5</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1,5</w:t>
            </w:r>
          </w:p>
        </w:tc>
      </w:tr>
      <w:tr w:rsidR="00512282" w:rsidRPr="005F6799" w:rsidTr="00B93648">
        <w:tc>
          <w:tcPr>
            <w:tcW w:w="563"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lastRenderedPageBreak/>
              <w:t>4</w:t>
            </w:r>
          </w:p>
        </w:tc>
        <w:tc>
          <w:tcPr>
            <w:tcW w:w="4252" w:type="dxa"/>
          </w:tcPr>
          <w:p w:rsidR="00512282" w:rsidRPr="005F6799" w:rsidRDefault="00512282" w:rsidP="00B93648">
            <w:pPr>
              <w:autoSpaceDE w:val="0"/>
              <w:autoSpaceDN w:val="0"/>
              <w:adjustRightInd w:val="0"/>
              <w:jc w:val="both"/>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Снижение фактического расхода эклектической энергии на собственные нужды теплоисточника</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0,5</w:t>
            </w:r>
          </w:p>
        </w:tc>
        <w:tc>
          <w:tcPr>
            <w:tcW w:w="851"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0,5</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0,5</w:t>
            </w:r>
          </w:p>
        </w:tc>
        <w:tc>
          <w:tcPr>
            <w:tcW w:w="851"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0,5</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0,5</w:t>
            </w:r>
          </w:p>
        </w:tc>
      </w:tr>
      <w:tr w:rsidR="00512282" w:rsidRPr="005F6799" w:rsidTr="00B93648">
        <w:tc>
          <w:tcPr>
            <w:tcW w:w="563"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5</w:t>
            </w:r>
          </w:p>
        </w:tc>
        <w:tc>
          <w:tcPr>
            <w:tcW w:w="4252" w:type="dxa"/>
          </w:tcPr>
          <w:p w:rsidR="00512282" w:rsidRPr="005F6799" w:rsidRDefault="00512282" w:rsidP="00B93648">
            <w:pPr>
              <w:autoSpaceDE w:val="0"/>
              <w:autoSpaceDN w:val="0"/>
              <w:adjustRightInd w:val="0"/>
              <w:jc w:val="both"/>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Снижение удельного расхода воды на выработку тепловой энергии</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1,5</w:t>
            </w:r>
          </w:p>
        </w:tc>
        <w:tc>
          <w:tcPr>
            <w:tcW w:w="851"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1,5</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1,5</w:t>
            </w:r>
          </w:p>
        </w:tc>
        <w:tc>
          <w:tcPr>
            <w:tcW w:w="851"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1,5</w:t>
            </w:r>
          </w:p>
        </w:tc>
        <w:tc>
          <w:tcPr>
            <w:tcW w:w="850" w:type="dxa"/>
          </w:tcPr>
          <w:p w:rsidR="00512282" w:rsidRPr="005F6799" w:rsidRDefault="00512282" w:rsidP="00B93648">
            <w:pPr>
              <w:autoSpaceDE w:val="0"/>
              <w:autoSpaceDN w:val="0"/>
              <w:adjustRightInd w:val="0"/>
              <w:jc w:val="center"/>
              <w:rPr>
                <w:rFonts w:ascii="Times New Roman" w:eastAsia="Times New Roman" w:hAnsi="Times New Roman" w:cs="Times New Roman"/>
                <w:sz w:val="24"/>
                <w:szCs w:val="24"/>
              </w:rPr>
            </w:pPr>
            <w:r w:rsidRPr="005F6799">
              <w:rPr>
                <w:rFonts w:ascii="Times New Roman" w:eastAsia="Times New Roman" w:hAnsi="Times New Roman" w:cs="Times New Roman"/>
                <w:sz w:val="24"/>
                <w:szCs w:val="24"/>
              </w:rPr>
              <w:t>1,5</w:t>
            </w:r>
          </w:p>
        </w:tc>
      </w:tr>
    </w:tbl>
    <w:p w:rsidR="00512282" w:rsidRPr="005F6799" w:rsidRDefault="00512282" w:rsidP="0093155D">
      <w:pPr>
        <w:autoSpaceDE w:val="0"/>
        <w:autoSpaceDN w:val="0"/>
        <w:adjustRightInd w:val="0"/>
        <w:spacing w:after="0" w:line="240" w:lineRule="auto"/>
        <w:jc w:val="both"/>
        <w:rPr>
          <w:rFonts w:ascii="Times New Roman" w:eastAsia="Times New Roman" w:hAnsi="Times New Roman" w:cs="Times New Roman"/>
          <w:sz w:val="24"/>
          <w:szCs w:val="24"/>
        </w:rPr>
      </w:pPr>
    </w:p>
    <w:p w:rsidR="00127288" w:rsidRPr="005F6799" w:rsidRDefault="004D1134" w:rsidP="003072C2">
      <w:pPr>
        <w:autoSpaceDE w:val="0"/>
        <w:autoSpaceDN w:val="0"/>
        <w:adjustRightInd w:val="0"/>
        <w:spacing w:after="0" w:line="240" w:lineRule="auto"/>
        <w:jc w:val="both"/>
        <w:rPr>
          <w:rFonts w:ascii="Times New Roman" w:hAnsi="Times New Roman" w:cs="Times New Roman"/>
          <w:sz w:val="24"/>
          <w:szCs w:val="24"/>
        </w:rPr>
      </w:pPr>
      <w:bookmarkStart w:id="7" w:name="Par2"/>
      <w:bookmarkEnd w:id="7"/>
      <w:r w:rsidRPr="005F6799">
        <w:rPr>
          <w:rFonts w:ascii="Times New Roman" w:hAnsi="Times New Roman" w:cs="Times New Roman"/>
          <w:sz w:val="24"/>
          <w:szCs w:val="24"/>
        </w:rPr>
        <w:t xml:space="preserve">11.3. </w:t>
      </w:r>
      <w:r w:rsidR="00127288" w:rsidRPr="005F6799">
        <w:rPr>
          <w:rFonts w:ascii="Times New Roman" w:hAnsi="Times New Roman" w:cs="Times New Roman"/>
          <w:sz w:val="24"/>
          <w:szCs w:val="24"/>
        </w:rPr>
        <w:t>Оценка заявок на участие в конкурсе осуществляется посредством расчета дисконтированной выручки для каждого участника конкурса в соответствии со статьей 28.1 Федерального закона «О теплоснабжении».</w:t>
      </w:r>
      <w:r w:rsidR="000F3E84" w:rsidRPr="005F6799">
        <w:rPr>
          <w:rFonts w:ascii="Times New Roman" w:hAnsi="Times New Roman" w:cs="Times New Roman"/>
          <w:sz w:val="24"/>
          <w:szCs w:val="24"/>
        </w:rPr>
        <w:t xml:space="preserve"> </w:t>
      </w:r>
    </w:p>
    <w:p w:rsidR="00BC7F85" w:rsidRPr="005F6799" w:rsidRDefault="00AB3ED3" w:rsidP="00A47FE0">
      <w:pPr>
        <w:autoSpaceDE w:val="0"/>
        <w:autoSpaceDN w:val="0"/>
        <w:adjustRightInd w:val="0"/>
        <w:spacing w:after="0" w:line="240" w:lineRule="auto"/>
        <w:jc w:val="both"/>
        <w:rPr>
          <w:rFonts w:ascii="Times New Roman" w:hAnsi="Times New Roman" w:cs="Times New Roman"/>
          <w:sz w:val="24"/>
          <w:szCs w:val="24"/>
        </w:rPr>
      </w:pPr>
      <w:r w:rsidRPr="005F6799">
        <w:rPr>
          <w:rFonts w:ascii="Times New Roman" w:hAnsi="Times New Roman" w:cs="Times New Roman"/>
          <w:sz w:val="24"/>
          <w:szCs w:val="24"/>
        </w:rPr>
        <w:t>11.</w:t>
      </w:r>
      <w:r w:rsidR="00BC7F85" w:rsidRPr="005F6799">
        <w:rPr>
          <w:rFonts w:ascii="Times New Roman" w:hAnsi="Times New Roman" w:cs="Times New Roman"/>
          <w:sz w:val="24"/>
          <w:szCs w:val="24"/>
        </w:rPr>
        <w:t xml:space="preserve">4. </w:t>
      </w:r>
      <w:r w:rsidR="0093155D" w:rsidRPr="005F6799">
        <w:rPr>
          <w:rFonts w:ascii="Times New Roman" w:hAnsi="Times New Roman" w:cs="Times New Roman"/>
          <w:sz w:val="24"/>
          <w:szCs w:val="24"/>
        </w:rPr>
        <w:t xml:space="preserve">Содержащиеся в заявках на участие в конкурсе условия оцениваются конкурсной комиссией в соответствии со статьей 28.1 Федерального закона «О теплоснабжении» путем сравнения дисконтированной выручки участников конкурса. </w:t>
      </w:r>
    </w:p>
    <w:p w:rsidR="00BC7F85" w:rsidRPr="005F6799" w:rsidRDefault="00B90859" w:rsidP="00FC1D40">
      <w:pPr>
        <w:autoSpaceDE w:val="0"/>
        <w:autoSpaceDN w:val="0"/>
        <w:adjustRightInd w:val="0"/>
        <w:spacing w:after="0" w:line="240" w:lineRule="auto"/>
        <w:jc w:val="both"/>
        <w:rPr>
          <w:rFonts w:ascii="Times New Roman" w:hAnsi="Times New Roman" w:cs="Times New Roman"/>
          <w:sz w:val="24"/>
          <w:szCs w:val="24"/>
        </w:rPr>
      </w:pPr>
      <w:r w:rsidRPr="005F6799">
        <w:rPr>
          <w:rFonts w:ascii="Times New Roman" w:hAnsi="Times New Roman" w:cs="Times New Roman"/>
          <w:sz w:val="24"/>
          <w:szCs w:val="24"/>
        </w:rPr>
        <w:t>11.</w:t>
      </w:r>
      <w:r w:rsidR="00BC7F85" w:rsidRPr="005F6799">
        <w:rPr>
          <w:rFonts w:ascii="Times New Roman" w:hAnsi="Times New Roman" w:cs="Times New Roman"/>
          <w:sz w:val="24"/>
          <w:szCs w:val="24"/>
        </w:rPr>
        <w:t xml:space="preserve">5. </w:t>
      </w:r>
      <w:r w:rsidR="0093155D" w:rsidRPr="005F6799">
        <w:rPr>
          <w:rFonts w:ascii="Times New Roman" w:hAnsi="Times New Roman" w:cs="Times New Roman"/>
          <w:sz w:val="24"/>
          <w:szCs w:val="24"/>
        </w:rPr>
        <w:t>На основании результатов оценки и сопоставления заявок на участие в конкурсе конкурсной комиссией каждой заявке на участие в конкурсе присваивается порядковый номер по мере уменьшения степени выгодности содержащихся в них условий исполнения договора. Заявке на участие в конкурсе, в которой содержатся лучшие условия исполнения договора, присваивается первый номер. В случае если в нескольких заявках содержатся одинаковые условия исполнения договора, меньший порядковый номер присваивается заявке на участие в конкурсе, которая поступила ранее других заявок на участие в конкурсе, содержащих такие условия.</w:t>
      </w:r>
    </w:p>
    <w:p w:rsidR="00BC7F85" w:rsidRDefault="00B90859" w:rsidP="00FC1D40">
      <w:pPr>
        <w:autoSpaceDE w:val="0"/>
        <w:autoSpaceDN w:val="0"/>
        <w:adjustRightInd w:val="0"/>
        <w:spacing w:after="0" w:line="240" w:lineRule="auto"/>
        <w:jc w:val="both"/>
        <w:rPr>
          <w:rFonts w:ascii="Times New Roman" w:hAnsi="Times New Roman" w:cs="Times New Roman"/>
          <w:sz w:val="24"/>
          <w:szCs w:val="24"/>
        </w:rPr>
      </w:pPr>
      <w:r w:rsidRPr="005F6799">
        <w:rPr>
          <w:rFonts w:ascii="Times New Roman" w:hAnsi="Times New Roman" w:cs="Times New Roman"/>
          <w:sz w:val="24"/>
          <w:szCs w:val="24"/>
        </w:rPr>
        <w:t>11.</w:t>
      </w:r>
      <w:r w:rsidR="00BC7F85" w:rsidRPr="005F6799">
        <w:rPr>
          <w:rFonts w:ascii="Times New Roman" w:hAnsi="Times New Roman" w:cs="Times New Roman"/>
          <w:sz w:val="24"/>
          <w:szCs w:val="24"/>
        </w:rPr>
        <w:t>6. Победителем конкурса признается участник конкурса,</w:t>
      </w:r>
      <w:r w:rsidR="00704C49" w:rsidRPr="005F6799">
        <w:rPr>
          <w:rFonts w:ascii="Times New Roman" w:hAnsi="Times New Roman" w:cs="Times New Roman"/>
          <w:sz w:val="24"/>
          <w:szCs w:val="24"/>
        </w:rPr>
        <w:t xml:space="preserve"> предложивший наилучшие условия, которые определены посредством сравнения условий, предложенных в заявках на участие в конкурсе его участниками. Наилучшие условия соответствуют дисконтированной выручке участника конкурса, для которого определено ее минимальное значение.</w:t>
      </w:r>
    </w:p>
    <w:p w:rsidR="00E82145" w:rsidRDefault="00BD69A1" w:rsidP="00FC1D40">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11.7</w:t>
      </w:r>
      <w:r w:rsidR="00BC7F85">
        <w:rPr>
          <w:rFonts w:ascii="Times New Roman" w:hAnsi="Times New Roman" w:cs="Times New Roman"/>
          <w:sz w:val="24"/>
          <w:szCs w:val="24"/>
        </w:rPr>
        <w:t>. Конкурсная комиссия ведет протокол оценки и сопоставлен</w:t>
      </w:r>
      <w:r>
        <w:rPr>
          <w:rFonts w:ascii="Times New Roman" w:hAnsi="Times New Roman" w:cs="Times New Roman"/>
          <w:sz w:val="24"/>
          <w:szCs w:val="24"/>
        </w:rPr>
        <w:t>ия заявок на участие в конкурсе.</w:t>
      </w:r>
      <w:r w:rsidR="00BC7F85">
        <w:rPr>
          <w:rFonts w:ascii="Times New Roman" w:hAnsi="Times New Roman" w:cs="Times New Roman"/>
          <w:sz w:val="24"/>
          <w:szCs w:val="24"/>
        </w:rPr>
        <w:t xml:space="preserve"> Протокол </w:t>
      </w:r>
      <w:r>
        <w:rPr>
          <w:rFonts w:ascii="Times New Roman" w:hAnsi="Times New Roman" w:cs="Times New Roman"/>
          <w:sz w:val="24"/>
          <w:szCs w:val="24"/>
        </w:rPr>
        <w:t xml:space="preserve">составляется в двух экземплярах и </w:t>
      </w:r>
      <w:r w:rsidR="00BC7F85">
        <w:rPr>
          <w:rFonts w:ascii="Times New Roman" w:hAnsi="Times New Roman" w:cs="Times New Roman"/>
          <w:sz w:val="24"/>
          <w:szCs w:val="24"/>
        </w:rPr>
        <w:t xml:space="preserve">подписывается всеми присутствующими членами конкурсной комиссии в течение дня, следующего после дня окончания проведения оценки и сопоставления заявок на участие в конкурсе. </w:t>
      </w:r>
      <w:r w:rsidR="00E82145">
        <w:rPr>
          <w:rFonts w:ascii="Times New Roman" w:hAnsi="Times New Roman" w:cs="Times New Roman"/>
          <w:sz w:val="24"/>
          <w:szCs w:val="24"/>
        </w:rPr>
        <w:t>Протокол составляется в двух экземплярах, один из которых хранится у организатора конкурса. Организатор конкурса в течение трех рабочих дней с даты подписания протокола передает победителю конкурса один экземпляр протокола и проект договора, который составляется путем включения условий исполнения договора, предложенных победителем конкурса в заявке на участие в конкурсе, в проект договора, прилагаемый к конкурсной документации.</w:t>
      </w:r>
    </w:p>
    <w:p w:rsidR="00BC7F85" w:rsidRDefault="008152BE" w:rsidP="00FC1D40">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11.8.</w:t>
      </w:r>
      <w:r w:rsidR="00BC7F85">
        <w:rPr>
          <w:rFonts w:ascii="Times New Roman" w:hAnsi="Times New Roman" w:cs="Times New Roman"/>
          <w:sz w:val="24"/>
          <w:szCs w:val="24"/>
        </w:rPr>
        <w:t xml:space="preserve"> Протокол оценки и сопоставления заявок на участие в конкурсе размещается на официальном сайте торгов организатором конкурса в течение дня, следующего после дня подписания указанного протокола.</w:t>
      </w:r>
    </w:p>
    <w:p w:rsidR="00BD69A1" w:rsidRDefault="008152BE" w:rsidP="00FC1D40">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11.9</w:t>
      </w:r>
      <w:r w:rsidR="00BC7F85">
        <w:rPr>
          <w:rFonts w:ascii="Times New Roman" w:hAnsi="Times New Roman" w:cs="Times New Roman"/>
          <w:sz w:val="24"/>
          <w:szCs w:val="24"/>
        </w:rPr>
        <w:t xml:space="preserve">. В случае если было установлено требование о внесении задатка, организатор конкурса обязан возвратить задаток в течение пяти рабочих дней с даты подписания протокола оценки и сопоставления заявок на участие в конкурсе участникам конкурса, которые не стали победителями конкурса, за исключением </w:t>
      </w:r>
      <w:r w:rsidR="00BD69A1">
        <w:rPr>
          <w:rFonts w:ascii="Times New Roman" w:hAnsi="Times New Roman" w:cs="Times New Roman"/>
          <w:sz w:val="24"/>
          <w:szCs w:val="24"/>
        </w:rPr>
        <w:t>случаев, установленных законодательством РФ.</w:t>
      </w:r>
    </w:p>
    <w:p w:rsidR="009E3E19" w:rsidRDefault="008152BE" w:rsidP="00FC1D40">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11.10</w:t>
      </w:r>
      <w:r w:rsidR="009E3E19">
        <w:rPr>
          <w:rFonts w:ascii="Times New Roman" w:hAnsi="Times New Roman" w:cs="Times New Roman"/>
          <w:sz w:val="24"/>
          <w:szCs w:val="24"/>
        </w:rPr>
        <w:t>. Протоколы, составленные в ходе проведения конкурса, заявки на участие в конкурсе, конкурсная документация, изменения, внесенные в конкурсную документацию, и разъяснения конкурсной документации, а также аудио- или видеозапись вскрытия конвертов с заявками на участие в конкурсе хранятся организатором конкурса не менее трех лет.</w:t>
      </w:r>
    </w:p>
    <w:p w:rsidR="00BC7F85" w:rsidRPr="00771357" w:rsidRDefault="00BC7F85" w:rsidP="00484BBA">
      <w:pPr>
        <w:autoSpaceDE w:val="0"/>
        <w:autoSpaceDN w:val="0"/>
        <w:adjustRightInd w:val="0"/>
        <w:spacing w:after="0" w:line="240" w:lineRule="auto"/>
        <w:jc w:val="center"/>
        <w:outlineLvl w:val="1"/>
        <w:rPr>
          <w:rFonts w:ascii="Times New Roman" w:hAnsi="Times New Roman" w:cs="Times New Roman"/>
          <w:b/>
          <w:sz w:val="24"/>
          <w:szCs w:val="24"/>
        </w:rPr>
      </w:pPr>
    </w:p>
    <w:p w:rsidR="008D1A8A" w:rsidRDefault="00AA5720" w:rsidP="00AA5720">
      <w:pPr>
        <w:autoSpaceDE w:val="0"/>
        <w:autoSpaceDN w:val="0"/>
        <w:adjustRightInd w:val="0"/>
        <w:spacing w:after="0" w:line="240" w:lineRule="auto"/>
        <w:jc w:val="center"/>
        <w:outlineLvl w:val="1"/>
        <w:rPr>
          <w:rFonts w:ascii="Times New Roman" w:hAnsi="Times New Roman" w:cs="Times New Roman"/>
          <w:b/>
          <w:sz w:val="24"/>
          <w:szCs w:val="24"/>
        </w:rPr>
      </w:pPr>
      <w:r w:rsidRPr="00AA5720">
        <w:rPr>
          <w:rFonts w:ascii="Times New Roman" w:hAnsi="Times New Roman" w:cs="Times New Roman"/>
          <w:b/>
          <w:sz w:val="24"/>
          <w:szCs w:val="24"/>
        </w:rPr>
        <w:t>1</w:t>
      </w:r>
      <w:r w:rsidR="009D7CF4">
        <w:rPr>
          <w:rFonts w:ascii="Times New Roman" w:hAnsi="Times New Roman" w:cs="Times New Roman"/>
          <w:b/>
          <w:sz w:val="24"/>
          <w:szCs w:val="24"/>
        </w:rPr>
        <w:t>2</w:t>
      </w:r>
      <w:r w:rsidRPr="00AA5720">
        <w:rPr>
          <w:rFonts w:ascii="Times New Roman" w:hAnsi="Times New Roman" w:cs="Times New Roman"/>
          <w:b/>
          <w:sz w:val="24"/>
          <w:szCs w:val="24"/>
        </w:rPr>
        <w:t xml:space="preserve">. Заключение договора по результатам </w:t>
      </w:r>
      <w:r w:rsidR="00CA7850">
        <w:rPr>
          <w:rFonts w:ascii="Times New Roman" w:hAnsi="Times New Roman" w:cs="Times New Roman"/>
          <w:b/>
          <w:sz w:val="24"/>
          <w:szCs w:val="24"/>
        </w:rPr>
        <w:t>конкурса</w:t>
      </w:r>
    </w:p>
    <w:p w:rsidR="009D7CF4" w:rsidRDefault="009D7CF4" w:rsidP="009D7CF4">
      <w:pPr>
        <w:autoSpaceDE w:val="0"/>
        <w:autoSpaceDN w:val="0"/>
        <w:adjustRightInd w:val="0"/>
        <w:spacing w:after="0" w:line="240" w:lineRule="auto"/>
        <w:jc w:val="both"/>
        <w:rPr>
          <w:rFonts w:ascii="Times New Roman" w:hAnsi="Times New Roman" w:cs="Times New Roman"/>
          <w:bCs/>
          <w:sz w:val="24"/>
          <w:szCs w:val="24"/>
        </w:rPr>
      </w:pPr>
      <w:r w:rsidRPr="009D7CF4">
        <w:rPr>
          <w:rFonts w:ascii="Times New Roman" w:hAnsi="Times New Roman" w:cs="Times New Roman"/>
          <w:bCs/>
          <w:sz w:val="24"/>
          <w:szCs w:val="24"/>
        </w:rPr>
        <w:t xml:space="preserve">12.1. Заключение договора осуществляется в порядке, предусмотренном Гражданским </w:t>
      </w:r>
      <w:hyperlink r:id="rId17" w:history="1">
        <w:r w:rsidRPr="009D7CF4">
          <w:rPr>
            <w:rFonts w:ascii="Times New Roman" w:hAnsi="Times New Roman" w:cs="Times New Roman"/>
            <w:bCs/>
            <w:sz w:val="24"/>
            <w:szCs w:val="24"/>
          </w:rPr>
          <w:t>кодексом</w:t>
        </w:r>
      </w:hyperlink>
      <w:r w:rsidRPr="009D7CF4">
        <w:rPr>
          <w:rFonts w:ascii="Times New Roman" w:hAnsi="Times New Roman" w:cs="Times New Roman"/>
          <w:bCs/>
          <w:sz w:val="24"/>
          <w:szCs w:val="24"/>
        </w:rPr>
        <w:t xml:space="preserve"> Российской Федерации и иными федеральными законами.</w:t>
      </w:r>
    </w:p>
    <w:p w:rsidR="00855CC7" w:rsidRPr="00E229DE" w:rsidRDefault="00855CC7" w:rsidP="00855CC7">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12.2. Срок, в течение которого должен быть подписан договор составляет не менее десяти дней и не</w:t>
      </w:r>
      <w:r w:rsidRPr="00E229DE">
        <w:rPr>
          <w:rFonts w:ascii="Times New Roman" w:eastAsia="Times New Roman" w:hAnsi="Times New Roman" w:cs="Times New Roman"/>
          <w:color w:val="000000"/>
          <w:sz w:val="24"/>
          <w:szCs w:val="24"/>
        </w:rPr>
        <w:t xml:space="preserve"> </w:t>
      </w:r>
      <w:r w:rsidRPr="00F21320">
        <w:rPr>
          <w:rFonts w:ascii="Times New Roman" w:eastAsia="Times New Roman" w:hAnsi="Times New Roman" w:cs="Times New Roman"/>
          <w:color w:val="000000"/>
          <w:sz w:val="24"/>
          <w:szCs w:val="24"/>
        </w:rPr>
        <w:t xml:space="preserve">должен превышать </w:t>
      </w:r>
      <w:r w:rsidRPr="00170519">
        <w:rPr>
          <w:rFonts w:ascii="Times New Roman" w:eastAsia="Times New Roman" w:hAnsi="Times New Roman" w:cs="Times New Roman"/>
          <w:bCs/>
          <w:color w:val="000000"/>
          <w:sz w:val="24"/>
          <w:szCs w:val="24"/>
        </w:rPr>
        <w:t>двадцати дней</w:t>
      </w:r>
      <w:r>
        <w:rPr>
          <w:rFonts w:ascii="Times New Roman" w:hAnsi="Times New Roman" w:cs="Times New Roman"/>
          <w:sz w:val="24"/>
          <w:szCs w:val="24"/>
        </w:rPr>
        <w:t xml:space="preserve"> со дня размещения на официальном сайте торгов протокола оценки и сопоставления заявок на участие в конкурсе либо протокола рассмотрения заявок на участие в конкурсе в случае, если конкурс признан несостоявшимся по причине подачи единственной заявки на участие в конкурсе, либо признания участником конкурса только одного заявителя</w:t>
      </w:r>
      <w:r w:rsidRPr="00170519">
        <w:rPr>
          <w:rFonts w:ascii="Times New Roman" w:eastAsia="Times New Roman" w:hAnsi="Times New Roman" w:cs="Times New Roman"/>
          <w:color w:val="000000"/>
          <w:sz w:val="24"/>
          <w:szCs w:val="24"/>
        </w:rPr>
        <w:t>.</w:t>
      </w:r>
    </w:p>
    <w:p w:rsidR="009D7CF4" w:rsidRPr="009D7CF4" w:rsidRDefault="009D7CF4" w:rsidP="009D7CF4">
      <w:pPr>
        <w:autoSpaceDE w:val="0"/>
        <w:autoSpaceDN w:val="0"/>
        <w:adjustRightInd w:val="0"/>
        <w:spacing w:after="0" w:line="240" w:lineRule="auto"/>
        <w:jc w:val="both"/>
        <w:rPr>
          <w:rFonts w:ascii="Times New Roman" w:hAnsi="Times New Roman" w:cs="Times New Roman"/>
          <w:bCs/>
          <w:sz w:val="24"/>
          <w:szCs w:val="24"/>
        </w:rPr>
      </w:pPr>
      <w:r w:rsidRPr="009D7CF4">
        <w:rPr>
          <w:rFonts w:ascii="Times New Roman" w:hAnsi="Times New Roman" w:cs="Times New Roman"/>
          <w:bCs/>
          <w:sz w:val="24"/>
          <w:szCs w:val="24"/>
        </w:rPr>
        <w:lastRenderedPageBreak/>
        <w:t>12.</w:t>
      </w:r>
      <w:r w:rsidR="008B5B8C">
        <w:rPr>
          <w:rFonts w:ascii="Times New Roman" w:hAnsi="Times New Roman" w:cs="Times New Roman"/>
          <w:bCs/>
          <w:sz w:val="24"/>
          <w:szCs w:val="24"/>
        </w:rPr>
        <w:t>3</w:t>
      </w:r>
      <w:r w:rsidRPr="009D7CF4">
        <w:rPr>
          <w:rFonts w:ascii="Times New Roman" w:hAnsi="Times New Roman" w:cs="Times New Roman"/>
          <w:bCs/>
          <w:sz w:val="24"/>
          <w:szCs w:val="24"/>
        </w:rPr>
        <w:t>. В срок, предусмотренный для заключения договора, организатор конкурса обязан отказаться от заключения договора с победителем конкурса либо с участником конкурса, с которым заключается такой договор, в случае установления факта:</w:t>
      </w:r>
    </w:p>
    <w:p w:rsidR="009D7CF4" w:rsidRPr="009D7CF4" w:rsidRDefault="009D7CF4" w:rsidP="009D7CF4">
      <w:pPr>
        <w:autoSpaceDE w:val="0"/>
        <w:autoSpaceDN w:val="0"/>
        <w:adjustRightInd w:val="0"/>
        <w:spacing w:after="0" w:line="240" w:lineRule="auto"/>
        <w:ind w:firstLine="540"/>
        <w:jc w:val="both"/>
        <w:rPr>
          <w:rFonts w:ascii="Times New Roman" w:hAnsi="Times New Roman" w:cs="Times New Roman"/>
          <w:bCs/>
          <w:sz w:val="24"/>
          <w:szCs w:val="24"/>
        </w:rPr>
      </w:pPr>
      <w:r w:rsidRPr="009D7CF4">
        <w:rPr>
          <w:rFonts w:ascii="Times New Roman" w:hAnsi="Times New Roman" w:cs="Times New Roman"/>
          <w:bCs/>
          <w:sz w:val="24"/>
          <w:szCs w:val="24"/>
        </w:rPr>
        <w:t>1) проведения ликвидации такого участника конкурса - юридического лица или принятия арбитражным судом решения о признании такого участника конкурса - юридического лица, индивидуального предпринимателя банкротом и об открытии конкурсного производства;</w:t>
      </w:r>
    </w:p>
    <w:p w:rsidR="009D7CF4" w:rsidRPr="009D7CF4" w:rsidRDefault="009D7CF4" w:rsidP="009D7CF4">
      <w:pPr>
        <w:autoSpaceDE w:val="0"/>
        <w:autoSpaceDN w:val="0"/>
        <w:adjustRightInd w:val="0"/>
        <w:spacing w:after="0" w:line="240" w:lineRule="auto"/>
        <w:ind w:firstLine="540"/>
        <w:jc w:val="both"/>
        <w:rPr>
          <w:rFonts w:ascii="Times New Roman" w:hAnsi="Times New Roman" w:cs="Times New Roman"/>
          <w:bCs/>
          <w:sz w:val="24"/>
          <w:szCs w:val="24"/>
        </w:rPr>
      </w:pPr>
      <w:r w:rsidRPr="009D7CF4">
        <w:rPr>
          <w:rFonts w:ascii="Times New Roman" w:hAnsi="Times New Roman" w:cs="Times New Roman"/>
          <w:bCs/>
          <w:sz w:val="24"/>
          <w:szCs w:val="24"/>
        </w:rPr>
        <w:t xml:space="preserve">2) приостановления деятельности такого лица в порядке, предусмотренном </w:t>
      </w:r>
      <w:hyperlink r:id="rId18" w:history="1">
        <w:r w:rsidRPr="009D7CF4">
          <w:rPr>
            <w:rFonts w:ascii="Times New Roman" w:hAnsi="Times New Roman" w:cs="Times New Roman"/>
            <w:bCs/>
            <w:sz w:val="24"/>
            <w:szCs w:val="24"/>
          </w:rPr>
          <w:t>Кодексом</w:t>
        </w:r>
      </w:hyperlink>
      <w:r w:rsidRPr="009D7CF4">
        <w:rPr>
          <w:rFonts w:ascii="Times New Roman" w:hAnsi="Times New Roman" w:cs="Times New Roman"/>
          <w:bCs/>
          <w:sz w:val="24"/>
          <w:szCs w:val="24"/>
        </w:rPr>
        <w:t xml:space="preserve"> Российской Федерации об административных правонарушениях;</w:t>
      </w:r>
    </w:p>
    <w:p w:rsidR="009D7CF4" w:rsidRPr="009D7CF4" w:rsidRDefault="009D7CF4" w:rsidP="009D7CF4">
      <w:pPr>
        <w:autoSpaceDE w:val="0"/>
        <w:autoSpaceDN w:val="0"/>
        <w:adjustRightInd w:val="0"/>
        <w:spacing w:after="0" w:line="240" w:lineRule="auto"/>
        <w:ind w:firstLine="540"/>
        <w:jc w:val="both"/>
        <w:rPr>
          <w:rFonts w:ascii="Times New Roman" w:hAnsi="Times New Roman" w:cs="Times New Roman"/>
          <w:bCs/>
          <w:sz w:val="24"/>
          <w:szCs w:val="24"/>
        </w:rPr>
      </w:pPr>
      <w:r w:rsidRPr="009D7CF4">
        <w:rPr>
          <w:rFonts w:ascii="Times New Roman" w:hAnsi="Times New Roman" w:cs="Times New Roman"/>
          <w:bCs/>
          <w:sz w:val="24"/>
          <w:szCs w:val="24"/>
        </w:rPr>
        <w:t>3) предоставления таким лицом заведомо ложных сведений, содержащихся в заявке на участие в конкурсе.</w:t>
      </w:r>
    </w:p>
    <w:p w:rsidR="009D7CF4" w:rsidRDefault="009D7CF4" w:rsidP="009D7CF4">
      <w:pPr>
        <w:autoSpaceDE w:val="0"/>
        <w:autoSpaceDN w:val="0"/>
        <w:adjustRightInd w:val="0"/>
        <w:spacing w:after="0" w:line="240" w:lineRule="auto"/>
        <w:jc w:val="both"/>
        <w:rPr>
          <w:rFonts w:ascii="Times New Roman" w:hAnsi="Times New Roman" w:cs="Times New Roman"/>
          <w:bCs/>
          <w:sz w:val="24"/>
          <w:szCs w:val="24"/>
        </w:rPr>
      </w:pPr>
      <w:bookmarkStart w:id="8" w:name="Par5"/>
      <w:bookmarkEnd w:id="8"/>
      <w:r>
        <w:rPr>
          <w:rFonts w:ascii="Times New Roman" w:hAnsi="Times New Roman" w:cs="Times New Roman"/>
          <w:bCs/>
          <w:sz w:val="24"/>
          <w:szCs w:val="24"/>
        </w:rPr>
        <w:t>12.</w:t>
      </w:r>
      <w:r w:rsidR="00491B3D">
        <w:rPr>
          <w:rFonts w:ascii="Times New Roman" w:hAnsi="Times New Roman" w:cs="Times New Roman"/>
          <w:bCs/>
          <w:sz w:val="24"/>
          <w:szCs w:val="24"/>
        </w:rPr>
        <w:t>4</w:t>
      </w:r>
      <w:r w:rsidRPr="009D7CF4">
        <w:rPr>
          <w:rFonts w:ascii="Times New Roman" w:hAnsi="Times New Roman" w:cs="Times New Roman"/>
          <w:bCs/>
          <w:sz w:val="24"/>
          <w:szCs w:val="24"/>
        </w:rPr>
        <w:t xml:space="preserve">. В случае отказа от заключения договора с победителем конкурса либо при уклонении победителя конкурса от заключения договора с участником конкурса, с которым заключается такой договор, конкурсной комиссией в срок не позднее дня, следующего после дня установления фактов, </w:t>
      </w:r>
      <w:r w:rsidRPr="00491B3D">
        <w:rPr>
          <w:rFonts w:ascii="Times New Roman" w:hAnsi="Times New Roman" w:cs="Times New Roman"/>
          <w:bCs/>
          <w:sz w:val="24"/>
          <w:szCs w:val="24"/>
        </w:rPr>
        <w:t xml:space="preserve">предусмотренных </w:t>
      </w:r>
      <w:hyperlink w:anchor="Par1" w:history="1">
        <w:r w:rsidRPr="00491B3D">
          <w:rPr>
            <w:rFonts w:ascii="Times New Roman" w:hAnsi="Times New Roman" w:cs="Times New Roman"/>
            <w:bCs/>
            <w:sz w:val="24"/>
            <w:szCs w:val="24"/>
          </w:rPr>
          <w:t>пунктом 12.</w:t>
        </w:r>
        <w:r w:rsidR="00254517" w:rsidRPr="00491B3D">
          <w:rPr>
            <w:rFonts w:ascii="Times New Roman" w:hAnsi="Times New Roman" w:cs="Times New Roman"/>
            <w:bCs/>
            <w:sz w:val="24"/>
            <w:szCs w:val="24"/>
          </w:rPr>
          <w:t>3</w:t>
        </w:r>
        <w:r w:rsidRPr="00491B3D">
          <w:rPr>
            <w:rFonts w:ascii="Times New Roman" w:hAnsi="Times New Roman" w:cs="Times New Roman"/>
            <w:bCs/>
            <w:sz w:val="24"/>
            <w:szCs w:val="24"/>
          </w:rPr>
          <w:t>.</w:t>
        </w:r>
      </w:hyperlink>
      <w:r w:rsidRPr="00491B3D">
        <w:rPr>
          <w:rFonts w:ascii="Times New Roman" w:hAnsi="Times New Roman" w:cs="Times New Roman"/>
          <w:bCs/>
          <w:sz w:val="24"/>
          <w:szCs w:val="24"/>
        </w:rPr>
        <w:t xml:space="preserve"> конкурсной</w:t>
      </w:r>
      <w:r>
        <w:rPr>
          <w:rFonts w:ascii="Times New Roman" w:hAnsi="Times New Roman" w:cs="Times New Roman"/>
          <w:bCs/>
          <w:sz w:val="24"/>
          <w:szCs w:val="24"/>
        </w:rPr>
        <w:t xml:space="preserve"> документации</w:t>
      </w:r>
      <w:r w:rsidRPr="009D7CF4">
        <w:rPr>
          <w:rFonts w:ascii="Times New Roman" w:hAnsi="Times New Roman" w:cs="Times New Roman"/>
          <w:bCs/>
          <w:sz w:val="24"/>
          <w:szCs w:val="24"/>
        </w:rPr>
        <w:t>, составляется протокол о</w:t>
      </w:r>
      <w:r>
        <w:rPr>
          <w:rFonts w:ascii="Times New Roman" w:hAnsi="Times New Roman" w:cs="Times New Roman"/>
          <w:bCs/>
          <w:sz w:val="24"/>
          <w:szCs w:val="24"/>
        </w:rPr>
        <w:t>б отказе от заключения договора.</w:t>
      </w:r>
      <w:r w:rsidRPr="009D7CF4">
        <w:rPr>
          <w:rFonts w:ascii="Times New Roman" w:hAnsi="Times New Roman" w:cs="Times New Roman"/>
          <w:bCs/>
          <w:sz w:val="24"/>
          <w:szCs w:val="24"/>
        </w:rPr>
        <w:t xml:space="preserve"> </w:t>
      </w:r>
    </w:p>
    <w:p w:rsidR="009D7CF4" w:rsidRPr="009D7CF4" w:rsidRDefault="009D7CF4" w:rsidP="009D7CF4">
      <w:pPr>
        <w:autoSpaceDE w:val="0"/>
        <w:autoSpaceDN w:val="0"/>
        <w:adjustRightInd w:val="0"/>
        <w:spacing w:after="0" w:line="240" w:lineRule="auto"/>
        <w:ind w:firstLine="540"/>
        <w:jc w:val="both"/>
        <w:rPr>
          <w:rFonts w:ascii="Times New Roman" w:hAnsi="Times New Roman" w:cs="Times New Roman"/>
          <w:bCs/>
          <w:sz w:val="24"/>
          <w:szCs w:val="24"/>
        </w:rPr>
      </w:pPr>
      <w:r w:rsidRPr="009D7CF4">
        <w:rPr>
          <w:rFonts w:ascii="Times New Roman" w:hAnsi="Times New Roman" w:cs="Times New Roman"/>
          <w:bCs/>
          <w:sz w:val="24"/>
          <w:szCs w:val="24"/>
        </w:rPr>
        <w:t>Протокол подписывается всеми присутствующими членами конкурсной комиссии в день его составления. Протокол составляется в двух экземплярах, один из которых хранится у организатора конкурса.</w:t>
      </w:r>
      <w:r w:rsidR="00254517">
        <w:rPr>
          <w:rFonts w:ascii="Times New Roman" w:hAnsi="Times New Roman" w:cs="Times New Roman"/>
          <w:bCs/>
          <w:sz w:val="24"/>
          <w:szCs w:val="24"/>
        </w:rPr>
        <w:t xml:space="preserve"> </w:t>
      </w:r>
      <w:r w:rsidRPr="009D7CF4">
        <w:rPr>
          <w:rFonts w:ascii="Times New Roman" w:hAnsi="Times New Roman" w:cs="Times New Roman"/>
          <w:bCs/>
          <w:sz w:val="24"/>
          <w:szCs w:val="24"/>
        </w:rPr>
        <w:t>Указанный протокол размещается организатором конкурса на официальном сайте торгов в течение дня, следующего после дня подписания указанного протокола. Организатор конкурса в течение двух рабочих дней с даты подписания протокола передает один экземпляр протокола лицу, с которым отказывается заключить договор.</w:t>
      </w:r>
    </w:p>
    <w:p w:rsidR="009D7CF4" w:rsidRPr="009D7CF4" w:rsidRDefault="00E82145" w:rsidP="00E82145">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12.</w:t>
      </w:r>
      <w:r w:rsidR="00491B3D">
        <w:rPr>
          <w:rFonts w:ascii="Times New Roman" w:hAnsi="Times New Roman" w:cs="Times New Roman"/>
          <w:bCs/>
          <w:sz w:val="24"/>
          <w:szCs w:val="24"/>
        </w:rPr>
        <w:t>5</w:t>
      </w:r>
      <w:r>
        <w:rPr>
          <w:rFonts w:ascii="Times New Roman" w:hAnsi="Times New Roman" w:cs="Times New Roman"/>
          <w:bCs/>
          <w:sz w:val="24"/>
          <w:szCs w:val="24"/>
        </w:rPr>
        <w:t xml:space="preserve">. </w:t>
      </w:r>
      <w:r w:rsidR="009D7CF4" w:rsidRPr="009D7CF4">
        <w:rPr>
          <w:rFonts w:ascii="Times New Roman" w:hAnsi="Times New Roman" w:cs="Times New Roman"/>
          <w:bCs/>
          <w:sz w:val="24"/>
          <w:szCs w:val="24"/>
        </w:rPr>
        <w:t xml:space="preserve">В случае если победитель конкурса или участник конкурса, заявке на участие в конкурсе которого присвоен второй номер, в срок, предусмотренный конкурсной документацией, не представил организатору конкурса подписанный договор, переданный ему в соответствии </w:t>
      </w:r>
      <w:r w:rsidR="009D7CF4" w:rsidRPr="00491B3D">
        <w:rPr>
          <w:rFonts w:ascii="Times New Roman" w:hAnsi="Times New Roman" w:cs="Times New Roman"/>
          <w:bCs/>
          <w:sz w:val="24"/>
          <w:szCs w:val="24"/>
        </w:rPr>
        <w:t xml:space="preserve">с </w:t>
      </w:r>
      <w:hyperlink r:id="rId19" w:history="1">
        <w:r w:rsidR="009D7CF4" w:rsidRPr="00491B3D">
          <w:rPr>
            <w:rFonts w:ascii="Times New Roman" w:hAnsi="Times New Roman" w:cs="Times New Roman"/>
            <w:bCs/>
            <w:sz w:val="24"/>
            <w:szCs w:val="24"/>
          </w:rPr>
          <w:t xml:space="preserve">пунктами </w:t>
        </w:r>
        <w:r w:rsidRPr="00491B3D">
          <w:rPr>
            <w:rFonts w:ascii="Times New Roman" w:hAnsi="Times New Roman" w:cs="Times New Roman"/>
            <w:bCs/>
            <w:sz w:val="24"/>
            <w:szCs w:val="24"/>
          </w:rPr>
          <w:t>11.7.</w:t>
        </w:r>
      </w:hyperlink>
      <w:r w:rsidR="009D7CF4" w:rsidRPr="00491B3D">
        <w:rPr>
          <w:rFonts w:ascii="Times New Roman" w:hAnsi="Times New Roman" w:cs="Times New Roman"/>
          <w:bCs/>
          <w:sz w:val="24"/>
          <w:szCs w:val="24"/>
        </w:rPr>
        <w:t xml:space="preserve"> или </w:t>
      </w:r>
      <w:r w:rsidRPr="00491B3D">
        <w:rPr>
          <w:rFonts w:ascii="Times New Roman" w:hAnsi="Times New Roman" w:cs="Times New Roman"/>
          <w:bCs/>
          <w:sz w:val="24"/>
          <w:szCs w:val="24"/>
        </w:rPr>
        <w:t>12.</w:t>
      </w:r>
      <w:r w:rsidR="00491B3D" w:rsidRPr="00491B3D">
        <w:rPr>
          <w:rFonts w:ascii="Times New Roman" w:hAnsi="Times New Roman" w:cs="Times New Roman"/>
          <w:bCs/>
          <w:sz w:val="24"/>
          <w:szCs w:val="24"/>
        </w:rPr>
        <w:t>6</w:t>
      </w:r>
      <w:r w:rsidRPr="00491B3D">
        <w:rPr>
          <w:rFonts w:ascii="Times New Roman" w:hAnsi="Times New Roman" w:cs="Times New Roman"/>
          <w:bCs/>
          <w:sz w:val="24"/>
          <w:szCs w:val="24"/>
        </w:rPr>
        <w:t>. конкурсной</w:t>
      </w:r>
      <w:r>
        <w:rPr>
          <w:rFonts w:ascii="Times New Roman" w:hAnsi="Times New Roman" w:cs="Times New Roman"/>
          <w:bCs/>
          <w:sz w:val="24"/>
          <w:szCs w:val="24"/>
        </w:rPr>
        <w:t xml:space="preserve"> документации</w:t>
      </w:r>
      <w:r w:rsidR="009D7CF4" w:rsidRPr="009D7CF4">
        <w:rPr>
          <w:rFonts w:ascii="Times New Roman" w:hAnsi="Times New Roman" w:cs="Times New Roman"/>
          <w:bCs/>
          <w:sz w:val="24"/>
          <w:szCs w:val="24"/>
        </w:rPr>
        <w:t>, а также обеспечение исполнения договора в случае если организатором конкурса такое требование было установлено, победитель конкурса или участник конкурса, заявке на участие в конкурсе которого присвоен второй номер, признается уклонившимся от заключения договора.</w:t>
      </w:r>
    </w:p>
    <w:p w:rsidR="009D7CF4" w:rsidRPr="009D7CF4" w:rsidRDefault="00957B87" w:rsidP="00957B87">
      <w:pPr>
        <w:autoSpaceDE w:val="0"/>
        <w:autoSpaceDN w:val="0"/>
        <w:adjustRightInd w:val="0"/>
        <w:spacing w:after="0" w:line="240" w:lineRule="auto"/>
        <w:jc w:val="both"/>
        <w:rPr>
          <w:rFonts w:ascii="Times New Roman" w:hAnsi="Times New Roman" w:cs="Times New Roman"/>
          <w:bCs/>
          <w:sz w:val="24"/>
          <w:szCs w:val="24"/>
        </w:rPr>
      </w:pPr>
      <w:bookmarkStart w:id="9" w:name="Par10"/>
      <w:bookmarkEnd w:id="9"/>
      <w:r>
        <w:rPr>
          <w:rFonts w:ascii="Times New Roman" w:hAnsi="Times New Roman" w:cs="Times New Roman"/>
          <w:bCs/>
          <w:sz w:val="24"/>
          <w:szCs w:val="24"/>
        </w:rPr>
        <w:t>12.6</w:t>
      </w:r>
      <w:r w:rsidR="009D7CF4" w:rsidRPr="009D7CF4">
        <w:rPr>
          <w:rFonts w:ascii="Times New Roman" w:hAnsi="Times New Roman" w:cs="Times New Roman"/>
          <w:bCs/>
          <w:sz w:val="24"/>
          <w:szCs w:val="24"/>
        </w:rPr>
        <w:t xml:space="preserve">. В случае если победитель конкурса признан уклонившимся от заключения договора, организатор конкурса вправе обратиться в суд с иском о понуждении заключить договор, а также о возмещении убытков, причиненных уклонением от заключения договора, либо заключить договор с участником конкурса, заявке на участие в конкурсе которого присвоен второй номер. Организатор конкурса обязан заключить договор с участником конкурса, заявке на участие в конкурсе которого присвоен второй номер, при отказе от заключения договора с победителем конкурса в случаях, предусмотренных </w:t>
      </w:r>
      <w:hyperlink w:anchor="Par5" w:history="1">
        <w:r w:rsidR="009D7CF4" w:rsidRPr="00957B87">
          <w:rPr>
            <w:rFonts w:ascii="Times New Roman" w:hAnsi="Times New Roman" w:cs="Times New Roman"/>
            <w:bCs/>
            <w:sz w:val="24"/>
            <w:szCs w:val="24"/>
          </w:rPr>
          <w:t xml:space="preserve">пунктом </w:t>
        </w:r>
      </w:hyperlink>
      <w:r w:rsidRPr="00957B87">
        <w:rPr>
          <w:rFonts w:ascii="Times New Roman" w:hAnsi="Times New Roman" w:cs="Times New Roman"/>
          <w:bCs/>
          <w:sz w:val="24"/>
          <w:szCs w:val="24"/>
        </w:rPr>
        <w:t>12.4</w:t>
      </w:r>
      <w:r>
        <w:rPr>
          <w:rFonts w:ascii="Times New Roman" w:hAnsi="Times New Roman" w:cs="Times New Roman"/>
          <w:bCs/>
          <w:sz w:val="24"/>
          <w:szCs w:val="24"/>
        </w:rPr>
        <w:t>.</w:t>
      </w:r>
      <w:r w:rsidR="009D7CF4" w:rsidRPr="009D7CF4">
        <w:rPr>
          <w:rFonts w:ascii="Times New Roman" w:hAnsi="Times New Roman" w:cs="Times New Roman"/>
          <w:bCs/>
          <w:sz w:val="24"/>
          <w:szCs w:val="24"/>
        </w:rPr>
        <w:t xml:space="preserve"> </w:t>
      </w:r>
      <w:r>
        <w:rPr>
          <w:rFonts w:ascii="Times New Roman" w:hAnsi="Times New Roman" w:cs="Times New Roman"/>
          <w:bCs/>
          <w:sz w:val="24"/>
          <w:szCs w:val="24"/>
        </w:rPr>
        <w:t>конкурсной документации</w:t>
      </w:r>
      <w:r w:rsidR="009D7CF4" w:rsidRPr="009D7CF4">
        <w:rPr>
          <w:rFonts w:ascii="Times New Roman" w:hAnsi="Times New Roman" w:cs="Times New Roman"/>
          <w:bCs/>
          <w:sz w:val="24"/>
          <w:szCs w:val="24"/>
        </w:rPr>
        <w:t>. Организатор конкурса в течение трех рабочих дней с даты подписания протокола об отказе от заключения договора передает участнику конкурса, заявке на участие в конкурсе которого присвоен второй номер, один экземп</w:t>
      </w:r>
      <w:r>
        <w:rPr>
          <w:rFonts w:ascii="Times New Roman" w:hAnsi="Times New Roman" w:cs="Times New Roman"/>
          <w:bCs/>
          <w:sz w:val="24"/>
          <w:szCs w:val="24"/>
        </w:rPr>
        <w:t>ляр протокола и проект договора</w:t>
      </w:r>
      <w:r w:rsidR="009D7CF4" w:rsidRPr="009D7CF4">
        <w:rPr>
          <w:rFonts w:ascii="Times New Roman" w:hAnsi="Times New Roman" w:cs="Times New Roman"/>
          <w:bCs/>
          <w:sz w:val="24"/>
          <w:szCs w:val="24"/>
        </w:rPr>
        <w:t>. Указанный проект договора подписывается участником конкурса, заявке на участие в конкурсе которого присвоен второй номер, в десятидневный срок и представляется организатору конкурса.</w:t>
      </w:r>
    </w:p>
    <w:p w:rsidR="009D7CF4" w:rsidRPr="009D7CF4" w:rsidRDefault="009D7CF4" w:rsidP="009D7CF4">
      <w:pPr>
        <w:autoSpaceDE w:val="0"/>
        <w:autoSpaceDN w:val="0"/>
        <w:adjustRightInd w:val="0"/>
        <w:spacing w:after="0" w:line="240" w:lineRule="auto"/>
        <w:ind w:firstLine="540"/>
        <w:jc w:val="both"/>
        <w:rPr>
          <w:rFonts w:ascii="Times New Roman" w:hAnsi="Times New Roman" w:cs="Times New Roman"/>
          <w:bCs/>
          <w:sz w:val="24"/>
          <w:szCs w:val="24"/>
        </w:rPr>
      </w:pPr>
      <w:r w:rsidRPr="009D7CF4">
        <w:rPr>
          <w:rFonts w:ascii="Times New Roman" w:hAnsi="Times New Roman" w:cs="Times New Roman"/>
          <w:bCs/>
          <w:sz w:val="24"/>
          <w:szCs w:val="24"/>
        </w:rPr>
        <w:t>При этом заключение договора для участника конкурса, заявке на участие в конкурсе которого присвоен второй номер, является обязательным. В случае уклонения победителя конкурса или участника конкурса, заявке на участие в конкурсе которого присвоен второй номер, от заключения договора задаток внесенный ими не возвращается. В случае если договор не заключен с победителем конкурса или с участником конкурса, заявке на участие в конкурсе которого присвоен второй номер, конкурс признается несостоявшимся.</w:t>
      </w:r>
    </w:p>
    <w:p w:rsidR="009D7CF4" w:rsidRPr="009D7CF4" w:rsidRDefault="00550186" w:rsidP="00550186">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12.7</w:t>
      </w:r>
      <w:r w:rsidR="009D7CF4" w:rsidRPr="009D7CF4">
        <w:rPr>
          <w:rFonts w:ascii="Times New Roman" w:hAnsi="Times New Roman" w:cs="Times New Roman"/>
          <w:bCs/>
          <w:sz w:val="24"/>
          <w:szCs w:val="24"/>
        </w:rPr>
        <w:t>. Договор заключается на условиях, указанных в поданной участником конкурса, с которым заключается договор, заявке на участие в конкурсе и в конкурсной документации. При заключении и (или) исполнении договора цена такого договора не может быть ниже начальной (минимальной) цены договора (цены лота), указанной в извещении о проведении конкурса, но может быть увеличена по соглашению сторон в порядке, установленном договором.</w:t>
      </w:r>
    </w:p>
    <w:p w:rsidR="006A1FA2" w:rsidRDefault="00427CAE" w:rsidP="006A1FA2">
      <w:pPr>
        <w:spacing w:after="0" w:line="0" w:lineRule="atLeast"/>
        <w:jc w:val="both"/>
        <w:rPr>
          <w:rFonts w:ascii="Times New Roman" w:eastAsia="Times New Roman" w:hAnsi="Times New Roman" w:cs="Times New Roman"/>
          <w:color w:val="000000"/>
          <w:sz w:val="24"/>
          <w:szCs w:val="24"/>
        </w:rPr>
      </w:pPr>
      <w:r>
        <w:rPr>
          <w:rFonts w:ascii="Times New Roman" w:hAnsi="Times New Roman" w:cs="Times New Roman"/>
          <w:bCs/>
          <w:sz w:val="24"/>
          <w:szCs w:val="24"/>
        </w:rPr>
        <w:t>12.8</w:t>
      </w:r>
      <w:r w:rsidR="009D7CF4" w:rsidRPr="009D7CF4">
        <w:rPr>
          <w:rFonts w:ascii="Times New Roman" w:hAnsi="Times New Roman" w:cs="Times New Roman"/>
          <w:bCs/>
          <w:sz w:val="24"/>
          <w:szCs w:val="24"/>
        </w:rPr>
        <w:t xml:space="preserve">. </w:t>
      </w:r>
      <w:r w:rsidR="00D81A54">
        <w:rPr>
          <w:rFonts w:ascii="Times New Roman" w:hAnsi="Times New Roman" w:cs="Times New Roman"/>
          <w:bCs/>
          <w:sz w:val="24"/>
          <w:szCs w:val="24"/>
        </w:rPr>
        <w:t xml:space="preserve">При проведении конкурса на право заключения договора аренды в отношении объектов теплоснабжения, водоснабжения и (или) водоотведения договор заключается </w:t>
      </w:r>
      <w:r w:rsidR="00D81A54" w:rsidRPr="005034AE">
        <w:rPr>
          <w:rFonts w:ascii="Times New Roman" w:hAnsi="Times New Roman" w:cs="Times New Roman"/>
          <w:b/>
          <w:bCs/>
          <w:sz w:val="24"/>
          <w:szCs w:val="24"/>
        </w:rPr>
        <w:t xml:space="preserve">только после </w:t>
      </w:r>
      <w:r w:rsidR="00D81A54" w:rsidRPr="005034AE">
        <w:rPr>
          <w:rFonts w:ascii="Times New Roman" w:hAnsi="Times New Roman" w:cs="Times New Roman"/>
          <w:b/>
          <w:bCs/>
          <w:sz w:val="24"/>
          <w:szCs w:val="24"/>
        </w:rPr>
        <w:lastRenderedPageBreak/>
        <w:t>предоставления участником конкурса, с которым заключается договор, банковской гарантии</w:t>
      </w:r>
      <w:r w:rsidR="00D81A54">
        <w:rPr>
          <w:rFonts w:ascii="Times New Roman" w:hAnsi="Times New Roman" w:cs="Times New Roman"/>
          <w:bCs/>
          <w:sz w:val="24"/>
          <w:szCs w:val="24"/>
        </w:rPr>
        <w:t>, которая должна удовлетворять требованиям, установленным Федеральным законом о теплоснабжении.</w:t>
      </w:r>
      <w:r w:rsidR="006A1FA2" w:rsidRPr="006A1FA2">
        <w:rPr>
          <w:rFonts w:ascii="Times New Roman" w:eastAsia="Times New Roman" w:hAnsi="Times New Roman" w:cs="Times New Roman"/>
          <w:color w:val="000000"/>
          <w:sz w:val="24"/>
          <w:szCs w:val="24"/>
        </w:rPr>
        <w:t xml:space="preserve"> </w:t>
      </w:r>
    </w:p>
    <w:p w:rsidR="00B82709" w:rsidRPr="00642676" w:rsidRDefault="00B93648" w:rsidP="00B82709">
      <w:pPr>
        <w:spacing w:after="0" w:line="0" w:lineRule="atLeast"/>
        <w:ind w:firstLine="708"/>
        <w:jc w:val="both"/>
        <w:rPr>
          <w:rFonts w:ascii="Times New Roman" w:eastAsia="Times New Roman" w:hAnsi="Times New Roman" w:cs="Times New Roman"/>
          <w:sz w:val="24"/>
          <w:szCs w:val="24"/>
        </w:rPr>
      </w:pPr>
      <w:r w:rsidRPr="001A1D3B">
        <w:rPr>
          <w:rFonts w:ascii="Times New Roman" w:eastAsia="Times New Roman" w:hAnsi="Times New Roman" w:cs="Times New Roman"/>
          <w:sz w:val="24"/>
          <w:szCs w:val="24"/>
        </w:rPr>
        <w:t xml:space="preserve">Победителем конкурса в срок, предусмотренный п. 12.2 настоящей конкурсной документации, должна быть предоставлена банковская гарантия, обеспечивающая надлежащее исполнение обязательств арендатора перед арендодателем по договору аренды, </w:t>
      </w:r>
      <w:r w:rsidR="009D5F0A" w:rsidRPr="001A1D3B">
        <w:rPr>
          <w:rFonts w:ascii="Times New Roman" w:eastAsia="Times New Roman" w:hAnsi="Times New Roman" w:cs="Times New Roman"/>
          <w:sz w:val="24"/>
          <w:szCs w:val="24"/>
        </w:rPr>
        <w:t xml:space="preserve">в том числе обязательств по внесению арендной платы, </w:t>
      </w:r>
      <w:r w:rsidR="00D905E7" w:rsidRPr="001A1D3B">
        <w:rPr>
          <w:rFonts w:ascii="Times New Roman" w:eastAsia="Times New Roman" w:hAnsi="Times New Roman" w:cs="Times New Roman"/>
          <w:sz w:val="24"/>
          <w:szCs w:val="24"/>
        </w:rPr>
        <w:t xml:space="preserve">по эксплуатации объекта аренды в соответствии с условиями договора аренды, по поддержанию  объекта в исправном состоянии, проведению капитального и текущего ремонта, </w:t>
      </w:r>
      <w:r w:rsidRPr="001A1D3B">
        <w:rPr>
          <w:rFonts w:ascii="Times New Roman" w:eastAsia="Times New Roman" w:hAnsi="Times New Roman" w:cs="Times New Roman"/>
          <w:sz w:val="24"/>
          <w:szCs w:val="24"/>
        </w:rPr>
        <w:t xml:space="preserve">на сумму равную </w:t>
      </w:r>
      <w:r w:rsidR="00B82709" w:rsidRPr="00642676">
        <w:rPr>
          <w:rFonts w:ascii="Times New Roman" w:eastAsia="Times New Roman" w:hAnsi="Times New Roman" w:cs="Times New Roman"/>
          <w:b/>
          <w:iCs/>
          <w:sz w:val="24"/>
          <w:szCs w:val="24"/>
        </w:rPr>
        <w:t>59 556 (пятьдесят девять тысяч пятьсот пятьдесят шесть) рублей 50 копеек (без НДС)</w:t>
      </w:r>
      <w:r w:rsidR="00B82709" w:rsidRPr="00642676">
        <w:rPr>
          <w:rFonts w:ascii="Times New Roman" w:eastAsia="Times New Roman" w:hAnsi="Times New Roman" w:cs="Times New Roman"/>
          <w:b/>
          <w:sz w:val="24"/>
          <w:szCs w:val="24"/>
        </w:rPr>
        <w:t xml:space="preserve"> (стоимость годовой арендной платы),</w:t>
      </w:r>
      <w:r w:rsidR="00B82709" w:rsidRPr="00642676">
        <w:rPr>
          <w:rFonts w:ascii="Times New Roman" w:eastAsia="Times New Roman" w:hAnsi="Times New Roman" w:cs="Times New Roman"/>
          <w:sz w:val="24"/>
          <w:szCs w:val="24"/>
        </w:rPr>
        <w:t xml:space="preserve"> </w:t>
      </w:r>
      <w:r w:rsidR="00B82709" w:rsidRPr="00642676">
        <w:rPr>
          <w:rFonts w:ascii="Times New Roman" w:eastAsia="Times New Roman" w:hAnsi="Times New Roman" w:cs="Times New Roman"/>
          <w:b/>
          <w:sz w:val="24"/>
          <w:szCs w:val="24"/>
        </w:rPr>
        <w:t>с ежегодном продлением в течение 5 лет (период действия срока договора аренды)</w:t>
      </w:r>
      <w:r w:rsidR="00B82709" w:rsidRPr="00642676">
        <w:rPr>
          <w:rFonts w:ascii="Times New Roman" w:eastAsia="Times New Roman" w:hAnsi="Times New Roman" w:cs="Times New Roman"/>
          <w:sz w:val="24"/>
          <w:szCs w:val="24"/>
        </w:rPr>
        <w:t>, при этом срок окончания действия предоставляемой банковской гарантии должен превышать срок действия договора аренды не менее чем на один месяц.</w:t>
      </w:r>
    </w:p>
    <w:p w:rsidR="009D5F0A" w:rsidRPr="001A1D3B" w:rsidRDefault="009D5F0A" w:rsidP="004D53CB">
      <w:pPr>
        <w:spacing w:after="0" w:line="0" w:lineRule="atLeast"/>
        <w:ind w:firstLine="708"/>
        <w:jc w:val="both"/>
        <w:rPr>
          <w:rFonts w:ascii="Times New Roman" w:eastAsia="Times New Roman" w:hAnsi="Times New Roman" w:cs="Times New Roman"/>
          <w:sz w:val="24"/>
          <w:szCs w:val="24"/>
        </w:rPr>
      </w:pPr>
      <w:r w:rsidRPr="001A1D3B">
        <w:rPr>
          <w:rFonts w:ascii="Times New Roman" w:eastAsia="Times New Roman" w:hAnsi="Times New Roman" w:cs="Times New Roman"/>
          <w:sz w:val="24"/>
          <w:szCs w:val="24"/>
        </w:rPr>
        <w:t xml:space="preserve">Банковская гарантия должна отвечать требованиям, изложенным в ч. 10 ст. 28.1 </w:t>
      </w:r>
      <w:r w:rsidRPr="001A1D3B">
        <w:rPr>
          <w:rFonts w:ascii="Times New Roman" w:hAnsi="Times New Roman" w:cs="Times New Roman"/>
          <w:sz w:val="24"/>
          <w:szCs w:val="24"/>
        </w:rPr>
        <w:t>Федерального закона от 27.07.2010 № 190-ФЗ «О теплоснабжении».</w:t>
      </w:r>
    </w:p>
    <w:p w:rsidR="006C230B" w:rsidRPr="001A1D3B" w:rsidRDefault="00B93648" w:rsidP="005F6799">
      <w:pPr>
        <w:spacing w:after="0" w:line="0" w:lineRule="atLeast"/>
        <w:jc w:val="both"/>
        <w:rPr>
          <w:rFonts w:ascii="Times New Roman" w:eastAsia="Times New Roman" w:hAnsi="Times New Roman" w:cs="Times New Roman"/>
          <w:sz w:val="24"/>
          <w:szCs w:val="24"/>
        </w:rPr>
      </w:pPr>
      <w:r w:rsidRPr="001A1D3B">
        <w:rPr>
          <w:rFonts w:ascii="Times New Roman" w:eastAsia="Times New Roman" w:hAnsi="Times New Roman" w:cs="Times New Roman"/>
          <w:sz w:val="24"/>
          <w:szCs w:val="24"/>
        </w:rPr>
        <w:t>12.9.</w:t>
      </w:r>
      <w:r w:rsidRPr="001A1D3B">
        <w:rPr>
          <w:rFonts w:ascii="Times New Roman" w:eastAsia="Times New Roman" w:hAnsi="Times New Roman" w:cs="Times New Roman"/>
          <w:b/>
          <w:sz w:val="24"/>
          <w:szCs w:val="24"/>
        </w:rPr>
        <w:t xml:space="preserve"> </w:t>
      </w:r>
      <w:r w:rsidR="006C230B" w:rsidRPr="001A1D3B">
        <w:rPr>
          <w:rFonts w:ascii="Times New Roman" w:eastAsia="Times New Roman" w:hAnsi="Times New Roman" w:cs="Times New Roman"/>
          <w:sz w:val="24"/>
          <w:szCs w:val="24"/>
        </w:rPr>
        <w:t>Победитель</w:t>
      </w:r>
      <w:r w:rsidRPr="001A1D3B">
        <w:rPr>
          <w:rFonts w:ascii="Times New Roman" w:eastAsia="Times New Roman" w:hAnsi="Times New Roman" w:cs="Times New Roman"/>
          <w:sz w:val="24"/>
          <w:szCs w:val="24"/>
        </w:rPr>
        <w:t xml:space="preserve"> конкурса в срок, предусмотренный п. 12.2 настоящей конкурсной документации, </w:t>
      </w:r>
      <w:r w:rsidR="006C230B" w:rsidRPr="001A1D3B">
        <w:rPr>
          <w:rFonts w:ascii="Times New Roman" w:eastAsia="Times New Roman" w:hAnsi="Times New Roman" w:cs="Times New Roman"/>
          <w:sz w:val="24"/>
          <w:szCs w:val="24"/>
        </w:rPr>
        <w:t>должен</w:t>
      </w:r>
      <w:r w:rsidRPr="001A1D3B">
        <w:rPr>
          <w:rFonts w:ascii="Times New Roman" w:eastAsia="Times New Roman" w:hAnsi="Times New Roman" w:cs="Times New Roman"/>
          <w:sz w:val="24"/>
          <w:szCs w:val="24"/>
        </w:rPr>
        <w:t xml:space="preserve"> </w:t>
      </w:r>
      <w:r w:rsidR="006C230B" w:rsidRPr="001A1D3B">
        <w:rPr>
          <w:rFonts w:ascii="Times New Roman" w:eastAsia="Times New Roman" w:hAnsi="Times New Roman" w:cs="Times New Roman"/>
          <w:sz w:val="24"/>
          <w:szCs w:val="24"/>
        </w:rPr>
        <w:t>предоставить документы, подтверждающие:</w:t>
      </w:r>
    </w:p>
    <w:p w:rsidR="006C230B" w:rsidRPr="001A1D3B" w:rsidRDefault="006C230B" w:rsidP="005F6799">
      <w:pPr>
        <w:pStyle w:val="ConsPlusNormal"/>
        <w:jc w:val="both"/>
      </w:pPr>
      <w:r w:rsidRPr="001A1D3B">
        <w:rPr>
          <w:rFonts w:eastAsia="Times New Roman"/>
        </w:rPr>
        <w:t>1)</w:t>
      </w:r>
      <w:bookmarkStart w:id="10" w:name="Par0"/>
      <w:bookmarkEnd w:id="10"/>
      <w:r w:rsidRPr="001A1D3B">
        <w:t xml:space="preserve"> заключение победителем конкурса соответствующих установленным статьей 28.1 Федерального закона от 27.07.2010 № 190-ФЗ «О теплоснабжении» требованиям договора энергоснабжения и (или) договора купли-продажи электрической энергии (мощности), договоров поставки газа, обеспечивающих поставку электрической энергии (мощности) и газа, необходимых для производства товаров, оказания услуг в сфере теплоснабжения с использованием передаваемого в аренду имущества (далее - договоры поставки электрической энергии, договоры поставки газа);</w:t>
      </w:r>
    </w:p>
    <w:p w:rsidR="006C230B" w:rsidRPr="001A1D3B" w:rsidRDefault="006C230B" w:rsidP="005F6799">
      <w:pPr>
        <w:pStyle w:val="ConsPlusNormal"/>
        <w:jc w:val="both"/>
      </w:pPr>
      <w:r w:rsidRPr="001A1D3B">
        <w:t>2) предоставление победителем конкурса по каждому из указанных договоров поставки электрической энергии, если они заключены с гарантирующим поставщиком электрической энергии, и по каждому договору поставки газа соответствующей установленным статьей 28.1 Федерального закона от 27.07.2010 № 190-ФЗ «О теплоснабжении» требованиям банковской гарантии, обеспечивающей исполнение обязательств по оплате поставляемых по данным договорам электрической энергии (мощности) и газа.</w:t>
      </w:r>
    </w:p>
    <w:p w:rsidR="0060783A" w:rsidRPr="001A1D3B" w:rsidRDefault="009D5F0A" w:rsidP="0060783A">
      <w:pPr>
        <w:pStyle w:val="ConsPlusNormal"/>
        <w:ind w:firstLine="540"/>
        <w:jc w:val="both"/>
      </w:pPr>
      <w:r w:rsidRPr="001A1D3B">
        <w:t>Банковские гарантии, обеспечивающие исполнение обязательств по оплате электрической энергии (мощности) и газа, поставляемых по договорам поставки электрической энергии, договорам поставки газа, должны содержать условие о невозможности их отзыва гарантом (безотзывные гарантии) и условие о невозможности их изменения га</w:t>
      </w:r>
      <w:r w:rsidR="0060783A" w:rsidRPr="001A1D3B">
        <w:t xml:space="preserve">рантом без согласия бенефициара, должны быть предоставлены банком, включенным в перечень банков, отвечающих установленным </w:t>
      </w:r>
      <w:hyperlink r:id="rId20" w:history="1">
        <w:r w:rsidR="0060783A" w:rsidRPr="001A1D3B">
          <w:t>статьей 74.1</w:t>
        </w:r>
      </w:hyperlink>
      <w:r w:rsidR="0060783A" w:rsidRPr="001A1D3B">
        <w:t xml:space="preserve"> Налогового кодекса Российской Федерации требованиям для принятия банковских гарантий в целях налогообложения, не должны содержать требования о предоставлении гарантирующим поставщиком электрической энергии и поставщиком газа банку для получения выплаты по гарантиям судебных актов, подтверждающих неисполнение или ненадлежащее исполнение победителем конкурса обеспечиваемых гарантиями обязательств.</w:t>
      </w:r>
    </w:p>
    <w:p w:rsidR="009D5F0A" w:rsidRPr="001A1D3B" w:rsidRDefault="009D5F0A" w:rsidP="009D5F0A">
      <w:pPr>
        <w:spacing w:after="0" w:line="0" w:lineRule="atLeast"/>
        <w:ind w:firstLine="708"/>
        <w:jc w:val="both"/>
        <w:rPr>
          <w:rFonts w:ascii="Times New Roman" w:eastAsia="Times New Roman" w:hAnsi="Times New Roman" w:cs="Times New Roman"/>
          <w:b/>
          <w:sz w:val="24"/>
          <w:szCs w:val="24"/>
        </w:rPr>
      </w:pPr>
      <w:r w:rsidRPr="001A1D3B">
        <w:rPr>
          <w:rFonts w:ascii="Times New Roman" w:hAnsi="Times New Roman" w:cs="Times New Roman"/>
          <w:sz w:val="24"/>
          <w:szCs w:val="24"/>
        </w:rPr>
        <w:t>Банковская гарантия,</w:t>
      </w:r>
      <w:r w:rsidRPr="001A1D3B">
        <w:t xml:space="preserve"> </w:t>
      </w:r>
      <w:r w:rsidRPr="001A1D3B">
        <w:rPr>
          <w:rFonts w:ascii="Times New Roman" w:eastAsia="Times New Roman" w:hAnsi="Times New Roman" w:cs="Times New Roman"/>
          <w:sz w:val="24"/>
          <w:szCs w:val="24"/>
        </w:rPr>
        <w:t>обеспечивающая обязательства по оплате договоров поставки газа, электрической энергии, должны быть выдана на</w:t>
      </w:r>
      <w:r w:rsidRPr="001A1D3B">
        <w:rPr>
          <w:rFonts w:ascii="Times New Roman" w:eastAsia="Times New Roman" w:hAnsi="Times New Roman" w:cs="Times New Roman"/>
          <w:b/>
          <w:sz w:val="24"/>
          <w:szCs w:val="24"/>
        </w:rPr>
        <w:t xml:space="preserve"> сумму 50 000 (пятьдесят тысяч) рублей 00 коп</w:t>
      </w:r>
      <w:r w:rsidRPr="001A1D3B">
        <w:rPr>
          <w:rFonts w:ascii="Times New Roman" w:eastAsia="Times New Roman" w:hAnsi="Times New Roman" w:cs="Times New Roman"/>
          <w:sz w:val="24"/>
          <w:szCs w:val="24"/>
        </w:rPr>
        <w:t xml:space="preserve"> (расчет произведен из учета объема поставки газа и его стоимости); срок окончания действия предоставляемой банковской гарантии должен превышать срок действия договора поставки газа, электрической энергии не менее чем на один месяц.</w:t>
      </w:r>
    </w:p>
    <w:p w:rsidR="009D5F0A" w:rsidRPr="001A1D3B" w:rsidRDefault="0060783A" w:rsidP="006C230B">
      <w:pPr>
        <w:pStyle w:val="ConsPlusNormal"/>
        <w:ind w:firstLine="709"/>
        <w:jc w:val="both"/>
      </w:pPr>
      <w:r w:rsidRPr="001A1D3B">
        <w:t xml:space="preserve">В случае, если победитель конкурса не соответствует критериям, при которых у потребителей тепловой энергии возникает обязанность предоставления обеспечения исполнения обязательств по оплате электрической энергии, поставляемой по договору поставки электрической энергии, по договорам поставки газа, заключенными с едиными теплоснабжающими организациями, </w:t>
      </w:r>
      <w:r w:rsidR="00C03EE1" w:rsidRPr="001A1D3B">
        <w:t xml:space="preserve">предоставление банковских гарантий по таким договорам не требуется. </w:t>
      </w:r>
    </w:p>
    <w:p w:rsidR="009D7CF4" w:rsidRPr="005F6799" w:rsidRDefault="0050512E" w:rsidP="0050512E">
      <w:pPr>
        <w:autoSpaceDE w:val="0"/>
        <w:autoSpaceDN w:val="0"/>
        <w:adjustRightInd w:val="0"/>
        <w:spacing w:after="0" w:line="240" w:lineRule="auto"/>
        <w:jc w:val="both"/>
        <w:rPr>
          <w:rFonts w:ascii="Times New Roman" w:hAnsi="Times New Roman" w:cs="Times New Roman"/>
          <w:bCs/>
          <w:sz w:val="24"/>
          <w:szCs w:val="24"/>
        </w:rPr>
      </w:pPr>
      <w:r w:rsidRPr="001A1D3B">
        <w:rPr>
          <w:rFonts w:ascii="Times New Roman" w:hAnsi="Times New Roman" w:cs="Times New Roman"/>
          <w:bCs/>
          <w:sz w:val="24"/>
          <w:szCs w:val="24"/>
        </w:rPr>
        <w:t>12.</w:t>
      </w:r>
      <w:r w:rsidR="005F6799" w:rsidRPr="001A1D3B">
        <w:rPr>
          <w:rFonts w:ascii="Times New Roman" w:hAnsi="Times New Roman" w:cs="Times New Roman"/>
          <w:bCs/>
          <w:sz w:val="24"/>
          <w:szCs w:val="24"/>
        </w:rPr>
        <w:t>10</w:t>
      </w:r>
      <w:r w:rsidR="009D7CF4" w:rsidRPr="001A1D3B">
        <w:rPr>
          <w:rFonts w:ascii="Times New Roman" w:hAnsi="Times New Roman" w:cs="Times New Roman"/>
          <w:bCs/>
          <w:sz w:val="24"/>
          <w:szCs w:val="24"/>
        </w:rPr>
        <w:t>. В случае если было установлено требование о внесении задатка, задаток возвращается</w:t>
      </w:r>
      <w:r w:rsidR="009D7CF4" w:rsidRPr="005F6799">
        <w:rPr>
          <w:rFonts w:ascii="Times New Roman" w:hAnsi="Times New Roman" w:cs="Times New Roman"/>
          <w:bCs/>
          <w:sz w:val="24"/>
          <w:szCs w:val="24"/>
        </w:rPr>
        <w:t xml:space="preserve"> победителю конкурса в течение пяти рабочих дней с даты заключения с ним договора. Задаток возвращается участнику конкурса, заявке на участие в конкурсе которого присвоен второй номер, </w:t>
      </w:r>
      <w:r w:rsidR="009D7CF4" w:rsidRPr="005F6799">
        <w:rPr>
          <w:rFonts w:ascii="Times New Roman" w:hAnsi="Times New Roman" w:cs="Times New Roman"/>
          <w:bCs/>
          <w:sz w:val="24"/>
          <w:szCs w:val="24"/>
        </w:rPr>
        <w:lastRenderedPageBreak/>
        <w:t>в течение пяти рабочих дней с даты подписания договора с победителем конкурса или с таким участником конкурса.</w:t>
      </w:r>
    </w:p>
    <w:p w:rsidR="00B94076" w:rsidRDefault="00B94076" w:rsidP="00925A90">
      <w:pPr>
        <w:autoSpaceDE w:val="0"/>
        <w:autoSpaceDN w:val="0"/>
        <w:adjustRightInd w:val="0"/>
        <w:spacing w:after="0" w:line="240" w:lineRule="auto"/>
        <w:jc w:val="both"/>
        <w:rPr>
          <w:rFonts w:ascii="Times New Roman" w:hAnsi="Times New Roman" w:cs="Times New Roman"/>
          <w:bCs/>
          <w:sz w:val="24"/>
          <w:szCs w:val="24"/>
        </w:rPr>
      </w:pPr>
      <w:r w:rsidRPr="005F6799">
        <w:rPr>
          <w:rFonts w:ascii="Times New Roman" w:hAnsi="Times New Roman" w:cs="Times New Roman"/>
          <w:bCs/>
          <w:sz w:val="24"/>
          <w:szCs w:val="24"/>
        </w:rPr>
        <w:t>12.1</w:t>
      </w:r>
      <w:r w:rsidR="005F6799" w:rsidRPr="005F6799">
        <w:rPr>
          <w:rFonts w:ascii="Times New Roman" w:hAnsi="Times New Roman" w:cs="Times New Roman"/>
          <w:bCs/>
          <w:sz w:val="24"/>
          <w:szCs w:val="24"/>
        </w:rPr>
        <w:t>1</w:t>
      </w:r>
      <w:r w:rsidRPr="005F6799">
        <w:rPr>
          <w:rFonts w:ascii="Times New Roman" w:hAnsi="Times New Roman" w:cs="Times New Roman"/>
          <w:bCs/>
          <w:sz w:val="24"/>
          <w:szCs w:val="24"/>
        </w:rPr>
        <w:t xml:space="preserve">. В случае </w:t>
      </w:r>
      <w:r w:rsidRPr="00B94076">
        <w:rPr>
          <w:rFonts w:ascii="Times New Roman" w:hAnsi="Times New Roman" w:cs="Times New Roman"/>
          <w:bCs/>
          <w:sz w:val="24"/>
          <w:szCs w:val="24"/>
        </w:rPr>
        <w:t>если конкурс признан несостоявшимся по причине подачи единственной заявки на участие в конкурсе либо признания участником конкурса только одного заявителя, с лицом, подавшим единственную заявку на участие в конкурсе, в случае, если указанная заявка соответствует требованиям и условиям, предусмотренным конкурсной документацией, а также с лицом, признанным единственным участником конкурса, организатор конкурса обязан заключить договор на условиях и по цене, которые предусмотрены заявкой на участие в конкурсе и конкурсной документацией, но по цене не менее началь</w:t>
      </w:r>
      <w:r w:rsidR="00704C49">
        <w:rPr>
          <w:rFonts w:ascii="Times New Roman" w:hAnsi="Times New Roman" w:cs="Times New Roman"/>
          <w:bCs/>
          <w:sz w:val="24"/>
          <w:szCs w:val="24"/>
        </w:rPr>
        <w:t>ной (минимальной) цены договора</w:t>
      </w:r>
      <w:r w:rsidRPr="00B94076">
        <w:rPr>
          <w:rFonts w:ascii="Times New Roman" w:hAnsi="Times New Roman" w:cs="Times New Roman"/>
          <w:bCs/>
          <w:sz w:val="24"/>
          <w:szCs w:val="24"/>
        </w:rPr>
        <w:t>, указанной в извещении о проведении конкурса.</w:t>
      </w:r>
    </w:p>
    <w:p w:rsidR="00925A90" w:rsidRPr="00B94076" w:rsidRDefault="00925A90" w:rsidP="00B94076">
      <w:pPr>
        <w:autoSpaceDE w:val="0"/>
        <w:autoSpaceDN w:val="0"/>
        <w:adjustRightInd w:val="0"/>
        <w:spacing w:after="0" w:line="240" w:lineRule="auto"/>
        <w:jc w:val="both"/>
        <w:rPr>
          <w:rFonts w:ascii="Times New Roman" w:hAnsi="Times New Roman" w:cs="Times New Roman"/>
          <w:bCs/>
          <w:sz w:val="24"/>
          <w:szCs w:val="24"/>
        </w:rPr>
      </w:pPr>
    </w:p>
    <w:p w:rsidR="00B94076" w:rsidRPr="009D7CF4" w:rsidRDefault="00B94076" w:rsidP="0050512E">
      <w:pPr>
        <w:autoSpaceDE w:val="0"/>
        <w:autoSpaceDN w:val="0"/>
        <w:adjustRightInd w:val="0"/>
        <w:spacing w:after="0" w:line="240" w:lineRule="auto"/>
        <w:jc w:val="both"/>
        <w:rPr>
          <w:rFonts w:ascii="Times New Roman" w:hAnsi="Times New Roman" w:cs="Times New Roman"/>
          <w:bCs/>
          <w:sz w:val="24"/>
          <w:szCs w:val="24"/>
        </w:rPr>
      </w:pPr>
    </w:p>
    <w:p w:rsidR="00F21320" w:rsidRPr="00F21320" w:rsidRDefault="00BE3C6F" w:rsidP="00047A2F">
      <w:pPr>
        <w:spacing w:after="0" w:line="0" w:lineRule="atLeast"/>
        <w:ind w:left="709"/>
        <w:jc w:val="center"/>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4"/>
          <w:szCs w:val="24"/>
        </w:rPr>
        <w:t>1</w:t>
      </w:r>
      <w:r w:rsidR="003B03CF">
        <w:rPr>
          <w:rFonts w:ascii="Times New Roman" w:eastAsia="Times New Roman" w:hAnsi="Times New Roman" w:cs="Times New Roman"/>
          <w:b/>
          <w:bCs/>
          <w:color w:val="000000"/>
          <w:sz w:val="24"/>
          <w:szCs w:val="24"/>
        </w:rPr>
        <w:t>3</w:t>
      </w:r>
      <w:r w:rsidR="00F21320" w:rsidRPr="00F21320">
        <w:rPr>
          <w:rFonts w:ascii="Times New Roman" w:eastAsia="Times New Roman" w:hAnsi="Times New Roman" w:cs="Times New Roman"/>
          <w:b/>
          <w:bCs/>
          <w:color w:val="000000"/>
          <w:sz w:val="24"/>
          <w:szCs w:val="24"/>
        </w:rPr>
        <w:t>. Имущество, выставляемое на торги</w:t>
      </w:r>
      <w:r w:rsidR="00CA4E99">
        <w:rPr>
          <w:rFonts w:ascii="Times New Roman" w:eastAsia="Times New Roman" w:hAnsi="Times New Roman" w:cs="Times New Roman"/>
          <w:b/>
          <w:bCs/>
          <w:color w:val="000000"/>
          <w:sz w:val="24"/>
          <w:szCs w:val="24"/>
        </w:rPr>
        <w:t>, условия торгов</w:t>
      </w:r>
    </w:p>
    <w:p w:rsidR="006A3C5E" w:rsidRPr="006A3C5E" w:rsidRDefault="00BE3C6F" w:rsidP="006A3C5E">
      <w:pPr>
        <w:spacing w:after="0" w:line="0" w:lineRule="atLeast"/>
        <w:jc w:val="both"/>
        <w:rPr>
          <w:rFonts w:ascii="Times New Roman" w:eastAsia="Times New Roman" w:hAnsi="Times New Roman" w:cs="Times New Roman"/>
          <w:color w:val="000000"/>
          <w:sz w:val="24"/>
          <w:szCs w:val="24"/>
        </w:rPr>
      </w:pPr>
      <w:r w:rsidRPr="00066BE0">
        <w:rPr>
          <w:rFonts w:ascii="Times New Roman" w:eastAsia="Times New Roman" w:hAnsi="Times New Roman" w:cs="Times New Roman"/>
          <w:color w:val="000000"/>
          <w:sz w:val="24"/>
          <w:szCs w:val="24"/>
        </w:rPr>
        <w:t>1</w:t>
      </w:r>
      <w:r w:rsidR="003E3595" w:rsidRPr="00066BE0">
        <w:rPr>
          <w:rFonts w:ascii="Times New Roman" w:eastAsia="Times New Roman" w:hAnsi="Times New Roman" w:cs="Times New Roman"/>
          <w:color w:val="000000"/>
          <w:sz w:val="24"/>
          <w:szCs w:val="24"/>
        </w:rPr>
        <w:t>3</w:t>
      </w:r>
      <w:r w:rsidR="00F21320" w:rsidRPr="00066BE0">
        <w:rPr>
          <w:rFonts w:ascii="Times New Roman" w:eastAsia="Times New Roman" w:hAnsi="Times New Roman" w:cs="Times New Roman"/>
          <w:color w:val="000000"/>
          <w:sz w:val="24"/>
          <w:szCs w:val="24"/>
        </w:rPr>
        <w:t>.1</w:t>
      </w:r>
      <w:r w:rsidR="006A3C5E">
        <w:rPr>
          <w:rFonts w:ascii="Times New Roman" w:eastAsia="Times New Roman" w:hAnsi="Times New Roman" w:cs="Times New Roman"/>
          <w:color w:val="000000"/>
          <w:sz w:val="24"/>
          <w:szCs w:val="24"/>
        </w:rPr>
        <w:t xml:space="preserve"> И</w:t>
      </w:r>
      <w:r w:rsidR="006A3C5E" w:rsidRPr="006A3C5E">
        <w:rPr>
          <w:rFonts w:ascii="Times New Roman" w:eastAsia="Times New Roman" w:hAnsi="Times New Roman" w:cs="Times New Roman"/>
          <w:color w:val="000000"/>
          <w:sz w:val="24"/>
          <w:szCs w:val="24"/>
        </w:rPr>
        <w:t xml:space="preserve">мущественный комплекс МКОУ - Марусинской средней </w:t>
      </w:r>
      <w:r w:rsidR="009C1432">
        <w:rPr>
          <w:rFonts w:ascii="Times New Roman" w:eastAsia="Times New Roman" w:hAnsi="Times New Roman" w:cs="Times New Roman"/>
          <w:color w:val="000000"/>
          <w:sz w:val="24"/>
          <w:szCs w:val="24"/>
        </w:rPr>
        <w:t>общеобразовательной школы № 24 в составе:</w:t>
      </w:r>
    </w:p>
    <w:p w:rsidR="006A3C5E" w:rsidRPr="006A3C5E" w:rsidRDefault="006A3C5E" w:rsidP="006A3C5E">
      <w:pPr>
        <w:spacing w:after="0" w:line="0" w:lineRule="atLeast"/>
        <w:jc w:val="both"/>
        <w:rPr>
          <w:rFonts w:ascii="Times New Roman" w:eastAsia="Times New Roman" w:hAnsi="Times New Roman" w:cs="Times New Roman"/>
          <w:color w:val="000000"/>
          <w:sz w:val="24"/>
          <w:szCs w:val="24"/>
        </w:rPr>
      </w:pPr>
      <w:r w:rsidRPr="006A3C5E">
        <w:rPr>
          <w:rFonts w:ascii="Times New Roman" w:eastAsia="Times New Roman" w:hAnsi="Times New Roman" w:cs="Times New Roman"/>
          <w:color w:val="000000"/>
          <w:sz w:val="24"/>
          <w:szCs w:val="24"/>
        </w:rPr>
        <w:t xml:space="preserve">- сооружение газопровод высокого и низкого давления для котельной МОУ Марусинской средней общеобразовательной школы № 24, назначение: не определено. Площадь: общая протяженность 402, 95 м.; </w:t>
      </w:r>
    </w:p>
    <w:p w:rsidR="006A3C5E" w:rsidRPr="006A3C5E" w:rsidRDefault="006A3C5E" w:rsidP="006A3C5E">
      <w:pPr>
        <w:spacing w:after="0" w:line="0" w:lineRule="atLeast"/>
        <w:jc w:val="both"/>
        <w:rPr>
          <w:rFonts w:ascii="Times New Roman" w:eastAsia="Times New Roman" w:hAnsi="Times New Roman" w:cs="Times New Roman"/>
          <w:color w:val="000000"/>
          <w:sz w:val="24"/>
          <w:szCs w:val="24"/>
        </w:rPr>
      </w:pPr>
      <w:r w:rsidRPr="006A3C5E">
        <w:rPr>
          <w:rFonts w:ascii="Times New Roman" w:eastAsia="Times New Roman" w:hAnsi="Times New Roman" w:cs="Times New Roman"/>
          <w:color w:val="000000"/>
          <w:sz w:val="24"/>
          <w:szCs w:val="24"/>
        </w:rPr>
        <w:t>Адрес (Месторасположение): Новосибирская область, Новосибирский район, Криводановский сельсовет, село Марусино.</w:t>
      </w:r>
    </w:p>
    <w:p w:rsidR="006A3C5E" w:rsidRDefault="006A3C5E" w:rsidP="006A3C5E">
      <w:pPr>
        <w:spacing w:after="0" w:line="0" w:lineRule="atLeast"/>
        <w:jc w:val="both"/>
        <w:rPr>
          <w:rFonts w:ascii="Times New Roman" w:hAnsi="Times New Roman" w:cs="Times New Roman"/>
          <w:sz w:val="24"/>
          <w:szCs w:val="24"/>
        </w:rPr>
      </w:pPr>
      <w:r w:rsidRPr="006A3C5E">
        <w:rPr>
          <w:rFonts w:ascii="Times New Roman" w:eastAsia="Times New Roman" w:hAnsi="Times New Roman" w:cs="Times New Roman"/>
          <w:color w:val="000000"/>
          <w:sz w:val="24"/>
          <w:szCs w:val="24"/>
        </w:rPr>
        <w:t>- транспортабельная модульная котельна</w:t>
      </w:r>
      <w:r>
        <w:rPr>
          <w:rFonts w:ascii="Times New Roman" w:eastAsia="Times New Roman" w:hAnsi="Times New Roman" w:cs="Times New Roman"/>
          <w:color w:val="000000"/>
          <w:sz w:val="24"/>
          <w:szCs w:val="24"/>
        </w:rPr>
        <w:t>я.</w:t>
      </w:r>
    </w:p>
    <w:p w:rsidR="0029087B" w:rsidRPr="00925A90" w:rsidRDefault="00BE3C6F" w:rsidP="0029087B">
      <w:pPr>
        <w:spacing w:after="0" w:line="0" w:lineRule="atLeast"/>
        <w:jc w:val="both"/>
        <w:rPr>
          <w:rFonts w:ascii="Times New Roman" w:eastAsia="Times New Roman" w:hAnsi="Times New Roman" w:cs="Times New Roman"/>
          <w:b/>
          <w:sz w:val="24"/>
          <w:szCs w:val="24"/>
        </w:rPr>
      </w:pPr>
      <w:r w:rsidRPr="00066BE0">
        <w:rPr>
          <w:rFonts w:ascii="Times New Roman" w:eastAsia="Times New Roman" w:hAnsi="Times New Roman" w:cs="Times New Roman"/>
          <w:iCs/>
          <w:color w:val="000000"/>
          <w:sz w:val="24"/>
          <w:szCs w:val="24"/>
        </w:rPr>
        <w:t>1</w:t>
      </w:r>
      <w:r w:rsidR="00CB590F" w:rsidRPr="00066BE0">
        <w:rPr>
          <w:rFonts w:ascii="Times New Roman" w:eastAsia="Times New Roman" w:hAnsi="Times New Roman" w:cs="Times New Roman"/>
          <w:iCs/>
          <w:color w:val="000000"/>
          <w:sz w:val="24"/>
          <w:szCs w:val="24"/>
        </w:rPr>
        <w:t>3</w:t>
      </w:r>
      <w:r w:rsidR="00CA4E99" w:rsidRPr="00066BE0">
        <w:rPr>
          <w:rFonts w:ascii="Times New Roman" w:eastAsia="Times New Roman" w:hAnsi="Times New Roman" w:cs="Times New Roman"/>
          <w:iCs/>
          <w:color w:val="000000"/>
          <w:sz w:val="24"/>
          <w:szCs w:val="24"/>
        </w:rPr>
        <w:t>.</w:t>
      </w:r>
      <w:r w:rsidR="006A3C5E">
        <w:rPr>
          <w:rFonts w:ascii="Times New Roman" w:eastAsia="Times New Roman" w:hAnsi="Times New Roman" w:cs="Times New Roman"/>
          <w:iCs/>
          <w:color w:val="000000"/>
          <w:sz w:val="24"/>
          <w:szCs w:val="24"/>
        </w:rPr>
        <w:t>2</w:t>
      </w:r>
      <w:r w:rsidR="00CA4E99" w:rsidRPr="00066BE0">
        <w:rPr>
          <w:rFonts w:ascii="Times New Roman" w:eastAsia="Times New Roman" w:hAnsi="Times New Roman" w:cs="Times New Roman"/>
          <w:iCs/>
          <w:color w:val="000000"/>
          <w:sz w:val="24"/>
          <w:szCs w:val="24"/>
        </w:rPr>
        <w:t>.</w:t>
      </w:r>
      <w:r w:rsidR="0029087B">
        <w:rPr>
          <w:rFonts w:ascii="Times New Roman" w:eastAsia="Times New Roman" w:hAnsi="Times New Roman" w:cs="Times New Roman"/>
          <w:iCs/>
          <w:color w:val="000000"/>
          <w:sz w:val="24"/>
          <w:szCs w:val="24"/>
        </w:rPr>
        <w:t xml:space="preserve"> </w:t>
      </w:r>
      <w:r w:rsidR="0029087B" w:rsidRPr="00925A90">
        <w:rPr>
          <w:rFonts w:ascii="Times New Roman" w:eastAsia="Times New Roman" w:hAnsi="Times New Roman" w:cs="Times New Roman"/>
          <w:iCs/>
          <w:color w:val="000000"/>
          <w:sz w:val="24"/>
          <w:szCs w:val="24"/>
          <w:u w:val="single"/>
        </w:rPr>
        <w:t>Начальная (минимальная) цена договора</w:t>
      </w:r>
      <w:r w:rsidR="00C53CBE" w:rsidRPr="00925A90">
        <w:rPr>
          <w:rFonts w:ascii="Times New Roman" w:eastAsia="Times New Roman" w:hAnsi="Times New Roman" w:cs="Times New Roman"/>
          <w:iCs/>
          <w:color w:val="000000"/>
          <w:sz w:val="24"/>
          <w:szCs w:val="24"/>
          <w:u w:val="single"/>
        </w:rPr>
        <w:t xml:space="preserve"> аренды</w:t>
      </w:r>
      <w:r w:rsidR="0029087B" w:rsidRPr="00925A90">
        <w:rPr>
          <w:rFonts w:ascii="Times New Roman" w:eastAsia="Times New Roman" w:hAnsi="Times New Roman" w:cs="Times New Roman"/>
          <w:iCs/>
          <w:color w:val="000000"/>
          <w:sz w:val="24"/>
          <w:szCs w:val="24"/>
          <w:u w:val="single"/>
        </w:rPr>
        <w:t xml:space="preserve"> </w:t>
      </w:r>
      <w:r w:rsidR="002B5D66" w:rsidRPr="00971D9F">
        <w:rPr>
          <w:rFonts w:ascii="Times New Roman" w:eastAsia="Times New Roman" w:hAnsi="Times New Roman" w:cs="Times New Roman"/>
          <w:b/>
          <w:iCs/>
          <w:color w:val="000000"/>
          <w:sz w:val="24"/>
          <w:szCs w:val="24"/>
        </w:rPr>
        <w:t>59 556 (пятьдесят девять тысяч пятьсот пятьдесят шесть</w:t>
      </w:r>
      <w:r w:rsidR="002B5D66" w:rsidRPr="00971D9F">
        <w:rPr>
          <w:rFonts w:ascii="Times New Roman" w:eastAsia="Times New Roman" w:hAnsi="Times New Roman" w:cs="Times New Roman"/>
          <w:b/>
          <w:iCs/>
          <w:sz w:val="24"/>
          <w:szCs w:val="24"/>
        </w:rPr>
        <w:t>) рублей 50 копеек</w:t>
      </w:r>
      <w:r w:rsidR="00C53CBE" w:rsidRPr="00971D9F">
        <w:rPr>
          <w:rFonts w:ascii="Times New Roman" w:eastAsia="Times New Roman" w:hAnsi="Times New Roman" w:cs="Times New Roman"/>
          <w:b/>
          <w:iCs/>
          <w:sz w:val="24"/>
          <w:szCs w:val="24"/>
        </w:rPr>
        <w:t xml:space="preserve"> (без НДС)</w:t>
      </w:r>
      <w:r w:rsidR="009C1432" w:rsidRPr="00971D9F">
        <w:rPr>
          <w:rFonts w:ascii="Times New Roman" w:eastAsia="Times New Roman" w:hAnsi="Times New Roman" w:cs="Times New Roman"/>
          <w:b/>
          <w:iCs/>
          <w:sz w:val="24"/>
          <w:szCs w:val="24"/>
        </w:rPr>
        <w:t xml:space="preserve"> в год</w:t>
      </w:r>
      <w:r w:rsidR="0029087B" w:rsidRPr="00971D9F">
        <w:rPr>
          <w:rFonts w:ascii="Times New Roman" w:eastAsia="Times New Roman" w:hAnsi="Times New Roman" w:cs="Times New Roman"/>
          <w:b/>
          <w:sz w:val="24"/>
          <w:szCs w:val="24"/>
        </w:rPr>
        <w:t>.</w:t>
      </w:r>
      <w:r w:rsidR="0029087B" w:rsidRPr="00925A90">
        <w:rPr>
          <w:rFonts w:ascii="Times New Roman" w:eastAsia="Times New Roman" w:hAnsi="Times New Roman" w:cs="Times New Roman"/>
          <w:b/>
          <w:sz w:val="24"/>
          <w:szCs w:val="24"/>
        </w:rPr>
        <w:t xml:space="preserve"> </w:t>
      </w:r>
    </w:p>
    <w:p w:rsidR="0029087B" w:rsidRDefault="0029087B" w:rsidP="0029087B">
      <w:pPr>
        <w:spacing w:after="0" w:line="0" w:lineRule="atLeast"/>
        <w:jc w:val="both"/>
        <w:rPr>
          <w:rFonts w:ascii="Times New Roman" w:eastAsia="Times New Roman" w:hAnsi="Times New Roman" w:cs="Times New Roman"/>
          <w:color w:val="000000"/>
          <w:sz w:val="24"/>
          <w:szCs w:val="24"/>
        </w:rPr>
      </w:pPr>
      <w:r w:rsidRPr="009D6C62">
        <w:rPr>
          <w:rFonts w:ascii="Times New Roman" w:eastAsia="Times New Roman" w:hAnsi="Times New Roman" w:cs="Times New Roman"/>
          <w:color w:val="000000"/>
          <w:sz w:val="24"/>
          <w:szCs w:val="24"/>
        </w:rPr>
        <w:t xml:space="preserve">Начальный размер арендной платы определен на основании отчета об </w:t>
      </w:r>
      <w:r w:rsidR="006A3C5E">
        <w:rPr>
          <w:rFonts w:ascii="Times New Roman" w:eastAsia="Times New Roman" w:hAnsi="Times New Roman" w:cs="Times New Roman"/>
          <w:color w:val="000000"/>
          <w:sz w:val="24"/>
          <w:szCs w:val="24"/>
        </w:rPr>
        <w:t xml:space="preserve">оценке </w:t>
      </w:r>
      <w:r w:rsidRPr="009D6C62">
        <w:rPr>
          <w:rFonts w:ascii="Times New Roman" w:eastAsia="Times New Roman" w:hAnsi="Times New Roman" w:cs="Times New Roman"/>
          <w:color w:val="000000"/>
          <w:sz w:val="24"/>
          <w:szCs w:val="24"/>
        </w:rPr>
        <w:t>от</w:t>
      </w:r>
      <w:r w:rsidR="006A3C5E">
        <w:rPr>
          <w:rFonts w:ascii="Times New Roman" w:eastAsia="Times New Roman" w:hAnsi="Times New Roman" w:cs="Times New Roman"/>
          <w:color w:val="000000"/>
          <w:sz w:val="24"/>
          <w:szCs w:val="24"/>
        </w:rPr>
        <w:t xml:space="preserve"> 28.09.2015 г. № 1398</w:t>
      </w:r>
      <w:r w:rsidRPr="009D6C62">
        <w:rPr>
          <w:rFonts w:ascii="Times New Roman" w:eastAsia="Times New Roman" w:hAnsi="Times New Roman" w:cs="Times New Roman"/>
          <w:color w:val="000000"/>
          <w:sz w:val="24"/>
          <w:szCs w:val="24"/>
        </w:rPr>
        <w:t xml:space="preserve">, выполненного </w:t>
      </w:r>
      <w:r w:rsidR="006A3C5E">
        <w:rPr>
          <w:rFonts w:ascii="Times New Roman" w:eastAsia="Times New Roman" w:hAnsi="Times New Roman" w:cs="Times New Roman"/>
          <w:color w:val="000000"/>
          <w:sz w:val="24"/>
          <w:szCs w:val="24"/>
        </w:rPr>
        <w:t>ООО «Экспресс-оценка»</w:t>
      </w:r>
    </w:p>
    <w:p w:rsidR="00CA4E99" w:rsidRDefault="00BE3C6F" w:rsidP="00CA4E99">
      <w:pPr>
        <w:spacing w:after="0" w:line="0"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6A1124">
        <w:rPr>
          <w:rFonts w:ascii="Times New Roman" w:eastAsia="Times New Roman" w:hAnsi="Times New Roman" w:cs="Times New Roman"/>
          <w:color w:val="000000"/>
          <w:sz w:val="24"/>
          <w:szCs w:val="24"/>
        </w:rPr>
        <w:t>3</w:t>
      </w:r>
      <w:r w:rsidR="0036455D">
        <w:rPr>
          <w:rFonts w:ascii="Times New Roman" w:eastAsia="Times New Roman" w:hAnsi="Times New Roman" w:cs="Times New Roman"/>
          <w:color w:val="000000"/>
          <w:sz w:val="24"/>
          <w:szCs w:val="24"/>
        </w:rPr>
        <w:t>.</w:t>
      </w:r>
      <w:r w:rsidR="006A3C5E">
        <w:rPr>
          <w:rFonts w:ascii="Times New Roman" w:eastAsia="Times New Roman" w:hAnsi="Times New Roman" w:cs="Times New Roman"/>
          <w:color w:val="000000"/>
          <w:sz w:val="24"/>
          <w:szCs w:val="24"/>
        </w:rPr>
        <w:t>3</w:t>
      </w:r>
      <w:r w:rsidR="00CA4E99">
        <w:rPr>
          <w:rFonts w:ascii="Times New Roman" w:eastAsia="Times New Roman" w:hAnsi="Times New Roman" w:cs="Times New Roman"/>
          <w:color w:val="000000"/>
          <w:sz w:val="24"/>
          <w:szCs w:val="24"/>
        </w:rPr>
        <w:t>.</w:t>
      </w:r>
      <w:r w:rsidR="00CA4E99" w:rsidRPr="00CA4E99">
        <w:rPr>
          <w:rFonts w:ascii="Times New Roman" w:eastAsia="Times New Roman" w:hAnsi="Times New Roman" w:cs="Times New Roman"/>
          <w:color w:val="000000"/>
          <w:sz w:val="24"/>
          <w:szCs w:val="24"/>
        </w:rPr>
        <w:t>Срок</w:t>
      </w:r>
      <w:r w:rsidR="00CA4E99">
        <w:rPr>
          <w:rFonts w:ascii="Times New Roman" w:eastAsia="Times New Roman" w:hAnsi="Times New Roman" w:cs="Times New Roman"/>
          <w:color w:val="000000"/>
          <w:sz w:val="24"/>
          <w:szCs w:val="24"/>
        </w:rPr>
        <w:t xml:space="preserve"> действия договора: </w:t>
      </w:r>
      <w:r w:rsidR="006A3C5E">
        <w:rPr>
          <w:rFonts w:ascii="Times New Roman" w:eastAsia="Times New Roman" w:hAnsi="Times New Roman" w:cs="Times New Roman"/>
          <w:color w:val="000000"/>
          <w:sz w:val="24"/>
          <w:szCs w:val="24"/>
        </w:rPr>
        <w:t>5</w:t>
      </w:r>
      <w:r w:rsidR="003255BB">
        <w:rPr>
          <w:rFonts w:ascii="Times New Roman" w:eastAsia="Times New Roman" w:hAnsi="Times New Roman" w:cs="Times New Roman"/>
          <w:color w:val="000000"/>
          <w:sz w:val="24"/>
          <w:szCs w:val="24"/>
        </w:rPr>
        <w:t xml:space="preserve"> </w:t>
      </w:r>
      <w:r w:rsidR="00066BE0">
        <w:rPr>
          <w:rFonts w:ascii="Times New Roman" w:eastAsia="Times New Roman" w:hAnsi="Times New Roman" w:cs="Times New Roman"/>
          <w:color w:val="000000"/>
          <w:sz w:val="24"/>
          <w:szCs w:val="24"/>
        </w:rPr>
        <w:t>лет</w:t>
      </w:r>
      <w:r w:rsidR="00CA4E99">
        <w:rPr>
          <w:rFonts w:ascii="Times New Roman" w:eastAsia="Times New Roman" w:hAnsi="Times New Roman" w:cs="Times New Roman"/>
          <w:color w:val="000000"/>
          <w:sz w:val="24"/>
          <w:szCs w:val="24"/>
        </w:rPr>
        <w:t>.</w:t>
      </w:r>
      <w:r w:rsidR="00CA4E99" w:rsidRPr="00CA4E99">
        <w:rPr>
          <w:rFonts w:ascii="Times New Roman" w:eastAsia="Times New Roman" w:hAnsi="Times New Roman" w:cs="Times New Roman"/>
          <w:color w:val="000000"/>
          <w:sz w:val="24"/>
          <w:szCs w:val="24"/>
        </w:rPr>
        <w:t xml:space="preserve"> </w:t>
      </w:r>
    </w:p>
    <w:p w:rsidR="000E45DD" w:rsidRPr="00C53CBE" w:rsidRDefault="00BE3C6F" w:rsidP="000E45DD">
      <w:pPr>
        <w:spacing w:after="0" w:line="0" w:lineRule="atLeast"/>
        <w:jc w:val="both"/>
        <w:rPr>
          <w:rFonts w:ascii="Times New Roman" w:eastAsia="Times New Roman" w:hAnsi="Times New Roman" w:cs="Times New Roman"/>
          <w:sz w:val="24"/>
          <w:szCs w:val="24"/>
        </w:rPr>
      </w:pPr>
      <w:r w:rsidRPr="00C171A1">
        <w:rPr>
          <w:rFonts w:ascii="Times New Roman" w:eastAsia="Times New Roman" w:hAnsi="Times New Roman" w:cs="Times New Roman"/>
          <w:color w:val="000000"/>
          <w:sz w:val="24"/>
          <w:szCs w:val="24"/>
        </w:rPr>
        <w:t>1</w:t>
      </w:r>
      <w:r w:rsidR="006A1124">
        <w:rPr>
          <w:rFonts w:ascii="Times New Roman" w:eastAsia="Times New Roman" w:hAnsi="Times New Roman" w:cs="Times New Roman"/>
          <w:color w:val="000000"/>
          <w:sz w:val="24"/>
          <w:szCs w:val="24"/>
        </w:rPr>
        <w:t>3</w:t>
      </w:r>
      <w:r w:rsidR="000E45DD" w:rsidRPr="00C171A1">
        <w:rPr>
          <w:rFonts w:ascii="Times New Roman" w:eastAsia="Times New Roman" w:hAnsi="Times New Roman" w:cs="Times New Roman"/>
          <w:color w:val="000000"/>
          <w:sz w:val="24"/>
          <w:szCs w:val="24"/>
        </w:rPr>
        <w:t>.</w:t>
      </w:r>
      <w:r w:rsidR="006A3C5E">
        <w:rPr>
          <w:rFonts w:ascii="Times New Roman" w:eastAsia="Times New Roman" w:hAnsi="Times New Roman" w:cs="Times New Roman"/>
          <w:color w:val="000000"/>
          <w:sz w:val="24"/>
          <w:szCs w:val="24"/>
        </w:rPr>
        <w:t>4</w:t>
      </w:r>
      <w:r w:rsidR="000E45DD" w:rsidRPr="00C171A1">
        <w:rPr>
          <w:rFonts w:ascii="Times New Roman" w:eastAsia="Times New Roman" w:hAnsi="Times New Roman" w:cs="Times New Roman"/>
          <w:color w:val="000000"/>
          <w:sz w:val="24"/>
          <w:szCs w:val="24"/>
        </w:rPr>
        <w:t xml:space="preserve">. </w:t>
      </w:r>
      <w:r w:rsidR="000E45DD" w:rsidRPr="00971D9F">
        <w:rPr>
          <w:rFonts w:ascii="Times New Roman" w:eastAsia="Times New Roman" w:hAnsi="Times New Roman" w:cs="Times New Roman"/>
          <w:color w:val="000000"/>
          <w:sz w:val="24"/>
          <w:szCs w:val="24"/>
          <w:u w:val="single"/>
        </w:rPr>
        <w:t xml:space="preserve">Требование о внесении задатка: </w:t>
      </w:r>
      <w:r w:rsidR="002D3391">
        <w:rPr>
          <w:rFonts w:ascii="Times New Roman" w:eastAsia="Times New Roman" w:hAnsi="Times New Roman" w:cs="Times New Roman"/>
          <w:color w:val="000000"/>
          <w:sz w:val="24"/>
          <w:szCs w:val="24"/>
        </w:rPr>
        <w:t>Предусмотрено требование о внесение</w:t>
      </w:r>
      <w:r w:rsidR="002D3391" w:rsidRPr="00F21320">
        <w:rPr>
          <w:rFonts w:ascii="Times New Roman" w:eastAsia="Times New Roman" w:hAnsi="Times New Roman" w:cs="Times New Roman"/>
          <w:color w:val="000000"/>
          <w:sz w:val="24"/>
          <w:szCs w:val="24"/>
        </w:rPr>
        <w:t xml:space="preserve"> задатка за участие в </w:t>
      </w:r>
      <w:r w:rsidR="003722DE">
        <w:rPr>
          <w:rFonts w:ascii="Times New Roman" w:eastAsia="Times New Roman" w:hAnsi="Times New Roman" w:cs="Times New Roman"/>
          <w:color w:val="000000"/>
          <w:sz w:val="24"/>
          <w:szCs w:val="24"/>
        </w:rPr>
        <w:t>торгах</w:t>
      </w:r>
      <w:r w:rsidR="002D3391" w:rsidRPr="00F21320">
        <w:rPr>
          <w:rFonts w:ascii="Times New Roman" w:eastAsia="Times New Roman" w:hAnsi="Times New Roman" w:cs="Times New Roman"/>
          <w:color w:val="000000"/>
          <w:sz w:val="24"/>
          <w:szCs w:val="24"/>
        </w:rPr>
        <w:t xml:space="preserve"> в </w:t>
      </w:r>
      <w:r w:rsidR="002D3391">
        <w:rPr>
          <w:rFonts w:ascii="Times New Roman" w:eastAsia="Times New Roman" w:hAnsi="Times New Roman" w:cs="Times New Roman"/>
          <w:color w:val="000000"/>
          <w:sz w:val="24"/>
          <w:szCs w:val="24"/>
        </w:rPr>
        <w:t>размере 1</w:t>
      </w:r>
      <w:r w:rsidR="002D3391" w:rsidRPr="00F21320">
        <w:rPr>
          <w:rFonts w:ascii="Times New Roman" w:eastAsia="Times New Roman" w:hAnsi="Times New Roman" w:cs="Times New Roman"/>
          <w:color w:val="000000"/>
          <w:sz w:val="24"/>
          <w:szCs w:val="24"/>
        </w:rPr>
        <w:t xml:space="preserve">0% от </w:t>
      </w:r>
      <w:r w:rsidR="002D3391" w:rsidRPr="00C53CBE">
        <w:rPr>
          <w:rFonts w:ascii="Times New Roman" w:eastAsia="Times New Roman" w:hAnsi="Times New Roman" w:cs="Times New Roman"/>
          <w:sz w:val="24"/>
          <w:szCs w:val="24"/>
        </w:rPr>
        <w:t>н</w:t>
      </w:r>
      <w:r w:rsidR="00C53CBE" w:rsidRPr="00C53CBE">
        <w:rPr>
          <w:rFonts w:ascii="Times New Roman" w:eastAsia="Times New Roman" w:hAnsi="Times New Roman" w:cs="Times New Roman"/>
          <w:iCs/>
          <w:sz w:val="24"/>
          <w:szCs w:val="24"/>
        </w:rPr>
        <w:t>ачальной (минимальной</w:t>
      </w:r>
      <w:r w:rsidR="002D3391" w:rsidRPr="00C53CBE">
        <w:rPr>
          <w:rFonts w:ascii="Times New Roman" w:eastAsia="Times New Roman" w:hAnsi="Times New Roman" w:cs="Times New Roman"/>
          <w:iCs/>
          <w:sz w:val="24"/>
          <w:szCs w:val="24"/>
        </w:rPr>
        <w:t>)</w:t>
      </w:r>
      <w:r w:rsidR="00C53CBE" w:rsidRPr="00C53CBE">
        <w:rPr>
          <w:rFonts w:ascii="Times New Roman" w:eastAsia="Times New Roman" w:hAnsi="Times New Roman" w:cs="Times New Roman"/>
          <w:iCs/>
          <w:sz w:val="24"/>
          <w:szCs w:val="24"/>
        </w:rPr>
        <w:t xml:space="preserve"> цены договора аренды</w:t>
      </w:r>
      <w:r w:rsidR="002D3391" w:rsidRPr="00C53CBE">
        <w:rPr>
          <w:rFonts w:ascii="Times New Roman" w:eastAsia="Times New Roman" w:hAnsi="Times New Roman" w:cs="Times New Roman"/>
          <w:sz w:val="24"/>
          <w:szCs w:val="24"/>
        </w:rPr>
        <w:t>, что составляет –</w:t>
      </w:r>
      <w:r w:rsidR="00C53CBE" w:rsidRPr="00C53CBE">
        <w:rPr>
          <w:rFonts w:ascii="Times New Roman" w:eastAsia="Times New Roman" w:hAnsi="Times New Roman" w:cs="Times New Roman"/>
          <w:sz w:val="24"/>
          <w:szCs w:val="24"/>
        </w:rPr>
        <w:t xml:space="preserve"> </w:t>
      </w:r>
      <w:r w:rsidR="00C53CBE" w:rsidRPr="00971D9F">
        <w:rPr>
          <w:rFonts w:ascii="Times New Roman" w:eastAsia="Times New Roman" w:hAnsi="Times New Roman" w:cs="Times New Roman"/>
          <w:b/>
          <w:sz w:val="24"/>
          <w:szCs w:val="24"/>
        </w:rPr>
        <w:t xml:space="preserve">5 955 (пять тысяч девятьсот пятьдесят пять рублей) 65 копеек </w:t>
      </w:r>
      <w:r w:rsidR="002D3391" w:rsidRPr="00971D9F">
        <w:rPr>
          <w:rFonts w:ascii="Times New Roman" w:eastAsia="Times New Roman" w:hAnsi="Times New Roman" w:cs="Times New Roman"/>
          <w:b/>
          <w:sz w:val="24"/>
          <w:szCs w:val="24"/>
        </w:rPr>
        <w:t>(без НДС</w:t>
      </w:r>
      <w:r w:rsidR="002D3391" w:rsidRPr="00C53CBE">
        <w:rPr>
          <w:rFonts w:ascii="Times New Roman" w:eastAsia="Times New Roman" w:hAnsi="Times New Roman" w:cs="Times New Roman"/>
          <w:sz w:val="24"/>
          <w:szCs w:val="24"/>
        </w:rPr>
        <w:t>).</w:t>
      </w:r>
    </w:p>
    <w:p w:rsidR="002D3391" w:rsidRPr="00C53CBE" w:rsidRDefault="002D3391" w:rsidP="002D3391">
      <w:pPr>
        <w:spacing w:after="0" w:line="0" w:lineRule="atLeast"/>
        <w:jc w:val="both"/>
        <w:rPr>
          <w:rFonts w:ascii="Times New Roman" w:eastAsia="Times New Roman" w:hAnsi="Times New Roman" w:cs="Times New Roman"/>
          <w:sz w:val="24"/>
          <w:szCs w:val="24"/>
        </w:rPr>
      </w:pPr>
      <w:r w:rsidRPr="00C53CBE">
        <w:rPr>
          <w:rFonts w:ascii="Times New Roman" w:eastAsia="Times New Roman" w:hAnsi="Times New Roman" w:cs="Times New Roman"/>
          <w:sz w:val="24"/>
          <w:szCs w:val="24"/>
        </w:rPr>
        <w:t xml:space="preserve">Задаток перечисляется по следующим реквизитам: </w:t>
      </w:r>
    </w:p>
    <w:p w:rsidR="002D3391" w:rsidRPr="00541811" w:rsidRDefault="008B6A9F" w:rsidP="002D3391">
      <w:pPr>
        <w:spacing w:after="0" w:line="0" w:lineRule="atLeast"/>
        <w:jc w:val="both"/>
        <w:rPr>
          <w:rFonts w:ascii="Times New Roman" w:eastAsia="Times New Roman" w:hAnsi="Times New Roman" w:cs="Times New Roman"/>
          <w:color w:val="000000"/>
          <w:sz w:val="24"/>
          <w:szCs w:val="24"/>
        </w:rPr>
      </w:pPr>
      <w:r w:rsidRPr="008B6A9F">
        <w:rPr>
          <w:rFonts w:ascii="Times New Roman" w:hAnsi="Times New Roman" w:cs="Times New Roman"/>
          <w:sz w:val="24"/>
          <w:szCs w:val="24"/>
        </w:rPr>
        <w:t xml:space="preserve">Получатель: </w:t>
      </w:r>
      <w:bookmarkStart w:id="11" w:name="OLE_LINK1"/>
      <w:r w:rsidRPr="008B6A9F">
        <w:rPr>
          <w:rFonts w:ascii="Times New Roman" w:hAnsi="Times New Roman" w:cs="Times New Roman"/>
          <w:sz w:val="24"/>
          <w:szCs w:val="24"/>
        </w:rPr>
        <w:t>УФК по Новосибирской области (Администрация Новосибирского района Новосибирской области л/с 05513019910), ИНН 5406300861, КПП 540601001. Банк получателя: Сибирское ГУ Банка России г.Новосибирск. БИК 045004001. Корсчет – отсутствует. Счет 40302810200043000027. Поле 104 (КБК) и поле 105 (ОКТМО) не заполняются</w:t>
      </w:r>
      <w:r w:rsidR="002D3391" w:rsidRPr="00541811">
        <w:rPr>
          <w:rFonts w:ascii="Times New Roman" w:hAnsi="Times New Roman" w:cs="Times New Roman"/>
          <w:sz w:val="24"/>
          <w:szCs w:val="24"/>
        </w:rPr>
        <w:t>.</w:t>
      </w:r>
      <w:bookmarkEnd w:id="11"/>
    </w:p>
    <w:p w:rsidR="002D3391" w:rsidRPr="008B73DC" w:rsidRDefault="002D3391" w:rsidP="002D3391">
      <w:pPr>
        <w:spacing w:after="0" w:line="0" w:lineRule="atLeast"/>
        <w:jc w:val="both"/>
        <w:rPr>
          <w:rFonts w:ascii="Times New Roman" w:eastAsia="Times New Roman" w:hAnsi="Times New Roman" w:cs="Times New Roman"/>
          <w:color w:val="000000"/>
          <w:sz w:val="24"/>
          <w:szCs w:val="24"/>
        </w:rPr>
      </w:pPr>
      <w:r w:rsidRPr="008B73DC">
        <w:rPr>
          <w:rFonts w:ascii="Times New Roman" w:eastAsia="Times New Roman" w:hAnsi="Times New Roman" w:cs="Times New Roman"/>
          <w:bCs/>
          <w:color w:val="000000"/>
          <w:sz w:val="24"/>
          <w:szCs w:val="24"/>
        </w:rPr>
        <w:t>Внесение задатка третьими лицами не допускается.</w:t>
      </w:r>
    </w:p>
    <w:p w:rsidR="002D3391" w:rsidRPr="00C53CBE" w:rsidRDefault="002D3391" w:rsidP="002D3391">
      <w:pPr>
        <w:spacing w:after="0" w:line="0" w:lineRule="atLeast"/>
        <w:jc w:val="both"/>
        <w:rPr>
          <w:rFonts w:ascii="Times New Roman" w:eastAsia="Times New Roman" w:hAnsi="Times New Roman" w:cs="Times New Roman"/>
          <w:sz w:val="24"/>
          <w:szCs w:val="24"/>
        </w:rPr>
      </w:pPr>
      <w:r w:rsidRPr="00C53CBE">
        <w:rPr>
          <w:rFonts w:ascii="Times New Roman" w:eastAsia="Times New Roman" w:hAnsi="Times New Roman" w:cs="Times New Roman"/>
          <w:sz w:val="24"/>
          <w:szCs w:val="24"/>
        </w:rPr>
        <w:t xml:space="preserve">Срок поступления задатка на счет Организатора </w:t>
      </w:r>
      <w:r w:rsidR="007E5868">
        <w:rPr>
          <w:rFonts w:ascii="Times New Roman" w:eastAsia="Times New Roman" w:hAnsi="Times New Roman" w:cs="Times New Roman"/>
          <w:sz w:val="24"/>
          <w:szCs w:val="24"/>
        </w:rPr>
        <w:t>конкурса</w:t>
      </w:r>
      <w:r w:rsidRPr="00C53CBE">
        <w:rPr>
          <w:rFonts w:ascii="Times New Roman" w:eastAsia="Times New Roman" w:hAnsi="Times New Roman" w:cs="Times New Roman"/>
          <w:sz w:val="24"/>
          <w:szCs w:val="24"/>
        </w:rPr>
        <w:t xml:space="preserve"> </w:t>
      </w:r>
      <w:r w:rsidRPr="00962EE7">
        <w:rPr>
          <w:rFonts w:ascii="Times New Roman" w:eastAsia="Times New Roman" w:hAnsi="Times New Roman" w:cs="Times New Roman"/>
          <w:b/>
          <w:sz w:val="24"/>
          <w:szCs w:val="24"/>
        </w:rPr>
        <w:t>не позднее</w:t>
      </w:r>
      <w:r w:rsidRPr="00C53CBE">
        <w:rPr>
          <w:rFonts w:ascii="Times New Roman" w:eastAsia="Times New Roman" w:hAnsi="Times New Roman" w:cs="Times New Roman"/>
          <w:sz w:val="24"/>
          <w:szCs w:val="24"/>
        </w:rPr>
        <w:t xml:space="preserve"> </w:t>
      </w:r>
      <w:r w:rsidR="00962EE7" w:rsidRPr="00962EE7">
        <w:rPr>
          <w:rFonts w:ascii="Times New Roman" w:eastAsia="Times New Roman" w:hAnsi="Times New Roman" w:cs="Times New Roman"/>
          <w:b/>
          <w:sz w:val="24"/>
          <w:szCs w:val="24"/>
        </w:rPr>
        <w:t>11</w:t>
      </w:r>
      <w:r w:rsidR="00C53CBE" w:rsidRPr="00962EE7">
        <w:rPr>
          <w:rFonts w:ascii="Times New Roman" w:eastAsia="Times New Roman" w:hAnsi="Times New Roman" w:cs="Times New Roman"/>
          <w:b/>
          <w:sz w:val="24"/>
          <w:szCs w:val="24"/>
        </w:rPr>
        <w:t xml:space="preserve"> часов </w:t>
      </w:r>
      <w:r w:rsidR="00962EE7" w:rsidRPr="00962EE7">
        <w:rPr>
          <w:rFonts w:ascii="Times New Roman" w:eastAsia="Times New Roman" w:hAnsi="Times New Roman" w:cs="Times New Roman"/>
          <w:b/>
          <w:sz w:val="24"/>
          <w:szCs w:val="24"/>
        </w:rPr>
        <w:t>0</w:t>
      </w:r>
      <w:r w:rsidRPr="00962EE7">
        <w:rPr>
          <w:rFonts w:ascii="Times New Roman" w:eastAsia="Times New Roman" w:hAnsi="Times New Roman" w:cs="Times New Roman"/>
          <w:b/>
          <w:sz w:val="24"/>
          <w:szCs w:val="24"/>
        </w:rPr>
        <w:t>0 минут</w:t>
      </w:r>
      <w:r w:rsidRPr="00C53CBE">
        <w:rPr>
          <w:rFonts w:ascii="Times New Roman" w:eastAsia="Times New Roman" w:hAnsi="Times New Roman" w:cs="Times New Roman"/>
          <w:sz w:val="24"/>
          <w:szCs w:val="24"/>
        </w:rPr>
        <w:t xml:space="preserve"> </w:t>
      </w:r>
      <w:r w:rsidR="00C53CBE" w:rsidRPr="00C53CBE">
        <w:rPr>
          <w:rFonts w:ascii="Times New Roman" w:eastAsia="Times New Roman" w:hAnsi="Times New Roman" w:cs="Times New Roman"/>
          <w:sz w:val="24"/>
          <w:szCs w:val="24"/>
        </w:rPr>
        <w:br/>
      </w:r>
      <w:r w:rsidR="007E5868">
        <w:rPr>
          <w:rFonts w:ascii="Times New Roman" w:eastAsia="Times New Roman" w:hAnsi="Times New Roman" w:cs="Times New Roman"/>
          <w:b/>
          <w:sz w:val="24"/>
          <w:szCs w:val="24"/>
        </w:rPr>
        <w:t>«</w:t>
      </w:r>
      <w:r w:rsidR="00962EE7">
        <w:rPr>
          <w:rFonts w:ascii="Times New Roman" w:eastAsia="Times New Roman" w:hAnsi="Times New Roman" w:cs="Times New Roman"/>
          <w:b/>
          <w:sz w:val="24"/>
          <w:szCs w:val="24"/>
        </w:rPr>
        <w:t>2</w:t>
      </w:r>
      <w:r w:rsidR="007E0D53">
        <w:rPr>
          <w:rFonts w:ascii="Times New Roman" w:eastAsia="Times New Roman" w:hAnsi="Times New Roman" w:cs="Times New Roman"/>
          <w:b/>
          <w:sz w:val="24"/>
          <w:szCs w:val="24"/>
        </w:rPr>
        <w:t>5</w:t>
      </w:r>
      <w:r w:rsidR="00962EE7">
        <w:rPr>
          <w:rFonts w:ascii="Times New Roman" w:eastAsia="Times New Roman" w:hAnsi="Times New Roman" w:cs="Times New Roman"/>
          <w:b/>
          <w:sz w:val="24"/>
          <w:szCs w:val="24"/>
        </w:rPr>
        <w:t>» апреля</w:t>
      </w:r>
      <w:r w:rsidR="00C53CBE" w:rsidRPr="00C53CBE">
        <w:rPr>
          <w:rFonts w:ascii="Times New Roman" w:eastAsia="Times New Roman" w:hAnsi="Times New Roman" w:cs="Times New Roman"/>
          <w:b/>
          <w:bCs/>
          <w:sz w:val="24"/>
          <w:szCs w:val="24"/>
        </w:rPr>
        <w:t xml:space="preserve"> </w:t>
      </w:r>
      <w:r w:rsidRPr="00C53CBE">
        <w:rPr>
          <w:rFonts w:ascii="Times New Roman" w:eastAsia="Times New Roman" w:hAnsi="Times New Roman" w:cs="Times New Roman"/>
          <w:b/>
          <w:bCs/>
          <w:sz w:val="24"/>
          <w:szCs w:val="24"/>
        </w:rPr>
        <w:t>201</w:t>
      </w:r>
      <w:r w:rsidR="00D9360B">
        <w:rPr>
          <w:rFonts w:ascii="Times New Roman" w:eastAsia="Times New Roman" w:hAnsi="Times New Roman" w:cs="Times New Roman"/>
          <w:b/>
          <w:bCs/>
          <w:sz w:val="24"/>
          <w:szCs w:val="24"/>
        </w:rPr>
        <w:t>6</w:t>
      </w:r>
      <w:r w:rsidRPr="00C53CBE">
        <w:rPr>
          <w:rFonts w:ascii="Times New Roman" w:eastAsia="Times New Roman" w:hAnsi="Times New Roman" w:cs="Times New Roman"/>
          <w:b/>
          <w:bCs/>
          <w:sz w:val="24"/>
          <w:szCs w:val="24"/>
        </w:rPr>
        <w:t xml:space="preserve"> года.</w:t>
      </w:r>
      <w:r w:rsidRPr="00C53CBE">
        <w:rPr>
          <w:rFonts w:ascii="Times New Roman" w:eastAsia="Times New Roman" w:hAnsi="Times New Roman" w:cs="Times New Roman"/>
          <w:bCs/>
          <w:sz w:val="24"/>
          <w:szCs w:val="24"/>
        </w:rPr>
        <w:t xml:space="preserve"> </w:t>
      </w:r>
    </w:p>
    <w:p w:rsidR="000E45DD" w:rsidRDefault="00BE3C6F" w:rsidP="000E45DD">
      <w:pPr>
        <w:spacing w:after="0" w:line="0"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6A1124">
        <w:rPr>
          <w:rFonts w:ascii="Times New Roman" w:eastAsia="Times New Roman" w:hAnsi="Times New Roman" w:cs="Times New Roman"/>
          <w:color w:val="000000"/>
          <w:sz w:val="24"/>
          <w:szCs w:val="24"/>
        </w:rPr>
        <w:t>3</w:t>
      </w:r>
      <w:r w:rsidR="000E45DD">
        <w:rPr>
          <w:rFonts w:ascii="Times New Roman" w:eastAsia="Times New Roman" w:hAnsi="Times New Roman" w:cs="Times New Roman"/>
          <w:color w:val="000000"/>
          <w:sz w:val="24"/>
          <w:szCs w:val="24"/>
        </w:rPr>
        <w:t xml:space="preserve">.8. </w:t>
      </w:r>
      <w:r w:rsidR="00BA39F3">
        <w:rPr>
          <w:rFonts w:ascii="Times New Roman" w:eastAsia="Times New Roman" w:hAnsi="Times New Roman" w:cs="Times New Roman"/>
          <w:color w:val="000000"/>
          <w:sz w:val="24"/>
          <w:szCs w:val="24"/>
        </w:rPr>
        <w:t xml:space="preserve">Требование о том, что участниками </w:t>
      </w:r>
      <w:r w:rsidR="00CF286E">
        <w:rPr>
          <w:rFonts w:ascii="Times New Roman" w:eastAsia="Times New Roman" w:hAnsi="Times New Roman" w:cs="Times New Roman"/>
          <w:color w:val="000000"/>
          <w:sz w:val="24"/>
          <w:szCs w:val="24"/>
        </w:rPr>
        <w:t>конкурса</w:t>
      </w:r>
      <w:r w:rsidR="00BA39F3">
        <w:rPr>
          <w:rFonts w:ascii="Times New Roman" w:eastAsia="Times New Roman" w:hAnsi="Times New Roman" w:cs="Times New Roman"/>
          <w:color w:val="000000"/>
          <w:sz w:val="24"/>
          <w:szCs w:val="24"/>
        </w:rPr>
        <w:t xml:space="preserve"> могут являться только субъекты малого и среднего предпринимательства, имеющие право на поддержку органами государственной власти и органами местного самоуправления в соответствии с пунктами 3 и 5 статьи 14 Федерального закона «О развитии малого и среднего предпринимательства в Российской Федерации»: не предусмотрено. </w:t>
      </w:r>
    </w:p>
    <w:p w:rsidR="00545D37" w:rsidRDefault="00545D37" w:rsidP="00545D37">
      <w:pPr>
        <w:pStyle w:val="a4"/>
        <w:spacing w:before="0" w:beforeAutospacing="0" w:after="0" w:afterAutospacing="0" w:line="0" w:lineRule="atLeast"/>
      </w:pPr>
      <w:r>
        <w:t>1</w:t>
      </w:r>
      <w:r w:rsidR="006A1124">
        <w:t>3</w:t>
      </w:r>
      <w:r>
        <w:t xml:space="preserve">.9. Форма, срок и порядок оплаты по договору: </w:t>
      </w:r>
      <w:r w:rsidRPr="00110B31">
        <w:t xml:space="preserve">Платежи оплачиваются </w:t>
      </w:r>
      <w:r>
        <w:t>А</w:t>
      </w:r>
      <w:r w:rsidRPr="00110B31">
        <w:t>рендатором платежным поручением</w:t>
      </w:r>
      <w:r>
        <w:t xml:space="preserve"> </w:t>
      </w:r>
      <w:r w:rsidRPr="00110B31">
        <w:t xml:space="preserve">или через банк в следующие сроки: </w:t>
      </w:r>
    </w:p>
    <w:p w:rsidR="00107687" w:rsidRPr="008B6A9F" w:rsidRDefault="00415E27" w:rsidP="00107687">
      <w:pPr>
        <w:spacing w:after="0" w:line="0" w:lineRule="atLeast"/>
        <w:jc w:val="both"/>
        <w:rPr>
          <w:rFonts w:ascii="Times New Roman" w:eastAsia="Times New Roman" w:hAnsi="Times New Roman" w:cs="Times New Roman"/>
          <w:sz w:val="24"/>
          <w:szCs w:val="24"/>
        </w:rPr>
      </w:pPr>
      <w:r w:rsidRPr="008B6A9F">
        <w:rPr>
          <w:rFonts w:ascii="Times New Roman" w:eastAsia="Times New Roman" w:hAnsi="Times New Roman" w:cs="Times New Roman"/>
          <w:sz w:val="24"/>
          <w:szCs w:val="24"/>
        </w:rPr>
        <w:t>1</w:t>
      </w:r>
      <w:r w:rsidR="00EC6E86" w:rsidRPr="008B6A9F">
        <w:rPr>
          <w:rFonts w:ascii="Times New Roman" w:eastAsia="Times New Roman" w:hAnsi="Times New Roman" w:cs="Times New Roman"/>
          <w:sz w:val="24"/>
          <w:szCs w:val="24"/>
        </w:rPr>
        <w:t>3</w:t>
      </w:r>
      <w:r w:rsidRPr="008B6A9F">
        <w:rPr>
          <w:rFonts w:ascii="Times New Roman" w:eastAsia="Times New Roman" w:hAnsi="Times New Roman" w:cs="Times New Roman"/>
          <w:sz w:val="24"/>
          <w:szCs w:val="24"/>
        </w:rPr>
        <w:t>.</w:t>
      </w:r>
      <w:r w:rsidR="00EC6E86" w:rsidRPr="008B6A9F">
        <w:rPr>
          <w:rFonts w:ascii="Times New Roman" w:eastAsia="Times New Roman" w:hAnsi="Times New Roman" w:cs="Times New Roman"/>
          <w:sz w:val="24"/>
          <w:szCs w:val="24"/>
        </w:rPr>
        <w:t>9</w:t>
      </w:r>
      <w:r w:rsidRPr="008B6A9F">
        <w:rPr>
          <w:rFonts w:ascii="Times New Roman" w:eastAsia="Times New Roman" w:hAnsi="Times New Roman" w:cs="Times New Roman"/>
          <w:sz w:val="24"/>
          <w:szCs w:val="24"/>
        </w:rPr>
        <w:t xml:space="preserve">.1. </w:t>
      </w:r>
      <w:r w:rsidR="00107687" w:rsidRPr="008B6A9F">
        <w:rPr>
          <w:rFonts w:ascii="Times New Roman" w:eastAsia="Times New Roman" w:hAnsi="Times New Roman" w:cs="Times New Roman"/>
          <w:sz w:val="24"/>
          <w:szCs w:val="24"/>
        </w:rPr>
        <w:t xml:space="preserve">Размер арендной платы в месяц за </w:t>
      </w:r>
      <w:r w:rsidRPr="008B6A9F">
        <w:rPr>
          <w:rFonts w:ascii="Times New Roman" w:eastAsia="Times New Roman" w:hAnsi="Times New Roman" w:cs="Times New Roman"/>
          <w:sz w:val="24"/>
          <w:szCs w:val="24"/>
        </w:rPr>
        <w:t>и</w:t>
      </w:r>
      <w:r w:rsidR="00107687" w:rsidRPr="008B6A9F">
        <w:rPr>
          <w:rFonts w:ascii="Times New Roman" w:eastAsia="Times New Roman" w:hAnsi="Times New Roman" w:cs="Times New Roman"/>
          <w:sz w:val="24"/>
          <w:szCs w:val="24"/>
        </w:rPr>
        <w:t xml:space="preserve">мущество, указанный в п. </w:t>
      </w:r>
      <w:r w:rsidRPr="008B6A9F">
        <w:rPr>
          <w:rFonts w:ascii="Times New Roman" w:eastAsia="Times New Roman" w:hAnsi="Times New Roman" w:cs="Times New Roman"/>
          <w:sz w:val="24"/>
          <w:szCs w:val="24"/>
        </w:rPr>
        <w:t>1</w:t>
      </w:r>
      <w:r w:rsidR="00107687" w:rsidRPr="008B6A9F">
        <w:rPr>
          <w:rFonts w:ascii="Times New Roman" w:eastAsia="Times New Roman" w:hAnsi="Times New Roman" w:cs="Times New Roman"/>
          <w:sz w:val="24"/>
          <w:szCs w:val="24"/>
        </w:rPr>
        <w:t>1.1.настояще</w:t>
      </w:r>
      <w:r w:rsidRPr="008B6A9F">
        <w:rPr>
          <w:rFonts w:ascii="Times New Roman" w:eastAsia="Times New Roman" w:hAnsi="Times New Roman" w:cs="Times New Roman"/>
          <w:sz w:val="24"/>
          <w:szCs w:val="24"/>
        </w:rPr>
        <w:t>й документации</w:t>
      </w:r>
      <w:r w:rsidR="00107687" w:rsidRPr="008B6A9F">
        <w:rPr>
          <w:rFonts w:ascii="Times New Roman" w:eastAsia="Times New Roman" w:hAnsi="Times New Roman" w:cs="Times New Roman"/>
          <w:sz w:val="24"/>
          <w:szCs w:val="24"/>
        </w:rPr>
        <w:t>, начисляется</w:t>
      </w:r>
      <w:r w:rsidRPr="008B6A9F">
        <w:rPr>
          <w:rFonts w:ascii="Times New Roman" w:eastAsia="Times New Roman" w:hAnsi="Times New Roman" w:cs="Times New Roman"/>
          <w:sz w:val="24"/>
          <w:szCs w:val="24"/>
        </w:rPr>
        <w:t xml:space="preserve"> по результатам настоящего </w:t>
      </w:r>
      <w:r w:rsidR="007E5868">
        <w:rPr>
          <w:rFonts w:ascii="Times New Roman" w:eastAsia="Times New Roman" w:hAnsi="Times New Roman" w:cs="Times New Roman"/>
          <w:sz w:val="24"/>
          <w:szCs w:val="24"/>
        </w:rPr>
        <w:t>конкурса</w:t>
      </w:r>
      <w:r w:rsidRPr="008B6A9F">
        <w:rPr>
          <w:rFonts w:ascii="Times New Roman" w:eastAsia="Times New Roman" w:hAnsi="Times New Roman" w:cs="Times New Roman"/>
          <w:sz w:val="24"/>
          <w:szCs w:val="24"/>
        </w:rPr>
        <w:t>,</w:t>
      </w:r>
      <w:r w:rsidR="00107687" w:rsidRPr="008B6A9F">
        <w:rPr>
          <w:rFonts w:ascii="Times New Roman" w:eastAsia="Times New Roman" w:hAnsi="Times New Roman" w:cs="Times New Roman"/>
          <w:sz w:val="24"/>
          <w:szCs w:val="24"/>
        </w:rPr>
        <w:t xml:space="preserve"> без НДС</w:t>
      </w:r>
      <w:r w:rsidR="00107687" w:rsidRPr="008B6A9F">
        <w:rPr>
          <w:rFonts w:ascii="Times New Roman" w:eastAsia="Times New Roman" w:hAnsi="Times New Roman" w:cs="Times New Roman"/>
          <w:b/>
          <w:bCs/>
          <w:sz w:val="24"/>
          <w:szCs w:val="24"/>
        </w:rPr>
        <w:t xml:space="preserve">.  </w:t>
      </w:r>
      <w:r w:rsidR="00107687" w:rsidRPr="008B6A9F">
        <w:rPr>
          <w:rFonts w:ascii="Times New Roman" w:eastAsia="Times New Roman" w:hAnsi="Times New Roman" w:cs="Times New Roman"/>
          <w:sz w:val="24"/>
          <w:szCs w:val="24"/>
        </w:rPr>
        <w:t xml:space="preserve">НДС оплачивается </w:t>
      </w:r>
      <w:r w:rsidRPr="008B6A9F">
        <w:rPr>
          <w:rFonts w:ascii="Times New Roman" w:eastAsia="Times New Roman" w:hAnsi="Times New Roman" w:cs="Times New Roman"/>
          <w:sz w:val="24"/>
          <w:szCs w:val="24"/>
        </w:rPr>
        <w:t>арендатором самостоятельно</w:t>
      </w:r>
      <w:r w:rsidR="00107687" w:rsidRPr="008B6A9F">
        <w:rPr>
          <w:rFonts w:ascii="Times New Roman" w:eastAsia="Times New Roman" w:hAnsi="Times New Roman" w:cs="Times New Roman"/>
          <w:sz w:val="24"/>
          <w:szCs w:val="24"/>
        </w:rPr>
        <w:t>.</w:t>
      </w:r>
    </w:p>
    <w:p w:rsidR="00107687" w:rsidRPr="008B6A9F" w:rsidRDefault="00415E27" w:rsidP="00107687">
      <w:pPr>
        <w:spacing w:after="0" w:line="0" w:lineRule="atLeast"/>
        <w:jc w:val="both"/>
        <w:rPr>
          <w:rFonts w:ascii="Times New Roman" w:eastAsia="Times New Roman" w:hAnsi="Times New Roman" w:cs="Times New Roman"/>
          <w:sz w:val="24"/>
          <w:szCs w:val="24"/>
        </w:rPr>
      </w:pPr>
      <w:r w:rsidRPr="008B6A9F">
        <w:rPr>
          <w:rFonts w:ascii="Times New Roman" w:eastAsia="Times New Roman" w:hAnsi="Times New Roman" w:cs="Times New Roman"/>
          <w:sz w:val="24"/>
          <w:szCs w:val="24"/>
        </w:rPr>
        <w:t>1</w:t>
      </w:r>
      <w:r w:rsidR="00EC6E86" w:rsidRPr="008B6A9F">
        <w:rPr>
          <w:rFonts w:ascii="Times New Roman" w:eastAsia="Times New Roman" w:hAnsi="Times New Roman" w:cs="Times New Roman"/>
          <w:sz w:val="24"/>
          <w:szCs w:val="24"/>
        </w:rPr>
        <w:t>3</w:t>
      </w:r>
      <w:r w:rsidRPr="008B6A9F">
        <w:rPr>
          <w:rFonts w:ascii="Times New Roman" w:eastAsia="Times New Roman" w:hAnsi="Times New Roman" w:cs="Times New Roman"/>
          <w:sz w:val="24"/>
          <w:szCs w:val="24"/>
        </w:rPr>
        <w:t xml:space="preserve">.9.2. </w:t>
      </w:r>
      <w:r w:rsidR="00107687" w:rsidRPr="008B6A9F">
        <w:rPr>
          <w:rFonts w:ascii="Times New Roman" w:eastAsia="Times New Roman" w:hAnsi="Times New Roman" w:cs="Times New Roman"/>
          <w:sz w:val="24"/>
          <w:szCs w:val="24"/>
        </w:rPr>
        <w:t xml:space="preserve">Платежи вносятся </w:t>
      </w:r>
      <w:r w:rsidRPr="008B6A9F">
        <w:rPr>
          <w:rFonts w:ascii="Times New Roman" w:eastAsia="Times New Roman" w:hAnsi="Times New Roman" w:cs="Times New Roman"/>
          <w:sz w:val="24"/>
          <w:szCs w:val="24"/>
        </w:rPr>
        <w:t>арендатором</w:t>
      </w:r>
      <w:r w:rsidR="00107687" w:rsidRPr="008B6A9F">
        <w:rPr>
          <w:rFonts w:ascii="Times New Roman" w:eastAsia="Times New Roman" w:hAnsi="Times New Roman" w:cs="Times New Roman"/>
          <w:sz w:val="24"/>
          <w:szCs w:val="24"/>
        </w:rPr>
        <w:t xml:space="preserve"> самостоятельно ежемесячно в срок до 10 числа текущего  месяца  (через банк или платежным поручением).</w:t>
      </w:r>
    </w:p>
    <w:p w:rsidR="00107687" w:rsidRPr="008B6A9F" w:rsidRDefault="00107687" w:rsidP="00107687">
      <w:pPr>
        <w:spacing w:after="0" w:line="0" w:lineRule="atLeast"/>
        <w:jc w:val="both"/>
        <w:rPr>
          <w:rFonts w:ascii="Times New Roman" w:eastAsia="Times New Roman" w:hAnsi="Times New Roman" w:cs="Times New Roman"/>
          <w:sz w:val="24"/>
          <w:szCs w:val="24"/>
        </w:rPr>
      </w:pPr>
      <w:r w:rsidRPr="008B6A9F">
        <w:rPr>
          <w:rFonts w:ascii="Times New Roman" w:eastAsia="Times New Roman" w:hAnsi="Times New Roman" w:cs="Times New Roman"/>
          <w:sz w:val="24"/>
          <w:szCs w:val="24"/>
        </w:rPr>
        <w:t>Датой оплаты считается дата зачисления средств на соответствующие расчетные счета (дата отметки банка).</w:t>
      </w:r>
    </w:p>
    <w:p w:rsidR="00107687" w:rsidRPr="008B6A9F" w:rsidRDefault="00EC6E86" w:rsidP="00107687">
      <w:pPr>
        <w:spacing w:after="0" w:line="0" w:lineRule="atLeast"/>
        <w:jc w:val="both"/>
        <w:rPr>
          <w:rFonts w:ascii="Times New Roman" w:eastAsia="Times New Roman" w:hAnsi="Times New Roman" w:cs="Times New Roman"/>
          <w:sz w:val="24"/>
          <w:szCs w:val="24"/>
        </w:rPr>
      </w:pPr>
      <w:r w:rsidRPr="008B6A9F">
        <w:rPr>
          <w:rFonts w:ascii="Times New Roman" w:eastAsia="Times New Roman" w:hAnsi="Times New Roman" w:cs="Times New Roman"/>
          <w:sz w:val="24"/>
          <w:szCs w:val="24"/>
        </w:rPr>
        <w:lastRenderedPageBreak/>
        <w:t>13</w:t>
      </w:r>
      <w:r w:rsidR="00415E27" w:rsidRPr="008B6A9F">
        <w:rPr>
          <w:rFonts w:ascii="Times New Roman" w:eastAsia="Times New Roman" w:hAnsi="Times New Roman" w:cs="Times New Roman"/>
          <w:sz w:val="24"/>
          <w:szCs w:val="24"/>
        </w:rPr>
        <w:t xml:space="preserve">.9.3. </w:t>
      </w:r>
      <w:r w:rsidR="00107687" w:rsidRPr="008B6A9F">
        <w:rPr>
          <w:rFonts w:ascii="Times New Roman" w:eastAsia="Times New Roman" w:hAnsi="Times New Roman" w:cs="Times New Roman"/>
          <w:sz w:val="24"/>
          <w:szCs w:val="24"/>
        </w:rPr>
        <w:t xml:space="preserve">На сумму арендной платы </w:t>
      </w:r>
      <w:r w:rsidR="00415E27" w:rsidRPr="008B6A9F">
        <w:rPr>
          <w:rFonts w:ascii="Times New Roman" w:eastAsia="Times New Roman" w:hAnsi="Times New Roman" w:cs="Times New Roman"/>
          <w:sz w:val="24"/>
          <w:szCs w:val="24"/>
        </w:rPr>
        <w:t>арендатор</w:t>
      </w:r>
      <w:r w:rsidR="00107687" w:rsidRPr="008B6A9F">
        <w:rPr>
          <w:rFonts w:ascii="Times New Roman" w:eastAsia="Times New Roman" w:hAnsi="Times New Roman" w:cs="Times New Roman"/>
          <w:sz w:val="24"/>
          <w:szCs w:val="24"/>
        </w:rPr>
        <w:t xml:space="preserve"> самостоятельно начисляет и оплачивает НДС на соответствующий счет УФК по </w:t>
      </w:r>
      <w:r w:rsidR="00C53CBE">
        <w:rPr>
          <w:rFonts w:ascii="Times New Roman" w:eastAsia="Times New Roman" w:hAnsi="Times New Roman" w:cs="Times New Roman"/>
          <w:sz w:val="24"/>
          <w:szCs w:val="24"/>
        </w:rPr>
        <w:t xml:space="preserve">Новосибирской </w:t>
      </w:r>
      <w:r w:rsidR="00107687" w:rsidRPr="008B6A9F">
        <w:rPr>
          <w:rFonts w:ascii="Times New Roman" w:eastAsia="Times New Roman" w:hAnsi="Times New Roman" w:cs="Times New Roman"/>
          <w:sz w:val="24"/>
          <w:szCs w:val="24"/>
        </w:rPr>
        <w:t>области (по месту постановки на налоговый учет) в размере и сроки, установленные налоговым законодательством РФ.</w:t>
      </w:r>
    </w:p>
    <w:p w:rsidR="00415E27" w:rsidRPr="008B6A9F" w:rsidRDefault="00545D37" w:rsidP="00415E27">
      <w:pPr>
        <w:spacing w:after="0" w:line="0" w:lineRule="atLeast"/>
        <w:jc w:val="both"/>
        <w:rPr>
          <w:rFonts w:ascii="Times New Roman" w:eastAsia="Times New Roman" w:hAnsi="Times New Roman" w:cs="Times New Roman"/>
          <w:sz w:val="24"/>
          <w:szCs w:val="24"/>
        </w:rPr>
      </w:pPr>
      <w:r w:rsidRPr="008B6A9F">
        <w:rPr>
          <w:rFonts w:ascii="Times New Roman" w:hAnsi="Times New Roman" w:cs="Times New Roman"/>
          <w:sz w:val="24"/>
          <w:szCs w:val="24"/>
        </w:rPr>
        <w:t>1</w:t>
      </w:r>
      <w:r w:rsidR="00EC6E86" w:rsidRPr="008B6A9F">
        <w:rPr>
          <w:rFonts w:ascii="Times New Roman" w:hAnsi="Times New Roman" w:cs="Times New Roman"/>
          <w:sz w:val="24"/>
          <w:szCs w:val="24"/>
        </w:rPr>
        <w:t>3</w:t>
      </w:r>
      <w:r w:rsidRPr="008B6A9F">
        <w:rPr>
          <w:rFonts w:ascii="Times New Roman" w:hAnsi="Times New Roman" w:cs="Times New Roman"/>
          <w:sz w:val="24"/>
          <w:szCs w:val="24"/>
        </w:rPr>
        <w:t xml:space="preserve">.10. </w:t>
      </w:r>
      <w:r w:rsidR="00415E27" w:rsidRPr="008B6A9F">
        <w:rPr>
          <w:rFonts w:ascii="Times New Roman" w:eastAsia="Times New Roman" w:hAnsi="Times New Roman" w:cs="Times New Roman"/>
          <w:sz w:val="24"/>
          <w:szCs w:val="24"/>
        </w:rPr>
        <w:t xml:space="preserve">Размер арендной платы по договору аренды ежегодно подлежит корректировке на коэффициент индексации, определенный нормативно-правовыми актами органа местного самоуправления </w:t>
      </w:r>
      <w:r w:rsidR="00C53CBE">
        <w:rPr>
          <w:rFonts w:ascii="Times New Roman" w:eastAsia="Times New Roman" w:hAnsi="Times New Roman" w:cs="Times New Roman"/>
          <w:sz w:val="24"/>
          <w:szCs w:val="24"/>
        </w:rPr>
        <w:t xml:space="preserve">Новосибирского </w:t>
      </w:r>
      <w:r w:rsidR="00415E27" w:rsidRPr="008B6A9F">
        <w:rPr>
          <w:rFonts w:ascii="Times New Roman" w:eastAsia="Times New Roman" w:hAnsi="Times New Roman" w:cs="Times New Roman"/>
          <w:sz w:val="24"/>
          <w:szCs w:val="24"/>
        </w:rPr>
        <w:t xml:space="preserve">района </w:t>
      </w:r>
      <w:r w:rsidR="00C53CBE">
        <w:rPr>
          <w:rFonts w:ascii="Times New Roman" w:eastAsia="Times New Roman" w:hAnsi="Times New Roman" w:cs="Times New Roman"/>
          <w:sz w:val="24"/>
          <w:szCs w:val="24"/>
        </w:rPr>
        <w:t xml:space="preserve">Новосибирской области </w:t>
      </w:r>
      <w:r w:rsidR="00415E27" w:rsidRPr="008B6A9F">
        <w:rPr>
          <w:rFonts w:ascii="Times New Roman" w:eastAsia="Times New Roman" w:hAnsi="Times New Roman" w:cs="Times New Roman"/>
          <w:sz w:val="24"/>
          <w:szCs w:val="24"/>
        </w:rPr>
        <w:t xml:space="preserve">и изменяется арендодателем. </w:t>
      </w:r>
    </w:p>
    <w:p w:rsidR="004E296B" w:rsidRPr="00415E27" w:rsidRDefault="00BE3C6F" w:rsidP="00415E27">
      <w:pPr>
        <w:spacing w:after="0" w:line="0" w:lineRule="atLeast"/>
        <w:jc w:val="both"/>
        <w:rPr>
          <w:rFonts w:ascii="Times New Roman" w:hAnsi="Times New Roman" w:cs="Times New Roman"/>
          <w:sz w:val="24"/>
          <w:szCs w:val="24"/>
        </w:rPr>
      </w:pPr>
      <w:r w:rsidRPr="00415E27">
        <w:rPr>
          <w:rFonts w:ascii="Times New Roman" w:hAnsi="Times New Roman" w:cs="Times New Roman"/>
          <w:sz w:val="24"/>
          <w:szCs w:val="24"/>
        </w:rPr>
        <w:t>1</w:t>
      </w:r>
      <w:r w:rsidR="00EC6E86">
        <w:rPr>
          <w:rFonts w:ascii="Times New Roman" w:hAnsi="Times New Roman" w:cs="Times New Roman"/>
          <w:sz w:val="24"/>
          <w:szCs w:val="24"/>
        </w:rPr>
        <w:t>3</w:t>
      </w:r>
      <w:r w:rsidR="004E296B" w:rsidRPr="00415E27">
        <w:rPr>
          <w:rFonts w:ascii="Times New Roman" w:hAnsi="Times New Roman" w:cs="Times New Roman"/>
          <w:sz w:val="24"/>
          <w:szCs w:val="24"/>
        </w:rPr>
        <w:t xml:space="preserve">.11. </w:t>
      </w:r>
      <w:r w:rsidR="00ED2314" w:rsidRPr="00415E27">
        <w:rPr>
          <w:rFonts w:ascii="Times New Roman" w:hAnsi="Times New Roman" w:cs="Times New Roman"/>
          <w:sz w:val="24"/>
          <w:szCs w:val="24"/>
        </w:rPr>
        <w:t xml:space="preserve">Порядок передачи прав на имущество, созданное участником </w:t>
      </w:r>
      <w:r w:rsidR="00CF286E">
        <w:rPr>
          <w:rFonts w:ascii="Times New Roman" w:hAnsi="Times New Roman" w:cs="Times New Roman"/>
          <w:sz w:val="24"/>
          <w:szCs w:val="24"/>
        </w:rPr>
        <w:t>конкурса</w:t>
      </w:r>
      <w:r w:rsidR="00ED2314" w:rsidRPr="00415E27">
        <w:rPr>
          <w:rFonts w:ascii="Times New Roman" w:hAnsi="Times New Roman" w:cs="Times New Roman"/>
          <w:sz w:val="24"/>
          <w:szCs w:val="24"/>
        </w:rPr>
        <w:t xml:space="preserve"> в рамках исполнения договора, заключенного по результатам </w:t>
      </w:r>
      <w:r w:rsidR="00CF286E">
        <w:rPr>
          <w:rFonts w:ascii="Times New Roman" w:hAnsi="Times New Roman" w:cs="Times New Roman"/>
          <w:sz w:val="24"/>
          <w:szCs w:val="24"/>
        </w:rPr>
        <w:t>конкурса</w:t>
      </w:r>
      <w:r w:rsidR="00ED2314" w:rsidRPr="00415E27">
        <w:rPr>
          <w:rFonts w:ascii="Times New Roman" w:hAnsi="Times New Roman" w:cs="Times New Roman"/>
          <w:sz w:val="24"/>
          <w:szCs w:val="24"/>
        </w:rPr>
        <w:t>: договором аренды имущества не предусмотрено создание и передача имущества предназначенного для выполнения работ по целевому использованию имущества, сдаваемого в аренду.</w:t>
      </w:r>
      <w:r w:rsidR="004E296B" w:rsidRPr="00415E27">
        <w:rPr>
          <w:rFonts w:ascii="Times New Roman" w:hAnsi="Times New Roman" w:cs="Times New Roman"/>
          <w:sz w:val="24"/>
          <w:szCs w:val="24"/>
        </w:rPr>
        <w:t xml:space="preserve"> </w:t>
      </w:r>
    </w:p>
    <w:p w:rsidR="006A1FA2" w:rsidRDefault="00BE3C6F" w:rsidP="00274C62">
      <w:pPr>
        <w:spacing w:after="0" w:line="0"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EC6E86">
        <w:rPr>
          <w:rFonts w:ascii="Times New Roman" w:eastAsia="Times New Roman" w:hAnsi="Times New Roman" w:cs="Times New Roman"/>
          <w:color w:val="000000"/>
          <w:sz w:val="24"/>
          <w:szCs w:val="24"/>
        </w:rPr>
        <w:t>3</w:t>
      </w:r>
      <w:r w:rsidR="00751DC8">
        <w:rPr>
          <w:rFonts w:ascii="Times New Roman" w:eastAsia="Times New Roman" w:hAnsi="Times New Roman" w:cs="Times New Roman"/>
          <w:color w:val="000000"/>
          <w:sz w:val="24"/>
          <w:szCs w:val="24"/>
        </w:rPr>
        <w:t xml:space="preserve">.12. </w:t>
      </w:r>
      <w:r w:rsidR="008271C8">
        <w:rPr>
          <w:rFonts w:ascii="Times New Roman" w:eastAsia="Times New Roman" w:hAnsi="Times New Roman" w:cs="Times New Roman"/>
          <w:color w:val="000000"/>
          <w:sz w:val="24"/>
          <w:szCs w:val="24"/>
        </w:rPr>
        <w:t>Обеспечение исполнение договора:</w:t>
      </w:r>
      <w:r w:rsidR="00653FE6">
        <w:rPr>
          <w:rFonts w:ascii="Times New Roman" w:eastAsia="Times New Roman" w:hAnsi="Times New Roman" w:cs="Times New Roman"/>
          <w:color w:val="000000"/>
          <w:sz w:val="24"/>
          <w:szCs w:val="24"/>
        </w:rPr>
        <w:t xml:space="preserve"> банковская гарантия</w:t>
      </w:r>
      <w:r w:rsidR="004C27A1">
        <w:rPr>
          <w:rFonts w:ascii="Times New Roman" w:eastAsia="Times New Roman" w:hAnsi="Times New Roman" w:cs="Times New Roman"/>
          <w:color w:val="000000"/>
          <w:sz w:val="24"/>
          <w:szCs w:val="24"/>
        </w:rPr>
        <w:t>.</w:t>
      </w:r>
    </w:p>
    <w:p w:rsidR="00102994" w:rsidRPr="00F21320" w:rsidRDefault="00BE3C6F" w:rsidP="00102994">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rPr>
        <w:t>1</w:t>
      </w:r>
      <w:r w:rsidR="00EC6E86">
        <w:rPr>
          <w:rFonts w:ascii="Times New Roman" w:eastAsia="Times New Roman" w:hAnsi="Times New Roman" w:cs="Times New Roman"/>
          <w:color w:val="000000"/>
          <w:sz w:val="24"/>
          <w:szCs w:val="24"/>
        </w:rPr>
        <w:t>3</w:t>
      </w:r>
      <w:r w:rsidR="00274C62">
        <w:rPr>
          <w:rFonts w:ascii="Times New Roman" w:eastAsia="Times New Roman" w:hAnsi="Times New Roman" w:cs="Times New Roman"/>
          <w:color w:val="000000"/>
          <w:sz w:val="24"/>
          <w:szCs w:val="24"/>
        </w:rPr>
        <w:t>.</w:t>
      </w:r>
      <w:r w:rsidR="00642676">
        <w:rPr>
          <w:rFonts w:ascii="Times New Roman" w:eastAsia="Times New Roman" w:hAnsi="Times New Roman" w:cs="Times New Roman"/>
          <w:color w:val="000000"/>
          <w:sz w:val="24"/>
          <w:szCs w:val="24"/>
        </w:rPr>
        <w:t>13</w:t>
      </w:r>
      <w:r w:rsidR="00EC154D">
        <w:rPr>
          <w:rFonts w:ascii="Times New Roman" w:eastAsia="Times New Roman" w:hAnsi="Times New Roman" w:cs="Times New Roman"/>
          <w:color w:val="000000"/>
          <w:sz w:val="24"/>
          <w:szCs w:val="24"/>
        </w:rPr>
        <w:t xml:space="preserve">. </w:t>
      </w:r>
      <w:r w:rsidR="00102994" w:rsidRPr="00F21320">
        <w:rPr>
          <w:rFonts w:ascii="Times New Roman" w:eastAsia="Times New Roman" w:hAnsi="Times New Roman" w:cs="Times New Roman"/>
          <w:color w:val="000000"/>
          <w:sz w:val="24"/>
          <w:szCs w:val="24"/>
        </w:rPr>
        <w:t>Все заинтересованные лиц</w:t>
      </w:r>
      <w:r w:rsidR="00102994">
        <w:rPr>
          <w:rFonts w:ascii="Times New Roman" w:eastAsia="Times New Roman" w:hAnsi="Times New Roman" w:cs="Times New Roman"/>
          <w:color w:val="000000"/>
          <w:sz w:val="24"/>
          <w:szCs w:val="24"/>
        </w:rPr>
        <w:t>а могут ознакомиться с</w:t>
      </w:r>
      <w:r w:rsidR="00102994" w:rsidRPr="00F21320">
        <w:rPr>
          <w:rFonts w:ascii="Times New Roman" w:eastAsia="Times New Roman" w:hAnsi="Times New Roman" w:cs="Times New Roman"/>
          <w:color w:val="000000"/>
          <w:sz w:val="24"/>
          <w:szCs w:val="24"/>
        </w:rPr>
        <w:t xml:space="preserve"> имуществом</w:t>
      </w:r>
      <w:r w:rsidR="00102994">
        <w:rPr>
          <w:rFonts w:ascii="Times New Roman" w:eastAsia="Times New Roman" w:hAnsi="Times New Roman" w:cs="Times New Roman"/>
          <w:color w:val="000000"/>
          <w:sz w:val="24"/>
          <w:szCs w:val="24"/>
        </w:rPr>
        <w:t xml:space="preserve">, права на которое передаются по договору </w:t>
      </w:r>
      <w:r w:rsidR="00102994" w:rsidRPr="00F21320">
        <w:rPr>
          <w:rFonts w:ascii="Times New Roman" w:eastAsia="Times New Roman" w:hAnsi="Times New Roman" w:cs="Times New Roman"/>
          <w:color w:val="000000"/>
          <w:sz w:val="24"/>
          <w:szCs w:val="24"/>
        </w:rPr>
        <w:t xml:space="preserve">по предварительной договоренности с </w:t>
      </w:r>
      <w:r w:rsidR="00102994">
        <w:rPr>
          <w:rFonts w:ascii="Times New Roman" w:eastAsia="Times New Roman" w:hAnsi="Times New Roman" w:cs="Times New Roman"/>
          <w:color w:val="000000"/>
          <w:sz w:val="24"/>
          <w:szCs w:val="24"/>
        </w:rPr>
        <w:t xml:space="preserve">Организатором </w:t>
      </w:r>
      <w:r w:rsidR="007E5868">
        <w:rPr>
          <w:rFonts w:ascii="Times New Roman" w:eastAsia="Times New Roman" w:hAnsi="Times New Roman" w:cs="Times New Roman"/>
          <w:color w:val="000000"/>
          <w:sz w:val="24"/>
          <w:szCs w:val="24"/>
        </w:rPr>
        <w:t>конкурса</w:t>
      </w:r>
      <w:r w:rsidR="00102994" w:rsidRPr="00F21320">
        <w:rPr>
          <w:rFonts w:ascii="Times New Roman" w:eastAsia="Times New Roman" w:hAnsi="Times New Roman" w:cs="Times New Roman"/>
          <w:color w:val="000000"/>
          <w:sz w:val="24"/>
          <w:szCs w:val="24"/>
        </w:rPr>
        <w:t>, тел.</w:t>
      </w:r>
      <w:r w:rsidR="00102994">
        <w:rPr>
          <w:rFonts w:ascii="Times New Roman" w:eastAsia="Times New Roman" w:hAnsi="Times New Roman" w:cs="Times New Roman"/>
          <w:color w:val="000000"/>
          <w:sz w:val="24"/>
          <w:szCs w:val="24"/>
        </w:rPr>
        <w:t xml:space="preserve"> </w:t>
      </w:r>
      <w:r w:rsidR="008B6A9F">
        <w:rPr>
          <w:rFonts w:ascii="Times New Roman" w:eastAsia="Times New Roman" w:hAnsi="Times New Roman" w:cs="Times New Roman"/>
          <w:color w:val="000000"/>
          <w:sz w:val="24"/>
          <w:szCs w:val="24"/>
        </w:rPr>
        <w:t>8-(383)-373-45-71</w:t>
      </w:r>
      <w:r w:rsidR="00102994">
        <w:rPr>
          <w:rFonts w:ascii="Times New Roman" w:eastAsia="Times New Roman" w:hAnsi="Times New Roman" w:cs="Times New Roman"/>
          <w:color w:val="000000"/>
          <w:sz w:val="24"/>
          <w:szCs w:val="24"/>
        </w:rPr>
        <w:t xml:space="preserve">, контактное лицо – </w:t>
      </w:r>
      <w:r w:rsidR="008B6A9F">
        <w:rPr>
          <w:rFonts w:ascii="Times New Roman" w:eastAsia="Times New Roman" w:hAnsi="Times New Roman" w:cs="Times New Roman"/>
          <w:color w:val="000000"/>
          <w:sz w:val="24"/>
          <w:szCs w:val="24"/>
        </w:rPr>
        <w:t>Кровельщикова Елена Игоревна</w:t>
      </w:r>
      <w:r w:rsidR="00102994">
        <w:rPr>
          <w:rFonts w:ascii="Times New Roman" w:eastAsia="Times New Roman" w:hAnsi="Times New Roman" w:cs="Times New Roman"/>
          <w:color w:val="000000"/>
          <w:sz w:val="24"/>
          <w:szCs w:val="24"/>
        </w:rPr>
        <w:t>.</w:t>
      </w:r>
    </w:p>
    <w:p w:rsidR="000E45DD" w:rsidRPr="0044590E" w:rsidRDefault="00EC154D" w:rsidP="00102994">
      <w:pPr>
        <w:spacing w:after="0" w:line="0" w:lineRule="atLeast"/>
        <w:jc w:val="both"/>
        <w:rPr>
          <w:rFonts w:ascii="Times New Roman" w:eastAsia="Times New Roman" w:hAnsi="Times New Roman" w:cs="Times New Roman"/>
          <w:color w:val="000000"/>
          <w:sz w:val="24"/>
          <w:szCs w:val="24"/>
        </w:rPr>
      </w:pPr>
      <w:r w:rsidRPr="0044590E">
        <w:rPr>
          <w:rFonts w:ascii="Times New Roman" w:eastAsia="Times New Roman" w:hAnsi="Times New Roman" w:cs="Times New Roman"/>
          <w:color w:val="000000"/>
          <w:sz w:val="24"/>
          <w:szCs w:val="24"/>
        </w:rPr>
        <w:t xml:space="preserve">Осмотр обеспечивает Организатор </w:t>
      </w:r>
      <w:r w:rsidR="00AB6890">
        <w:rPr>
          <w:rFonts w:ascii="Times New Roman" w:eastAsia="Times New Roman" w:hAnsi="Times New Roman" w:cs="Times New Roman"/>
          <w:color w:val="000000"/>
          <w:sz w:val="24"/>
          <w:szCs w:val="24"/>
        </w:rPr>
        <w:t>конкурса</w:t>
      </w:r>
      <w:r w:rsidRPr="0044590E">
        <w:rPr>
          <w:rFonts w:ascii="Times New Roman" w:eastAsia="Times New Roman" w:hAnsi="Times New Roman" w:cs="Times New Roman"/>
          <w:color w:val="000000"/>
          <w:sz w:val="24"/>
          <w:szCs w:val="24"/>
        </w:rPr>
        <w:t xml:space="preserve"> без взимания платы</w:t>
      </w:r>
      <w:r w:rsidR="00796074" w:rsidRPr="0044590E">
        <w:rPr>
          <w:rFonts w:ascii="Times New Roman" w:eastAsia="Times New Roman" w:hAnsi="Times New Roman" w:cs="Times New Roman"/>
          <w:color w:val="000000"/>
          <w:sz w:val="24"/>
          <w:szCs w:val="24"/>
        </w:rPr>
        <w:t xml:space="preserve">. Проведение осмотра осуществляется </w:t>
      </w:r>
      <w:r w:rsidR="00796074" w:rsidRPr="0044590E">
        <w:rPr>
          <w:rFonts w:ascii="Times New Roman" w:hAnsi="Times New Roman" w:cs="Times New Roman"/>
          <w:sz w:val="24"/>
          <w:szCs w:val="24"/>
        </w:rPr>
        <w:t xml:space="preserve">через каждые пять рабочих дней с даты размещения извещения о проведении </w:t>
      </w:r>
      <w:r w:rsidR="00AB6890">
        <w:rPr>
          <w:rFonts w:ascii="Times New Roman" w:hAnsi="Times New Roman" w:cs="Times New Roman"/>
          <w:sz w:val="24"/>
          <w:szCs w:val="24"/>
        </w:rPr>
        <w:t>конкурса</w:t>
      </w:r>
      <w:r w:rsidR="00796074" w:rsidRPr="0044590E">
        <w:rPr>
          <w:rFonts w:ascii="Times New Roman" w:hAnsi="Times New Roman" w:cs="Times New Roman"/>
          <w:sz w:val="24"/>
          <w:szCs w:val="24"/>
        </w:rPr>
        <w:t xml:space="preserve"> на официальном сайте торгов,</w:t>
      </w:r>
      <w:r w:rsidR="0091503C" w:rsidRPr="0044590E">
        <w:rPr>
          <w:rFonts w:ascii="Times New Roman" w:hAnsi="Times New Roman" w:cs="Times New Roman"/>
          <w:sz w:val="24"/>
          <w:szCs w:val="24"/>
        </w:rPr>
        <w:t xml:space="preserve"> но не позднее</w:t>
      </w:r>
      <w:r w:rsidR="00C2007B">
        <w:rPr>
          <w:rFonts w:ascii="Times New Roman" w:hAnsi="Times New Roman" w:cs="Times New Roman"/>
          <w:sz w:val="24"/>
          <w:szCs w:val="24"/>
        </w:rPr>
        <w:t>,</w:t>
      </w:r>
      <w:r w:rsidR="0091503C" w:rsidRPr="0044590E">
        <w:rPr>
          <w:rFonts w:ascii="Times New Roman" w:hAnsi="Times New Roman" w:cs="Times New Roman"/>
          <w:sz w:val="24"/>
          <w:szCs w:val="24"/>
        </w:rPr>
        <w:t xml:space="preserve"> чем за два рабочих дня до даты </w:t>
      </w:r>
      <w:r w:rsidR="00AB6890">
        <w:rPr>
          <w:rFonts w:ascii="Times New Roman" w:hAnsi="Times New Roman" w:cs="Times New Roman"/>
          <w:sz w:val="24"/>
          <w:szCs w:val="24"/>
        </w:rPr>
        <w:t xml:space="preserve">вскрытия конвертов с заявками на участие в </w:t>
      </w:r>
      <w:r w:rsidR="00AB6890" w:rsidRPr="00C53CBE">
        <w:rPr>
          <w:rFonts w:ascii="Times New Roman" w:hAnsi="Times New Roman" w:cs="Times New Roman"/>
          <w:sz w:val="24"/>
          <w:szCs w:val="24"/>
        </w:rPr>
        <w:t>конкурсе</w:t>
      </w:r>
      <w:r w:rsidR="0091503C" w:rsidRPr="00C53CBE">
        <w:rPr>
          <w:rFonts w:ascii="Times New Roman" w:hAnsi="Times New Roman" w:cs="Times New Roman"/>
          <w:sz w:val="24"/>
          <w:szCs w:val="24"/>
        </w:rPr>
        <w:t xml:space="preserve"> -</w:t>
      </w:r>
      <w:r w:rsidR="00796074" w:rsidRPr="00C53CBE">
        <w:rPr>
          <w:rFonts w:ascii="Times New Roman" w:hAnsi="Times New Roman" w:cs="Times New Roman"/>
          <w:sz w:val="24"/>
          <w:szCs w:val="24"/>
        </w:rPr>
        <w:t xml:space="preserve"> </w:t>
      </w:r>
      <w:r w:rsidR="00796074" w:rsidRPr="00C53CBE">
        <w:rPr>
          <w:rFonts w:ascii="Times New Roman" w:hAnsi="Times New Roman" w:cs="Times New Roman"/>
          <w:b/>
          <w:sz w:val="24"/>
          <w:szCs w:val="24"/>
        </w:rPr>
        <w:t>«</w:t>
      </w:r>
      <w:r w:rsidR="007E0D53">
        <w:rPr>
          <w:rFonts w:ascii="Times New Roman" w:hAnsi="Times New Roman" w:cs="Times New Roman"/>
          <w:b/>
          <w:sz w:val="24"/>
          <w:szCs w:val="24"/>
        </w:rPr>
        <w:t>22</w:t>
      </w:r>
      <w:r w:rsidR="00796074" w:rsidRPr="00C53CBE">
        <w:rPr>
          <w:rFonts w:ascii="Times New Roman" w:hAnsi="Times New Roman" w:cs="Times New Roman"/>
          <w:b/>
          <w:sz w:val="24"/>
          <w:szCs w:val="24"/>
        </w:rPr>
        <w:t>»</w:t>
      </w:r>
      <w:r w:rsidR="00962EE7">
        <w:rPr>
          <w:rFonts w:ascii="Times New Roman" w:hAnsi="Times New Roman" w:cs="Times New Roman"/>
          <w:b/>
          <w:sz w:val="24"/>
          <w:szCs w:val="24"/>
        </w:rPr>
        <w:t xml:space="preserve"> апреля</w:t>
      </w:r>
      <w:r w:rsidR="00796074" w:rsidRPr="00C53CBE">
        <w:rPr>
          <w:rFonts w:ascii="Times New Roman" w:hAnsi="Times New Roman" w:cs="Times New Roman"/>
          <w:b/>
          <w:sz w:val="24"/>
          <w:szCs w:val="24"/>
        </w:rPr>
        <w:t xml:space="preserve"> 201</w:t>
      </w:r>
      <w:r w:rsidR="006665D7">
        <w:rPr>
          <w:rFonts w:ascii="Times New Roman" w:hAnsi="Times New Roman" w:cs="Times New Roman"/>
          <w:b/>
          <w:sz w:val="24"/>
          <w:szCs w:val="24"/>
        </w:rPr>
        <w:t>6</w:t>
      </w:r>
      <w:r w:rsidR="00796074" w:rsidRPr="00C53CBE">
        <w:rPr>
          <w:rFonts w:ascii="Times New Roman" w:hAnsi="Times New Roman" w:cs="Times New Roman"/>
          <w:b/>
          <w:sz w:val="24"/>
          <w:szCs w:val="24"/>
        </w:rPr>
        <w:t xml:space="preserve"> года</w:t>
      </w:r>
      <w:r w:rsidR="00796074" w:rsidRPr="00C53CBE">
        <w:rPr>
          <w:rFonts w:ascii="Times New Roman" w:hAnsi="Times New Roman" w:cs="Times New Roman"/>
          <w:sz w:val="24"/>
          <w:szCs w:val="24"/>
        </w:rPr>
        <w:t xml:space="preserve">. Осмотр </w:t>
      </w:r>
      <w:r w:rsidR="00796074" w:rsidRPr="0044590E">
        <w:rPr>
          <w:rFonts w:ascii="Times New Roman" w:hAnsi="Times New Roman" w:cs="Times New Roman"/>
          <w:sz w:val="24"/>
          <w:szCs w:val="24"/>
        </w:rPr>
        <w:t xml:space="preserve">проводится по предварительной записи у Организатора </w:t>
      </w:r>
      <w:r w:rsidR="00AB6890">
        <w:rPr>
          <w:rFonts w:ascii="Times New Roman" w:hAnsi="Times New Roman" w:cs="Times New Roman"/>
          <w:sz w:val="24"/>
          <w:szCs w:val="24"/>
        </w:rPr>
        <w:t>конкурса</w:t>
      </w:r>
      <w:r w:rsidR="00796074" w:rsidRPr="0044590E">
        <w:rPr>
          <w:rFonts w:ascii="Times New Roman" w:hAnsi="Times New Roman" w:cs="Times New Roman"/>
          <w:sz w:val="24"/>
          <w:szCs w:val="24"/>
        </w:rPr>
        <w:t>.</w:t>
      </w:r>
    </w:p>
    <w:p w:rsidR="00751DC8" w:rsidRDefault="00BE3C6F" w:rsidP="005D6B55">
      <w:pPr>
        <w:spacing w:after="0" w:line="0" w:lineRule="atLeast"/>
        <w:jc w:val="both"/>
        <w:rPr>
          <w:rFonts w:ascii="Times New Roman" w:hAnsi="Times New Roman" w:cs="Times New Roman"/>
          <w:sz w:val="24"/>
          <w:szCs w:val="24"/>
        </w:rPr>
      </w:pPr>
      <w:r w:rsidRPr="00760F79">
        <w:rPr>
          <w:rFonts w:ascii="Times New Roman" w:eastAsia="Times New Roman" w:hAnsi="Times New Roman" w:cs="Times New Roman"/>
          <w:color w:val="000000"/>
          <w:sz w:val="24"/>
          <w:szCs w:val="24"/>
        </w:rPr>
        <w:t>1</w:t>
      </w:r>
      <w:r w:rsidR="00EC6E86">
        <w:rPr>
          <w:rFonts w:ascii="Times New Roman" w:eastAsia="Times New Roman" w:hAnsi="Times New Roman" w:cs="Times New Roman"/>
          <w:color w:val="000000"/>
          <w:sz w:val="24"/>
          <w:szCs w:val="24"/>
        </w:rPr>
        <w:t>3</w:t>
      </w:r>
      <w:r w:rsidR="00875D94" w:rsidRPr="00760F79">
        <w:rPr>
          <w:rFonts w:ascii="Times New Roman" w:eastAsia="Times New Roman" w:hAnsi="Times New Roman" w:cs="Times New Roman"/>
          <w:color w:val="000000"/>
          <w:sz w:val="24"/>
          <w:szCs w:val="24"/>
        </w:rPr>
        <w:t>.1</w:t>
      </w:r>
      <w:r w:rsidR="00642676">
        <w:rPr>
          <w:rFonts w:ascii="Times New Roman" w:eastAsia="Times New Roman" w:hAnsi="Times New Roman" w:cs="Times New Roman"/>
          <w:color w:val="000000"/>
          <w:sz w:val="24"/>
          <w:szCs w:val="24"/>
        </w:rPr>
        <w:t>4</w:t>
      </w:r>
      <w:r w:rsidR="00875D94" w:rsidRPr="00760F79">
        <w:rPr>
          <w:rFonts w:ascii="Times New Roman" w:eastAsia="Times New Roman" w:hAnsi="Times New Roman" w:cs="Times New Roman"/>
          <w:color w:val="000000"/>
          <w:sz w:val="24"/>
          <w:szCs w:val="24"/>
        </w:rPr>
        <w:t xml:space="preserve">. </w:t>
      </w:r>
      <w:r w:rsidR="00875D94" w:rsidRPr="00760F79">
        <w:rPr>
          <w:rFonts w:ascii="Times New Roman" w:hAnsi="Times New Roman" w:cs="Times New Roman"/>
          <w:sz w:val="24"/>
          <w:szCs w:val="24"/>
        </w:rPr>
        <w:t xml:space="preserve">При заключении и исполнении договора изменение условий договора, указанных в </w:t>
      </w:r>
      <w:r w:rsidR="00AB6890">
        <w:rPr>
          <w:rFonts w:ascii="Times New Roman" w:hAnsi="Times New Roman" w:cs="Times New Roman"/>
          <w:sz w:val="24"/>
          <w:szCs w:val="24"/>
        </w:rPr>
        <w:t>конкурсной</w:t>
      </w:r>
      <w:r w:rsidR="00CF286E">
        <w:rPr>
          <w:rFonts w:ascii="Times New Roman" w:hAnsi="Times New Roman" w:cs="Times New Roman"/>
          <w:sz w:val="24"/>
          <w:szCs w:val="24"/>
        </w:rPr>
        <w:t xml:space="preserve"> документации</w:t>
      </w:r>
      <w:r w:rsidR="00875D94" w:rsidRPr="00760F79">
        <w:rPr>
          <w:rFonts w:ascii="Times New Roman" w:hAnsi="Times New Roman" w:cs="Times New Roman"/>
          <w:sz w:val="24"/>
          <w:szCs w:val="24"/>
        </w:rPr>
        <w:t>, по соглашению сторон и в одностороннем порядке не допускается.</w:t>
      </w:r>
    </w:p>
    <w:p w:rsidR="00F21320" w:rsidRPr="00F21320" w:rsidRDefault="00F21320" w:rsidP="00456F91">
      <w:pPr>
        <w:pageBreakBefore/>
        <w:spacing w:after="0" w:line="0" w:lineRule="atLeast"/>
        <w:jc w:val="right"/>
        <w:rPr>
          <w:rFonts w:ascii="Times New Roman" w:eastAsia="Times New Roman" w:hAnsi="Times New Roman" w:cs="Times New Roman"/>
          <w:color w:val="000000"/>
          <w:sz w:val="28"/>
          <w:szCs w:val="28"/>
        </w:rPr>
      </w:pPr>
      <w:r w:rsidRPr="00F21320">
        <w:rPr>
          <w:rFonts w:ascii="Times New Roman" w:eastAsia="Times New Roman" w:hAnsi="Times New Roman" w:cs="Times New Roman"/>
          <w:color w:val="000000"/>
          <w:sz w:val="20"/>
          <w:szCs w:val="20"/>
        </w:rPr>
        <w:lastRenderedPageBreak/>
        <w:t>Приложение № 1</w:t>
      </w:r>
    </w:p>
    <w:p w:rsidR="009408FB" w:rsidRPr="004B6A87" w:rsidRDefault="00F21320" w:rsidP="004B6A87">
      <w:pPr>
        <w:spacing w:after="0" w:line="0" w:lineRule="atLeast"/>
        <w:jc w:val="right"/>
        <w:rPr>
          <w:rFonts w:ascii="Times New Roman" w:eastAsia="Times New Roman" w:hAnsi="Times New Roman" w:cs="Times New Roman"/>
          <w:color w:val="000000"/>
          <w:sz w:val="20"/>
          <w:szCs w:val="20"/>
        </w:rPr>
      </w:pPr>
      <w:r w:rsidRPr="00F21320">
        <w:rPr>
          <w:rFonts w:ascii="Times New Roman" w:eastAsia="Times New Roman" w:hAnsi="Times New Roman" w:cs="Times New Roman"/>
          <w:color w:val="000000"/>
          <w:sz w:val="20"/>
          <w:szCs w:val="20"/>
        </w:rPr>
        <w:t xml:space="preserve">к </w:t>
      </w:r>
      <w:r w:rsidR="000520D2">
        <w:rPr>
          <w:rFonts w:ascii="Times New Roman" w:eastAsia="Times New Roman" w:hAnsi="Times New Roman" w:cs="Times New Roman"/>
          <w:color w:val="000000"/>
          <w:sz w:val="20"/>
          <w:szCs w:val="20"/>
        </w:rPr>
        <w:t xml:space="preserve">конкурсной </w:t>
      </w:r>
      <w:r w:rsidRPr="00F21320">
        <w:rPr>
          <w:rFonts w:ascii="Times New Roman" w:eastAsia="Times New Roman" w:hAnsi="Times New Roman" w:cs="Times New Roman"/>
          <w:color w:val="000000"/>
          <w:sz w:val="20"/>
          <w:szCs w:val="20"/>
        </w:rPr>
        <w:t>документации</w:t>
      </w:r>
    </w:p>
    <w:p w:rsidR="00F21320" w:rsidRPr="00F21320" w:rsidRDefault="00F21320" w:rsidP="005D6B55">
      <w:pPr>
        <w:keepNext/>
        <w:spacing w:after="0" w:line="0" w:lineRule="atLeast"/>
        <w:jc w:val="center"/>
        <w:outlineLvl w:val="0"/>
        <w:rPr>
          <w:rFonts w:ascii="Times New Roman" w:eastAsia="Times New Roman" w:hAnsi="Times New Roman" w:cs="Times New Roman"/>
          <w:b/>
          <w:bCs/>
          <w:color w:val="000000"/>
          <w:kern w:val="36"/>
          <w:sz w:val="28"/>
          <w:szCs w:val="28"/>
        </w:rPr>
      </w:pPr>
      <w:r w:rsidRPr="00F21320">
        <w:rPr>
          <w:rFonts w:ascii="Times New Roman" w:eastAsia="Times New Roman" w:hAnsi="Times New Roman" w:cs="Times New Roman"/>
          <w:b/>
          <w:bCs/>
          <w:color w:val="000000"/>
          <w:kern w:val="36"/>
          <w:sz w:val="24"/>
          <w:szCs w:val="24"/>
        </w:rPr>
        <w:t xml:space="preserve">Заявка на участие в </w:t>
      </w:r>
      <w:r w:rsidR="00EC6E86">
        <w:rPr>
          <w:rFonts w:ascii="Times New Roman" w:eastAsia="Times New Roman" w:hAnsi="Times New Roman" w:cs="Times New Roman"/>
          <w:b/>
          <w:bCs/>
          <w:color w:val="000000"/>
          <w:kern w:val="36"/>
          <w:sz w:val="24"/>
          <w:szCs w:val="24"/>
        </w:rPr>
        <w:t>конкурсе</w:t>
      </w:r>
    </w:p>
    <w:p w:rsidR="005D6B55" w:rsidRDefault="00F21320" w:rsidP="005D6B55">
      <w:pPr>
        <w:keepNext/>
        <w:spacing w:after="0" w:line="0" w:lineRule="atLeast"/>
        <w:jc w:val="center"/>
        <w:outlineLvl w:val="0"/>
        <w:rPr>
          <w:rFonts w:ascii="Times New Roman" w:eastAsia="Times New Roman" w:hAnsi="Times New Roman" w:cs="Times New Roman"/>
          <w:b/>
          <w:bCs/>
          <w:color w:val="000000"/>
          <w:kern w:val="36"/>
          <w:sz w:val="24"/>
          <w:szCs w:val="24"/>
        </w:rPr>
      </w:pPr>
      <w:r w:rsidRPr="00F21320">
        <w:rPr>
          <w:rFonts w:ascii="Times New Roman" w:eastAsia="Times New Roman" w:hAnsi="Times New Roman" w:cs="Times New Roman"/>
          <w:b/>
          <w:bCs/>
          <w:color w:val="000000"/>
          <w:kern w:val="36"/>
          <w:sz w:val="24"/>
          <w:szCs w:val="24"/>
        </w:rPr>
        <w:t xml:space="preserve">на право заключения договоров аренды имущества, находящегося в </w:t>
      </w:r>
      <w:r w:rsidR="005D6B55">
        <w:rPr>
          <w:rFonts w:ascii="Times New Roman" w:eastAsia="Times New Roman" w:hAnsi="Times New Roman" w:cs="Times New Roman"/>
          <w:b/>
          <w:bCs/>
          <w:color w:val="000000"/>
          <w:kern w:val="36"/>
          <w:sz w:val="24"/>
          <w:szCs w:val="24"/>
        </w:rPr>
        <w:t>муниципаль</w:t>
      </w:r>
      <w:r w:rsidRPr="00F21320">
        <w:rPr>
          <w:rFonts w:ascii="Times New Roman" w:eastAsia="Times New Roman" w:hAnsi="Times New Roman" w:cs="Times New Roman"/>
          <w:b/>
          <w:bCs/>
          <w:color w:val="000000"/>
          <w:kern w:val="36"/>
          <w:sz w:val="24"/>
          <w:szCs w:val="24"/>
        </w:rPr>
        <w:t>ной собственности</w:t>
      </w:r>
      <w:r w:rsidR="005D6B55">
        <w:rPr>
          <w:rFonts w:ascii="Times New Roman" w:eastAsia="Times New Roman" w:hAnsi="Times New Roman" w:cs="Times New Roman"/>
          <w:b/>
          <w:bCs/>
          <w:color w:val="000000"/>
          <w:kern w:val="36"/>
          <w:sz w:val="24"/>
          <w:szCs w:val="24"/>
        </w:rPr>
        <w:t xml:space="preserve"> </w:t>
      </w:r>
      <w:r w:rsidR="00FF6620">
        <w:rPr>
          <w:rFonts w:ascii="Times New Roman" w:eastAsia="Times New Roman" w:hAnsi="Times New Roman" w:cs="Times New Roman"/>
          <w:b/>
          <w:bCs/>
          <w:color w:val="000000"/>
          <w:kern w:val="36"/>
          <w:sz w:val="24"/>
          <w:szCs w:val="24"/>
        </w:rPr>
        <w:t>Новосибирского района Новосибирской области</w:t>
      </w:r>
    </w:p>
    <w:p w:rsidR="00F21320" w:rsidRPr="00F21320" w:rsidRDefault="00F21320" w:rsidP="005D6B55">
      <w:pPr>
        <w:keepNext/>
        <w:spacing w:after="0" w:line="0" w:lineRule="atLeast"/>
        <w:jc w:val="center"/>
        <w:outlineLvl w:val="0"/>
        <w:rPr>
          <w:rFonts w:ascii="Times New Roman" w:eastAsia="Times New Roman" w:hAnsi="Times New Roman" w:cs="Times New Roman"/>
          <w:b/>
          <w:bCs/>
          <w:color w:val="000000"/>
          <w:kern w:val="36"/>
          <w:sz w:val="28"/>
          <w:szCs w:val="28"/>
        </w:rPr>
      </w:pPr>
      <w:r w:rsidRPr="00F21320">
        <w:rPr>
          <w:rFonts w:ascii="Times New Roman" w:eastAsia="Times New Roman" w:hAnsi="Times New Roman" w:cs="Times New Roman"/>
          <w:b/>
          <w:bCs/>
          <w:color w:val="000000"/>
          <w:kern w:val="36"/>
          <w:sz w:val="24"/>
          <w:szCs w:val="24"/>
        </w:rPr>
        <w:t xml:space="preserve"> </w:t>
      </w:r>
    </w:p>
    <w:p w:rsidR="00F21320" w:rsidRPr="00F21320" w:rsidRDefault="00C53CBE" w:rsidP="005D6B55">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rPr>
        <w:t xml:space="preserve">                                  </w:t>
      </w:r>
      <w:r w:rsidR="005D6B55">
        <w:rPr>
          <w:rFonts w:ascii="Times New Roman" w:eastAsia="Times New Roman" w:hAnsi="Times New Roman" w:cs="Times New Roman"/>
          <w:color w:val="000000"/>
          <w:sz w:val="24"/>
          <w:szCs w:val="24"/>
        </w:rPr>
        <w:t xml:space="preserve">                                                                                </w:t>
      </w:r>
      <w:r w:rsidR="00F21320" w:rsidRPr="00F21320">
        <w:rPr>
          <w:rFonts w:ascii="Times New Roman" w:eastAsia="Times New Roman" w:hAnsi="Times New Roman" w:cs="Times New Roman"/>
          <w:color w:val="000000"/>
          <w:sz w:val="24"/>
          <w:szCs w:val="24"/>
        </w:rPr>
        <w:t xml:space="preserve"> «_____» ___________201</w:t>
      </w:r>
      <w:r w:rsidR="006665D7">
        <w:rPr>
          <w:rFonts w:ascii="Times New Roman" w:eastAsia="Times New Roman" w:hAnsi="Times New Roman" w:cs="Times New Roman"/>
          <w:color w:val="000000"/>
          <w:sz w:val="24"/>
          <w:szCs w:val="24"/>
        </w:rPr>
        <w:t>6</w:t>
      </w:r>
      <w:r w:rsidR="00F21320" w:rsidRPr="00F21320">
        <w:rPr>
          <w:rFonts w:ascii="Times New Roman" w:eastAsia="Times New Roman" w:hAnsi="Times New Roman" w:cs="Times New Roman"/>
          <w:color w:val="000000"/>
          <w:sz w:val="24"/>
          <w:szCs w:val="24"/>
        </w:rPr>
        <w:t>г</w:t>
      </w:r>
      <w:r w:rsidR="00F21320" w:rsidRPr="00F21320">
        <w:rPr>
          <w:rFonts w:ascii="Times New Roman" w:eastAsia="Times New Roman" w:hAnsi="Times New Roman" w:cs="Times New Roman"/>
          <w:color w:val="000000"/>
          <w:sz w:val="28"/>
          <w:szCs w:val="28"/>
        </w:rPr>
        <w:t>.</w:t>
      </w:r>
    </w:p>
    <w:p w:rsidR="00F21320" w:rsidRPr="00F21320" w:rsidRDefault="00F21320" w:rsidP="005D6B55">
      <w:pPr>
        <w:pBdr>
          <w:bottom w:val="single" w:sz="8" w:space="1" w:color="000000"/>
        </w:pBdr>
        <w:spacing w:after="0" w:line="0" w:lineRule="atLeast"/>
        <w:jc w:val="both"/>
        <w:rPr>
          <w:rFonts w:ascii="Times New Roman" w:eastAsia="Times New Roman" w:hAnsi="Times New Roman" w:cs="Times New Roman"/>
          <w:color w:val="000000"/>
          <w:sz w:val="28"/>
          <w:szCs w:val="28"/>
        </w:rPr>
      </w:pPr>
    </w:p>
    <w:p w:rsidR="00F21320" w:rsidRPr="008D3261" w:rsidRDefault="00F21320" w:rsidP="008D3261">
      <w:pPr>
        <w:spacing w:after="0" w:line="0" w:lineRule="atLeast"/>
        <w:jc w:val="center"/>
        <w:rPr>
          <w:rFonts w:ascii="Times New Roman" w:eastAsia="Times New Roman" w:hAnsi="Times New Roman" w:cs="Times New Roman"/>
          <w:color w:val="000000"/>
          <w:sz w:val="16"/>
          <w:szCs w:val="16"/>
        </w:rPr>
      </w:pPr>
      <w:r w:rsidRPr="008D3261">
        <w:rPr>
          <w:rFonts w:ascii="Times New Roman" w:eastAsia="Times New Roman" w:hAnsi="Times New Roman" w:cs="Times New Roman"/>
          <w:color w:val="000000"/>
          <w:sz w:val="16"/>
          <w:szCs w:val="16"/>
        </w:rPr>
        <w:t>(</w:t>
      </w:r>
      <w:r w:rsidRPr="008D3261">
        <w:rPr>
          <w:rFonts w:ascii="Times New Roman" w:eastAsia="Times New Roman" w:hAnsi="Times New Roman" w:cs="Times New Roman"/>
          <w:i/>
          <w:iCs/>
          <w:color w:val="000000"/>
          <w:sz w:val="16"/>
          <w:szCs w:val="16"/>
        </w:rPr>
        <w:t>для юридического лица: наименование, почтовый адрес, для индивидуальных предпринимателей: ФИО, адрес места жительства,)</w:t>
      </w:r>
    </w:p>
    <w:p w:rsidR="00F21320" w:rsidRPr="00F21320" w:rsidRDefault="00F21320" w:rsidP="005D6B55">
      <w:pPr>
        <w:spacing w:after="0" w:line="0" w:lineRule="atLeast"/>
        <w:jc w:val="both"/>
        <w:rPr>
          <w:rFonts w:ascii="Times New Roman" w:eastAsia="Times New Roman" w:hAnsi="Times New Roman" w:cs="Times New Roman"/>
          <w:color w:val="000000"/>
          <w:sz w:val="28"/>
          <w:szCs w:val="28"/>
        </w:rPr>
      </w:pPr>
      <w:r w:rsidRPr="00F21320">
        <w:rPr>
          <w:rFonts w:ascii="Times New Roman" w:eastAsia="Times New Roman" w:hAnsi="Times New Roman" w:cs="Times New Roman"/>
          <w:color w:val="000000"/>
          <w:sz w:val="24"/>
          <w:szCs w:val="24"/>
        </w:rPr>
        <w:t>в лице _______________________________________________________________________,</w:t>
      </w:r>
    </w:p>
    <w:p w:rsidR="00F21320" w:rsidRPr="008D3261" w:rsidRDefault="00F21320" w:rsidP="008D3261">
      <w:pPr>
        <w:spacing w:after="0" w:line="0" w:lineRule="atLeast"/>
        <w:jc w:val="center"/>
        <w:rPr>
          <w:rFonts w:ascii="Times New Roman" w:eastAsia="Times New Roman" w:hAnsi="Times New Roman" w:cs="Times New Roman"/>
          <w:color w:val="000000"/>
          <w:sz w:val="18"/>
          <w:szCs w:val="18"/>
        </w:rPr>
      </w:pPr>
      <w:r w:rsidRPr="008D3261">
        <w:rPr>
          <w:rFonts w:ascii="Times New Roman" w:eastAsia="Times New Roman" w:hAnsi="Times New Roman" w:cs="Times New Roman"/>
          <w:i/>
          <w:iCs/>
          <w:color w:val="000000"/>
          <w:sz w:val="18"/>
          <w:szCs w:val="18"/>
        </w:rPr>
        <w:t>(должность, ФИО)</w:t>
      </w:r>
    </w:p>
    <w:p w:rsidR="00F21320" w:rsidRPr="00F21320" w:rsidRDefault="00F21320" w:rsidP="005D6B55">
      <w:pPr>
        <w:spacing w:after="0" w:line="0" w:lineRule="atLeast"/>
        <w:jc w:val="both"/>
        <w:rPr>
          <w:rFonts w:ascii="Times New Roman" w:eastAsia="Times New Roman" w:hAnsi="Times New Roman" w:cs="Times New Roman"/>
          <w:color w:val="000000"/>
          <w:sz w:val="28"/>
          <w:szCs w:val="28"/>
        </w:rPr>
      </w:pPr>
      <w:r w:rsidRPr="00F21320">
        <w:rPr>
          <w:rFonts w:ascii="Times New Roman" w:eastAsia="Times New Roman" w:hAnsi="Times New Roman" w:cs="Times New Roman"/>
          <w:color w:val="000000"/>
          <w:sz w:val="24"/>
          <w:szCs w:val="24"/>
        </w:rPr>
        <w:t>действующего на основании</w:t>
      </w:r>
      <w:r w:rsidRPr="00F21320">
        <w:rPr>
          <w:rFonts w:ascii="Times New Roman" w:eastAsia="Times New Roman" w:hAnsi="Times New Roman" w:cs="Times New Roman"/>
          <w:color w:val="000000"/>
          <w:sz w:val="28"/>
          <w:szCs w:val="28"/>
        </w:rPr>
        <w:t xml:space="preserve"> _______________________________________</w:t>
      </w:r>
      <w:r w:rsidR="008D3261">
        <w:rPr>
          <w:rFonts w:ascii="Times New Roman" w:eastAsia="Times New Roman" w:hAnsi="Times New Roman" w:cs="Times New Roman"/>
          <w:color w:val="000000"/>
          <w:sz w:val="28"/>
          <w:szCs w:val="28"/>
        </w:rPr>
        <w:t>_</w:t>
      </w:r>
      <w:r w:rsidRPr="00F21320">
        <w:rPr>
          <w:rFonts w:ascii="Times New Roman" w:eastAsia="Times New Roman" w:hAnsi="Times New Roman" w:cs="Times New Roman"/>
          <w:color w:val="000000"/>
          <w:sz w:val="28"/>
          <w:szCs w:val="28"/>
        </w:rPr>
        <w:t xml:space="preserve">____, </w:t>
      </w:r>
    </w:p>
    <w:p w:rsidR="00F21320" w:rsidRPr="008D3261" w:rsidRDefault="00F21320" w:rsidP="008D3261">
      <w:pPr>
        <w:spacing w:after="0" w:line="0" w:lineRule="atLeast"/>
        <w:jc w:val="center"/>
        <w:rPr>
          <w:rFonts w:ascii="Times New Roman" w:eastAsia="Times New Roman" w:hAnsi="Times New Roman" w:cs="Times New Roman"/>
          <w:color w:val="000000"/>
          <w:sz w:val="16"/>
          <w:szCs w:val="16"/>
        </w:rPr>
      </w:pPr>
      <w:r w:rsidRPr="008D3261">
        <w:rPr>
          <w:rFonts w:ascii="Times New Roman" w:eastAsia="Times New Roman" w:hAnsi="Times New Roman" w:cs="Times New Roman"/>
          <w:i/>
          <w:iCs/>
          <w:color w:val="000000"/>
          <w:sz w:val="16"/>
          <w:szCs w:val="16"/>
        </w:rPr>
        <w:t>(наименование документа: для юридического лица - Устав, Положение и т.д., для индивидуальных предпринимателей - паспортные данные)</w:t>
      </w:r>
    </w:p>
    <w:p w:rsidR="00FA431D" w:rsidRPr="00071507" w:rsidRDefault="00F21320" w:rsidP="00FA431D">
      <w:pPr>
        <w:pStyle w:val="a5"/>
        <w:spacing w:line="0" w:lineRule="atLeast"/>
        <w:jc w:val="both"/>
        <w:rPr>
          <w:b w:val="0"/>
          <w:color w:val="000000"/>
          <w:sz w:val="24"/>
          <w:szCs w:val="24"/>
        </w:rPr>
      </w:pPr>
      <w:r w:rsidRPr="003F480C">
        <w:rPr>
          <w:b w:val="0"/>
          <w:color w:val="000000"/>
          <w:sz w:val="24"/>
          <w:szCs w:val="24"/>
        </w:rPr>
        <w:t xml:space="preserve">далее именуемый </w:t>
      </w:r>
      <w:r w:rsidRPr="003F480C">
        <w:rPr>
          <w:b w:val="0"/>
          <w:bCs/>
          <w:color w:val="000000"/>
          <w:sz w:val="24"/>
          <w:szCs w:val="24"/>
        </w:rPr>
        <w:t>«</w:t>
      </w:r>
      <w:r w:rsidR="003E2B0E" w:rsidRPr="003F480C">
        <w:rPr>
          <w:b w:val="0"/>
          <w:bCs/>
          <w:color w:val="000000"/>
          <w:sz w:val="24"/>
          <w:szCs w:val="24"/>
        </w:rPr>
        <w:t>Заявитель</w:t>
      </w:r>
      <w:r w:rsidRPr="003F480C">
        <w:rPr>
          <w:b w:val="0"/>
          <w:bCs/>
          <w:color w:val="000000"/>
          <w:sz w:val="24"/>
          <w:szCs w:val="24"/>
        </w:rPr>
        <w:t>»</w:t>
      </w:r>
      <w:r w:rsidRPr="00F21320">
        <w:rPr>
          <w:color w:val="000000"/>
          <w:sz w:val="24"/>
          <w:szCs w:val="24"/>
        </w:rPr>
        <w:t xml:space="preserve"> </w:t>
      </w:r>
      <w:r w:rsidRPr="003F480C">
        <w:rPr>
          <w:b w:val="0"/>
          <w:color w:val="000000"/>
          <w:sz w:val="24"/>
          <w:szCs w:val="24"/>
        </w:rPr>
        <w:t xml:space="preserve">принимает решение об участии в </w:t>
      </w:r>
      <w:r w:rsidR="00EC6E86" w:rsidRPr="003F480C">
        <w:rPr>
          <w:b w:val="0"/>
          <w:color w:val="000000"/>
          <w:sz w:val="24"/>
          <w:szCs w:val="24"/>
        </w:rPr>
        <w:t>конкурсе</w:t>
      </w:r>
      <w:r w:rsidR="00FA431D" w:rsidRPr="003F480C">
        <w:rPr>
          <w:b w:val="0"/>
          <w:color w:val="000000"/>
          <w:sz w:val="24"/>
          <w:szCs w:val="24"/>
        </w:rPr>
        <w:t>,</w:t>
      </w:r>
      <w:r w:rsidRPr="003F480C">
        <w:rPr>
          <w:b w:val="0"/>
          <w:color w:val="000000"/>
          <w:sz w:val="24"/>
          <w:szCs w:val="24"/>
        </w:rPr>
        <w:t xml:space="preserve"> </w:t>
      </w:r>
      <w:r w:rsidR="003F480C">
        <w:rPr>
          <w:b w:val="0"/>
          <w:sz w:val="24"/>
          <w:szCs w:val="24"/>
        </w:rPr>
        <w:t>проводимом</w:t>
      </w:r>
      <w:r w:rsidR="00FA431D" w:rsidRPr="00C53CBE">
        <w:rPr>
          <w:sz w:val="24"/>
          <w:szCs w:val="24"/>
        </w:rPr>
        <w:t xml:space="preserve"> </w:t>
      </w:r>
      <w:r w:rsidR="00FE4962">
        <w:rPr>
          <w:sz w:val="24"/>
          <w:szCs w:val="24"/>
        </w:rPr>
        <w:t>«2</w:t>
      </w:r>
      <w:r w:rsidR="007E0D53">
        <w:rPr>
          <w:sz w:val="24"/>
          <w:szCs w:val="24"/>
        </w:rPr>
        <w:t>5</w:t>
      </w:r>
      <w:r w:rsidR="00FA431D">
        <w:rPr>
          <w:sz w:val="24"/>
          <w:szCs w:val="24"/>
        </w:rPr>
        <w:t>»</w:t>
      </w:r>
      <w:r w:rsidR="00FE4962">
        <w:rPr>
          <w:sz w:val="24"/>
          <w:szCs w:val="24"/>
        </w:rPr>
        <w:t xml:space="preserve"> апреля </w:t>
      </w:r>
      <w:r w:rsidR="00FA431D" w:rsidRPr="00C53CBE">
        <w:rPr>
          <w:sz w:val="24"/>
          <w:szCs w:val="24"/>
        </w:rPr>
        <w:t>201</w:t>
      </w:r>
      <w:r w:rsidR="00FA431D">
        <w:rPr>
          <w:sz w:val="24"/>
          <w:szCs w:val="24"/>
        </w:rPr>
        <w:t>6</w:t>
      </w:r>
      <w:r w:rsidR="00FA431D" w:rsidRPr="00C53CBE">
        <w:rPr>
          <w:sz w:val="24"/>
          <w:szCs w:val="24"/>
        </w:rPr>
        <w:t xml:space="preserve"> года </w:t>
      </w:r>
      <w:r w:rsidR="00FA431D" w:rsidRPr="003F480C">
        <w:rPr>
          <w:b w:val="0"/>
          <w:sz w:val="24"/>
          <w:szCs w:val="24"/>
        </w:rPr>
        <w:t>Администрацией Новосибирского района Новосибирской области,</w:t>
      </w:r>
      <w:r w:rsidR="00FA431D" w:rsidRPr="003F480C">
        <w:rPr>
          <w:b w:val="0"/>
          <w:color w:val="000000"/>
          <w:sz w:val="24"/>
          <w:szCs w:val="24"/>
        </w:rPr>
        <w:t xml:space="preserve"> </w:t>
      </w:r>
      <w:r w:rsidRPr="003F480C">
        <w:rPr>
          <w:b w:val="0"/>
          <w:color w:val="000000"/>
          <w:sz w:val="24"/>
          <w:szCs w:val="24"/>
        </w:rPr>
        <w:t>на право заключения договора аренды</w:t>
      </w:r>
      <w:r w:rsidRPr="00F21320">
        <w:rPr>
          <w:color w:val="000000"/>
          <w:sz w:val="24"/>
          <w:szCs w:val="24"/>
        </w:rPr>
        <w:t xml:space="preserve"> </w:t>
      </w:r>
      <w:r w:rsidR="00FA431D" w:rsidRPr="00071507">
        <w:rPr>
          <w:b w:val="0"/>
          <w:color w:val="000000"/>
          <w:sz w:val="24"/>
          <w:szCs w:val="24"/>
        </w:rPr>
        <w:t>имущественн</w:t>
      </w:r>
      <w:r w:rsidR="00FA431D">
        <w:rPr>
          <w:b w:val="0"/>
          <w:color w:val="000000"/>
          <w:sz w:val="24"/>
          <w:szCs w:val="24"/>
        </w:rPr>
        <w:t>ого</w:t>
      </w:r>
      <w:r w:rsidR="00FA431D" w:rsidRPr="00071507">
        <w:rPr>
          <w:b w:val="0"/>
          <w:color w:val="000000"/>
          <w:sz w:val="24"/>
          <w:szCs w:val="24"/>
        </w:rPr>
        <w:t xml:space="preserve"> комплекс</w:t>
      </w:r>
      <w:r w:rsidR="00FA431D">
        <w:rPr>
          <w:b w:val="0"/>
          <w:color w:val="000000"/>
          <w:sz w:val="24"/>
          <w:szCs w:val="24"/>
        </w:rPr>
        <w:t>а</w:t>
      </w:r>
      <w:r w:rsidR="00FA431D" w:rsidRPr="00071507">
        <w:rPr>
          <w:b w:val="0"/>
          <w:color w:val="000000"/>
          <w:sz w:val="24"/>
          <w:szCs w:val="24"/>
        </w:rPr>
        <w:t xml:space="preserve"> теплоснабжения МКОУ - Марусинской средней общеобразовательной школы № 24: </w:t>
      </w:r>
    </w:p>
    <w:p w:rsidR="00FA431D" w:rsidRDefault="00FA431D" w:rsidP="00FA431D">
      <w:pPr>
        <w:pStyle w:val="a5"/>
        <w:spacing w:line="0" w:lineRule="atLeast"/>
        <w:jc w:val="both"/>
        <w:rPr>
          <w:b w:val="0"/>
          <w:color w:val="000000"/>
          <w:sz w:val="24"/>
          <w:szCs w:val="24"/>
        </w:rPr>
      </w:pPr>
      <w:r w:rsidRPr="00071507">
        <w:rPr>
          <w:b w:val="0"/>
          <w:color w:val="000000"/>
          <w:sz w:val="24"/>
          <w:szCs w:val="24"/>
        </w:rPr>
        <w:t xml:space="preserve">- сооружение газопровод высокого и низкого давления для котельной МОУ Марусинской средней общеобразовательной школы № 24, назначение: не определено. Площадь: общая протяженность 402, 95 м.; </w:t>
      </w:r>
    </w:p>
    <w:p w:rsidR="00FA431D" w:rsidRPr="00316199" w:rsidRDefault="00FA431D" w:rsidP="00FA431D">
      <w:pPr>
        <w:pStyle w:val="a5"/>
        <w:spacing w:line="0" w:lineRule="atLeast"/>
        <w:jc w:val="both"/>
        <w:rPr>
          <w:b w:val="0"/>
          <w:sz w:val="24"/>
          <w:szCs w:val="24"/>
        </w:rPr>
      </w:pPr>
      <w:r w:rsidRPr="00071507">
        <w:rPr>
          <w:b w:val="0"/>
          <w:color w:val="000000"/>
          <w:sz w:val="24"/>
          <w:szCs w:val="24"/>
        </w:rPr>
        <w:t>- транспортабельная модульная котельная</w:t>
      </w:r>
      <w:r>
        <w:rPr>
          <w:b w:val="0"/>
          <w:color w:val="000000"/>
          <w:sz w:val="24"/>
          <w:szCs w:val="24"/>
        </w:rPr>
        <w:t>.</w:t>
      </w:r>
    </w:p>
    <w:p w:rsidR="00FA431D" w:rsidRPr="00071507" w:rsidRDefault="00FA431D" w:rsidP="00FA431D">
      <w:pPr>
        <w:pStyle w:val="a5"/>
        <w:spacing w:line="0" w:lineRule="atLeast"/>
        <w:jc w:val="both"/>
        <w:rPr>
          <w:b w:val="0"/>
          <w:color w:val="000000"/>
          <w:sz w:val="24"/>
          <w:szCs w:val="24"/>
        </w:rPr>
      </w:pPr>
      <w:r w:rsidRPr="00071507">
        <w:rPr>
          <w:b w:val="0"/>
          <w:color w:val="000000"/>
          <w:sz w:val="24"/>
          <w:szCs w:val="24"/>
        </w:rPr>
        <w:t>Адрес (Месторасположение): Новосибирская область, Новосибирский район, Криводановский сельсовет, село Марусино.</w:t>
      </w:r>
    </w:p>
    <w:p w:rsidR="00F21320" w:rsidRPr="00D72AF6" w:rsidRDefault="00F21320" w:rsidP="00D72AF6">
      <w:pPr>
        <w:pStyle w:val="a9"/>
        <w:numPr>
          <w:ilvl w:val="0"/>
          <w:numId w:val="18"/>
        </w:numPr>
        <w:spacing w:after="0" w:line="0" w:lineRule="atLeast"/>
        <w:ind w:left="0" w:firstLine="360"/>
        <w:jc w:val="both"/>
        <w:rPr>
          <w:rFonts w:ascii="Times New Roman" w:eastAsia="Times New Roman" w:hAnsi="Times New Roman" w:cs="Times New Roman"/>
          <w:color w:val="000000"/>
          <w:sz w:val="28"/>
          <w:szCs w:val="28"/>
        </w:rPr>
      </w:pPr>
      <w:r w:rsidRPr="00586AC6">
        <w:rPr>
          <w:rFonts w:ascii="Times New Roman" w:eastAsia="Times New Roman" w:hAnsi="Times New Roman" w:cs="Times New Roman"/>
          <w:b/>
          <w:color w:val="000000"/>
          <w:sz w:val="24"/>
          <w:szCs w:val="24"/>
        </w:rPr>
        <w:t xml:space="preserve">Настоящей заявкой </w:t>
      </w:r>
      <w:r w:rsidRPr="00586AC6">
        <w:rPr>
          <w:rFonts w:ascii="Times New Roman" w:eastAsia="Times New Roman" w:hAnsi="Times New Roman" w:cs="Times New Roman"/>
          <w:b/>
          <w:bCs/>
          <w:color w:val="000000"/>
          <w:sz w:val="24"/>
          <w:szCs w:val="24"/>
        </w:rPr>
        <w:t>«</w:t>
      </w:r>
      <w:r w:rsidR="003E2B0E" w:rsidRPr="00586AC6">
        <w:rPr>
          <w:rFonts w:ascii="Times New Roman" w:eastAsia="Times New Roman" w:hAnsi="Times New Roman" w:cs="Times New Roman"/>
          <w:b/>
          <w:bCs/>
          <w:color w:val="000000"/>
          <w:sz w:val="24"/>
          <w:szCs w:val="24"/>
        </w:rPr>
        <w:t>Заявитель</w:t>
      </w:r>
      <w:r w:rsidRPr="00586AC6">
        <w:rPr>
          <w:rFonts w:ascii="Times New Roman" w:eastAsia="Times New Roman" w:hAnsi="Times New Roman" w:cs="Times New Roman"/>
          <w:b/>
          <w:bCs/>
          <w:color w:val="000000"/>
          <w:sz w:val="24"/>
          <w:szCs w:val="24"/>
        </w:rPr>
        <w:t>»</w:t>
      </w:r>
      <w:r w:rsidRPr="00586AC6">
        <w:rPr>
          <w:rFonts w:ascii="Times New Roman" w:eastAsia="Times New Roman" w:hAnsi="Times New Roman" w:cs="Times New Roman"/>
          <w:b/>
          <w:color w:val="000000"/>
          <w:sz w:val="24"/>
          <w:szCs w:val="24"/>
        </w:rPr>
        <w:t xml:space="preserve"> подтверждает</w:t>
      </w:r>
      <w:r w:rsidRPr="00D72AF6">
        <w:rPr>
          <w:rFonts w:ascii="Times New Roman" w:eastAsia="Times New Roman" w:hAnsi="Times New Roman" w:cs="Times New Roman"/>
          <w:color w:val="000000"/>
          <w:sz w:val="24"/>
          <w:szCs w:val="24"/>
        </w:rPr>
        <w:t xml:space="preserve">, что в отношении </w:t>
      </w:r>
      <w:r w:rsidR="00D72AF6" w:rsidRPr="00D72AF6">
        <w:rPr>
          <w:rFonts w:ascii="Times New Roman" w:eastAsia="Times New Roman" w:hAnsi="Times New Roman" w:cs="Times New Roman"/>
          <w:color w:val="000000"/>
          <w:sz w:val="24"/>
          <w:szCs w:val="24"/>
        </w:rPr>
        <w:softHyphen/>
      </w:r>
      <w:r w:rsidR="00D72AF6" w:rsidRPr="00D72AF6">
        <w:rPr>
          <w:rFonts w:ascii="Times New Roman" w:eastAsia="Times New Roman" w:hAnsi="Times New Roman" w:cs="Times New Roman"/>
          <w:color w:val="000000"/>
          <w:sz w:val="24"/>
          <w:szCs w:val="24"/>
        </w:rPr>
        <w:softHyphen/>
      </w:r>
      <w:r w:rsidR="00D72AF6" w:rsidRPr="00D72AF6">
        <w:rPr>
          <w:rFonts w:ascii="Times New Roman" w:eastAsia="Times New Roman" w:hAnsi="Times New Roman" w:cs="Times New Roman"/>
          <w:color w:val="000000"/>
          <w:sz w:val="24"/>
          <w:szCs w:val="24"/>
        </w:rPr>
        <w:softHyphen/>
      </w:r>
      <w:r w:rsidR="00D72AF6" w:rsidRPr="00D72AF6">
        <w:rPr>
          <w:rFonts w:ascii="Times New Roman" w:eastAsia="Times New Roman" w:hAnsi="Times New Roman" w:cs="Times New Roman"/>
          <w:color w:val="000000"/>
          <w:sz w:val="24"/>
          <w:szCs w:val="24"/>
        </w:rPr>
        <w:softHyphen/>
      </w:r>
      <w:r w:rsidR="00D72AF6" w:rsidRPr="00D72AF6">
        <w:rPr>
          <w:rFonts w:ascii="Times New Roman" w:eastAsia="Times New Roman" w:hAnsi="Times New Roman" w:cs="Times New Roman"/>
          <w:color w:val="000000"/>
          <w:sz w:val="24"/>
          <w:szCs w:val="24"/>
        </w:rPr>
        <w:softHyphen/>
      </w:r>
      <w:r w:rsidR="00D72AF6" w:rsidRPr="00D72AF6">
        <w:rPr>
          <w:rFonts w:ascii="Times New Roman" w:eastAsia="Times New Roman" w:hAnsi="Times New Roman" w:cs="Times New Roman"/>
          <w:color w:val="000000"/>
          <w:sz w:val="24"/>
          <w:szCs w:val="24"/>
        </w:rPr>
        <w:softHyphen/>
      </w:r>
      <w:r w:rsidR="00D72AF6" w:rsidRPr="00D72AF6">
        <w:rPr>
          <w:rFonts w:ascii="Times New Roman" w:eastAsia="Times New Roman" w:hAnsi="Times New Roman" w:cs="Times New Roman"/>
          <w:color w:val="000000"/>
          <w:sz w:val="24"/>
          <w:szCs w:val="24"/>
        </w:rPr>
        <w:softHyphen/>
      </w:r>
      <w:r w:rsidR="00D72AF6" w:rsidRPr="00D72AF6">
        <w:rPr>
          <w:rFonts w:ascii="Times New Roman" w:eastAsia="Times New Roman" w:hAnsi="Times New Roman" w:cs="Times New Roman"/>
          <w:color w:val="000000"/>
          <w:sz w:val="24"/>
          <w:szCs w:val="24"/>
        </w:rPr>
        <w:softHyphen/>
      </w:r>
      <w:r w:rsidR="00D72AF6" w:rsidRPr="00D72AF6">
        <w:rPr>
          <w:rFonts w:ascii="Times New Roman" w:eastAsia="Times New Roman" w:hAnsi="Times New Roman" w:cs="Times New Roman"/>
          <w:color w:val="000000"/>
          <w:sz w:val="24"/>
          <w:szCs w:val="24"/>
        </w:rPr>
        <w:softHyphen/>
      </w:r>
      <w:r w:rsidR="00D72AF6" w:rsidRPr="00D72AF6">
        <w:rPr>
          <w:rFonts w:ascii="Times New Roman" w:eastAsia="Times New Roman" w:hAnsi="Times New Roman" w:cs="Times New Roman"/>
          <w:color w:val="000000"/>
          <w:sz w:val="24"/>
          <w:szCs w:val="24"/>
        </w:rPr>
        <w:softHyphen/>
      </w:r>
      <w:r w:rsidR="00D72AF6" w:rsidRPr="00D72AF6">
        <w:rPr>
          <w:rFonts w:ascii="Times New Roman" w:eastAsia="Times New Roman" w:hAnsi="Times New Roman" w:cs="Times New Roman"/>
          <w:color w:val="000000"/>
          <w:sz w:val="24"/>
          <w:szCs w:val="24"/>
        </w:rPr>
        <w:softHyphen/>
        <w:t>______</w:t>
      </w:r>
      <w:r w:rsidRPr="00D72AF6">
        <w:rPr>
          <w:rFonts w:ascii="Times New Roman" w:eastAsia="Times New Roman" w:hAnsi="Times New Roman" w:cs="Times New Roman"/>
          <w:color w:val="000000"/>
          <w:sz w:val="24"/>
          <w:szCs w:val="24"/>
        </w:rPr>
        <w:t>_______________________________________________________</w:t>
      </w:r>
      <w:r w:rsidR="00922B1E" w:rsidRPr="00D72AF6">
        <w:rPr>
          <w:rFonts w:ascii="Times New Roman" w:eastAsia="Times New Roman" w:hAnsi="Times New Roman" w:cs="Times New Roman"/>
          <w:color w:val="000000"/>
          <w:sz w:val="24"/>
          <w:szCs w:val="24"/>
        </w:rPr>
        <w:t>___</w:t>
      </w:r>
      <w:r w:rsidRPr="00D72AF6">
        <w:rPr>
          <w:rFonts w:ascii="Times New Roman" w:eastAsia="Times New Roman" w:hAnsi="Times New Roman" w:cs="Times New Roman"/>
          <w:color w:val="000000"/>
          <w:sz w:val="24"/>
          <w:szCs w:val="24"/>
        </w:rPr>
        <w:t>_____________:</w:t>
      </w:r>
    </w:p>
    <w:p w:rsidR="00F21320" w:rsidRPr="008D3261" w:rsidRDefault="00F21320" w:rsidP="008D3261">
      <w:pPr>
        <w:spacing w:after="0" w:line="0" w:lineRule="atLeast"/>
        <w:jc w:val="center"/>
        <w:rPr>
          <w:rFonts w:ascii="Times New Roman" w:eastAsia="Times New Roman" w:hAnsi="Times New Roman" w:cs="Times New Roman"/>
          <w:color w:val="000000"/>
          <w:sz w:val="18"/>
          <w:szCs w:val="18"/>
        </w:rPr>
      </w:pPr>
      <w:r w:rsidRPr="008D3261">
        <w:rPr>
          <w:rFonts w:ascii="Times New Roman" w:eastAsia="Times New Roman" w:hAnsi="Times New Roman" w:cs="Times New Roman"/>
          <w:color w:val="000000"/>
          <w:sz w:val="18"/>
          <w:szCs w:val="18"/>
        </w:rPr>
        <w:t>(</w:t>
      </w:r>
      <w:r w:rsidRPr="008D3261">
        <w:rPr>
          <w:rFonts w:ascii="Times New Roman" w:eastAsia="Times New Roman" w:hAnsi="Times New Roman" w:cs="Times New Roman"/>
          <w:i/>
          <w:iCs/>
          <w:color w:val="000000"/>
          <w:sz w:val="18"/>
          <w:szCs w:val="18"/>
        </w:rPr>
        <w:t>наименование заявителя</w:t>
      </w:r>
      <w:r w:rsidRPr="008D3261">
        <w:rPr>
          <w:rFonts w:ascii="Times New Roman" w:eastAsia="Times New Roman" w:hAnsi="Times New Roman" w:cs="Times New Roman"/>
          <w:color w:val="000000"/>
          <w:sz w:val="18"/>
          <w:szCs w:val="18"/>
        </w:rPr>
        <w:t>)</w:t>
      </w:r>
    </w:p>
    <w:p w:rsidR="00D72AF6" w:rsidRPr="00F21320" w:rsidRDefault="00F21320" w:rsidP="00D72AF6">
      <w:pPr>
        <w:spacing w:after="0" w:line="0" w:lineRule="atLeast"/>
        <w:jc w:val="both"/>
        <w:rPr>
          <w:rFonts w:ascii="Times New Roman" w:eastAsia="Times New Roman" w:hAnsi="Times New Roman" w:cs="Times New Roman"/>
          <w:color w:val="000000"/>
          <w:sz w:val="28"/>
          <w:szCs w:val="28"/>
        </w:rPr>
      </w:pPr>
      <w:r w:rsidRPr="00F21320">
        <w:rPr>
          <w:rFonts w:ascii="Times New Roman" w:eastAsia="Times New Roman" w:hAnsi="Times New Roman" w:cs="Times New Roman"/>
          <w:color w:val="000000"/>
          <w:sz w:val="24"/>
          <w:szCs w:val="24"/>
        </w:rPr>
        <w:t xml:space="preserve">не проводится процедура банкротства; </w:t>
      </w:r>
      <w:r w:rsidR="00D72AF6" w:rsidRPr="00F21320">
        <w:rPr>
          <w:rFonts w:ascii="Times New Roman" w:eastAsia="Times New Roman" w:hAnsi="Times New Roman" w:cs="Times New Roman"/>
          <w:color w:val="000000"/>
          <w:sz w:val="24"/>
          <w:szCs w:val="24"/>
        </w:rPr>
        <w:t>не введено конкурсное управление;</w:t>
      </w:r>
      <w:r w:rsidR="00D72AF6">
        <w:rPr>
          <w:rFonts w:ascii="Times New Roman" w:eastAsia="Times New Roman" w:hAnsi="Times New Roman" w:cs="Times New Roman"/>
          <w:color w:val="000000"/>
          <w:sz w:val="24"/>
          <w:szCs w:val="24"/>
        </w:rPr>
        <w:t xml:space="preserve"> </w:t>
      </w:r>
      <w:r w:rsidR="003700E5">
        <w:rPr>
          <w:rFonts w:ascii="Times New Roman" w:eastAsia="Times New Roman" w:hAnsi="Times New Roman" w:cs="Times New Roman"/>
          <w:color w:val="000000"/>
          <w:sz w:val="24"/>
          <w:szCs w:val="24"/>
        </w:rPr>
        <w:t xml:space="preserve"> </w:t>
      </w:r>
      <w:r w:rsidR="00D72AF6" w:rsidRPr="00F21320">
        <w:rPr>
          <w:rFonts w:ascii="Times New Roman" w:eastAsia="Times New Roman" w:hAnsi="Times New Roman" w:cs="Times New Roman"/>
          <w:color w:val="000000"/>
          <w:sz w:val="24"/>
          <w:szCs w:val="24"/>
        </w:rPr>
        <w:t>не проводится ликвидация;</w:t>
      </w:r>
      <w:r w:rsidR="00D72AF6">
        <w:rPr>
          <w:rFonts w:ascii="Times New Roman" w:eastAsia="Times New Roman" w:hAnsi="Times New Roman" w:cs="Times New Roman"/>
          <w:color w:val="000000"/>
          <w:sz w:val="24"/>
          <w:szCs w:val="24"/>
        </w:rPr>
        <w:t xml:space="preserve"> </w:t>
      </w:r>
      <w:r w:rsidR="00D72AF6" w:rsidRPr="00F21320">
        <w:rPr>
          <w:rFonts w:ascii="Times New Roman" w:eastAsia="Times New Roman" w:hAnsi="Times New Roman" w:cs="Times New Roman"/>
          <w:color w:val="000000"/>
          <w:sz w:val="24"/>
          <w:szCs w:val="24"/>
        </w:rPr>
        <w:t>отсутствует задолженность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w:t>
      </w:r>
      <w:r w:rsidR="00D72AF6" w:rsidRPr="00D72AF6">
        <w:rPr>
          <w:rFonts w:ascii="Times New Roman" w:eastAsia="Times New Roman" w:hAnsi="Times New Roman" w:cs="Times New Roman"/>
          <w:color w:val="000000"/>
          <w:sz w:val="24"/>
          <w:szCs w:val="24"/>
        </w:rPr>
        <w:t xml:space="preserve"> </w:t>
      </w:r>
      <w:r w:rsidR="00D72AF6" w:rsidRPr="00F21320">
        <w:rPr>
          <w:rFonts w:ascii="Times New Roman" w:eastAsia="Times New Roman" w:hAnsi="Times New Roman" w:cs="Times New Roman"/>
          <w:color w:val="000000"/>
          <w:sz w:val="24"/>
          <w:szCs w:val="24"/>
        </w:rPr>
        <w:t>не приостановлена деятельность в порядке, предусмотренном Кодексом РФ об административных правонарушениях</w:t>
      </w:r>
      <w:r w:rsidR="00D72AF6">
        <w:rPr>
          <w:rFonts w:ascii="Times New Roman" w:eastAsia="Times New Roman" w:hAnsi="Times New Roman" w:cs="Times New Roman"/>
          <w:color w:val="000000"/>
          <w:sz w:val="24"/>
          <w:szCs w:val="24"/>
        </w:rPr>
        <w:t>.</w:t>
      </w:r>
    </w:p>
    <w:p w:rsidR="00D72AF6" w:rsidRPr="00586AC6" w:rsidRDefault="003700E5" w:rsidP="00D72AF6">
      <w:pPr>
        <w:spacing w:after="0" w:line="0" w:lineRule="atLeast"/>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4"/>
          <w:szCs w:val="24"/>
        </w:rPr>
        <w:t xml:space="preserve">       </w:t>
      </w:r>
      <w:r w:rsidR="00D72AF6">
        <w:rPr>
          <w:rFonts w:ascii="Times New Roman" w:eastAsia="Times New Roman" w:hAnsi="Times New Roman" w:cs="Times New Roman"/>
          <w:color w:val="000000"/>
          <w:sz w:val="24"/>
          <w:szCs w:val="24"/>
        </w:rPr>
        <w:t xml:space="preserve">2. </w:t>
      </w:r>
      <w:r>
        <w:rPr>
          <w:rFonts w:ascii="Times New Roman" w:eastAsia="Times New Roman" w:hAnsi="Times New Roman" w:cs="Times New Roman"/>
          <w:color w:val="000000"/>
          <w:sz w:val="24"/>
          <w:szCs w:val="24"/>
        </w:rPr>
        <w:t xml:space="preserve">   </w:t>
      </w:r>
      <w:r w:rsidR="00D72AF6" w:rsidRPr="00586AC6">
        <w:rPr>
          <w:rFonts w:ascii="Times New Roman" w:eastAsia="Times New Roman" w:hAnsi="Times New Roman" w:cs="Times New Roman"/>
          <w:b/>
          <w:color w:val="000000"/>
          <w:sz w:val="24"/>
          <w:szCs w:val="24"/>
        </w:rPr>
        <w:t>Обязуемся:</w:t>
      </w:r>
    </w:p>
    <w:p w:rsidR="00784819" w:rsidRDefault="00D72AF6" w:rsidP="00784819">
      <w:pPr>
        <w:spacing w:after="0" w:line="0" w:lineRule="atLeast"/>
        <w:jc w:val="both"/>
        <w:rPr>
          <w:rFonts w:ascii="Times New Roman" w:eastAsia="Times New Roman" w:hAnsi="Times New Roman" w:cs="Times New Roman"/>
          <w:color w:val="000000"/>
          <w:sz w:val="24"/>
          <w:szCs w:val="24"/>
        </w:rPr>
      </w:pPr>
      <w:r w:rsidRPr="00F21320">
        <w:rPr>
          <w:rFonts w:ascii="Times New Roman" w:eastAsia="Times New Roman" w:hAnsi="Times New Roman" w:cs="Times New Roman"/>
          <w:color w:val="000000"/>
          <w:sz w:val="24"/>
          <w:szCs w:val="24"/>
        </w:rPr>
        <w:t xml:space="preserve">соблюдать условия </w:t>
      </w:r>
      <w:r w:rsidR="00EC6E86">
        <w:rPr>
          <w:rFonts w:ascii="Times New Roman" w:eastAsia="Times New Roman" w:hAnsi="Times New Roman" w:cs="Times New Roman"/>
          <w:color w:val="000000"/>
          <w:sz w:val="24"/>
          <w:szCs w:val="24"/>
        </w:rPr>
        <w:t>конкурса</w:t>
      </w:r>
      <w:r w:rsidRPr="00F21320">
        <w:rPr>
          <w:rFonts w:ascii="Times New Roman" w:eastAsia="Times New Roman" w:hAnsi="Times New Roman" w:cs="Times New Roman"/>
          <w:color w:val="000000"/>
          <w:sz w:val="24"/>
          <w:szCs w:val="24"/>
        </w:rPr>
        <w:t xml:space="preserve">, содержащиеся в </w:t>
      </w:r>
      <w:r w:rsidR="00EC6E86">
        <w:rPr>
          <w:rFonts w:ascii="Times New Roman" w:eastAsia="Times New Roman" w:hAnsi="Times New Roman" w:cs="Times New Roman"/>
          <w:color w:val="000000"/>
          <w:sz w:val="24"/>
          <w:szCs w:val="24"/>
        </w:rPr>
        <w:t>конкурсной</w:t>
      </w:r>
      <w:r w:rsidRPr="00F21320">
        <w:rPr>
          <w:rFonts w:ascii="Times New Roman" w:eastAsia="Times New Roman" w:hAnsi="Times New Roman" w:cs="Times New Roman"/>
          <w:color w:val="000000"/>
          <w:sz w:val="24"/>
          <w:szCs w:val="24"/>
        </w:rPr>
        <w:t xml:space="preserve"> документации, </w:t>
      </w:r>
      <w:r w:rsidR="00784819" w:rsidRPr="00F21320">
        <w:rPr>
          <w:rFonts w:ascii="Times New Roman" w:eastAsia="Times New Roman" w:hAnsi="Times New Roman" w:cs="Times New Roman"/>
          <w:color w:val="000000"/>
          <w:sz w:val="24"/>
          <w:szCs w:val="24"/>
        </w:rPr>
        <w:t>в случае, если наша организация (предприниматель</w:t>
      </w:r>
      <w:r w:rsidR="00784819">
        <w:rPr>
          <w:rFonts w:ascii="Times New Roman" w:eastAsia="Times New Roman" w:hAnsi="Times New Roman" w:cs="Times New Roman"/>
          <w:color w:val="000000"/>
          <w:sz w:val="24"/>
          <w:szCs w:val="24"/>
        </w:rPr>
        <w:t>, физическое лицо</w:t>
      </w:r>
      <w:r w:rsidR="00784819" w:rsidRPr="00F21320">
        <w:rPr>
          <w:rFonts w:ascii="Times New Roman" w:eastAsia="Times New Roman" w:hAnsi="Times New Roman" w:cs="Times New Roman"/>
          <w:color w:val="000000"/>
          <w:sz w:val="24"/>
          <w:szCs w:val="24"/>
        </w:rPr>
        <w:t xml:space="preserve">) будет признана победителем </w:t>
      </w:r>
      <w:r w:rsidR="00EC6E86">
        <w:rPr>
          <w:rFonts w:ascii="Times New Roman" w:eastAsia="Times New Roman" w:hAnsi="Times New Roman" w:cs="Times New Roman"/>
          <w:color w:val="000000"/>
          <w:sz w:val="24"/>
          <w:szCs w:val="24"/>
        </w:rPr>
        <w:t>конкурса,</w:t>
      </w:r>
      <w:r w:rsidR="00784819" w:rsidRPr="00F21320">
        <w:rPr>
          <w:rFonts w:ascii="Times New Roman" w:eastAsia="Times New Roman" w:hAnsi="Times New Roman" w:cs="Times New Roman"/>
          <w:color w:val="000000"/>
          <w:sz w:val="24"/>
          <w:szCs w:val="24"/>
        </w:rPr>
        <w:t xml:space="preserve"> в установленный срок с момента проведения </w:t>
      </w:r>
      <w:r w:rsidR="00EC6E86">
        <w:rPr>
          <w:rFonts w:ascii="Times New Roman" w:eastAsia="Times New Roman" w:hAnsi="Times New Roman" w:cs="Times New Roman"/>
          <w:color w:val="000000"/>
          <w:sz w:val="24"/>
          <w:szCs w:val="24"/>
        </w:rPr>
        <w:t>конкурса</w:t>
      </w:r>
      <w:r w:rsidR="00784819" w:rsidRPr="00F21320">
        <w:rPr>
          <w:rFonts w:ascii="Times New Roman" w:eastAsia="Times New Roman" w:hAnsi="Times New Roman" w:cs="Times New Roman"/>
          <w:color w:val="000000"/>
          <w:sz w:val="24"/>
          <w:szCs w:val="24"/>
        </w:rPr>
        <w:t xml:space="preserve"> заключить с Организатором </w:t>
      </w:r>
      <w:r w:rsidR="00EC6E86">
        <w:rPr>
          <w:rFonts w:ascii="Times New Roman" w:eastAsia="Times New Roman" w:hAnsi="Times New Roman" w:cs="Times New Roman"/>
          <w:color w:val="000000"/>
          <w:sz w:val="24"/>
          <w:szCs w:val="24"/>
        </w:rPr>
        <w:t>конкурса</w:t>
      </w:r>
      <w:r w:rsidR="00784819" w:rsidRPr="00F21320">
        <w:rPr>
          <w:rFonts w:ascii="Times New Roman" w:eastAsia="Times New Roman" w:hAnsi="Times New Roman" w:cs="Times New Roman"/>
          <w:color w:val="000000"/>
          <w:sz w:val="24"/>
          <w:szCs w:val="24"/>
        </w:rPr>
        <w:t xml:space="preserve"> договор аренды указанного имущества</w:t>
      </w:r>
      <w:r w:rsidR="00784819">
        <w:rPr>
          <w:rFonts w:ascii="Times New Roman" w:eastAsia="Times New Roman" w:hAnsi="Times New Roman" w:cs="Times New Roman"/>
          <w:color w:val="000000"/>
          <w:sz w:val="24"/>
          <w:szCs w:val="24"/>
        </w:rPr>
        <w:t xml:space="preserve">, по цене, определенной по результатам </w:t>
      </w:r>
      <w:r w:rsidR="00EC6E86">
        <w:rPr>
          <w:rFonts w:ascii="Times New Roman" w:eastAsia="Times New Roman" w:hAnsi="Times New Roman" w:cs="Times New Roman"/>
          <w:color w:val="000000"/>
          <w:sz w:val="24"/>
          <w:szCs w:val="24"/>
        </w:rPr>
        <w:t>конкурса</w:t>
      </w:r>
      <w:r w:rsidR="00784819">
        <w:rPr>
          <w:rFonts w:ascii="Times New Roman" w:eastAsia="Times New Roman" w:hAnsi="Times New Roman" w:cs="Times New Roman"/>
          <w:color w:val="000000"/>
          <w:sz w:val="24"/>
          <w:szCs w:val="24"/>
        </w:rPr>
        <w:t>; в случае, признания нашу организацию</w:t>
      </w:r>
      <w:r w:rsidR="00784819" w:rsidRPr="00F21320">
        <w:rPr>
          <w:rFonts w:ascii="Times New Roman" w:eastAsia="Times New Roman" w:hAnsi="Times New Roman" w:cs="Times New Roman"/>
          <w:color w:val="000000"/>
          <w:sz w:val="24"/>
          <w:szCs w:val="24"/>
        </w:rPr>
        <w:t xml:space="preserve"> (предпринимател</w:t>
      </w:r>
      <w:r w:rsidR="00784819">
        <w:rPr>
          <w:rFonts w:ascii="Times New Roman" w:eastAsia="Times New Roman" w:hAnsi="Times New Roman" w:cs="Times New Roman"/>
          <w:color w:val="000000"/>
          <w:sz w:val="24"/>
          <w:szCs w:val="24"/>
        </w:rPr>
        <w:t>я, физического лица</w:t>
      </w:r>
      <w:r w:rsidR="00784819" w:rsidRPr="00F21320">
        <w:rPr>
          <w:rFonts w:ascii="Times New Roman" w:eastAsia="Times New Roman" w:hAnsi="Times New Roman" w:cs="Times New Roman"/>
          <w:color w:val="000000"/>
          <w:sz w:val="24"/>
          <w:szCs w:val="24"/>
        </w:rPr>
        <w:t>)</w:t>
      </w:r>
      <w:r w:rsidR="00784819">
        <w:rPr>
          <w:rFonts w:ascii="Times New Roman" w:eastAsia="Times New Roman" w:hAnsi="Times New Roman" w:cs="Times New Roman"/>
          <w:color w:val="000000"/>
          <w:sz w:val="24"/>
          <w:szCs w:val="24"/>
        </w:rPr>
        <w:t xml:space="preserve"> единственным участником </w:t>
      </w:r>
      <w:r w:rsidR="00EC6E86">
        <w:rPr>
          <w:rFonts w:ascii="Times New Roman" w:eastAsia="Times New Roman" w:hAnsi="Times New Roman" w:cs="Times New Roman"/>
          <w:color w:val="000000"/>
          <w:sz w:val="24"/>
          <w:szCs w:val="24"/>
        </w:rPr>
        <w:t>конкурса</w:t>
      </w:r>
      <w:r w:rsidR="00784819">
        <w:rPr>
          <w:rFonts w:ascii="Times New Roman" w:eastAsia="Times New Roman" w:hAnsi="Times New Roman" w:cs="Times New Roman"/>
          <w:color w:val="000000"/>
          <w:sz w:val="24"/>
          <w:szCs w:val="24"/>
        </w:rPr>
        <w:t xml:space="preserve">, в </w:t>
      </w:r>
      <w:r w:rsidR="00784819" w:rsidRPr="00F21320">
        <w:rPr>
          <w:rFonts w:ascii="Times New Roman" w:eastAsia="Times New Roman" w:hAnsi="Times New Roman" w:cs="Times New Roman"/>
          <w:color w:val="000000"/>
          <w:sz w:val="24"/>
          <w:szCs w:val="24"/>
        </w:rPr>
        <w:t xml:space="preserve">установленный срок с момента </w:t>
      </w:r>
      <w:r w:rsidR="00784819">
        <w:rPr>
          <w:rFonts w:ascii="Times New Roman" w:eastAsia="Times New Roman" w:hAnsi="Times New Roman" w:cs="Times New Roman"/>
          <w:color w:val="000000"/>
          <w:sz w:val="24"/>
          <w:szCs w:val="24"/>
        </w:rPr>
        <w:t xml:space="preserve">признания единственным участником </w:t>
      </w:r>
      <w:r w:rsidR="00EC6E86">
        <w:rPr>
          <w:rFonts w:ascii="Times New Roman" w:eastAsia="Times New Roman" w:hAnsi="Times New Roman" w:cs="Times New Roman"/>
          <w:color w:val="000000"/>
          <w:sz w:val="24"/>
          <w:szCs w:val="24"/>
        </w:rPr>
        <w:t>конкурса</w:t>
      </w:r>
      <w:r w:rsidR="00784819" w:rsidRPr="00F21320">
        <w:rPr>
          <w:rFonts w:ascii="Times New Roman" w:eastAsia="Times New Roman" w:hAnsi="Times New Roman" w:cs="Times New Roman"/>
          <w:color w:val="000000"/>
          <w:sz w:val="24"/>
          <w:szCs w:val="24"/>
        </w:rPr>
        <w:t xml:space="preserve"> заключить с Организатором </w:t>
      </w:r>
      <w:r w:rsidR="00EC6E86">
        <w:rPr>
          <w:rFonts w:ascii="Times New Roman" w:eastAsia="Times New Roman" w:hAnsi="Times New Roman" w:cs="Times New Roman"/>
          <w:color w:val="000000"/>
          <w:sz w:val="24"/>
          <w:szCs w:val="24"/>
        </w:rPr>
        <w:t>конкурса</w:t>
      </w:r>
      <w:r w:rsidR="00784819" w:rsidRPr="00F21320">
        <w:rPr>
          <w:rFonts w:ascii="Times New Roman" w:eastAsia="Times New Roman" w:hAnsi="Times New Roman" w:cs="Times New Roman"/>
          <w:color w:val="000000"/>
          <w:sz w:val="24"/>
          <w:szCs w:val="24"/>
        </w:rPr>
        <w:t xml:space="preserve"> договор аренды указанного имущества</w:t>
      </w:r>
      <w:r w:rsidR="00784819">
        <w:rPr>
          <w:rFonts w:ascii="Times New Roman" w:eastAsia="Times New Roman" w:hAnsi="Times New Roman" w:cs="Times New Roman"/>
          <w:color w:val="000000"/>
          <w:sz w:val="24"/>
          <w:szCs w:val="24"/>
        </w:rPr>
        <w:t>, по</w:t>
      </w:r>
      <w:r w:rsidR="00784819" w:rsidRPr="00C171A1">
        <w:rPr>
          <w:rFonts w:ascii="Times New Roman" w:eastAsia="Times New Roman" w:hAnsi="Times New Roman" w:cs="Times New Roman"/>
          <w:iCs/>
          <w:color w:val="000000"/>
          <w:sz w:val="24"/>
          <w:szCs w:val="24"/>
        </w:rPr>
        <w:t xml:space="preserve"> цен</w:t>
      </w:r>
      <w:r w:rsidR="00784819">
        <w:rPr>
          <w:rFonts w:ascii="Times New Roman" w:eastAsia="Times New Roman" w:hAnsi="Times New Roman" w:cs="Times New Roman"/>
          <w:iCs/>
          <w:color w:val="000000"/>
          <w:sz w:val="24"/>
          <w:szCs w:val="24"/>
        </w:rPr>
        <w:t>е</w:t>
      </w:r>
      <w:r w:rsidR="00EC6E86">
        <w:rPr>
          <w:rFonts w:ascii="Times New Roman" w:eastAsia="Times New Roman" w:hAnsi="Times New Roman" w:cs="Times New Roman"/>
          <w:iCs/>
          <w:color w:val="000000"/>
          <w:sz w:val="24"/>
          <w:szCs w:val="24"/>
        </w:rPr>
        <w:t>, предложенной в заявке на участие в конкурсе</w:t>
      </w:r>
      <w:r w:rsidR="00784819">
        <w:rPr>
          <w:rFonts w:ascii="Times New Roman" w:eastAsia="Times New Roman" w:hAnsi="Times New Roman" w:cs="Times New Roman"/>
          <w:iCs/>
          <w:color w:val="000000"/>
          <w:sz w:val="24"/>
          <w:szCs w:val="24"/>
        </w:rPr>
        <w:t>.</w:t>
      </w:r>
    </w:p>
    <w:p w:rsidR="00F21320" w:rsidRPr="00784819" w:rsidRDefault="00F21320" w:rsidP="00784819">
      <w:pPr>
        <w:pStyle w:val="a9"/>
        <w:numPr>
          <w:ilvl w:val="0"/>
          <w:numId w:val="19"/>
        </w:numPr>
        <w:spacing w:after="0" w:line="0" w:lineRule="atLeast"/>
        <w:ind w:left="0" w:firstLine="360"/>
        <w:jc w:val="both"/>
        <w:rPr>
          <w:rFonts w:ascii="Times New Roman" w:eastAsia="Times New Roman" w:hAnsi="Times New Roman" w:cs="Times New Roman"/>
          <w:color w:val="000000"/>
          <w:sz w:val="28"/>
          <w:szCs w:val="28"/>
        </w:rPr>
      </w:pPr>
      <w:r w:rsidRPr="00586AC6">
        <w:rPr>
          <w:rFonts w:ascii="Times New Roman" w:eastAsia="Times New Roman" w:hAnsi="Times New Roman" w:cs="Times New Roman"/>
          <w:b/>
          <w:color w:val="000000"/>
          <w:sz w:val="24"/>
          <w:szCs w:val="24"/>
        </w:rPr>
        <w:t xml:space="preserve">К заявке на участие в </w:t>
      </w:r>
      <w:r w:rsidR="00EC6E86" w:rsidRPr="00586AC6">
        <w:rPr>
          <w:rFonts w:ascii="Times New Roman" w:eastAsia="Times New Roman" w:hAnsi="Times New Roman" w:cs="Times New Roman"/>
          <w:b/>
          <w:color w:val="000000"/>
          <w:sz w:val="24"/>
          <w:szCs w:val="24"/>
        </w:rPr>
        <w:t>конкурсе</w:t>
      </w:r>
      <w:r w:rsidRPr="00586AC6">
        <w:rPr>
          <w:rFonts w:ascii="Times New Roman" w:eastAsia="Times New Roman" w:hAnsi="Times New Roman" w:cs="Times New Roman"/>
          <w:b/>
          <w:color w:val="000000"/>
          <w:sz w:val="24"/>
          <w:szCs w:val="24"/>
        </w:rPr>
        <w:t xml:space="preserve"> </w:t>
      </w:r>
      <w:r w:rsidRPr="00586AC6">
        <w:rPr>
          <w:rFonts w:ascii="Times New Roman" w:eastAsia="Times New Roman" w:hAnsi="Times New Roman" w:cs="Times New Roman"/>
          <w:b/>
          <w:bCs/>
          <w:color w:val="000000"/>
          <w:sz w:val="24"/>
          <w:szCs w:val="24"/>
        </w:rPr>
        <w:t>«</w:t>
      </w:r>
      <w:r w:rsidR="003E2B0E" w:rsidRPr="00586AC6">
        <w:rPr>
          <w:rFonts w:ascii="Times New Roman" w:eastAsia="Times New Roman" w:hAnsi="Times New Roman" w:cs="Times New Roman"/>
          <w:b/>
          <w:bCs/>
          <w:color w:val="000000"/>
          <w:sz w:val="24"/>
          <w:szCs w:val="24"/>
        </w:rPr>
        <w:t>Заявитель</w:t>
      </w:r>
      <w:r w:rsidRPr="00586AC6">
        <w:rPr>
          <w:rFonts w:ascii="Times New Roman" w:eastAsia="Times New Roman" w:hAnsi="Times New Roman" w:cs="Times New Roman"/>
          <w:b/>
          <w:bCs/>
          <w:color w:val="000000"/>
          <w:sz w:val="24"/>
          <w:szCs w:val="24"/>
        </w:rPr>
        <w:t>»</w:t>
      </w:r>
      <w:r w:rsidR="008D5238" w:rsidRPr="00586AC6">
        <w:rPr>
          <w:rFonts w:ascii="Times New Roman" w:eastAsia="Times New Roman" w:hAnsi="Times New Roman" w:cs="Times New Roman"/>
          <w:b/>
          <w:color w:val="000000"/>
          <w:sz w:val="24"/>
          <w:szCs w:val="24"/>
        </w:rPr>
        <w:t xml:space="preserve"> прилагает документы в </w:t>
      </w:r>
      <w:r w:rsidRPr="00586AC6">
        <w:rPr>
          <w:rFonts w:ascii="Times New Roman" w:eastAsia="Times New Roman" w:hAnsi="Times New Roman" w:cs="Times New Roman"/>
          <w:b/>
          <w:color w:val="000000"/>
          <w:sz w:val="24"/>
          <w:szCs w:val="24"/>
        </w:rPr>
        <w:t xml:space="preserve">соответствии с требованиями </w:t>
      </w:r>
      <w:r w:rsidR="00EC6E86" w:rsidRPr="00586AC6">
        <w:rPr>
          <w:rFonts w:ascii="Times New Roman" w:eastAsia="Times New Roman" w:hAnsi="Times New Roman" w:cs="Times New Roman"/>
          <w:b/>
          <w:color w:val="000000"/>
          <w:sz w:val="24"/>
          <w:szCs w:val="24"/>
        </w:rPr>
        <w:t>конкурсной</w:t>
      </w:r>
      <w:r w:rsidRPr="00586AC6">
        <w:rPr>
          <w:rFonts w:ascii="Times New Roman" w:eastAsia="Times New Roman" w:hAnsi="Times New Roman" w:cs="Times New Roman"/>
          <w:b/>
          <w:color w:val="000000"/>
          <w:sz w:val="24"/>
          <w:szCs w:val="24"/>
        </w:rPr>
        <w:t xml:space="preserve"> документации</w:t>
      </w:r>
      <w:r w:rsidRPr="00784819">
        <w:rPr>
          <w:rFonts w:ascii="Times New Roman" w:eastAsia="Times New Roman" w:hAnsi="Times New Roman" w:cs="Times New Roman"/>
          <w:color w:val="000000"/>
          <w:sz w:val="24"/>
          <w:szCs w:val="24"/>
        </w:rPr>
        <w:t>:</w:t>
      </w:r>
    </w:p>
    <w:p w:rsidR="00F21320" w:rsidRPr="00A213E5" w:rsidRDefault="00A213E5" w:rsidP="00A213E5">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rPr>
        <w:t>а) _____</w:t>
      </w:r>
      <w:r w:rsidR="00F21320" w:rsidRPr="00A213E5">
        <w:rPr>
          <w:rFonts w:ascii="Times New Roman" w:eastAsia="Times New Roman" w:hAnsi="Times New Roman" w:cs="Times New Roman"/>
          <w:color w:val="000000"/>
          <w:sz w:val="24"/>
          <w:szCs w:val="24"/>
        </w:rPr>
        <w:t>_____________________________________________________________________</w:t>
      </w:r>
      <w:r w:rsidRPr="00A213E5">
        <w:rPr>
          <w:rFonts w:ascii="Times New Roman" w:eastAsia="Times New Roman" w:hAnsi="Times New Roman" w:cs="Times New Roman"/>
          <w:color w:val="000000"/>
          <w:sz w:val="24"/>
          <w:szCs w:val="24"/>
        </w:rPr>
        <w:t>_;</w:t>
      </w:r>
    </w:p>
    <w:p w:rsidR="00F21320" w:rsidRDefault="00F21320" w:rsidP="008D3261">
      <w:pPr>
        <w:spacing w:after="0" w:line="0" w:lineRule="atLeast"/>
        <w:jc w:val="center"/>
        <w:rPr>
          <w:rFonts w:ascii="Times New Roman" w:eastAsia="Times New Roman" w:hAnsi="Times New Roman" w:cs="Times New Roman"/>
          <w:color w:val="000000"/>
          <w:sz w:val="18"/>
          <w:szCs w:val="18"/>
        </w:rPr>
      </w:pPr>
      <w:r w:rsidRPr="008D3261">
        <w:rPr>
          <w:rFonts w:ascii="Times New Roman" w:eastAsia="Times New Roman" w:hAnsi="Times New Roman" w:cs="Times New Roman"/>
          <w:color w:val="000000"/>
          <w:sz w:val="18"/>
          <w:szCs w:val="18"/>
        </w:rPr>
        <w:t>(описать перечень предоставляемых документов)</w:t>
      </w:r>
    </w:p>
    <w:p w:rsidR="00A213E5" w:rsidRPr="00A213E5" w:rsidRDefault="00A213E5" w:rsidP="00A213E5">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rPr>
        <w:t>б) ____</w:t>
      </w:r>
      <w:r w:rsidRPr="00A213E5">
        <w:rPr>
          <w:rFonts w:ascii="Times New Roman" w:eastAsia="Times New Roman" w:hAnsi="Times New Roman" w:cs="Times New Roman"/>
          <w:color w:val="000000"/>
          <w:sz w:val="24"/>
          <w:szCs w:val="24"/>
        </w:rPr>
        <w:t>_______________________________________________________________________;</w:t>
      </w:r>
    </w:p>
    <w:p w:rsidR="00A213E5" w:rsidRDefault="00A213E5" w:rsidP="00A213E5">
      <w:pPr>
        <w:spacing w:after="0" w:line="0" w:lineRule="atLeast"/>
        <w:jc w:val="center"/>
        <w:rPr>
          <w:rFonts w:ascii="Times New Roman" w:eastAsia="Times New Roman" w:hAnsi="Times New Roman" w:cs="Times New Roman"/>
          <w:color w:val="000000"/>
          <w:sz w:val="18"/>
          <w:szCs w:val="18"/>
        </w:rPr>
      </w:pPr>
      <w:r w:rsidRPr="008D3261">
        <w:rPr>
          <w:rFonts w:ascii="Times New Roman" w:eastAsia="Times New Roman" w:hAnsi="Times New Roman" w:cs="Times New Roman"/>
          <w:color w:val="000000"/>
          <w:sz w:val="18"/>
          <w:szCs w:val="18"/>
        </w:rPr>
        <w:t>(описать перечень предоставляемых документов)</w:t>
      </w:r>
    </w:p>
    <w:p w:rsidR="00A213E5" w:rsidRPr="00A213E5" w:rsidRDefault="00A213E5" w:rsidP="00A213E5">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rPr>
        <w:t>в) ____</w:t>
      </w:r>
      <w:r w:rsidRPr="00A213E5">
        <w:rPr>
          <w:rFonts w:ascii="Times New Roman" w:eastAsia="Times New Roman" w:hAnsi="Times New Roman" w:cs="Times New Roman"/>
          <w:color w:val="000000"/>
          <w:sz w:val="24"/>
          <w:szCs w:val="24"/>
        </w:rPr>
        <w:t>_______________________________________________________________________;</w:t>
      </w:r>
    </w:p>
    <w:p w:rsidR="00A213E5" w:rsidRDefault="00A213E5" w:rsidP="00A213E5">
      <w:pPr>
        <w:spacing w:after="0" w:line="0" w:lineRule="atLeast"/>
        <w:jc w:val="center"/>
        <w:rPr>
          <w:rFonts w:ascii="Times New Roman" w:eastAsia="Times New Roman" w:hAnsi="Times New Roman" w:cs="Times New Roman"/>
          <w:color w:val="000000"/>
          <w:sz w:val="18"/>
          <w:szCs w:val="18"/>
        </w:rPr>
      </w:pPr>
      <w:r w:rsidRPr="008D3261">
        <w:rPr>
          <w:rFonts w:ascii="Times New Roman" w:eastAsia="Times New Roman" w:hAnsi="Times New Roman" w:cs="Times New Roman"/>
          <w:color w:val="000000"/>
          <w:sz w:val="18"/>
          <w:szCs w:val="18"/>
        </w:rPr>
        <w:t>(описать перечень предоставляемых документов)</w:t>
      </w:r>
    </w:p>
    <w:p w:rsidR="00A213E5" w:rsidRPr="00A213E5" w:rsidRDefault="00A213E5" w:rsidP="00A213E5">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rPr>
        <w:t>г) _____</w:t>
      </w:r>
      <w:r w:rsidRPr="00A213E5">
        <w:rPr>
          <w:rFonts w:ascii="Times New Roman" w:eastAsia="Times New Roman" w:hAnsi="Times New Roman" w:cs="Times New Roman"/>
          <w:color w:val="000000"/>
          <w:sz w:val="24"/>
          <w:szCs w:val="24"/>
        </w:rPr>
        <w:t>______________________________________________________________________;</w:t>
      </w:r>
    </w:p>
    <w:p w:rsidR="00A213E5" w:rsidRDefault="00A213E5" w:rsidP="00A213E5">
      <w:pPr>
        <w:spacing w:after="0" w:line="0" w:lineRule="atLeast"/>
        <w:jc w:val="center"/>
        <w:rPr>
          <w:rFonts w:ascii="Times New Roman" w:eastAsia="Times New Roman" w:hAnsi="Times New Roman" w:cs="Times New Roman"/>
          <w:color w:val="000000"/>
          <w:sz w:val="18"/>
          <w:szCs w:val="18"/>
        </w:rPr>
      </w:pPr>
      <w:r w:rsidRPr="008D3261">
        <w:rPr>
          <w:rFonts w:ascii="Times New Roman" w:eastAsia="Times New Roman" w:hAnsi="Times New Roman" w:cs="Times New Roman"/>
          <w:color w:val="000000"/>
          <w:sz w:val="18"/>
          <w:szCs w:val="18"/>
        </w:rPr>
        <w:t>(описать перечень предоставляемых документов)</w:t>
      </w:r>
    </w:p>
    <w:p w:rsidR="00A213E5" w:rsidRPr="00A213E5" w:rsidRDefault="00A213E5" w:rsidP="00A213E5">
      <w:pPr>
        <w:spacing w:after="0" w:line="0" w:lineRule="atLeast"/>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rPr>
        <w:t>д) _____</w:t>
      </w:r>
      <w:r w:rsidRPr="00A213E5">
        <w:rPr>
          <w:rFonts w:ascii="Times New Roman" w:eastAsia="Times New Roman" w:hAnsi="Times New Roman" w:cs="Times New Roman"/>
          <w:color w:val="000000"/>
          <w:sz w:val="24"/>
          <w:szCs w:val="24"/>
        </w:rPr>
        <w:t>______________________________________________________________________.</w:t>
      </w:r>
    </w:p>
    <w:p w:rsidR="00A213E5" w:rsidRDefault="00A213E5" w:rsidP="00A213E5">
      <w:pPr>
        <w:spacing w:after="0" w:line="0" w:lineRule="atLeast"/>
        <w:jc w:val="center"/>
        <w:rPr>
          <w:rFonts w:ascii="Times New Roman" w:eastAsia="Times New Roman" w:hAnsi="Times New Roman" w:cs="Times New Roman"/>
          <w:color w:val="000000"/>
          <w:sz w:val="18"/>
          <w:szCs w:val="18"/>
        </w:rPr>
      </w:pPr>
      <w:r w:rsidRPr="008D3261">
        <w:rPr>
          <w:rFonts w:ascii="Times New Roman" w:eastAsia="Times New Roman" w:hAnsi="Times New Roman" w:cs="Times New Roman"/>
          <w:color w:val="000000"/>
          <w:sz w:val="18"/>
          <w:szCs w:val="18"/>
        </w:rPr>
        <w:t>(описать перечень предоставляемых документов)</w:t>
      </w:r>
    </w:p>
    <w:p w:rsidR="00FA431D" w:rsidRPr="00FA431D" w:rsidRDefault="00FC7408" w:rsidP="00FC7408">
      <w:pPr>
        <w:spacing w:after="0" w:line="0"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w:t>
      </w:r>
      <w:r w:rsidRPr="00FC7408">
        <w:rPr>
          <w:rFonts w:ascii="Times New Roman" w:eastAsia="Times New Roman" w:hAnsi="Times New Roman" w:cs="Times New Roman"/>
          <w:color w:val="000000"/>
          <w:sz w:val="24"/>
          <w:szCs w:val="24"/>
        </w:rPr>
        <w:t>) _______________________________________________________________________</w:t>
      </w:r>
      <w:r w:rsidR="00FA431D">
        <w:rPr>
          <w:rFonts w:ascii="Times New Roman" w:eastAsia="Times New Roman" w:hAnsi="Times New Roman" w:cs="Times New Roman"/>
          <w:color w:val="000000"/>
          <w:sz w:val="24"/>
          <w:szCs w:val="24"/>
        </w:rPr>
        <w:t>____</w:t>
      </w:r>
      <w:r w:rsidRPr="00FC7408">
        <w:rPr>
          <w:rFonts w:ascii="Times New Roman" w:eastAsia="Times New Roman" w:hAnsi="Times New Roman" w:cs="Times New Roman"/>
          <w:color w:val="000000"/>
          <w:sz w:val="24"/>
          <w:szCs w:val="24"/>
        </w:rPr>
        <w:t>.</w:t>
      </w:r>
    </w:p>
    <w:p w:rsidR="00FC7408" w:rsidRDefault="00FC7408" w:rsidP="00FC7408">
      <w:pPr>
        <w:pStyle w:val="a9"/>
        <w:spacing w:after="0" w:line="0" w:lineRule="atLeas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                                        </w:t>
      </w:r>
      <w:r w:rsidR="00FA431D">
        <w:rPr>
          <w:rFonts w:ascii="Times New Roman" w:eastAsia="Times New Roman" w:hAnsi="Times New Roman" w:cs="Times New Roman"/>
          <w:color w:val="000000"/>
          <w:sz w:val="18"/>
          <w:szCs w:val="18"/>
        </w:rPr>
        <w:t xml:space="preserve">        </w:t>
      </w:r>
      <w:r>
        <w:rPr>
          <w:rFonts w:ascii="Times New Roman" w:eastAsia="Times New Roman" w:hAnsi="Times New Roman" w:cs="Times New Roman"/>
          <w:color w:val="000000"/>
          <w:sz w:val="18"/>
          <w:szCs w:val="18"/>
        </w:rPr>
        <w:t xml:space="preserve">      </w:t>
      </w:r>
      <w:r w:rsidRPr="00FC7408">
        <w:rPr>
          <w:rFonts w:ascii="Times New Roman" w:eastAsia="Times New Roman" w:hAnsi="Times New Roman" w:cs="Times New Roman"/>
          <w:color w:val="000000"/>
          <w:sz w:val="18"/>
          <w:szCs w:val="18"/>
        </w:rPr>
        <w:t>(описать перечень предоставляемых документов)</w:t>
      </w:r>
    </w:p>
    <w:p w:rsidR="00FA431D" w:rsidRPr="00FC7408" w:rsidRDefault="00FA431D" w:rsidP="00FC7408">
      <w:pPr>
        <w:pStyle w:val="a9"/>
        <w:spacing w:after="0" w:line="0" w:lineRule="atLeast"/>
        <w:rPr>
          <w:rFonts w:ascii="Times New Roman" w:eastAsia="Times New Roman" w:hAnsi="Times New Roman" w:cs="Times New Roman"/>
          <w:color w:val="000000"/>
          <w:sz w:val="18"/>
          <w:szCs w:val="18"/>
        </w:rPr>
      </w:pPr>
    </w:p>
    <w:p w:rsidR="00E37F0F" w:rsidRDefault="00E37F0F" w:rsidP="00E37F0F">
      <w:pPr>
        <w:pStyle w:val="a9"/>
        <w:numPr>
          <w:ilvl w:val="0"/>
          <w:numId w:val="19"/>
        </w:numPr>
        <w:spacing w:after="0" w:line="0" w:lineRule="atLeast"/>
        <w:jc w:val="both"/>
        <w:rPr>
          <w:rFonts w:ascii="Times New Roman" w:eastAsia="Times New Roman" w:hAnsi="Times New Roman" w:cs="Times New Roman"/>
          <w:color w:val="000000"/>
          <w:sz w:val="24"/>
          <w:szCs w:val="24"/>
        </w:rPr>
      </w:pPr>
      <w:r w:rsidRPr="00586AC6">
        <w:rPr>
          <w:rFonts w:ascii="Times New Roman" w:eastAsia="Times New Roman" w:hAnsi="Times New Roman" w:cs="Times New Roman"/>
          <w:b/>
          <w:color w:val="000000"/>
          <w:sz w:val="24"/>
          <w:szCs w:val="24"/>
        </w:rPr>
        <w:lastRenderedPageBreak/>
        <w:t>Сведения о заявителе</w:t>
      </w:r>
      <w:r>
        <w:rPr>
          <w:rFonts w:ascii="Times New Roman" w:eastAsia="Times New Roman" w:hAnsi="Times New Roman" w:cs="Times New Roman"/>
          <w:color w:val="000000"/>
          <w:sz w:val="24"/>
          <w:szCs w:val="24"/>
        </w:rPr>
        <w:t>:</w:t>
      </w:r>
    </w:p>
    <w:p w:rsidR="004542BF" w:rsidRPr="004542BF" w:rsidRDefault="004542BF" w:rsidP="004542B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Ф</w:t>
      </w:r>
      <w:r w:rsidRPr="004542BF">
        <w:rPr>
          <w:rFonts w:ascii="Times New Roman" w:hAnsi="Times New Roman" w:cs="Times New Roman"/>
          <w:sz w:val="24"/>
          <w:szCs w:val="24"/>
        </w:rPr>
        <w:t>ирменное наименование (наименование)</w:t>
      </w:r>
      <w:r>
        <w:rPr>
          <w:rFonts w:ascii="Times New Roman" w:hAnsi="Times New Roman" w:cs="Times New Roman"/>
          <w:sz w:val="24"/>
          <w:szCs w:val="24"/>
        </w:rPr>
        <w:t xml:space="preserve"> заявителя:  __________________________________________________________________________________________________________________________________________________________;</w:t>
      </w:r>
      <w:r w:rsidRPr="004542BF">
        <w:rPr>
          <w:rFonts w:ascii="Times New Roman" w:hAnsi="Times New Roman" w:cs="Times New Roman"/>
          <w:sz w:val="24"/>
          <w:szCs w:val="24"/>
        </w:rPr>
        <w:t xml:space="preserve"> </w:t>
      </w:r>
      <w:r>
        <w:rPr>
          <w:rFonts w:ascii="Times New Roman" w:hAnsi="Times New Roman" w:cs="Times New Roman"/>
          <w:sz w:val="24"/>
          <w:szCs w:val="24"/>
        </w:rPr>
        <w:t>С</w:t>
      </w:r>
      <w:r w:rsidRPr="004542BF">
        <w:rPr>
          <w:rFonts w:ascii="Times New Roman" w:hAnsi="Times New Roman" w:cs="Times New Roman"/>
          <w:sz w:val="24"/>
          <w:szCs w:val="24"/>
        </w:rPr>
        <w:t>ведения об организационно-правовой форме</w:t>
      </w:r>
      <w:r>
        <w:rPr>
          <w:rFonts w:ascii="Times New Roman" w:hAnsi="Times New Roman" w:cs="Times New Roman"/>
          <w:sz w:val="24"/>
          <w:szCs w:val="24"/>
        </w:rPr>
        <w:t xml:space="preserve"> заявителя: __________________________________________________________________________________________________________________________________________________________;</w:t>
      </w:r>
      <w:r w:rsidRPr="004542BF">
        <w:rPr>
          <w:rFonts w:ascii="Times New Roman" w:hAnsi="Times New Roman" w:cs="Times New Roman"/>
          <w:sz w:val="24"/>
          <w:szCs w:val="24"/>
        </w:rPr>
        <w:t xml:space="preserve"> </w:t>
      </w:r>
      <w:r>
        <w:rPr>
          <w:rFonts w:ascii="Times New Roman" w:hAnsi="Times New Roman" w:cs="Times New Roman"/>
          <w:sz w:val="24"/>
          <w:szCs w:val="24"/>
        </w:rPr>
        <w:t>О</w:t>
      </w:r>
      <w:r w:rsidRPr="004542BF">
        <w:rPr>
          <w:rFonts w:ascii="Times New Roman" w:hAnsi="Times New Roman" w:cs="Times New Roman"/>
          <w:sz w:val="24"/>
          <w:szCs w:val="24"/>
        </w:rPr>
        <w:t xml:space="preserve"> месте нахождения, почтовый адрес (для юридического лица)</w:t>
      </w:r>
      <w:r>
        <w:rPr>
          <w:rFonts w:ascii="Times New Roman" w:hAnsi="Times New Roman" w:cs="Times New Roman"/>
          <w:sz w:val="24"/>
          <w:szCs w:val="24"/>
        </w:rPr>
        <w:t xml:space="preserve"> _______________________________________________________________________________________________________________________________________________________________________________________________________________________________________; Ф</w:t>
      </w:r>
      <w:r w:rsidRPr="004542BF">
        <w:rPr>
          <w:rFonts w:ascii="Times New Roman" w:hAnsi="Times New Roman" w:cs="Times New Roman"/>
          <w:sz w:val="24"/>
          <w:szCs w:val="24"/>
        </w:rPr>
        <w:t>амилия, имя, отчество, паспортные данные, сведения о месте жительства (для физического лица)</w:t>
      </w:r>
      <w:r>
        <w:rPr>
          <w:rFonts w:ascii="Times New Roman" w:hAnsi="Times New Roman" w:cs="Times New Roman"/>
          <w:sz w:val="24"/>
          <w:szCs w:val="24"/>
        </w:rPr>
        <w:t xml:space="preserve"> _____________________________________________________________ __________________________________________________________________________________________________________________________________________________________; Н</w:t>
      </w:r>
      <w:r w:rsidRPr="004542BF">
        <w:rPr>
          <w:rFonts w:ascii="Times New Roman" w:hAnsi="Times New Roman" w:cs="Times New Roman"/>
          <w:sz w:val="24"/>
          <w:szCs w:val="24"/>
        </w:rPr>
        <w:t>омер контактного телефона</w:t>
      </w:r>
      <w:r>
        <w:rPr>
          <w:rFonts w:ascii="Times New Roman" w:hAnsi="Times New Roman" w:cs="Times New Roman"/>
          <w:sz w:val="24"/>
          <w:szCs w:val="24"/>
        </w:rPr>
        <w:t xml:space="preserve"> ___________________________________________________.</w:t>
      </w:r>
    </w:p>
    <w:p w:rsidR="00394D2B" w:rsidRDefault="00394D2B" w:rsidP="005D6B55">
      <w:pPr>
        <w:spacing w:after="0" w:line="0" w:lineRule="atLeast"/>
        <w:jc w:val="both"/>
        <w:rPr>
          <w:rFonts w:ascii="Times New Roman" w:eastAsia="Times New Roman" w:hAnsi="Times New Roman" w:cs="Times New Roman"/>
          <w:color w:val="000000"/>
          <w:sz w:val="24"/>
          <w:szCs w:val="24"/>
        </w:rPr>
      </w:pPr>
    </w:p>
    <w:p w:rsidR="00DC2868" w:rsidRDefault="00DC2868" w:rsidP="005D6B55">
      <w:pPr>
        <w:spacing w:after="0" w:line="0" w:lineRule="atLeast"/>
        <w:jc w:val="both"/>
        <w:rPr>
          <w:rFonts w:ascii="Times New Roman" w:eastAsia="Times New Roman" w:hAnsi="Times New Roman" w:cs="Times New Roman"/>
          <w:color w:val="000000"/>
          <w:sz w:val="24"/>
          <w:szCs w:val="24"/>
        </w:rPr>
      </w:pPr>
    </w:p>
    <w:p w:rsidR="00F21320" w:rsidRPr="00F21320" w:rsidRDefault="00F21320" w:rsidP="005D6B55">
      <w:pPr>
        <w:spacing w:after="0" w:line="0" w:lineRule="atLeast"/>
        <w:jc w:val="both"/>
        <w:rPr>
          <w:rFonts w:ascii="Times New Roman" w:eastAsia="Times New Roman" w:hAnsi="Times New Roman" w:cs="Times New Roman"/>
          <w:color w:val="000000"/>
          <w:sz w:val="28"/>
          <w:szCs w:val="28"/>
        </w:rPr>
      </w:pPr>
      <w:r w:rsidRPr="00F21320">
        <w:rPr>
          <w:rFonts w:ascii="Times New Roman" w:eastAsia="Times New Roman" w:hAnsi="Times New Roman" w:cs="Times New Roman"/>
          <w:color w:val="000000"/>
          <w:sz w:val="24"/>
          <w:szCs w:val="24"/>
        </w:rPr>
        <w:t>Руководитель (должность) __________________________ /</w:t>
      </w:r>
      <w:r w:rsidR="00C2311B">
        <w:rPr>
          <w:rFonts w:ascii="Times New Roman" w:eastAsia="Times New Roman" w:hAnsi="Times New Roman" w:cs="Times New Roman"/>
          <w:color w:val="000000"/>
          <w:sz w:val="24"/>
          <w:szCs w:val="24"/>
        </w:rPr>
        <w:t xml:space="preserve"> ________________________________</w:t>
      </w:r>
      <w:r w:rsidRPr="00F21320">
        <w:rPr>
          <w:rFonts w:ascii="Times New Roman" w:eastAsia="Times New Roman" w:hAnsi="Times New Roman" w:cs="Times New Roman"/>
          <w:color w:val="000000"/>
          <w:sz w:val="24"/>
          <w:szCs w:val="24"/>
        </w:rPr>
        <w:t>/</w:t>
      </w:r>
    </w:p>
    <w:p w:rsidR="00F21320" w:rsidRPr="008D3261" w:rsidRDefault="008D3261" w:rsidP="008D3261">
      <w:pPr>
        <w:spacing w:after="0" w:line="0" w:lineRule="atLeast"/>
        <w:rPr>
          <w:rFonts w:ascii="Times New Roman" w:eastAsia="Times New Roman" w:hAnsi="Times New Roman" w:cs="Times New Roman"/>
          <w:color w:val="000000"/>
          <w:sz w:val="18"/>
          <w:szCs w:val="18"/>
        </w:rPr>
      </w:pPr>
      <w:r>
        <w:rPr>
          <w:rFonts w:ascii="Times New Roman" w:eastAsia="Times New Roman" w:hAnsi="Times New Roman" w:cs="Times New Roman"/>
          <w:i/>
          <w:iCs/>
          <w:color w:val="000000"/>
          <w:sz w:val="18"/>
          <w:szCs w:val="18"/>
        </w:rPr>
        <w:t xml:space="preserve">                                                                                         </w:t>
      </w:r>
      <w:r w:rsidR="00F21320" w:rsidRPr="008D3261">
        <w:rPr>
          <w:rFonts w:ascii="Times New Roman" w:eastAsia="Times New Roman" w:hAnsi="Times New Roman" w:cs="Times New Roman"/>
          <w:i/>
          <w:iCs/>
          <w:color w:val="000000"/>
          <w:sz w:val="18"/>
          <w:szCs w:val="18"/>
        </w:rPr>
        <w:t>(подпись)</w:t>
      </w:r>
      <w:r>
        <w:rPr>
          <w:rFonts w:ascii="Times New Roman" w:eastAsia="Times New Roman" w:hAnsi="Times New Roman" w:cs="Times New Roman"/>
          <w:i/>
          <w:iCs/>
          <w:color w:val="000000"/>
          <w:sz w:val="18"/>
          <w:szCs w:val="18"/>
        </w:rPr>
        <w:t xml:space="preserve">                                                      </w:t>
      </w:r>
      <w:r w:rsidR="00F21320" w:rsidRPr="008D3261">
        <w:rPr>
          <w:rFonts w:ascii="Times New Roman" w:eastAsia="Times New Roman" w:hAnsi="Times New Roman" w:cs="Times New Roman"/>
          <w:i/>
          <w:iCs/>
          <w:color w:val="000000"/>
          <w:sz w:val="18"/>
          <w:szCs w:val="18"/>
        </w:rPr>
        <w:t xml:space="preserve"> (ФИО)</w:t>
      </w:r>
    </w:p>
    <w:p w:rsidR="00F21320" w:rsidRDefault="00DC2868" w:rsidP="00DC2868">
      <w:pPr>
        <w:spacing w:after="0" w:line="0" w:lineRule="atLeast"/>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sidR="00F21320" w:rsidRPr="00F21320">
        <w:rPr>
          <w:rFonts w:ascii="Times New Roman" w:eastAsia="Times New Roman" w:hAnsi="Times New Roman" w:cs="Times New Roman"/>
          <w:color w:val="000000"/>
          <w:sz w:val="20"/>
          <w:szCs w:val="20"/>
        </w:rPr>
        <w:t xml:space="preserve">М.П. </w:t>
      </w:r>
    </w:p>
    <w:p w:rsidR="00C90BE6" w:rsidRPr="00C53CBE" w:rsidRDefault="00C90BE6" w:rsidP="00456F91">
      <w:pPr>
        <w:pageBreakBefore/>
        <w:spacing w:after="0" w:line="0" w:lineRule="atLeast"/>
        <w:jc w:val="right"/>
        <w:rPr>
          <w:rFonts w:ascii="Times New Roman" w:eastAsia="Times New Roman" w:hAnsi="Times New Roman" w:cs="Times New Roman"/>
          <w:sz w:val="28"/>
          <w:szCs w:val="28"/>
        </w:rPr>
      </w:pPr>
      <w:r w:rsidRPr="00C53CBE">
        <w:rPr>
          <w:rFonts w:ascii="Times New Roman" w:eastAsia="Times New Roman" w:hAnsi="Times New Roman" w:cs="Times New Roman"/>
          <w:sz w:val="20"/>
          <w:szCs w:val="20"/>
        </w:rPr>
        <w:lastRenderedPageBreak/>
        <w:t>Приложение № 2</w:t>
      </w:r>
    </w:p>
    <w:p w:rsidR="00C90BE6" w:rsidRPr="00C53CBE" w:rsidRDefault="00C90BE6" w:rsidP="00BF0E96">
      <w:pPr>
        <w:spacing w:after="0" w:line="0" w:lineRule="atLeast"/>
        <w:jc w:val="right"/>
        <w:rPr>
          <w:rFonts w:ascii="Times New Roman" w:eastAsia="Times New Roman" w:hAnsi="Times New Roman" w:cs="Times New Roman"/>
          <w:sz w:val="20"/>
          <w:szCs w:val="20"/>
        </w:rPr>
      </w:pPr>
      <w:r w:rsidRPr="00C53CBE">
        <w:rPr>
          <w:rFonts w:ascii="Times New Roman" w:eastAsia="Times New Roman" w:hAnsi="Times New Roman" w:cs="Times New Roman"/>
          <w:sz w:val="20"/>
          <w:szCs w:val="20"/>
        </w:rPr>
        <w:t xml:space="preserve">к </w:t>
      </w:r>
      <w:r w:rsidR="00E2627E" w:rsidRPr="00C53CBE">
        <w:rPr>
          <w:rFonts w:ascii="Times New Roman" w:eastAsia="Times New Roman" w:hAnsi="Times New Roman" w:cs="Times New Roman"/>
          <w:sz w:val="20"/>
          <w:szCs w:val="20"/>
        </w:rPr>
        <w:t>конкурсной документации</w:t>
      </w:r>
    </w:p>
    <w:p w:rsidR="006429B6" w:rsidRPr="006429B6" w:rsidRDefault="006429B6" w:rsidP="006429B6">
      <w:pPr>
        <w:spacing w:after="0" w:line="240" w:lineRule="auto"/>
        <w:ind w:right="-285"/>
        <w:jc w:val="center"/>
        <w:outlineLvl w:val="0"/>
        <w:rPr>
          <w:rFonts w:ascii="Times New Roman" w:eastAsia="Times New Roman" w:hAnsi="Times New Roman" w:cs="Times New Roman"/>
          <w:b/>
          <w:sz w:val="24"/>
          <w:szCs w:val="24"/>
        </w:rPr>
      </w:pPr>
      <w:r w:rsidRPr="006429B6">
        <w:rPr>
          <w:rFonts w:ascii="Times New Roman" w:eastAsia="Times New Roman" w:hAnsi="Times New Roman" w:cs="Times New Roman"/>
          <w:b/>
          <w:sz w:val="24"/>
          <w:szCs w:val="24"/>
        </w:rPr>
        <w:t>ДОГОВОР №</w:t>
      </w:r>
      <w:r>
        <w:rPr>
          <w:rFonts w:ascii="Times New Roman" w:eastAsia="Times New Roman" w:hAnsi="Times New Roman" w:cs="Times New Roman"/>
          <w:b/>
          <w:sz w:val="24"/>
          <w:szCs w:val="24"/>
        </w:rPr>
        <w:t xml:space="preserve"> _____</w:t>
      </w:r>
    </w:p>
    <w:p w:rsidR="006429B6" w:rsidRPr="006429B6" w:rsidRDefault="006429B6" w:rsidP="006429B6">
      <w:pPr>
        <w:spacing w:after="0" w:line="240" w:lineRule="auto"/>
        <w:jc w:val="center"/>
        <w:rPr>
          <w:rFonts w:ascii="Times New Roman" w:eastAsia="Times New Roman" w:hAnsi="Times New Roman" w:cs="Times New Roman"/>
          <w:b/>
          <w:bCs/>
          <w:sz w:val="24"/>
          <w:szCs w:val="24"/>
          <w:lang w:val="x-none" w:eastAsia="x-none"/>
        </w:rPr>
      </w:pPr>
      <w:r w:rsidRPr="006429B6">
        <w:rPr>
          <w:rFonts w:ascii="Times New Roman" w:eastAsia="Times New Roman" w:hAnsi="Times New Roman" w:cs="Times New Roman"/>
          <w:b/>
          <w:bCs/>
          <w:sz w:val="24"/>
          <w:szCs w:val="24"/>
          <w:lang w:val="x-none" w:eastAsia="x-none"/>
        </w:rPr>
        <w:t>АРЕНДЫ</w:t>
      </w:r>
      <w:r w:rsidRPr="006429B6">
        <w:rPr>
          <w:rFonts w:ascii="Times New Roman" w:eastAsia="Times New Roman" w:hAnsi="Times New Roman" w:cs="Times New Roman"/>
          <w:bCs/>
          <w:sz w:val="24"/>
          <w:szCs w:val="24"/>
          <w:lang w:val="x-none" w:eastAsia="x-none"/>
        </w:rPr>
        <w:t xml:space="preserve"> </w:t>
      </w:r>
      <w:r w:rsidRPr="006429B6">
        <w:rPr>
          <w:rFonts w:ascii="Times New Roman" w:eastAsia="Times New Roman" w:hAnsi="Times New Roman" w:cs="Times New Roman"/>
          <w:b/>
          <w:bCs/>
          <w:sz w:val="24"/>
          <w:szCs w:val="24"/>
          <w:lang w:val="x-none" w:eastAsia="x-none"/>
        </w:rPr>
        <w:t>ИМУЩЕСТВА</w:t>
      </w:r>
    </w:p>
    <w:p w:rsidR="006429B6" w:rsidRPr="006429B6" w:rsidRDefault="006429B6" w:rsidP="006429B6">
      <w:pPr>
        <w:autoSpaceDE w:val="0"/>
        <w:autoSpaceDN w:val="0"/>
        <w:adjustRightInd w:val="0"/>
        <w:spacing w:after="0" w:line="240" w:lineRule="auto"/>
        <w:ind w:right="-2"/>
        <w:jc w:val="center"/>
        <w:rPr>
          <w:rFonts w:ascii="Times New Roman" w:eastAsia="Times New Roman" w:hAnsi="Times New Roman" w:cs="Times New Roman"/>
          <w:sz w:val="24"/>
          <w:szCs w:val="24"/>
        </w:rPr>
      </w:pPr>
    </w:p>
    <w:tbl>
      <w:tblPr>
        <w:tblW w:w="0" w:type="auto"/>
        <w:tblLook w:val="04A0" w:firstRow="1" w:lastRow="0" w:firstColumn="1" w:lastColumn="0" w:noHBand="0" w:noVBand="1"/>
      </w:tblPr>
      <w:tblGrid>
        <w:gridCol w:w="5031"/>
        <w:gridCol w:w="5033"/>
      </w:tblGrid>
      <w:tr w:rsidR="006429B6" w:rsidRPr="006429B6" w:rsidTr="006429B6">
        <w:tc>
          <w:tcPr>
            <w:tcW w:w="5068" w:type="dxa"/>
          </w:tcPr>
          <w:p w:rsidR="006429B6" w:rsidRPr="006429B6" w:rsidRDefault="006429B6" w:rsidP="006429B6">
            <w:pPr>
              <w:tabs>
                <w:tab w:val="right" w:pos="9639"/>
              </w:tabs>
              <w:spacing w:after="0" w:line="240" w:lineRule="auto"/>
              <w:ind w:right="97"/>
              <w:jc w:val="both"/>
              <w:rPr>
                <w:rFonts w:ascii="Times New Roman" w:eastAsia="Times New Roman" w:hAnsi="Times New Roman" w:cs="Times New Roman"/>
                <w:sz w:val="24"/>
                <w:szCs w:val="24"/>
              </w:rPr>
            </w:pPr>
            <w:r w:rsidRPr="006429B6">
              <w:rPr>
                <w:rFonts w:ascii="Times New Roman" w:eastAsia="Times New Roman" w:hAnsi="Times New Roman" w:cs="Times New Roman"/>
                <w:sz w:val="24"/>
                <w:szCs w:val="24"/>
              </w:rPr>
              <w:t>г. Новосибирск</w:t>
            </w:r>
          </w:p>
        </w:tc>
        <w:tc>
          <w:tcPr>
            <w:tcW w:w="5069" w:type="dxa"/>
          </w:tcPr>
          <w:p w:rsidR="006429B6" w:rsidRPr="006429B6" w:rsidRDefault="00574F5D" w:rsidP="00D9360B">
            <w:pPr>
              <w:tabs>
                <w:tab w:val="right" w:pos="9639"/>
              </w:tabs>
              <w:spacing w:after="0" w:line="240" w:lineRule="auto"/>
              <w:ind w:right="97"/>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429B6" w:rsidRPr="006429B6">
              <w:rPr>
                <w:rFonts w:ascii="Times New Roman" w:eastAsia="Times New Roman" w:hAnsi="Times New Roman" w:cs="Times New Roman"/>
                <w:sz w:val="24"/>
                <w:szCs w:val="24"/>
              </w:rPr>
              <w:t>«</w:t>
            </w:r>
            <w:r w:rsidR="006429B6">
              <w:rPr>
                <w:rFonts w:ascii="Times New Roman" w:eastAsia="Times New Roman" w:hAnsi="Times New Roman" w:cs="Times New Roman"/>
                <w:sz w:val="24"/>
                <w:szCs w:val="24"/>
              </w:rPr>
              <w:t>______</w:t>
            </w:r>
            <w:r w:rsidR="006429B6" w:rsidRPr="006429B6">
              <w:rPr>
                <w:rFonts w:ascii="Times New Roman" w:eastAsia="Times New Roman" w:hAnsi="Times New Roman" w:cs="Times New Roman"/>
                <w:sz w:val="24"/>
                <w:szCs w:val="24"/>
              </w:rPr>
              <w:t xml:space="preserve">» </w:t>
            </w:r>
            <w:r w:rsidR="00D9360B">
              <w:rPr>
                <w:rFonts w:ascii="Times New Roman" w:eastAsia="Times New Roman" w:hAnsi="Times New Roman" w:cs="Times New Roman"/>
                <w:sz w:val="24"/>
                <w:szCs w:val="24"/>
              </w:rPr>
              <w:t>____________</w:t>
            </w:r>
            <w:r w:rsidR="006429B6" w:rsidRPr="006429B6">
              <w:rPr>
                <w:rFonts w:ascii="Times New Roman" w:eastAsia="Times New Roman" w:hAnsi="Times New Roman" w:cs="Times New Roman"/>
                <w:sz w:val="24"/>
                <w:szCs w:val="24"/>
              </w:rPr>
              <w:t xml:space="preserve"> 201</w:t>
            </w:r>
            <w:r w:rsidR="006429B6">
              <w:rPr>
                <w:rFonts w:ascii="Times New Roman" w:eastAsia="Times New Roman" w:hAnsi="Times New Roman" w:cs="Times New Roman"/>
                <w:sz w:val="24"/>
                <w:szCs w:val="24"/>
              </w:rPr>
              <w:t>6</w:t>
            </w:r>
            <w:r w:rsidR="006429B6" w:rsidRPr="006429B6">
              <w:rPr>
                <w:rFonts w:ascii="Times New Roman" w:eastAsia="Times New Roman" w:hAnsi="Times New Roman" w:cs="Times New Roman"/>
                <w:sz w:val="24"/>
                <w:szCs w:val="24"/>
              </w:rPr>
              <w:t> г.</w:t>
            </w:r>
          </w:p>
        </w:tc>
      </w:tr>
    </w:tbl>
    <w:p w:rsidR="006429B6" w:rsidRDefault="006429B6" w:rsidP="007E6C5D">
      <w:pPr>
        <w:pStyle w:val="a4"/>
        <w:spacing w:before="0" w:beforeAutospacing="0" w:after="0" w:afterAutospacing="0" w:line="0" w:lineRule="atLeast"/>
        <w:jc w:val="center"/>
        <w:rPr>
          <w:b/>
          <w:color w:val="auto"/>
        </w:rPr>
      </w:pPr>
    </w:p>
    <w:p w:rsidR="003C0CA6" w:rsidRPr="003C0CA6" w:rsidRDefault="003C0CA6" w:rsidP="003C0CA6">
      <w:pPr>
        <w:spacing w:after="0" w:line="240" w:lineRule="auto"/>
        <w:ind w:right="-1" w:firstLine="709"/>
        <w:jc w:val="both"/>
        <w:rPr>
          <w:rFonts w:ascii="Times New Roman" w:eastAsia="Times New Roman" w:hAnsi="Times New Roman" w:cs="Times New Roman"/>
          <w:sz w:val="24"/>
          <w:szCs w:val="24"/>
        </w:rPr>
      </w:pPr>
      <w:r w:rsidRPr="003C0CA6">
        <w:rPr>
          <w:rFonts w:ascii="Times New Roman" w:eastAsia="Times New Roman" w:hAnsi="Times New Roman" w:cs="Times New Roman"/>
          <w:sz w:val="24"/>
          <w:szCs w:val="24"/>
        </w:rPr>
        <w:t>Администрация Новосибирского района Новосибирской области, именуемая в дальнейшем «Арендодатель</w:t>
      </w:r>
      <w:r w:rsidRPr="003C0CA6">
        <w:rPr>
          <w:rFonts w:ascii="Times New Roman" w:eastAsia="Times New Roman" w:hAnsi="Times New Roman" w:cs="Times New Roman"/>
          <w:b/>
          <w:sz w:val="24"/>
          <w:szCs w:val="24"/>
        </w:rPr>
        <w:t xml:space="preserve">», </w:t>
      </w:r>
      <w:r w:rsidRPr="003C0CA6">
        <w:rPr>
          <w:rFonts w:ascii="Times New Roman" w:eastAsia="Times New Roman" w:hAnsi="Times New Roman" w:cs="Times New Roman"/>
          <w:sz w:val="24"/>
          <w:szCs w:val="24"/>
        </w:rPr>
        <w:t>в лице______________________________________, действующего на основании___________________________, с одной стороны, и</w:t>
      </w:r>
      <w:r w:rsidRPr="003C0CA6">
        <w:rPr>
          <w:rFonts w:ascii="Times New Roman" w:eastAsia="Times New Roman" w:hAnsi="Times New Roman" w:cs="Times New Roman"/>
          <w:b/>
          <w:sz w:val="24"/>
          <w:szCs w:val="24"/>
        </w:rPr>
        <w:t xml:space="preserve"> </w:t>
      </w:r>
      <w:r w:rsidRPr="003C0CA6">
        <w:rPr>
          <w:rFonts w:ascii="Times New Roman" w:eastAsia="Times New Roman" w:hAnsi="Times New Roman" w:cs="Times New Roman"/>
          <w:sz w:val="24"/>
          <w:szCs w:val="24"/>
        </w:rPr>
        <w:t>______________________________________________, именуемое в дальнейшем «Арендатор</w:t>
      </w:r>
      <w:r w:rsidRPr="003C0CA6">
        <w:rPr>
          <w:rFonts w:ascii="Times New Roman" w:eastAsia="Times New Roman" w:hAnsi="Times New Roman" w:cs="Times New Roman"/>
          <w:b/>
          <w:sz w:val="24"/>
          <w:szCs w:val="24"/>
        </w:rPr>
        <w:t xml:space="preserve">», </w:t>
      </w:r>
      <w:r w:rsidRPr="003C0CA6">
        <w:rPr>
          <w:rFonts w:ascii="Times New Roman" w:eastAsia="Times New Roman" w:hAnsi="Times New Roman" w:cs="Times New Roman"/>
          <w:sz w:val="24"/>
          <w:szCs w:val="24"/>
        </w:rPr>
        <w:t>в лице _______________________________________, действующего на основании __________, с другой стороны, именуемые в дальнейшем «Стороны», заключили настоящий договор (далее - Договор) о нижеследующем:</w:t>
      </w:r>
    </w:p>
    <w:p w:rsidR="003C0CA6" w:rsidRPr="003C0CA6" w:rsidRDefault="003C0CA6" w:rsidP="003C0CA6">
      <w:pPr>
        <w:spacing w:after="0" w:line="0" w:lineRule="atLeast"/>
        <w:jc w:val="center"/>
        <w:rPr>
          <w:rFonts w:ascii="Times New Roman" w:eastAsia="Times New Roman" w:hAnsi="Times New Roman" w:cs="Times New Roman"/>
          <w:b/>
          <w:sz w:val="24"/>
          <w:szCs w:val="24"/>
        </w:rPr>
      </w:pPr>
    </w:p>
    <w:p w:rsidR="007E6C5D" w:rsidRPr="00C53CBE" w:rsidRDefault="007E6C5D" w:rsidP="007E6C5D">
      <w:pPr>
        <w:pStyle w:val="a4"/>
        <w:spacing w:before="0" w:beforeAutospacing="0" w:after="0" w:afterAutospacing="0" w:line="0" w:lineRule="atLeast"/>
        <w:jc w:val="center"/>
        <w:rPr>
          <w:b/>
          <w:color w:val="auto"/>
        </w:rPr>
      </w:pPr>
      <w:r w:rsidRPr="00C53CBE">
        <w:rPr>
          <w:b/>
          <w:color w:val="auto"/>
        </w:rPr>
        <w:t>1. ОБЩИЕ ПОЛОЖЕНИЯ</w:t>
      </w:r>
    </w:p>
    <w:p w:rsidR="007E6C5D" w:rsidRPr="00C53CBE" w:rsidRDefault="007E6C5D" w:rsidP="007E6C5D">
      <w:pPr>
        <w:spacing w:after="0" w:line="0" w:lineRule="atLeast"/>
        <w:jc w:val="both"/>
        <w:rPr>
          <w:rFonts w:ascii="Times New Roman" w:hAnsi="Times New Roman" w:cs="Times New Roman"/>
          <w:sz w:val="24"/>
          <w:szCs w:val="24"/>
        </w:rPr>
      </w:pPr>
      <w:r w:rsidRPr="00C53CBE">
        <w:rPr>
          <w:rFonts w:ascii="Times New Roman" w:hAnsi="Times New Roman" w:cs="Times New Roman"/>
          <w:sz w:val="24"/>
          <w:szCs w:val="24"/>
        </w:rPr>
        <w:t xml:space="preserve">1.1. На основании протокола конкурса от _______ № ____ </w:t>
      </w:r>
      <w:r w:rsidRPr="00C53CBE">
        <w:rPr>
          <w:rFonts w:ascii="Times New Roman" w:eastAsia="Times New Roman" w:hAnsi="Times New Roman" w:cs="Times New Roman"/>
          <w:bCs/>
          <w:sz w:val="24"/>
          <w:szCs w:val="24"/>
        </w:rPr>
        <w:t xml:space="preserve">на право заключения договора аренды имущества, находящегося в муниципальной собственности </w:t>
      </w:r>
      <w:r w:rsidR="005F0834" w:rsidRPr="00C53CBE">
        <w:rPr>
          <w:rFonts w:ascii="Times New Roman" w:eastAsia="Times New Roman" w:hAnsi="Times New Roman" w:cs="Times New Roman"/>
          <w:bCs/>
          <w:sz w:val="24"/>
          <w:szCs w:val="24"/>
        </w:rPr>
        <w:t>Новосибирского района Новосибирской области Ар</w:t>
      </w:r>
      <w:r w:rsidRPr="00C53CBE">
        <w:rPr>
          <w:rFonts w:ascii="Times New Roman" w:hAnsi="Times New Roman" w:cs="Times New Roman"/>
          <w:sz w:val="24"/>
          <w:szCs w:val="24"/>
        </w:rPr>
        <w:t>ендодатель предоставляет, а Аренд</w:t>
      </w:r>
      <w:r w:rsidR="00F01740" w:rsidRPr="00C53CBE">
        <w:rPr>
          <w:rFonts w:ascii="Times New Roman" w:hAnsi="Times New Roman" w:cs="Times New Roman"/>
          <w:sz w:val="24"/>
          <w:szCs w:val="24"/>
        </w:rPr>
        <w:t>атор принимает в аренду</w:t>
      </w:r>
      <w:r w:rsidR="000068E3" w:rsidRPr="00C53CBE">
        <w:t xml:space="preserve"> </w:t>
      </w:r>
      <w:r w:rsidR="000068E3" w:rsidRPr="00C53CBE">
        <w:rPr>
          <w:rFonts w:ascii="Times New Roman" w:hAnsi="Times New Roman" w:cs="Times New Roman"/>
          <w:sz w:val="24"/>
          <w:szCs w:val="24"/>
        </w:rPr>
        <w:t>имущественный комплекс МКОУ - Марусинской средней общеобразовательной школы № 24</w:t>
      </w:r>
      <w:r w:rsidR="007E5868">
        <w:rPr>
          <w:rFonts w:ascii="Times New Roman" w:hAnsi="Times New Roman" w:cs="Times New Roman"/>
          <w:sz w:val="24"/>
          <w:szCs w:val="24"/>
        </w:rPr>
        <w:t xml:space="preserve"> в составе</w:t>
      </w:r>
      <w:r w:rsidR="00F01740" w:rsidRPr="00C53CBE">
        <w:rPr>
          <w:rFonts w:ascii="Times New Roman" w:hAnsi="Times New Roman" w:cs="Times New Roman"/>
          <w:sz w:val="24"/>
          <w:szCs w:val="24"/>
        </w:rPr>
        <w:t>:</w:t>
      </w:r>
    </w:p>
    <w:p w:rsidR="000068E3" w:rsidRPr="00C53CBE" w:rsidRDefault="007E6C5D" w:rsidP="000068E3">
      <w:pPr>
        <w:spacing w:after="0" w:line="0" w:lineRule="atLeast"/>
        <w:jc w:val="both"/>
        <w:rPr>
          <w:rFonts w:ascii="Times New Roman" w:hAnsi="Times New Roman" w:cs="Times New Roman"/>
          <w:sz w:val="24"/>
          <w:szCs w:val="24"/>
        </w:rPr>
      </w:pPr>
      <w:r w:rsidRPr="00C53CBE">
        <w:rPr>
          <w:rFonts w:ascii="Times New Roman" w:hAnsi="Times New Roman" w:cs="Times New Roman"/>
          <w:sz w:val="24"/>
          <w:szCs w:val="24"/>
        </w:rPr>
        <w:t>1.1.1.</w:t>
      </w:r>
      <w:r w:rsidR="000068E3" w:rsidRPr="00C53CBE">
        <w:rPr>
          <w:rFonts w:ascii="Times New Roman" w:hAnsi="Times New Roman" w:cs="Times New Roman"/>
          <w:sz w:val="24"/>
          <w:szCs w:val="24"/>
        </w:rPr>
        <w:t xml:space="preserve"> Сооружение газопровод высокого и низкого давления для котельной МОУ Марусинской средней общеобразовательной школы № 24, назначение: не определено. Площадь: общая протяженность 402,95 м.; Адрес (Месторасположение): Новосибирская область, Новосибирский район, Криводановский сельсовет, село Марусино.</w:t>
      </w:r>
    </w:p>
    <w:p w:rsidR="007E6C5D" w:rsidRDefault="000068E3" w:rsidP="007E6C5D">
      <w:pPr>
        <w:spacing w:after="0" w:line="0" w:lineRule="atLeast"/>
        <w:jc w:val="both"/>
        <w:rPr>
          <w:rFonts w:ascii="Times New Roman" w:hAnsi="Times New Roman" w:cs="Times New Roman"/>
          <w:sz w:val="24"/>
          <w:szCs w:val="24"/>
        </w:rPr>
      </w:pPr>
      <w:r w:rsidRPr="00C53CBE">
        <w:rPr>
          <w:rFonts w:ascii="Times New Roman" w:hAnsi="Times New Roman" w:cs="Times New Roman"/>
          <w:sz w:val="24"/>
          <w:szCs w:val="24"/>
        </w:rPr>
        <w:t xml:space="preserve">1.1.2. Транспортабельная модульная котельная, </w:t>
      </w:r>
      <w:r w:rsidR="007E6C5D" w:rsidRPr="00C53CBE">
        <w:rPr>
          <w:rFonts w:ascii="Times New Roman" w:hAnsi="Times New Roman" w:cs="Times New Roman"/>
          <w:sz w:val="24"/>
          <w:szCs w:val="24"/>
        </w:rPr>
        <w:t>именуемые вместе в дальнейшем – «Объект».</w:t>
      </w:r>
    </w:p>
    <w:p w:rsidR="000D0CFE" w:rsidRDefault="000D0CFE" w:rsidP="000D0CFE">
      <w:pPr>
        <w:spacing w:after="0" w:line="0" w:lineRule="atLeast"/>
        <w:jc w:val="both"/>
        <w:rPr>
          <w:rFonts w:ascii="Times New Roman" w:hAnsi="Times New Roman" w:cs="Times New Roman"/>
          <w:sz w:val="24"/>
          <w:szCs w:val="24"/>
        </w:rPr>
      </w:pPr>
      <w:r>
        <w:rPr>
          <w:rFonts w:ascii="Times New Roman" w:hAnsi="Times New Roman" w:cs="Times New Roman"/>
          <w:sz w:val="24"/>
          <w:szCs w:val="24"/>
        </w:rPr>
        <w:t>1.2.</w:t>
      </w:r>
      <w:r w:rsidR="00FF6620">
        <w:rPr>
          <w:rFonts w:ascii="Times New Roman" w:hAnsi="Times New Roman" w:cs="Times New Roman"/>
          <w:sz w:val="24"/>
          <w:szCs w:val="24"/>
        </w:rPr>
        <w:t xml:space="preserve"> </w:t>
      </w:r>
      <w:r w:rsidR="00FF6F7D">
        <w:rPr>
          <w:rFonts w:ascii="Times New Roman" w:hAnsi="Times New Roman" w:cs="Times New Roman"/>
          <w:sz w:val="24"/>
          <w:szCs w:val="24"/>
        </w:rPr>
        <w:t xml:space="preserve">Целевое назначение Объекта: для покрытия тепловых нагрузок на нужды систем отопления и горячего водоснабжения </w:t>
      </w:r>
      <w:r w:rsidR="00FF6F7D" w:rsidRPr="00C53CBE">
        <w:rPr>
          <w:rFonts w:ascii="Times New Roman" w:hAnsi="Times New Roman" w:cs="Times New Roman"/>
          <w:sz w:val="24"/>
          <w:szCs w:val="24"/>
        </w:rPr>
        <w:t>МКОУ - Марусинской средней общеобразовательной школы № 24</w:t>
      </w:r>
      <w:r>
        <w:rPr>
          <w:rFonts w:ascii="Times New Roman" w:hAnsi="Times New Roman" w:cs="Times New Roman"/>
          <w:sz w:val="24"/>
          <w:szCs w:val="24"/>
        </w:rPr>
        <w:t xml:space="preserve">. </w:t>
      </w:r>
      <w:r w:rsidRPr="000D0CFE">
        <w:rPr>
          <w:rFonts w:ascii="Times New Roman" w:hAnsi="Times New Roman" w:cs="Times New Roman"/>
          <w:sz w:val="24"/>
          <w:szCs w:val="24"/>
        </w:rPr>
        <w:t>Изменение целевого назначения Имущества не допускается.</w:t>
      </w:r>
    </w:p>
    <w:p w:rsidR="00FF6620" w:rsidRPr="00C53CBE" w:rsidRDefault="00FF6620" w:rsidP="000D0CFE">
      <w:pPr>
        <w:spacing w:after="0" w:line="0" w:lineRule="atLeast"/>
        <w:jc w:val="both"/>
        <w:rPr>
          <w:rFonts w:ascii="Times New Roman" w:hAnsi="Times New Roman" w:cs="Times New Roman"/>
          <w:sz w:val="24"/>
          <w:szCs w:val="24"/>
        </w:rPr>
      </w:pPr>
      <w:r>
        <w:rPr>
          <w:rFonts w:ascii="Times New Roman" w:hAnsi="Times New Roman" w:cs="Times New Roman"/>
          <w:sz w:val="24"/>
          <w:szCs w:val="24"/>
        </w:rPr>
        <w:t xml:space="preserve">1.3. </w:t>
      </w:r>
      <w:r w:rsidR="00FF6F7D">
        <w:rPr>
          <w:rFonts w:ascii="Times New Roman" w:hAnsi="Times New Roman" w:cs="Times New Roman"/>
          <w:sz w:val="24"/>
          <w:szCs w:val="24"/>
        </w:rPr>
        <w:t>Технические показатели и з</w:t>
      </w:r>
      <w:r>
        <w:rPr>
          <w:rFonts w:ascii="Times New Roman" w:hAnsi="Times New Roman" w:cs="Times New Roman"/>
          <w:sz w:val="24"/>
          <w:szCs w:val="24"/>
        </w:rPr>
        <w:t>начения долгосрочных параметров государственного регулирования цен (тарифов) в сфере теплоснабжения</w:t>
      </w:r>
      <w:r w:rsidR="00AD58E0">
        <w:rPr>
          <w:rFonts w:ascii="Times New Roman" w:hAnsi="Times New Roman" w:cs="Times New Roman"/>
          <w:sz w:val="24"/>
          <w:szCs w:val="24"/>
        </w:rPr>
        <w:t xml:space="preserve"> указаны в приложении № 2 к настоящему Договору.</w:t>
      </w:r>
    </w:p>
    <w:p w:rsidR="007E6C5D" w:rsidRPr="00A97AD9" w:rsidRDefault="007E6C5D" w:rsidP="007E6C5D">
      <w:pPr>
        <w:pStyle w:val="a4"/>
        <w:spacing w:before="0" w:beforeAutospacing="0" w:after="0" w:afterAutospacing="0" w:line="0" w:lineRule="atLeast"/>
        <w:rPr>
          <w:color w:val="auto"/>
        </w:rPr>
      </w:pPr>
      <w:r w:rsidRPr="00C53CBE">
        <w:rPr>
          <w:color w:val="auto"/>
        </w:rPr>
        <w:t>1.</w:t>
      </w:r>
      <w:r w:rsidR="00FF6620">
        <w:rPr>
          <w:color w:val="auto"/>
        </w:rPr>
        <w:t>4</w:t>
      </w:r>
      <w:r w:rsidRPr="00C53CBE">
        <w:rPr>
          <w:color w:val="auto"/>
        </w:rPr>
        <w:t>.</w:t>
      </w:r>
      <w:r w:rsidR="00FF6620">
        <w:rPr>
          <w:color w:val="auto"/>
        </w:rPr>
        <w:t xml:space="preserve"> </w:t>
      </w:r>
      <w:r w:rsidRPr="00C53CBE">
        <w:rPr>
          <w:color w:val="auto"/>
        </w:rPr>
        <w:t xml:space="preserve">Договор заключен сроком на </w:t>
      </w:r>
      <w:r w:rsidR="00F01740" w:rsidRPr="00C53CBE">
        <w:rPr>
          <w:color w:val="auto"/>
        </w:rPr>
        <w:t>5</w:t>
      </w:r>
      <w:r w:rsidRPr="00C53CBE">
        <w:rPr>
          <w:color w:val="auto"/>
        </w:rPr>
        <w:t xml:space="preserve"> лет.</w:t>
      </w:r>
      <w:r w:rsidR="00A97AD9">
        <w:rPr>
          <w:color w:val="auto"/>
        </w:rPr>
        <w:t xml:space="preserve"> </w:t>
      </w:r>
      <w:r w:rsidR="00A97AD9" w:rsidRPr="00A97AD9">
        <w:rPr>
          <w:bCs/>
        </w:rPr>
        <w:t>Дата начала действия договора с момента государственной регистрации</w:t>
      </w:r>
      <w:r w:rsidR="008E42CA">
        <w:rPr>
          <w:bCs/>
        </w:rPr>
        <w:t xml:space="preserve"> в Управлении Росреестра по НСО</w:t>
      </w:r>
      <w:r w:rsidR="00A97AD9" w:rsidRPr="00A97AD9">
        <w:rPr>
          <w:bCs/>
        </w:rPr>
        <w:t>.</w:t>
      </w:r>
    </w:p>
    <w:p w:rsidR="007E6C5D" w:rsidRPr="00C53CBE" w:rsidRDefault="007E6C5D" w:rsidP="007E6C5D">
      <w:pPr>
        <w:pStyle w:val="a4"/>
        <w:spacing w:before="0" w:beforeAutospacing="0" w:after="0" w:afterAutospacing="0" w:line="0" w:lineRule="atLeast"/>
        <w:rPr>
          <w:color w:val="auto"/>
        </w:rPr>
      </w:pPr>
      <w:r w:rsidRPr="00C53CBE">
        <w:rPr>
          <w:color w:val="auto"/>
        </w:rPr>
        <w:t>1.</w:t>
      </w:r>
      <w:r w:rsidR="00FF6620">
        <w:rPr>
          <w:color w:val="auto"/>
        </w:rPr>
        <w:t>5</w:t>
      </w:r>
      <w:r w:rsidRPr="00C53CBE">
        <w:rPr>
          <w:color w:val="auto"/>
        </w:rPr>
        <w:t>. Передача Объекта в аренду не влечет передачи права собственности на него.</w:t>
      </w:r>
    </w:p>
    <w:p w:rsidR="007E6C5D" w:rsidRPr="00C53CBE" w:rsidRDefault="007E6C5D" w:rsidP="007E6C5D">
      <w:pPr>
        <w:pStyle w:val="a4"/>
        <w:spacing w:before="0" w:beforeAutospacing="0" w:after="0" w:afterAutospacing="0" w:line="0" w:lineRule="atLeast"/>
        <w:rPr>
          <w:color w:val="auto"/>
        </w:rPr>
      </w:pPr>
      <w:r w:rsidRPr="00C53CBE">
        <w:rPr>
          <w:color w:val="auto"/>
        </w:rPr>
        <w:t>1.</w:t>
      </w:r>
      <w:r w:rsidR="00FF6620">
        <w:rPr>
          <w:color w:val="auto"/>
        </w:rPr>
        <w:t>6</w:t>
      </w:r>
      <w:r w:rsidR="000D0CFE">
        <w:rPr>
          <w:color w:val="auto"/>
        </w:rPr>
        <w:t>.</w:t>
      </w:r>
      <w:r w:rsidRPr="00C53CBE">
        <w:rPr>
          <w:color w:val="auto"/>
        </w:rPr>
        <w:t xml:space="preserve"> Неотделимые улучшения арендуемого Объекта производятся Арендатором только с письменного разрешения Арендодателя. Стоимость таких улучшений не возмещается по окончании срока аренды и является собственностью Арендодателя.</w:t>
      </w:r>
    </w:p>
    <w:p w:rsidR="007E6C5D" w:rsidRPr="00C53CBE" w:rsidRDefault="007E6C5D" w:rsidP="007E6C5D">
      <w:pPr>
        <w:pStyle w:val="a4"/>
        <w:spacing w:before="0" w:beforeAutospacing="0" w:after="0" w:afterAutospacing="0" w:line="0" w:lineRule="atLeast"/>
        <w:rPr>
          <w:color w:val="auto"/>
        </w:rPr>
      </w:pPr>
      <w:r w:rsidRPr="00C53CBE">
        <w:rPr>
          <w:color w:val="auto"/>
        </w:rPr>
        <w:t>1.</w:t>
      </w:r>
      <w:r w:rsidR="00FF6620">
        <w:rPr>
          <w:color w:val="auto"/>
        </w:rPr>
        <w:t>7</w:t>
      </w:r>
      <w:r w:rsidR="000D0CFE">
        <w:rPr>
          <w:color w:val="auto"/>
        </w:rPr>
        <w:t xml:space="preserve">. </w:t>
      </w:r>
      <w:r w:rsidRPr="00C53CBE">
        <w:rPr>
          <w:color w:val="auto"/>
        </w:rPr>
        <w:t>Арендодатель не отвечает за недостатки сданного в аренду имущества, которые были им оговорены при заключении договора аренды или были известны арендатору, либо должны были быть обнаружены арендатором во время осмотра Объекта.</w:t>
      </w:r>
    </w:p>
    <w:p w:rsidR="007E6C5D" w:rsidRPr="00C53CBE" w:rsidRDefault="007E6C5D" w:rsidP="007E6C5D">
      <w:pPr>
        <w:pStyle w:val="a4"/>
        <w:spacing w:before="0" w:beforeAutospacing="0" w:after="0" w:afterAutospacing="0" w:line="0" w:lineRule="atLeast"/>
        <w:rPr>
          <w:color w:val="auto"/>
        </w:rPr>
      </w:pPr>
    </w:p>
    <w:p w:rsidR="007E6C5D" w:rsidRPr="00C53CBE" w:rsidRDefault="007E6C5D" w:rsidP="007E6C5D">
      <w:pPr>
        <w:pStyle w:val="a4"/>
        <w:spacing w:before="0" w:beforeAutospacing="0" w:after="0" w:afterAutospacing="0" w:line="0" w:lineRule="atLeast"/>
        <w:jc w:val="center"/>
        <w:rPr>
          <w:b/>
          <w:color w:val="auto"/>
        </w:rPr>
      </w:pPr>
      <w:r w:rsidRPr="00C53CBE">
        <w:rPr>
          <w:b/>
          <w:color w:val="auto"/>
        </w:rPr>
        <w:t>2. ОБЯЗАННОСТИ СТОРОН</w:t>
      </w:r>
    </w:p>
    <w:p w:rsidR="007E6C5D" w:rsidRPr="00C53CBE" w:rsidRDefault="007E6C5D" w:rsidP="007E6C5D">
      <w:pPr>
        <w:pStyle w:val="a4"/>
        <w:spacing w:before="0" w:beforeAutospacing="0" w:after="0" w:afterAutospacing="0" w:line="0" w:lineRule="atLeast"/>
        <w:rPr>
          <w:color w:val="auto"/>
        </w:rPr>
      </w:pPr>
      <w:r w:rsidRPr="00C53CBE">
        <w:rPr>
          <w:color w:val="auto"/>
        </w:rPr>
        <w:t>2.1. Арендодатель обязуется:</w:t>
      </w:r>
    </w:p>
    <w:p w:rsidR="007E6C5D" w:rsidRPr="00C53CBE" w:rsidRDefault="007E6C5D" w:rsidP="007E6C5D">
      <w:pPr>
        <w:pStyle w:val="a4"/>
        <w:spacing w:before="0" w:beforeAutospacing="0" w:after="0" w:afterAutospacing="0" w:line="0" w:lineRule="atLeast"/>
        <w:rPr>
          <w:color w:val="auto"/>
        </w:rPr>
      </w:pPr>
      <w:r w:rsidRPr="00C53CBE">
        <w:rPr>
          <w:color w:val="auto"/>
        </w:rPr>
        <w:t>2.1.1.Не совершать действий, препятствующих Арендатору пользоваться арендованным Объектом в порядке, установленном настоящим договором.</w:t>
      </w:r>
    </w:p>
    <w:p w:rsidR="007E6C5D" w:rsidRPr="00C53CBE" w:rsidRDefault="007E6C5D" w:rsidP="007E6C5D">
      <w:pPr>
        <w:pStyle w:val="a4"/>
        <w:spacing w:before="0" w:beforeAutospacing="0" w:after="0" w:afterAutospacing="0" w:line="0" w:lineRule="atLeast"/>
        <w:rPr>
          <w:color w:val="auto"/>
        </w:rPr>
      </w:pPr>
      <w:r w:rsidRPr="00C53CBE">
        <w:rPr>
          <w:color w:val="auto"/>
        </w:rPr>
        <w:t>2.1.2.В месячный срок рассматривать обращения Арендатора по вопросам изменения назначения Объекта и условий его использования.</w:t>
      </w:r>
    </w:p>
    <w:p w:rsidR="007E6C5D" w:rsidRPr="00C53CBE" w:rsidRDefault="007E6C5D" w:rsidP="007E6C5D">
      <w:pPr>
        <w:pStyle w:val="a4"/>
        <w:spacing w:before="0" w:beforeAutospacing="0" w:after="0" w:afterAutospacing="0" w:line="0" w:lineRule="atLeast"/>
        <w:rPr>
          <w:color w:val="auto"/>
        </w:rPr>
      </w:pPr>
      <w:r w:rsidRPr="00C53CBE">
        <w:rPr>
          <w:color w:val="auto"/>
        </w:rPr>
        <w:t>2.1.3.Не менее чем за один месяц предупредить Арендатора об отказе от договора.</w:t>
      </w:r>
    </w:p>
    <w:p w:rsidR="007E6C5D" w:rsidRPr="00C53CBE" w:rsidRDefault="007E6C5D" w:rsidP="007E6C5D">
      <w:pPr>
        <w:pStyle w:val="a4"/>
        <w:spacing w:before="0" w:beforeAutospacing="0" w:after="0" w:afterAutospacing="0" w:line="0" w:lineRule="atLeast"/>
        <w:rPr>
          <w:color w:val="auto"/>
        </w:rPr>
      </w:pPr>
      <w:r w:rsidRPr="00C53CBE">
        <w:rPr>
          <w:color w:val="auto"/>
        </w:rPr>
        <w:t xml:space="preserve">2.1.4.Передать Арендатору Объект по акту приема-передачи, не позднее пяти дней после даты заключения договора, Акт приема-передачи Объекта подписывается Арендодателем </w:t>
      </w:r>
      <w:r w:rsidR="001A1D3B">
        <w:rPr>
          <w:color w:val="auto"/>
        </w:rPr>
        <w:t>и</w:t>
      </w:r>
      <w:r w:rsidRPr="00C53CBE">
        <w:rPr>
          <w:color w:val="auto"/>
        </w:rPr>
        <w:t xml:space="preserve"> Арендатором (приложение № 1). </w:t>
      </w:r>
    </w:p>
    <w:p w:rsidR="007E6C5D" w:rsidRPr="00C53CBE" w:rsidRDefault="007E6C5D" w:rsidP="007E6C5D">
      <w:pPr>
        <w:pStyle w:val="a4"/>
        <w:spacing w:before="0" w:beforeAutospacing="0" w:after="0" w:afterAutospacing="0" w:line="0" w:lineRule="atLeast"/>
        <w:rPr>
          <w:color w:val="auto"/>
        </w:rPr>
      </w:pPr>
      <w:r w:rsidRPr="00C53CBE">
        <w:rPr>
          <w:color w:val="auto"/>
        </w:rPr>
        <w:lastRenderedPageBreak/>
        <w:t xml:space="preserve">2.1.5.Участвовать, в согласованном с Арендатором порядке, в создании необходимых условий для эффективного использования арендуемого Объекта и поддержания его в надлежащем состоянии. </w:t>
      </w:r>
    </w:p>
    <w:p w:rsidR="00481688" w:rsidRPr="00C53CBE" w:rsidRDefault="007E6C5D" w:rsidP="00481688">
      <w:pPr>
        <w:pStyle w:val="a4"/>
        <w:spacing w:before="0" w:beforeAutospacing="0" w:after="0" w:afterAutospacing="0" w:line="0" w:lineRule="atLeast"/>
        <w:rPr>
          <w:color w:val="auto"/>
        </w:rPr>
      </w:pPr>
      <w:r w:rsidRPr="00C53CBE">
        <w:rPr>
          <w:color w:val="auto"/>
        </w:rPr>
        <w:t xml:space="preserve">2.1.6. </w:t>
      </w:r>
      <w:r w:rsidR="00481688" w:rsidRPr="00C53CBE">
        <w:rPr>
          <w:color w:val="auto"/>
        </w:rPr>
        <w:t>В случае аварий, происшедших не по вине Арендатора, оказывать необходимое содействие по устранению их последствий.</w:t>
      </w:r>
    </w:p>
    <w:p w:rsidR="007E6C5D" w:rsidRPr="00C53CBE" w:rsidRDefault="00481688" w:rsidP="007E6C5D">
      <w:pPr>
        <w:pStyle w:val="a4"/>
        <w:spacing w:before="0" w:beforeAutospacing="0" w:after="0" w:afterAutospacing="0" w:line="0" w:lineRule="atLeast"/>
        <w:rPr>
          <w:color w:val="auto"/>
        </w:rPr>
      </w:pPr>
      <w:r>
        <w:rPr>
          <w:color w:val="auto"/>
        </w:rPr>
        <w:t>2.1.7</w:t>
      </w:r>
      <w:r w:rsidR="007E6C5D" w:rsidRPr="00C53CBE">
        <w:rPr>
          <w:color w:val="auto"/>
        </w:rPr>
        <w:t xml:space="preserve">.Осуществлять контроль и своевременно принимать меры по надлежащему содержанию и эксплуатации Объекта, переданного в аренду согласно договору. </w:t>
      </w:r>
    </w:p>
    <w:p w:rsidR="007E6C5D" w:rsidRPr="00C53CBE" w:rsidRDefault="007E6C5D" w:rsidP="007E6C5D">
      <w:pPr>
        <w:pStyle w:val="a4"/>
        <w:spacing w:before="0" w:beforeAutospacing="0" w:after="0" w:afterAutospacing="0" w:line="0" w:lineRule="atLeast"/>
        <w:rPr>
          <w:color w:val="auto"/>
        </w:rPr>
      </w:pPr>
      <w:r w:rsidRPr="00C53CBE">
        <w:rPr>
          <w:color w:val="auto"/>
        </w:rPr>
        <w:t>2.2. Арендатор обязуется:</w:t>
      </w:r>
    </w:p>
    <w:p w:rsidR="00000598" w:rsidRPr="00000598" w:rsidRDefault="00D902FA" w:rsidP="002C45E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2.2.1. Эк</w:t>
      </w:r>
      <w:r w:rsidRPr="00000598">
        <w:rPr>
          <w:rFonts w:ascii="Times New Roman" w:eastAsia="Times New Roman" w:hAnsi="Times New Roman" w:cs="Times New Roman"/>
          <w:sz w:val="24"/>
          <w:szCs w:val="24"/>
        </w:rPr>
        <w:t>сплуатировать</w:t>
      </w:r>
      <w:r w:rsidR="00C77C25">
        <w:rPr>
          <w:rFonts w:ascii="Times New Roman" w:eastAsia="Times New Roman" w:hAnsi="Times New Roman" w:cs="Times New Roman"/>
          <w:sz w:val="24"/>
          <w:szCs w:val="24"/>
        </w:rPr>
        <w:t xml:space="preserve"> О</w:t>
      </w:r>
      <w:r w:rsidR="00000598" w:rsidRPr="00000598">
        <w:rPr>
          <w:rFonts w:ascii="Times New Roman" w:eastAsia="Times New Roman" w:hAnsi="Times New Roman" w:cs="Times New Roman"/>
          <w:sz w:val="24"/>
          <w:szCs w:val="24"/>
        </w:rPr>
        <w:t>бъект</w:t>
      </w:r>
      <w:r w:rsidR="00C77C25">
        <w:rPr>
          <w:rFonts w:ascii="Times New Roman" w:eastAsia="Times New Roman" w:hAnsi="Times New Roman" w:cs="Times New Roman"/>
          <w:sz w:val="24"/>
          <w:szCs w:val="24"/>
        </w:rPr>
        <w:t xml:space="preserve"> </w:t>
      </w:r>
      <w:r w:rsidR="00000598" w:rsidRPr="00000598">
        <w:rPr>
          <w:rFonts w:ascii="Times New Roman" w:eastAsia="Times New Roman" w:hAnsi="Times New Roman" w:cs="Times New Roman"/>
          <w:sz w:val="24"/>
          <w:szCs w:val="24"/>
        </w:rPr>
        <w:t>в целях и в порядке, которые установлены</w:t>
      </w:r>
      <w:r w:rsidR="00A807A4">
        <w:rPr>
          <w:rFonts w:ascii="Times New Roman" w:eastAsia="Times New Roman" w:hAnsi="Times New Roman" w:cs="Times New Roman"/>
          <w:sz w:val="24"/>
          <w:szCs w:val="24"/>
        </w:rPr>
        <w:t xml:space="preserve"> настоящим Договором</w:t>
      </w:r>
      <w:r w:rsidR="00000598" w:rsidRPr="00000598">
        <w:rPr>
          <w:rFonts w:ascii="Times New Roman" w:eastAsia="Times New Roman" w:hAnsi="Times New Roman" w:cs="Times New Roman"/>
          <w:sz w:val="24"/>
          <w:szCs w:val="24"/>
        </w:rPr>
        <w:t>, предос</w:t>
      </w:r>
      <w:r w:rsidR="00A807A4">
        <w:rPr>
          <w:rFonts w:ascii="Times New Roman" w:eastAsia="Times New Roman" w:hAnsi="Times New Roman" w:cs="Times New Roman"/>
          <w:sz w:val="24"/>
          <w:szCs w:val="24"/>
        </w:rPr>
        <w:t>тавлять потребителю</w:t>
      </w:r>
      <w:r w:rsidR="00000598" w:rsidRPr="00000598">
        <w:rPr>
          <w:rFonts w:ascii="Times New Roman" w:eastAsia="Times New Roman" w:hAnsi="Times New Roman" w:cs="Times New Roman"/>
          <w:sz w:val="24"/>
          <w:szCs w:val="24"/>
        </w:rPr>
        <w:t xml:space="preserve"> товары, оказывать услуги в сфере теплоснабжения, обеспечивать при осуществлении деятельности с использованием </w:t>
      </w:r>
      <w:r w:rsidR="00C77C25">
        <w:rPr>
          <w:rFonts w:ascii="Times New Roman" w:eastAsia="Times New Roman" w:hAnsi="Times New Roman" w:cs="Times New Roman"/>
          <w:sz w:val="24"/>
          <w:szCs w:val="24"/>
        </w:rPr>
        <w:t>Объекта</w:t>
      </w:r>
      <w:r w:rsidR="00000598" w:rsidRPr="00000598">
        <w:rPr>
          <w:rFonts w:ascii="Times New Roman" w:eastAsia="Times New Roman" w:hAnsi="Times New Roman" w:cs="Times New Roman"/>
          <w:sz w:val="24"/>
          <w:szCs w:val="24"/>
        </w:rPr>
        <w:t xml:space="preserve"> возможность получения </w:t>
      </w:r>
      <w:r w:rsidR="00A807A4" w:rsidRPr="00000598">
        <w:rPr>
          <w:rFonts w:ascii="Times New Roman" w:eastAsia="Times New Roman" w:hAnsi="Times New Roman" w:cs="Times New Roman"/>
          <w:sz w:val="24"/>
          <w:szCs w:val="24"/>
        </w:rPr>
        <w:t>потребител</w:t>
      </w:r>
      <w:r w:rsidR="00A807A4">
        <w:rPr>
          <w:rFonts w:ascii="Times New Roman" w:eastAsia="Times New Roman" w:hAnsi="Times New Roman" w:cs="Times New Roman"/>
          <w:sz w:val="24"/>
          <w:szCs w:val="24"/>
        </w:rPr>
        <w:t>ем</w:t>
      </w:r>
      <w:r w:rsidR="00C77C25">
        <w:rPr>
          <w:rFonts w:ascii="Times New Roman" w:eastAsia="Times New Roman" w:hAnsi="Times New Roman" w:cs="Times New Roman"/>
          <w:sz w:val="24"/>
          <w:szCs w:val="24"/>
        </w:rPr>
        <w:t xml:space="preserve"> соответствующих товаров, услуг</w:t>
      </w:r>
      <w:r w:rsidR="00000598" w:rsidRPr="00000598">
        <w:rPr>
          <w:rFonts w:ascii="Times New Roman" w:eastAsia="Times New Roman" w:hAnsi="Times New Roman" w:cs="Times New Roman"/>
          <w:sz w:val="24"/>
          <w:szCs w:val="24"/>
        </w:rPr>
        <w:t>;</w:t>
      </w:r>
    </w:p>
    <w:p w:rsidR="00000598" w:rsidRPr="00000598" w:rsidRDefault="00D902FA" w:rsidP="002C45E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2.2.2.</w:t>
      </w:r>
      <w:r w:rsidR="00000598" w:rsidRPr="0000059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П</w:t>
      </w:r>
      <w:r w:rsidR="00000598" w:rsidRPr="00000598">
        <w:rPr>
          <w:rFonts w:ascii="Times New Roman" w:eastAsia="Times New Roman" w:hAnsi="Times New Roman" w:cs="Times New Roman"/>
          <w:sz w:val="24"/>
          <w:szCs w:val="24"/>
        </w:rPr>
        <w:t xml:space="preserve">оддерживать </w:t>
      </w:r>
      <w:r w:rsidR="00C77C25">
        <w:rPr>
          <w:rFonts w:ascii="Times New Roman" w:eastAsia="Times New Roman" w:hAnsi="Times New Roman" w:cs="Times New Roman"/>
          <w:sz w:val="24"/>
          <w:szCs w:val="24"/>
        </w:rPr>
        <w:t>Объект</w:t>
      </w:r>
      <w:r w:rsidR="00000598" w:rsidRPr="00000598">
        <w:rPr>
          <w:rFonts w:ascii="Times New Roman" w:eastAsia="Times New Roman" w:hAnsi="Times New Roman" w:cs="Times New Roman"/>
          <w:sz w:val="24"/>
          <w:szCs w:val="24"/>
        </w:rPr>
        <w:t xml:space="preserve"> в исправном состоянии, проводить текущий ремонт и капитальный ремонт, нести расходы на содержание;</w:t>
      </w:r>
    </w:p>
    <w:p w:rsidR="00000598" w:rsidRPr="00000598" w:rsidRDefault="00D902FA" w:rsidP="002C45E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2.2.3.</w:t>
      </w:r>
      <w:r w:rsidR="00000598" w:rsidRPr="0000059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В</w:t>
      </w:r>
      <w:r w:rsidR="00000598" w:rsidRPr="00000598">
        <w:rPr>
          <w:rFonts w:ascii="Times New Roman" w:eastAsia="Times New Roman" w:hAnsi="Times New Roman" w:cs="Times New Roman"/>
          <w:sz w:val="24"/>
          <w:szCs w:val="24"/>
        </w:rPr>
        <w:t>носить арендодателю арендную плату в объеме и в сроки, которые предусмотрены</w:t>
      </w:r>
      <w:r w:rsidR="00A807A4">
        <w:rPr>
          <w:rFonts w:ascii="Times New Roman" w:eastAsia="Times New Roman" w:hAnsi="Times New Roman" w:cs="Times New Roman"/>
          <w:sz w:val="24"/>
          <w:szCs w:val="24"/>
        </w:rPr>
        <w:t xml:space="preserve"> настоящим Договором</w:t>
      </w:r>
      <w:r w:rsidR="00000598" w:rsidRPr="00000598">
        <w:rPr>
          <w:rFonts w:ascii="Times New Roman" w:eastAsia="Times New Roman" w:hAnsi="Times New Roman" w:cs="Times New Roman"/>
          <w:sz w:val="24"/>
          <w:szCs w:val="24"/>
        </w:rPr>
        <w:t>;</w:t>
      </w:r>
    </w:p>
    <w:p w:rsidR="00000598" w:rsidRPr="00000598" w:rsidRDefault="00D902FA" w:rsidP="002C45E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2.2.4. Р</w:t>
      </w:r>
      <w:r w:rsidR="00000598" w:rsidRPr="00000598">
        <w:rPr>
          <w:rFonts w:ascii="Times New Roman" w:eastAsia="Times New Roman" w:hAnsi="Times New Roman" w:cs="Times New Roman"/>
          <w:sz w:val="24"/>
          <w:szCs w:val="24"/>
        </w:rPr>
        <w:t>азрешать осуществлять осмотр имущества представителям арендодателя в соответствии с условиями, установленными</w:t>
      </w:r>
      <w:r w:rsidR="00A807A4">
        <w:rPr>
          <w:rFonts w:ascii="Times New Roman" w:eastAsia="Times New Roman" w:hAnsi="Times New Roman" w:cs="Times New Roman"/>
          <w:sz w:val="24"/>
          <w:szCs w:val="24"/>
        </w:rPr>
        <w:t xml:space="preserve"> настоящим Договором</w:t>
      </w:r>
      <w:r w:rsidR="00000598" w:rsidRPr="00000598">
        <w:rPr>
          <w:rFonts w:ascii="Times New Roman" w:eastAsia="Times New Roman" w:hAnsi="Times New Roman" w:cs="Times New Roman"/>
          <w:sz w:val="24"/>
          <w:szCs w:val="24"/>
        </w:rPr>
        <w:t>.</w:t>
      </w:r>
    </w:p>
    <w:p w:rsidR="002C45E4" w:rsidRPr="004057D2" w:rsidRDefault="001520AB" w:rsidP="004057D2">
      <w:pPr>
        <w:spacing w:after="0" w:line="240" w:lineRule="auto"/>
        <w:jc w:val="both"/>
        <w:rPr>
          <w:rFonts w:ascii="Times New Roman" w:eastAsia="Times New Roman" w:hAnsi="Times New Roman" w:cs="Times New Roman"/>
          <w:sz w:val="24"/>
          <w:szCs w:val="24"/>
        </w:rPr>
      </w:pPr>
      <w:r w:rsidRPr="004057D2">
        <w:rPr>
          <w:rFonts w:ascii="Times New Roman" w:eastAsia="Times New Roman" w:hAnsi="Times New Roman" w:cs="Times New Roman"/>
          <w:sz w:val="24"/>
          <w:szCs w:val="24"/>
        </w:rPr>
        <w:t>2.2.5</w:t>
      </w:r>
      <w:r w:rsidR="002C45E4" w:rsidRPr="004057D2">
        <w:rPr>
          <w:rFonts w:ascii="Times New Roman" w:eastAsia="Times New Roman" w:hAnsi="Times New Roman" w:cs="Times New Roman"/>
          <w:sz w:val="24"/>
          <w:szCs w:val="24"/>
        </w:rPr>
        <w:t>. Заключать новые договоры, обеспечивающие поставку арендатору электрической энергии (мощности) и (или) газа, необходимых для производства товаров, оказания услуг в сфере теплоснабжения с использованием переданного в аренду имущества, в случае расторжения (прекращения действия) ранее заключенных договоров поставки электрической энергии, договоров поставки газа, а также в случае наступления предусмотренных законодательством об электроэнергетике и в сфере газоснабжения обстоятельств, указывающих на невозможность для поставщика электрической энергии и (или) газа осуществлять их дальнейшую поставку арендатору;</w:t>
      </w:r>
    </w:p>
    <w:p w:rsidR="002C45E4" w:rsidRPr="004057D2" w:rsidRDefault="001520AB" w:rsidP="004057D2">
      <w:pPr>
        <w:spacing w:after="0" w:line="240" w:lineRule="auto"/>
        <w:jc w:val="both"/>
        <w:rPr>
          <w:rFonts w:ascii="Times New Roman" w:eastAsia="Times New Roman" w:hAnsi="Times New Roman" w:cs="Times New Roman"/>
          <w:sz w:val="24"/>
          <w:szCs w:val="24"/>
        </w:rPr>
      </w:pPr>
      <w:r w:rsidRPr="004057D2">
        <w:rPr>
          <w:rFonts w:ascii="Times New Roman" w:eastAsia="Times New Roman" w:hAnsi="Times New Roman" w:cs="Times New Roman"/>
          <w:sz w:val="24"/>
          <w:szCs w:val="24"/>
        </w:rPr>
        <w:t>2.2.6</w:t>
      </w:r>
      <w:r w:rsidR="002C45E4" w:rsidRPr="004057D2">
        <w:rPr>
          <w:rFonts w:ascii="Times New Roman" w:eastAsia="Times New Roman" w:hAnsi="Times New Roman" w:cs="Times New Roman"/>
          <w:sz w:val="24"/>
          <w:szCs w:val="24"/>
        </w:rPr>
        <w:t xml:space="preserve">. Предоставлять поставщику электрической энергии, являющемуся гарантирующим поставщиком электрической энергии, и поставщику газа новые банковские гарантии в случаях и в порядке, которые предусмотрены пунктами </w:t>
      </w:r>
      <w:r w:rsidR="004057D2" w:rsidRPr="004057D2">
        <w:rPr>
          <w:rFonts w:ascii="Times New Roman" w:eastAsia="Times New Roman" w:hAnsi="Times New Roman" w:cs="Times New Roman"/>
          <w:sz w:val="24"/>
          <w:szCs w:val="24"/>
        </w:rPr>
        <w:t>2.4</w:t>
      </w:r>
      <w:r w:rsidR="002C45E4" w:rsidRPr="004057D2">
        <w:rPr>
          <w:rFonts w:ascii="Times New Roman" w:eastAsia="Times New Roman" w:hAnsi="Times New Roman" w:cs="Times New Roman"/>
          <w:color w:val="FF0000"/>
          <w:sz w:val="24"/>
          <w:szCs w:val="24"/>
        </w:rPr>
        <w:t xml:space="preserve">. </w:t>
      </w:r>
      <w:r w:rsidR="004057D2" w:rsidRPr="004057D2">
        <w:rPr>
          <w:rFonts w:ascii="Times New Roman" w:eastAsia="Times New Roman" w:hAnsi="Times New Roman" w:cs="Times New Roman"/>
          <w:sz w:val="24"/>
          <w:szCs w:val="24"/>
        </w:rPr>
        <w:t>–</w:t>
      </w:r>
      <w:r w:rsidR="002C45E4" w:rsidRPr="004057D2">
        <w:rPr>
          <w:rFonts w:ascii="Times New Roman" w:eastAsia="Times New Roman" w:hAnsi="Times New Roman" w:cs="Times New Roman"/>
          <w:sz w:val="24"/>
          <w:szCs w:val="24"/>
        </w:rPr>
        <w:t xml:space="preserve"> </w:t>
      </w:r>
      <w:r w:rsidR="004057D2" w:rsidRPr="004057D2">
        <w:rPr>
          <w:rFonts w:ascii="Times New Roman" w:eastAsia="Times New Roman" w:hAnsi="Times New Roman" w:cs="Times New Roman"/>
          <w:sz w:val="24"/>
          <w:szCs w:val="24"/>
        </w:rPr>
        <w:t>2.9.</w:t>
      </w:r>
      <w:r w:rsidR="002C45E4" w:rsidRPr="004057D2">
        <w:rPr>
          <w:rFonts w:ascii="Times New Roman" w:eastAsia="Times New Roman" w:hAnsi="Times New Roman" w:cs="Times New Roman"/>
          <w:sz w:val="24"/>
          <w:szCs w:val="24"/>
        </w:rPr>
        <w:t>;</w:t>
      </w:r>
    </w:p>
    <w:p w:rsidR="002C45E4" w:rsidRPr="004057D2" w:rsidRDefault="001520AB" w:rsidP="004057D2">
      <w:pPr>
        <w:spacing w:after="0" w:line="240" w:lineRule="auto"/>
        <w:jc w:val="both"/>
        <w:rPr>
          <w:rFonts w:ascii="Times New Roman" w:eastAsia="Times New Roman" w:hAnsi="Times New Roman" w:cs="Times New Roman"/>
          <w:sz w:val="24"/>
          <w:szCs w:val="24"/>
        </w:rPr>
      </w:pPr>
      <w:r w:rsidRPr="004057D2">
        <w:rPr>
          <w:rFonts w:ascii="Times New Roman" w:eastAsia="Times New Roman" w:hAnsi="Times New Roman" w:cs="Times New Roman"/>
          <w:sz w:val="24"/>
          <w:szCs w:val="24"/>
        </w:rPr>
        <w:t>2.2.7</w:t>
      </w:r>
      <w:r w:rsidR="002C45E4" w:rsidRPr="004057D2">
        <w:rPr>
          <w:rFonts w:ascii="Times New Roman" w:eastAsia="Times New Roman" w:hAnsi="Times New Roman" w:cs="Times New Roman"/>
          <w:sz w:val="24"/>
          <w:szCs w:val="24"/>
        </w:rPr>
        <w:t>.</w:t>
      </w:r>
      <w:r w:rsidR="001C63E9" w:rsidRPr="004057D2">
        <w:rPr>
          <w:rFonts w:ascii="Times New Roman" w:eastAsia="Times New Roman" w:hAnsi="Times New Roman" w:cs="Times New Roman"/>
          <w:sz w:val="24"/>
          <w:szCs w:val="24"/>
        </w:rPr>
        <w:t xml:space="preserve"> П</w:t>
      </w:r>
      <w:r w:rsidR="002C45E4" w:rsidRPr="004057D2">
        <w:rPr>
          <w:rFonts w:ascii="Times New Roman" w:eastAsia="Times New Roman" w:hAnsi="Times New Roman" w:cs="Times New Roman"/>
          <w:sz w:val="24"/>
          <w:szCs w:val="24"/>
        </w:rPr>
        <w:t>редоставлять арендодателю надлежащим образом заверенные копии заключенных арендатором новых договоров поставки электрической энергии, договоров поставки газа, а также надлежащим образом заверенные копии предоставленных арендатором гарантирующему поставщику электрической энергии, поставщику газа новых банковских гарантий и документов, подтверждающих передачу им указанных гарантий, в срок не позднее трех рабочих дней со дня заключения указанных договоров или выдачи указанных гарантий.</w:t>
      </w:r>
    </w:p>
    <w:p w:rsidR="002C45E4" w:rsidRPr="004057D2" w:rsidRDefault="001520AB" w:rsidP="004057D2">
      <w:pPr>
        <w:spacing w:after="0" w:line="240" w:lineRule="auto"/>
        <w:jc w:val="both"/>
        <w:rPr>
          <w:rFonts w:ascii="Times New Roman" w:eastAsia="Times New Roman" w:hAnsi="Times New Roman" w:cs="Times New Roman"/>
          <w:sz w:val="24"/>
          <w:szCs w:val="24"/>
        </w:rPr>
      </w:pPr>
      <w:r w:rsidRPr="004057D2">
        <w:rPr>
          <w:rFonts w:ascii="Times New Roman" w:eastAsia="Times New Roman" w:hAnsi="Times New Roman" w:cs="Times New Roman"/>
          <w:sz w:val="24"/>
          <w:szCs w:val="24"/>
        </w:rPr>
        <w:t>2.3</w:t>
      </w:r>
      <w:r w:rsidR="001C63E9" w:rsidRPr="004057D2">
        <w:rPr>
          <w:rFonts w:ascii="Times New Roman" w:eastAsia="Times New Roman" w:hAnsi="Times New Roman" w:cs="Times New Roman"/>
          <w:sz w:val="24"/>
          <w:szCs w:val="24"/>
        </w:rPr>
        <w:t xml:space="preserve">. </w:t>
      </w:r>
      <w:r w:rsidR="002C45E4" w:rsidRPr="004057D2">
        <w:rPr>
          <w:rFonts w:ascii="Times New Roman" w:eastAsia="Times New Roman" w:hAnsi="Times New Roman" w:cs="Times New Roman"/>
          <w:sz w:val="24"/>
          <w:szCs w:val="24"/>
        </w:rPr>
        <w:t>Арендатор не вправе передавать свои права и обязанности по договору аренды объектов теплоснабжения, находящихся в государственной или муниципальной собственности, другому лицу, предоставлять арендованное имущество в безвозмездное пользование, а также отдавать арендные права в залог и вносить их в качестве вклада в уставный (складочный) капитал хозяйственных товариществ и обществ или паевого взноса в производственный кооператив.</w:t>
      </w:r>
    </w:p>
    <w:p w:rsidR="002C45E4" w:rsidRPr="004057D2" w:rsidRDefault="001C63E9" w:rsidP="004057D2">
      <w:pPr>
        <w:spacing w:after="0" w:line="240" w:lineRule="auto"/>
        <w:jc w:val="both"/>
        <w:rPr>
          <w:rFonts w:ascii="Times New Roman" w:eastAsia="Times New Roman" w:hAnsi="Times New Roman" w:cs="Times New Roman"/>
          <w:sz w:val="24"/>
          <w:szCs w:val="24"/>
        </w:rPr>
      </w:pPr>
      <w:r w:rsidRPr="004057D2">
        <w:rPr>
          <w:rFonts w:ascii="Times New Roman" w:eastAsia="Times New Roman" w:hAnsi="Times New Roman" w:cs="Times New Roman"/>
          <w:sz w:val="24"/>
          <w:szCs w:val="24"/>
        </w:rPr>
        <w:t>2.</w:t>
      </w:r>
      <w:r w:rsidR="001520AB" w:rsidRPr="004057D2">
        <w:rPr>
          <w:rFonts w:ascii="Times New Roman" w:eastAsia="Times New Roman" w:hAnsi="Times New Roman" w:cs="Times New Roman"/>
          <w:sz w:val="24"/>
          <w:szCs w:val="24"/>
        </w:rPr>
        <w:t>4</w:t>
      </w:r>
      <w:r w:rsidRPr="004057D2">
        <w:rPr>
          <w:rFonts w:ascii="Times New Roman" w:eastAsia="Times New Roman" w:hAnsi="Times New Roman" w:cs="Times New Roman"/>
          <w:sz w:val="24"/>
          <w:szCs w:val="24"/>
        </w:rPr>
        <w:t xml:space="preserve">. </w:t>
      </w:r>
      <w:r w:rsidR="002C45E4" w:rsidRPr="004057D2">
        <w:rPr>
          <w:rFonts w:ascii="Times New Roman" w:eastAsia="Times New Roman" w:hAnsi="Times New Roman" w:cs="Times New Roman"/>
          <w:sz w:val="24"/>
          <w:szCs w:val="24"/>
        </w:rPr>
        <w:t>Не позднее чем за тридцать календарных дней до дня окончания срока действия банковской гарантии, предоставленной в качестве обеспечения исполнения обязательств по оплате электрической энергии (мощности) и газа по каждому договору поставки электрической энергии, заключенному с гарантирующим поставщиком электрической энергии, и по каждому договору поставки газа, заключенному с поставщиком газа, арендатор обязан предоставить гарантирующему поставщику, поставщику газа новые банковские гарантии.</w:t>
      </w:r>
    </w:p>
    <w:p w:rsidR="002C45E4" w:rsidRPr="004057D2" w:rsidRDefault="001520AB" w:rsidP="004057D2">
      <w:pPr>
        <w:spacing w:after="0" w:line="240" w:lineRule="auto"/>
        <w:jc w:val="both"/>
        <w:rPr>
          <w:rFonts w:ascii="Times New Roman" w:eastAsia="Times New Roman" w:hAnsi="Times New Roman" w:cs="Times New Roman"/>
          <w:sz w:val="24"/>
          <w:szCs w:val="24"/>
        </w:rPr>
      </w:pPr>
      <w:r w:rsidRPr="004057D2">
        <w:rPr>
          <w:rFonts w:ascii="Times New Roman" w:eastAsia="Times New Roman" w:hAnsi="Times New Roman" w:cs="Times New Roman"/>
          <w:sz w:val="24"/>
          <w:szCs w:val="24"/>
        </w:rPr>
        <w:t>2.5.</w:t>
      </w:r>
      <w:r w:rsidR="001C63E9" w:rsidRPr="004057D2">
        <w:rPr>
          <w:rFonts w:ascii="Times New Roman" w:eastAsia="Times New Roman" w:hAnsi="Times New Roman" w:cs="Times New Roman"/>
          <w:sz w:val="24"/>
          <w:szCs w:val="24"/>
        </w:rPr>
        <w:t xml:space="preserve"> </w:t>
      </w:r>
      <w:r w:rsidR="002C45E4" w:rsidRPr="004057D2">
        <w:rPr>
          <w:rFonts w:ascii="Times New Roman" w:eastAsia="Times New Roman" w:hAnsi="Times New Roman" w:cs="Times New Roman"/>
          <w:sz w:val="24"/>
          <w:szCs w:val="24"/>
        </w:rPr>
        <w:t>В случае, если вследствие неисполнения либо ненадлежащего исполнения арендатором обязательств по оплате электрической энергии (мощности) и газа по заключенным им договору поставки электрической энергии, договору поставки газа гарантирующему поставщику электрической энергии, поставщику газа будет уплачена вся сумма, на которую выдана банковская гарантия, арендатор обязан не позднее пяти рабочих дней после уплаты всей суммы банковской гарантии предоставить гарантирующему поставщику электрической энергии, поставщику газа новую банковскую гарантию по соответствующему договору.</w:t>
      </w:r>
    </w:p>
    <w:p w:rsidR="002C45E4" w:rsidRPr="004057D2" w:rsidRDefault="001520AB" w:rsidP="004057D2">
      <w:pPr>
        <w:spacing w:after="0" w:line="240" w:lineRule="auto"/>
        <w:jc w:val="both"/>
        <w:rPr>
          <w:rFonts w:ascii="Times New Roman" w:eastAsia="Times New Roman" w:hAnsi="Times New Roman" w:cs="Times New Roman"/>
          <w:sz w:val="24"/>
          <w:szCs w:val="24"/>
        </w:rPr>
      </w:pPr>
      <w:r w:rsidRPr="004057D2">
        <w:rPr>
          <w:rFonts w:ascii="Times New Roman" w:eastAsia="Times New Roman" w:hAnsi="Times New Roman" w:cs="Times New Roman"/>
          <w:sz w:val="24"/>
          <w:szCs w:val="24"/>
        </w:rPr>
        <w:lastRenderedPageBreak/>
        <w:t>2.6</w:t>
      </w:r>
      <w:r w:rsidR="001C63E9" w:rsidRPr="004057D2">
        <w:rPr>
          <w:rFonts w:ascii="Times New Roman" w:eastAsia="Times New Roman" w:hAnsi="Times New Roman" w:cs="Times New Roman"/>
          <w:sz w:val="24"/>
          <w:szCs w:val="24"/>
        </w:rPr>
        <w:t xml:space="preserve">. </w:t>
      </w:r>
      <w:r w:rsidR="002C45E4" w:rsidRPr="004057D2">
        <w:rPr>
          <w:rFonts w:ascii="Times New Roman" w:eastAsia="Times New Roman" w:hAnsi="Times New Roman" w:cs="Times New Roman"/>
          <w:sz w:val="24"/>
          <w:szCs w:val="24"/>
        </w:rPr>
        <w:t>В случае расторжения (прекращения действия) имеющихся у арендатора договоров поставки электрической энергии, договоров поставки газа и заключения новых договоров поставки электрической энергии, договоров поставки газа арендатор обязан одновременно с заключением указанных договоров предоставить поставщику электрической энергии, являющемуся гарантирующим поставщиком электрической энергии, и поставщику газа банковские гарантии.</w:t>
      </w:r>
    </w:p>
    <w:p w:rsidR="002C45E4" w:rsidRPr="004057D2" w:rsidRDefault="001520AB" w:rsidP="004057D2">
      <w:pPr>
        <w:spacing w:after="0" w:line="240" w:lineRule="auto"/>
        <w:jc w:val="both"/>
        <w:rPr>
          <w:rFonts w:ascii="Times New Roman" w:eastAsia="Times New Roman" w:hAnsi="Times New Roman" w:cs="Times New Roman"/>
          <w:sz w:val="24"/>
          <w:szCs w:val="24"/>
        </w:rPr>
      </w:pPr>
      <w:r w:rsidRPr="004057D2">
        <w:rPr>
          <w:rFonts w:ascii="Times New Roman" w:eastAsia="Times New Roman" w:hAnsi="Times New Roman" w:cs="Times New Roman"/>
          <w:sz w:val="24"/>
          <w:szCs w:val="24"/>
        </w:rPr>
        <w:t>2.7</w:t>
      </w:r>
      <w:r w:rsidR="001C63E9" w:rsidRPr="004057D2">
        <w:rPr>
          <w:rFonts w:ascii="Times New Roman" w:eastAsia="Times New Roman" w:hAnsi="Times New Roman" w:cs="Times New Roman"/>
          <w:sz w:val="24"/>
          <w:szCs w:val="24"/>
        </w:rPr>
        <w:t xml:space="preserve">. </w:t>
      </w:r>
      <w:r w:rsidR="002C45E4" w:rsidRPr="004057D2">
        <w:rPr>
          <w:rFonts w:ascii="Times New Roman" w:eastAsia="Times New Roman" w:hAnsi="Times New Roman" w:cs="Times New Roman"/>
          <w:sz w:val="24"/>
          <w:szCs w:val="24"/>
        </w:rPr>
        <w:t xml:space="preserve"> Предоставляем</w:t>
      </w:r>
      <w:r w:rsidRPr="004057D2">
        <w:rPr>
          <w:rFonts w:ascii="Times New Roman" w:eastAsia="Times New Roman" w:hAnsi="Times New Roman" w:cs="Times New Roman"/>
          <w:sz w:val="24"/>
          <w:szCs w:val="24"/>
        </w:rPr>
        <w:t>ые арендатором в соответствии с пунктами 2.2.</w:t>
      </w:r>
      <w:r w:rsidR="00BD3EE9">
        <w:rPr>
          <w:rFonts w:ascii="Times New Roman" w:eastAsia="Times New Roman" w:hAnsi="Times New Roman" w:cs="Times New Roman"/>
          <w:sz w:val="24"/>
          <w:szCs w:val="24"/>
        </w:rPr>
        <w:t>6. – 2.2.7</w:t>
      </w:r>
      <w:r w:rsidRPr="004057D2">
        <w:rPr>
          <w:rFonts w:ascii="Times New Roman" w:eastAsia="Times New Roman" w:hAnsi="Times New Roman" w:cs="Times New Roman"/>
          <w:sz w:val="24"/>
          <w:szCs w:val="24"/>
        </w:rPr>
        <w:t xml:space="preserve">. </w:t>
      </w:r>
      <w:r w:rsidR="002C45E4" w:rsidRPr="004057D2">
        <w:rPr>
          <w:rFonts w:ascii="Times New Roman" w:eastAsia="Times New Roman" w:hAnsi="Times New Roman" w:cs="Times New Roman"/>
          <w:sz w:val="24"/>
          <w:szCs w:val="24"/>
        </w:rPr>
        <w:t>банковские гарантии должны соответствовать требованиям, предусмотренным настоящим Федеральным законом, а также условиям конкурсной документации.</w:t>
      </w:r>
    </w:p>
    <w:p w:rsidR="002C45E4" w:rsidRPr="004057D2" w:rsidRDefault="001520AB" w:rsidP="004057D2">
      <w:pPr>
        <w:spacing w:after="0" w:line="240" w:lineRule="auto"/>
        <w:jc w:val="both"/>
        <w:rPr>
          <w:rFonts w:ascii="Times New Roman" w:eastAsia="Times New Roman" w:hAnsi="Times New Roman" w:cs="Times New Roman"/>
          <w:sz w:val="24"/>
          <w:szCs w:val="24"/>
        </w:rPr>
      </w:pPr>
      <w:r w:rsidRPr="004057D2">
        <w:rPr>
          <w:rFonts w:ascii="Times New Roman" w:eastAsia="Times New Roman" w:hAnsi="Times New Roman" w:cs="Times New Roman"/>
          <w:sz w:val="24"/>
          <w:szCs w:val="24"/>
        </w:rPr>
        <w:t>2.8</w:t>
      </w:r>
      <w:r w:rsidR="002C45E4" w:rsidRPr="004057D2">
        <w:rPr>
          <w:rFonts w:ascii="Times New Roman" w:eastAsia="Times New Roman" w:hAnsi="Times New Roman" w:cs="Times New Roman"/>
          <w:sz w:val="24"/>
          <w:szCs w:val="24"/>
        </w:rPr>
        <w:t>. Срок действия новых банковских гарантий, которые должны быть предоставлены арендатором, в соответствии с частью 28 статьи 28.1 Федерального закона</w:t>
      </w:r>
      <w:r w:rsidR="004057D2" w:rsidRPr="004057D2">
        <w:rPr>
          <w:rFonts w:ascii="Times New Roman" w:eastAsia="Times New Roman" w:hAnsi="Times New Roman" w:cs="Times New Roman"/>
          <w:sz w:val="24"/>
          <w:szCs w:val="24"/>
        </w:rPr>
        <w:t xml:space="preserve"> от 27.07.2010 № 190-ФЗ «О теплоснабжении» должен составлять не менее 12 месяцев со дня выдачи банковских гарантий</w:t>
      </w:r>
      <w:r w:rsidR="002C45E4" w:rsidRPr="004057D2">
        <w:rPr>
          <w:rFonts w:ascii="Times New Roman" w:eastAsia="Times New Roman" w:hAnsi="Times New Roman" w:cs="Times New Roman"/>
          <w:sz w:val="24"/>
          <w:szCs w:val="24"/>
        </w:rPr>
        <w:t xml:space="preserve">. </w:t>
      </w:r>
      <w:r w:rsidR="004057D2" w:rsidRPr="004057D2">
        <w:rPr>
          <w:rFonts w:ascii="Times New Roman" w:eastAsia="Times New Roman" w:hAnsi="Times New Roman" w:cs="Times New Roman"/>
          <w:sz w:val="24"/>
          <w:szCs w:val="24"/>
        </w:rPr>
        <w:t xml:space="preserve">В случае, если срок действия договора поставки электрической энергии или договора поставки газа составляет менее двенадцати месяцев, срок окончания действия предоставляемой банковской гарантии должен превышать срок действия указанного договора не менее чем на один месяц. </w:t>
      </w:r>
      <w:r w:rsidR="002C45E4" w:rsidRPr="004057D2">
        <w:rPr>
          <w:rFonts w:ascii="Times New Roman" w:eastAsia="Times New Roman" w:hAnsi="Times New Roman" w:cs="Times New Roman"/>
          <w:sz w:val="24"/>
          <w:szCs w:val="24"/>
        </w:rPr>
        <w:t>При этом указанный срок подлежит исчислению с даты окончания срока действия ранее предоставленной гарантии либо с даты выдачи гарантии, предоставленной в случае полной уплаты суммы ранее предоставленной гарантии или в случае заключения нового договора поставки электрической энергии с гарантирующим поставщиком электрической энергии, договора поставки газа.</w:t>
      </w:r>
    </w:p>
    <w:p w:rsidR="002C45E4" w:rsidRPr="004057D2" w:rsidRDefault="001520AB" w:rsidP="004057D2">
      <w:pPr>
        <w:spacing w:after="0" w:line="240" w:lineRule="auto"/>
        <w:jc w:val="both"/>
        <w:rPr>
          <w:rFonts w:ascii="Times New Roman" w:eastAsia="Times New Roman" w:hAnsi="Times New Roman" w:cs="Times New Roman"/>
          <w:sz w:val="24"/>
          <w:szCs w:val="24"/>
        </w:rPr>
      </w:pPr>
      <w:r w:rsidRPr="004057D2">
        <w:rPr>
          <w:rFonts w:ascii="Times New Roman" w:eastAsia="Times New Roman" w:hAnsi="Times New Roman" w:cs="Times New Roman"/>
          <w:sz w:val="24"/>
          <w:szCs w:val="24"/>
        </w:rPr>
        <w:t>2.9.</w:t>
      </w:r>
      <w:r w:rsidR="002C45E4" w:rsidRPr="004057D2">
        <w:rPr>
          <w:rFonts w:ascii="Times New Roman" w:eastAsia="Times New Roman" w:hAnsi="Times New Roman" w:cs="Times New Roman"/>
          <w:sz w:val="24"/>
          <w:szCs w:val="24"/>
        </w:rPr>
        <w:t xml:space="preserve"> Сумма, на которую должна быть выдана каждая новая банковская гарантия, предоставляемая арендатором в соответствии с </w:t>
      </w:r>
      <w:r w:rsidR="004057D2">
        <w:rPr>
          <w:rFonts w:ascii="Times New Roman" w:eastAsia="Times New Roman" w:hAnsi="Times New Roman" w:cs="Times New Roman"/>
          <w:sz w:val="24"/>
          <w:szCs w:val="24"/>
        </w:rPr>
        <w:t>пунктами 2.4. – 2.6.</w:t>
      </w:r>
      <w:r w:rsidR="002C45E4" w:rsidRPr="004057D2">
        <w:rPr>
          <w:rFonts w:ascii="Times New Roman" w:eastAsia="Times New Roman" w:hAnsi="Times New Roman" w:cs="Times New Roman"/>
          <w:sz w:val="24"/>
          <w:szCs w:val="24"/>
        </w:rPr>
        <w:t xml:space="preserve">, должна быть равна сумме банковской гарантии, предоставляемой гарантирующему поставщику электрической энергии, поставщику газа, установленной конкурсной документацией в соответствии с требованиями статьи 28.1 </w:t>
      </w:r>
      <w:r w:rsidR="004057D2" w:rsidRPr="004057D2">
        <w:rPr>
          <w:rFonts w:ascii="Times New Roman" w:eastAsia="Times New Roman" w:hAnsi="Times New Roman" w:cs="Times New Roman"/>
          <w:sz w:val="24"/>
          <w:szCs w:val="24"/>
        </w:rPr>
        <w:t xml:space="preserve">Федерального закона </w:t>
      </w:r>
      <w:r w:rsidR="002C45E4" w:rsidRPr="004057D2">
        <w:rPr>
          <w:rFonts w:ascii="Times New Roman" w:eastAsia="Times New Roman" w:hAnsi="Times New Roman" w:cs="Times New Roman"/>
          <w:sz w:val="24"/>
          <w:szCs w:val="24"/>
        </w:rPr>
        <w:t>настоящего Федерального закона</w:t>
      </w:r>
      <w:r w:rsidR="004057D2" w:rsidRPr="004057D2">
        <w:rPr>
          <w:rFonts w:ascii="Times New Roman" w:eastAsia="Times New Roman" w:hAnsi="Times New Roman" w:cs="Times New Roman"/>
          <w:sz w:val="24"/>
          <w:szCs w:val="24"/>
        </w:rPr>
        <w:t xml:space="preserve"> от 27.07.2010 № 190-ФЗ «О теплоснабжении»</w:t>
      </w:r>
      <w:r w:rsidR="002C45E4" w:rsidRPr="004057D2">
        <w:rPr>
          <w:rFonts w:ascii="Times New Roman" w:eastAsia="Times New Roman" w:hAnsi="Times New Roman" w:cs="Times New Roman"/>
          <w:sz w:val="24"/>
          <w:szCs w:val="24"/>
        </w:rPr>
        <w:t>.</w:t>
      </w:r>
    </w:p>
    <w:p w:rsidR="001520AB" w:rsidRDefault="001520AB" w:rsidP="001520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E2430D">
        <w:rPr>
          <w:rFonts w:ascii="Times New Roman" w:eastAsia="Times New Roman" w:hAnsi="Times New Roman" w:cs="Times New Roman"/>
          <w:sz w:val="24"/>
          <w:szCs w:val="24"/>
        </w:rPr>
        <w:t>10</w:t>
      </w:r>
      <w:r>
        <w:rPr>
          <w:rFonts w:ascii="Times New Roman" w:eastAsia="Times New Roman" w:hAnsi="Times New Roman" w:cs="Times New Roman"/>
          <w:sz w:val="24"/>
          <w:szCs w:val="24"/>
        </w:rPr>
        <w:t>. Соблюдать предельные сроки прекращения поставок потребителям соответствующих товаров и услуг, а именно не ранее окончания отопительного сезона и не позднее, чем за два месяца до начала отопительного сезона.</w:t>
      </w:r>
    </w:p>
    <w:p w:rsidR="001520AB" w:rsidRDefault="001520AB" w:rsidP="001520A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E2430D">
        <w:rPr>
          <w:rFonts w:ascii="Times New Roman" w:eastAsia="Times New Roman" w:hAnsi="Times New Roman" w:cs="Times New Roman"/>
          <w:sz w:val="24"/>
          <w:szCs w:val="24"/>
        </w:rPr>
        <w:t>11</w:t>
      </w:r>
      <w:r>
        <w:rPr>
          <w:rFonts w:ascii="Times New Roman" w:eastAsia="Times New Roman" w:hAnsi="Times New Roman" w:cs="Times New Roman"/>
          <w:sz w:val="24"/>
          <w:szCs w:val="24"/>
        </w:rPr>
        <w:t>.</w:t>
      </w:r>
      <w:r w:rsidR="00E2430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Соблюдать допустимый объём непредоставления соответствующих товаров и услуг, превышение которых является существенным нарушением условий договора Допустимый объем непредоставления товаров и услуг должен составлять не менее 70%.</w:t>
      </w:r>
    </w:p>
    <w:p w:rsidR="00E2430D" w:rsidRPr="00E2430D" w:rsidRDefault="00E2430D" w:rsidP="00E2430D">
      <w:pPr>
        <w:pStyle w:val="a4"/>
        <w:spacing w:before="0" w:beforeAutospacing="0" w:after="0" w:afterAutospacing="0" w:line="0" w:lineRule="atLeast"/>
        <w:rPr>
          <w:color w:val="auto"/>
        </w:rPr>
      </w:pPr>
      <w:r>
        <w:rPr>
          <w:color w:val="auto"/>
        </w:rPr>
        <w:t xml:space="preserve">2.12. </w:t>
      </w:r>
      <w:r w:rsidRPr="00E2430D">
        <w:t>В течение 1-го месяца со дня подписания Договора обратиться в Управление Росреестра по НСО с заявлением о государственной регистрации Договора аренды имущества.</w:t>
      </w:r>
    </w:p>
    <w:p w:rsidR="007E6C5D" w:rsidRPr="00E2430D" w:rsidRDefault="007E6C5D" w:rsidP="00000598">
      <w:pPr>
        <w:pStyle w:val="a4"/>
        <w:spacing w:before="0" w:beforeAutospacing="0" w:after="0" w:afterAutospacing="0" w:line="0" w:lineRule="atLeast"/>
        <w:rPr>
          <w:color w:val="auto"/>
        </w:rPr>
      </w:pPr>
    </w:p>
    <w:p w:rsidR="007E6C5D" w:rsidRPr="00C53CBE" w:rsidRDefault="007E6C5D" w:rsidP="007E6C5D">
      <w:pPr>
        <w:pStyle w:val="a4"/>
        <w:spacing w:before="0" w:beforeAutospacing="0" w:after="0" w:afterAutospacing="0" w:line="0" w:lineRule="atLeast"/>
        <w:rPr>
          <w:color w:val="auto"/>
        </w:rPr>
      </w:pPr>
    </w:p>
    <w:p w:rsidR="007E6C5D" w:rsidRPr="00C53CBE" w:rsidRDefault="007E6C5D" w:rsidP="007E6C5D">
      <w:pPr>
        <w:pStyle w:val="a4"/>
        <w:spacing w:before="0" w:beforeAutospacing="0" w:after="0" w:afterAutospacing="0" w:line="0" w:lineRule="atLeast"/>
        <w:jc w:val="center"/>
        <w:rPr>
          <w:b/>
          <w:color w:val="auto"/>
        </w:rPr>
      </w:pPr>
      <w:r w:rsidRPr="00C53CBE">
        <w:rPr>
          <w:b/>
          <w:color w:val="auto"/>
        </w:rPr>
        <w:t>3. ПЛАТЕЖИ И РАСЧЕТЫ ПО ДОГОВОРУ</w:t>
      </w:r>
    </w:p>
    <w:p w:rsidR="007E6C5D" w:rsidRPr="00C53CBE" w:rsidRDefault="007E6C5D" w:rsidP="007E6C5D">
      <w:pPr>
        <w:pStyle w:val="a4"/>
        <w:spacing w:before="0" w:beforeAutospacing="0" w:after="0" w:afterAutospacing="0" w:line="0" w:lineRule="atLeast"/>
        <w:rPr>
          <w:color w:val="auto"/>
        </w:rPr>
      </w:pPr>
      <w:r w:rsidRPr="00C53CBE">
        <w:rPr>
          <w:color w:val="auto"/>
        </w:rPr>
        <w:t>3.1. Арендная плата за пользование объектом,</w:t>
      </w:r>
      <w:r w:rsidR="0057591D">
        <w:rPr>
          <w:color w:val="auto"/>
        </w:rPr>
        <w:t xml:space="preserve"> указанным в п.1.1. настоящего Д</w:t>
      </w:r>
      <w:r w:rsidRPr="00C53CBE">
        <w:rPr>
          <w:color w:val="auto"/>
        </w:rPr>
        <w:t xml:space="preserve">говора, устанавливается согласно протокола </w:t>
      </w:r>
      <w:r w:rsidR="00BE1F0B">
        <w:rPr>
          <w:color w:val="auto"/>
        </w:rPr>
        <w:t>торгов</w:t>
      </w:r>
      <w:r w:rsidRPr="00C53CBE">
        <w:rPr>
          <w:color w:val="auto"/>
        </w:rPr>
        <w:t xml:space="preserve"> от _______ № ____ </w:t>
      </w:r>
      <w:r w:rsidRPr="00C53CBE">
        <w:rPr>
          <w:bCs/>
          <w:color w:val="auto"/>
        </w:rPr>
        <w:t>на право заключения договора аренды имущества, находящегося в муниципальной собственности</w:t>
      </w:r>
      <w:r w:rsidR="00B84B77">
        <w:rPr>
          <w:bCs/>
          <w:color w:val="auto"/>
        </w:rPr>
        <w:t xml:space="preserve"> Новосибирского района Новосибирской области</w:t>
      </w:r>
      <w:r w:rsidRPr="00C53CBE">
        <w:rPr>
          <w:color w:val="auto"/>
        </w:rPr>
        <w:t xml:space="preserve">, являющегося неотъемлемой частью договора, и на дату его заключения составляет: </w:t>
      </w:r>
    </w:p>
    <w:p w:rsidR="007E6C5D" w:rsidRPr="00C53CBE" w:rsidRDefault="007E6C5D" w:rsidP="007E6C5D">
      <w:pPr>
        <w:pStyle w:val="a4"/>
        <w:spacing w:before="0" w:beforeAutospacing="0" w:after="0" w:afterAutospacing="0" w:line="0" w:lineRule="atLeast"/>
        <w:rPr>
          <w:color w:val="auto"/>
        </w:rPr>
      </w:pPr>
      <w:r w:rsidRPr="00C53CBE">
        <w:rPr>
          <w:color w:val="auto"/>
        </w:rPr>
        <w:t>- арендная плата без учета НДС __</w:t>
      </w:r>
      <w:r w:rsidR="00574F5D">
        <w:rPr>
          <w:color w:val="auto"/>
        </w:rPr>
        <w:t>___</w:t>
      </w:r>
      <w:r w:rsidRPr="00C53CBE">
        <w:rPr>
          <w:color w:val="auto"/>
        </w:rPr>
        <w:t>__ рублей в месяц.</w:t>
      </w:r>
    </w:p>
    <w:p w:rsidR="007E6C5D" w:rsidRPr="00C53CBE" w:rsidRDefault="007E6C5D" w:rsidP="007E6C5D">
      <w:pPr>
        <w:pStyle w:val="a4"/>
        <w:spacing w:before="0" w:beforeAutospacing="0" w:after="0" w:afterAutospacing="0" w:line="0" w:lineRule="atLeast"/>
        <w:rPr>
          <w:color w:val="auto"/>
        </w:rPr>
      </w:pPr>
      <w:r w:rsidRPr="00C53CBE">
        <w:rPr>
          <w:color w:val="auto"/>
        </w:rPr>
        <w:t xml:space="preserve">Датой оплаты считается дата зачисления средств на счет Арендодателя. При оплате платежей через банк, датой оплаты считается дата, указанная в квитанции. </w:t>
      </w:r>
    </w:p>
    <w:p w:rsidR="007E6C5D" w:rsidRPr="00C53CBE" w:rsidRDefault="007E6C5D" w:rsidP="007E6C5D">
      <w:pPr>
        <w:pStyle w:val="a4"/>
        <w:spacing w:before="0" w:beforeAutospacing="0" w:after="0" w:afterAutospacing="0" w:line="0" w:lineRule="atLeast"/>
        <w:rPr>
          <w:color w:val="auto"/>
        </w:rPr>
      </w:pPr>
      <w:r w:rsidRPr="00C53CBE">
        <w:rPr>
          <w:color w:val="auto"/>
        </w:rPr>
        <w:t>Арендная плата начисляется с момента подписания сторонами акта приема-передачи объекта.</w:t>
      </w:r>
    </w:p>
    <w:p w:rsidR="007E6C5D" w:rsidRPr="00C53CBE" w:rsidRDefault="007E6C5D" w:rsidP="007E6C5D">
      <w:pPr>
        <w:pStyle w:val="a4"/>
        <w:spacing w:before="0" w:beforeAutospacing="0" w:after="0" w:afterAutospacing="0" w:line="0" w:lineRule="atLeast"/>
        <w:rPr>
          <w:color w:val="auto"/>
        </w:rPr>
      </w:pPr>
      <w:r w:rsidRPr="00C53CBE">
        <w:rPr>
          <w:color w:val="auto"/>
        </w:rPr>
        <w:t xml:space="preserve">3.2.Платежи оплачиваются Арендатором платежным поручением или через банк в следующие сроки: </w:t>
      </w:r>
    </w:p>
    <w:p w:rsidR="007E6C5D" w:rsidRPr="00C53CBE" w:rsidRDefault="007E6C5D" w:rsidP="007E6C5D">
      <w:pPr>
        <w:pStyle w:val="a4"/>
        <w:spacing w:before="0" w:beforeAutospacing="0" w:after="0" w:afterAutospacing="0" w:line="0" w:lineRule="atLeast"/>
        <w:rPr>
          <w:color w:val="auto"/>
        </w:rPr>
      </w:pPr>
      <w:r w:rsidRPr="00C53CBE">
        <w:rPr>
          <w:color w:val="auto"/>
        </w:rPr>
        <w:t xml:space="preserve">3.2.1. Оплата плановых платежей за аренду Объекта производится равномерно по месяцам, не позднее десятого числа текущего месяца, за который производится оплата. </w:t>
      </w:r>
    </w:p>
    <w:p w:rsidR="007E6C5D" w:rsidRPr="00C53CBE" w:rsidRDefault="007E6C5D" w:rsidP="007E6C5D">
      <w:pPr>
        <w:pStyle w:val="a4"/>
        <w:spacing w:before="0" w:beforeAutospacing="0" w:after="0" w:afterAutospacing="0" w:line="0" w:lineRule="atLeast"/>
        <w:rPr>
          <w:color w:val="auto"/>
        </w:rPr>
      </w:pPr>
      <w:r w:rsidRPr="00C53CBE">
        <w:rPr>
          <w:color w:val="auto"/>
        </w:rPr>
        <w:t xml:space="preserve">3.2.2. Стороны договорились, что денежные средства, внесенные в качестве задатка за участие в </w:t>
      </w:r>
      <w:r w:rsidR="00BE1F0B">
        <w:rPr>
          <w:color w:val="auto"/>
        </w:rPr>
        <w:t>конкурсе</w:t>
      </w:r>
      <w:r w:rsidRPr="00C53CBE">
        <w:rPr>
          <w:color w:val="auto"/>
        </w:rPr>
        <w:t xml:space="preserve"> в сумме</w:t>
      </w:r>
      <w:r w:rsidR="009C1B5D">
        <w:rPr>
          <w:color w:val="auto"/>
        </w:rPr>
        <w:t xml:space="preserve"> </w:t>
      </w:r>
      <w:r w:rsidR="009C1B5D" w:rsidRPr="00C53CBE">
        <w:t>5 955 (пять тысяч девятьсот пятьдесят пять рублей) 65 копеек (без НДС)</w:t>
      </w:r>
      <w:r w:rsidRPr="00C53CBE">
        <w:rPr>
          <w:color w:val="auto"/>
        </w:rPr>
        <w:t xml:space="preserve"> засчитываются Арендатору в счет обязательств по перечислению арендной платы.</w:t>
      </w:r>
      <w:r w:rsidR="009C1B5D">
        <w:rPr>
          <w:color w:val="auto"/>
        </w:rPr>
        <w:t xml:space="preserve"> </w:t>
      </w:r>
    </w:p>
    <w:p w:rsidR="007E6C5D" w:rsidRPr="00C53CBE" w:rsidRDefault="007E6C5D" w:rsidP="007E6C5D">
      <w:pPr>
        <w:pStyle w:val="a4"/>
        <w:spacing w:before="0" w:beforeAutospacing="0" w:after="0" w:afterAutospacing="0" w:line="240" w:lineRule="atLeast"/>
        <w:rPr>
          <w:color w:val="auto"/>
        </w:rPr>
      </w:pPr>
      <w:r w:rsidRPr="00C53CBE">
        <w:rPr>
          <w:color w:val="auto"/>
        </w:rPr>
        <w:lastRenderedPageBreak/>
        <w:t>3.2.3. Первый платеж в сумме _________ рублей (без НДС) за период с «_</w:t>
      </w:r>
      <w:r w:rsidR="002052A8">
        <w:rPr>
          <w:color w:val="auto"/>
        </w:rPr>
        <w:t>__</w:t>
      </w:r>
      <w:r w:rsidRPr="00C53CBE">
        <w:rPr>
          <w:color w:val="auto"/>
        </w:rPr>
        <w:t>_» _______ 20___ года по «_</w:t>
      </w:r>
      <w:r w:rsidR="00574F5D">
        <w:rPr>
          <w:color w:val="auto"/>
        </w:rPr>
        <w:t>___</w:t>
      </w:r>
      <w:r w:rsidRPr="00C53CBE">
        <w:rPr>
          <w:color w:val="auto"/>
        </w:rPr>
        <w:t>_» _______ 20___ года (включительно) должен быть внесен до «_</w:t>
      </w:r>
      <w:r w:rsidR="002052A8">
        <w:rPr>
          <w:color w:val="auto"/>
        </w:rPr>
        <w:t>____</w:t>
      </w:r>
      <w:r w:rsidRPr="00C53CBE">
        <w:rPr>
          <w:color w:val="auto"/>
        </w:rPr>
        <w:t>_» _________ 20___ года (включительно).</w:t>
      </w:r>
    </w:p>
    <w:p w:rsidR="007E6C5D" w:rsidRPr="00C53CBE" w:rsidRDefault="007E6C5D" w:rsidP="007E6C5D">
      <w:pPr>
        <w:pStyle w:val="a4"/>
        <w:spacing w:before="0" w:beforeAutospacing="0" w:after="0" w:afterAutospacing="0" w:line="240" w:lineRule="atLeast"/>
        <w:rPr>
          <w:color w:val="auto"/>
        </w:rPr>
      </w:pPr>
      <w:r w:rsidRPr="00C53CBE">
        <w:rPr>
          <w:color w:val="auto"/>
        </w:rPr>
        <w:t>Сумма первого платежа рассчитана с учетом пункта 3.2.2</w:t>
      </w:r>
      <w:r w:rsidR="00EC47C1" w:rsidRPr="00C53CBE">
        <w:rPr>
          <w:color w:val="auto"/>
        </w:rPr>
        <w:t>, настоящего</w:t>
      </w:r>
      <w:r w:rsidRPr="00C53CBE">
        <w:rPr>
          <w:color w:val="auto"/>
        </w:rPr>
        <w:t xml:space="preserve"> договора.  </w:t>
      </w:r>
    </w:p>
    <w:p w:rsidR="007E6C5D" w:rsidRPr="00C53CBE" w:rsidRDefault="007E6C5D" w:rsidP="007E6C5D">
      <w:pPr>
        <w:autoSpaceDE w:val="0"/>
        <w:autoSpaceDN w:val="0"/>
        <w:adjustRightInd w:val="0"/>
        <w:spacing w:after="0" w:line="240" w:lineRule="auto"/>
        <w:jc w:val="both"/>
        <w:rPr>
          <w:rFonts w:ascii="Times New Roman" w:hAnsi="Times New Roman" w:cs="Times New Roman"/>
          <w:sz w:val="24"/>
          <w:szCs w:val="24"/>
        </w:rPr>
      </w:pPr>
      <w:r w:rsidRPr="00C53CBE">
        <w:rPr>
          <w:rFonts w:ascii="Times New Roman" w:hAnsi="Times New Roman" w:cs="Times New Roman"/>
          <w:sz w:val="24"/>
          <w:szCs w:val="24"/>
        </w:rPr>
        <w:t xml:space="preserve">3.3. Величина арендной платы ежегодно, начиная со второго года аренды, пересматривается с учетом её повышения на среднегодовой индекс потребительских цен на товары и услуги в </w:t>
      </w:r>
      <w:r w:rsidR="00B84B77">
        <w:rPr>
          <w:rFonts w:ascii="Times New Roman" w:hAnsi="Times New Roman" w:cs="Times New Roman"/>
          <w:sz w:val="24"/>
          <w:szCs w:val="24"/>
        </w:rPr>
        <w:t>Новосибирской области</w:t>
      </w:r>
      <w:r w:rsidRPr="00C53CBE">
        <w:rPr>
          <w:rFonts w:ascii="Times New Roman" w:hAnsi="Times New Roman" w:cs="Times New Roman"/>
          <w:sz w:val="24"/>
          <w:szCs w:val="24"/>
        </w:rPr>
        <w:t xml:space="preserve">, установленный в прогнозе социально-экономического развития </w:t>
      </w:r>
      <w:r w:rsidR="00B84B77">
        <w:rPr>
          <w:rFonts w:ascii="Times New Roman" w:hAnsi="Times New Roman" w:cs="Times New Roman"/>
          <w:sz w:val="24"/>
          <w:szCs w:val="24"/>
        </w:rPr>
        <w:t xml:space="preserve">Новосибирской </w:t>
      </w:r>
      <w:r w:rsidRPr="00C53CBE">
        <w:rPr>
          <w:rFonts w:ascii="Times New Roman" w:hAnsi="Times New Roman" w:cs="Times New Roman"/>
          <w:sz w:val="24"/>
          <w:szCs w:val="24"/>
        </w:rPr>
        <w:t xml:space="preserve">области на текущий год. Решение о повышении арендной платы принимается Арендодателем в одностороннем порядке и носит уведомительный характер. </w:t>
      </w:r>
    </w:p>
    <w:p w:rsidR="007E6C5D" w:rsidRPr="00C53CBE" w:rsidRDefault="007E6C5D" w:rsidP="007E6C5D">
      <w:pPr>
        <w:pStyle w:val="a4"/>
        <w:spacing w:before="0" w:beforeAutospacing="0" w:after="0" w:afterAutospacing="0" w:line="0" w:lineRule="atLeast"/>
        <w:rPr>
          <w:color w:val="auto"/>
        </w:rPr>
      </w:pPr>
      <w:r w:rsidRPr="00C53CBE">
        <w:rPr>
          <w:color w:val="auto"/>
        </w:rPr>
        <w:t xml:space="preserve">3.4. Перечисление средств по договору осуществляется Арендатором, следующим образом: 100% (арендная плата без учета НДС) перечисляется по следующим реквизитам: </w:t>
      </w:r>
    </w:p>
    <w:p w:rsidR="007E6C5D" w:rsidRPr="00C53CBE" w:rsidRDefault="007E6C5D" w:rsidP="007E6C5D">
      <w:pPr>
        <w:spacing w:after="0" w:line="0" w:lineRule="atLeast"/>
        <w:jc w:val="both"/>
        <w:rPr>
          <w:rFonts w:ascii="Times New Roman" w:eastAsia="Times New Roman" w:hAnsi="Times New Roman" w:cs="Times New Roman"/>
          <w:sz w:val="24"/>
          <w:szCs w:val="24"/>
        </w:rPr>
      </w:pPr>
      <w:r w:rsidRPr="00C53CBE">
        <w:rPr>
          <w:rFonts w:ascii="Times New Roman" w:hAnsi="Times New Roman" w:cs="Times New Roman"/>
          <w:sz w:val="24"/>
          <w:szCs w:val="24"/>
        </w:rPr>
        <w:t xml:space="preserve">Получатель </w:t>
      </w:r>
      <w:r w:rsidR="00F01740" w:rsidRPr="00C53CBE">
        <w:rPr>
          <w:rFonts w:ascii="Times New Roman" w:hAnsi="Times New Roman" w:cs="Times New Roman"/>
          <w:sz w:val="24"/>
          <w:szCs w:val="24"/>
        </w:rPr>
        <w:t>–</w:t>
      </w:r>
      <w:r w:rsidRPr="00C53CBE">
        <w:rPr>
          <w:rFonts w:ascii="Times New Roman" w:hAnsi="Times New Roman" w:cs="Times New Roman"/>
          <w:sz w:val="24"/>
          <w:szCs w:val="24"/>
        </w:rPr>
        <w:t xml:space="preserve"> </w:t>
      </w:r>
      <w:r w:rsidR="00B84B77">
        <w:rPr>
          <w:rFonts w:ascii="Times New Roman" w:hAnsi="Times New Roman" w:cs="Times New Roman"/>
          <w:sz w:val="24"/>
          <w:szCs w:val="24"/>
        </w:rPr>
        <w:t>У</w:t>
      </w:r>
      <w:r w:rsidR="00F01740" w:rsidRPr="00C53CBE">
        <w:rPr>
          <w:rFonts w:ascii="Times New Roman" w:hAnsi="Times New Roman" w:cs="Times New Roman"/>
          <w:sz w:val="24"/>
          <w:szCs w:val="24"/>
        </w:rPr>
        <w:t>ФК по Новосибирской области (Администрация Новосибирского района Новосибирской области л/с 05513019910), ИНН 5406300861, КПП 540601001. Банк получателя: Сибирское ГУ Банка России г.Новосибирск. БИК 045004001. Корсчет – отсутствует. Счет 40302810200043000027. Поле 104 (КБК) и поле 105 (ОКТМО) не заполняются.</w:t>
      </w:r>
    </w:p>
    <w:p w:rsidR="007E6C5D" w:rsidRPr="00C53CBE" w:rsidRDefault="007E6C5D" w:rsidP="007E6C5D">
      <w:pPr>
        <w:pStyle w:val="a4"/>
        <w:spacing w:before="0" w:beforeAutospacing="0" w:after="0" w:afterAutospacing="0" w:line="0" w:lineRule="atLeast"/>
        <w:rPr>
          <w:color w:val="auto"/>
        </w:rPr>
      </w:pPr>
      <w:r w:rsidRPr="00C53CBE">
        <w:rPr>
          <w:color w:val="auto"/>
        </w:rPr>
        <w:t xml:space="preserve">Перечисление арендной платы производится Арендатором самостоятельно. Арендатор перечисляет сумму НДС в бюджет в соответствии со статьей 161 НК РФ. </w:t>
      </w:r>
    </w:p>
    <w:p w:rsidR="007E6C5D" w:rsidRPr="00C53CBE" w:rsidRDefault="007E6C5D" w:rsidP="007E6C5D">
      <w:pPr>
        <w:pStyle w:val="a4"/>
        <w:spacing w:before="0" w:beforeAutospacing="0" w:after="0" w:afterAutospacing="0" w:line="0" w:lineRule="atLeast"/>
        <w:rPr>
          <w:color w:val="auto"/>
        </w:rPr>
      </w:pPr>
      <w:r w:rsidRPr="00C53CBE">
        <w:rPr>
          <w:color w:val="auto"/>
        </w:rPr>
        <w:t xml:space="preserve">Изменения в распределении платежей устанавливаются Арендодателем, сообщаются Арендатору, не позднее десяти календарных дней до наступления срока очередного платежа, в письменной форме (заказным письмом) и принимаются сторонами в безусловном порядке. </w:t>
      </w:r>
    </w:p>
    <w:p w:rsidR="007E6C5D" w:rsidRPr="00C53CBE" w:rsidRDefault="007E6C5D" w:rsidP="007E6C5D">
      <w:pPr>
        <w:pStyle w:val="a4"/>
        <w:spacing w:before="0" w:beforeAutospacing="0" w:after="0" w:afterAutospacing="0" w:line="0" w:lineRule="atLeast"/>
        <w:rPr>
          <w:color w:val="auto"/>
        </w:rPr>
      </w:pPr>
      <w:r w:rsidRPr="00C53CBE">
        <w:rPr>
          <w:color w:val="auto"/>
        </w:rPr>
        <w:t xml:space="preserve">3.5. При наличии задолженности по платежам поступившие от Арендатора денежные средства зачитываются в счет погашения имеющейся задолженности, независимо от расчетного периода, указанного в платежном поручении, в следующей очередности: </w:t>
      </w:r>
    </w:p>
    <w:p w:rsidR="007E6C5D" w:rsidRPr="00C53CBE" w:rsidRDefault="007E6C5D" w:rsidP="007E6C5D">
      <w:pPr>
        <w:pStyle w:val="a4"/>
        <w:spacing w:before="0" w:beforeAutospacing="0" w:after="0" w:afterAutospacing="0" w:line="0" w:lineRule="atLeast"/>
        <w:rPr>
          <w:color w:val="auto"/>
        </w:rPr>
      </w:pPr>
      <w:r w:rsidRPr="00C53CBE">
        <w:rPr>
          <w:color w:val="auto"/>
        </w:rPr>
        <w:t xml:space="preserve">- основной платеж; </w:t>
      </w:r>
    </w:p>
    <w:p w:rsidR="007E6C5D" w:rsidRPr="00C53CBE" w:rsidRDefault="007E6C5D" w:rsidP="007E6C5D">
      <w:pPr>
        <w:pStyle w:val="a4"/>
        <w:spacing w:before="0" w:beforeAutospacing="0" w:after="0" w:afterAutospacing="0" w:line="0" w:lineRule="atLeast"/>
        <w:rPr>
          <w:color w:val="auto"/>
        </w:rPr>
      </w:pPr>
      <w:r w:rsidRPr="00C53CBE">
        <w:rPr>
          <w:color w:val="auto"/>
        </w:rPr>
        <w:t xml:space="preserve">- пени за несвоевременную оплату. </w:t>
      </w:r>
    </w:p>
    <w:p w:rsidR="00274D2D" w:rsidRDefault="00274D2D" w:rsidP="007E6C5D">
      <w:pPr>
        <w:pStyle w:val="a4"/>
        <w:spacing w:before="0" w:beforeAutospacing="0" w:after="0" w:afterAutospacing="0" w:line="0" w:lineRule="atLeast"/>
        <w:rPr>
          <w:color w:val="auto"/>
        </w:rPr>
      </w:pPr>
    </w:p>
    <w:p w:rsidR="007E6C5D" w:rsidRPr="00C53CBE" w:rsidRDefault="007E6C5D" w:rsidP="007E6C5D">
      <w:pPr>
        <w:pStyle w:val="a4"/>
        <w:spacing w:before="0" w:beforeAutospacing="0" w:after="0" w:afterAutospacing="0" w:line="0" w:lineRule="atLeast"/>
        <w:jc w:val="center"/>
        <w:rPr>
          <w:b/>
          <w:color w:val="auto"/>
        </w:rPr>
      </w:pPr>
      <w:r w:rsidRPr="00C53CBE">
        <w:rPr>
          <w:b/>
          <w:color w:val="auto"/>
        </w:rPr>
        <w:t>4. ОТВЕТСТВЕННОСТЬ СТОРОН</w:t>
      </w:r>
    </w:p>
    <w:p w:rsidR="007E6C5D" w:rsidRPr="00C53CBE" w:rsidRDefault="007E6C5D" w:rsidP="007E6C5D">
      <w:pPr>
        <w:pStyle w:val="a4"/>
        <w:spacing w:before="0" w:beforeAutospacing="0" w:after="0" w:afterAutospacing="0" w:line="0" w:lineRule="atLeast"/>
        <w:rPr>
          <w:color w:val="auto"/>
        </w:rPr>
      </w:pPr>
      <w:r w:rsidRPr="00C53CBE">
        <w:rPr>
          <w:color w:val="auto"/>
        </w:rPr>
        <w:t xml:space="preserve">4.1. В случае не внесения Арендатором платежей в сроки, установленные настоящим договором, начисляется пеня в размере одной трехсотой действующей на каждый день просрочки ставки рефинансировния Центрального банка Российской Федерации. </w:t>
      </w:r>
    </w:p>
    <w:p w:rsidR="007E6C5D" w:rsidRPr="00C53CBE" w:rsidRDefault="007E6C5D" w:rsidP="007E6C5D">
      <w:pPr>
        <w:pStyle w:val="a4"/>
        <w:spacing w:before="0" w:beforeAutospacing="0" w:after="0" w:afterAutospacing="0" w:line="0" w:lineRule="atLeast"/>
        <w:rPr>
          <w:color w:val="auto"/>
        </w:rPr>
      </w:pPr>
      <w:r w:rsidRPr="00C53CBE">
        <w:rPr>
          <w:color w:val="auto"/>
        </w:rPr>
        <w:t>4.</w:t>
      </w:r>
      <w:r w:rsidR="00697425">
        <w:rPr>
          <w:color w:val="auto"/>
        </w:rPr>
        <w:t>2</w:t>
      </w:r>
      <w:r w:rsidRPr="00C53CBE">
        <w:rPr>
          <w:color w:val="auto"/>
        </w:rPr>
        <w:t xml:space="preserve">. Санкции, установленные настоящим договором, не освобождают стороны от выполнения лежащих на них обязательств и устранения допущенных нарушений. При этом убытки взыскиваются в полной сумме сверх сумм пени, штрафа. </w:t>
      </w:r>
    </w:p>
    <w:p w:rsidR="007E6C5D" w:rsidRPr="00C53CBE" w:rsidRDefault="007E6C5D" w:rsidP="007E6C5D">
      <w:pPr>
        <w:pStyle w:val="a4"/>
        <w:spacing w:before="0" w:beforeAutospacing="0" w:after="0" w:afterAutospacing="0" w:line="0" w:lineRule="atLeast"/>
        <w:rPr>
          <w:color w:val="auto"/>
        </w:rPr>
      </w:pPr>
    </w:p>
    <w:p w:rsidR="007E6C5D" w:rsidRPr="00C53CBE" w:rsidRDefault="007E6C5D" w:rsidP="007E6C5D">
      <w:pPr>
        <w:pStyle w:val="a4"/>
        <w:spacing w:before="0" w:beforeAutospacing="0" w:after="0" w:afterAutospacing="0" w:line="0" w:lineRule="atLeast"/>
        <w:jc w:val="center"/>
        <w:rPr>
          <w:b/>
          <w:color w:val="auto"/>
        </w:rPr>
      </w:pPr>
      <w:r w:rsidRPr="00C53CBE">
        <w:rPr>
          <w:b/>
          <w:color w:val="auto"/>
        </w:rPr>
        <w:t>5. ИЗМЕНЕНИЕ, РАСТОРЖЕНИЕ И ПРЕКРАЩЕНИЕ ДОГОВОРА</w:t>
      </w:r>
    </w:p>
    <w:p w:rsidR="007E6C5D" w:rsidRPr="00C53CBE" w:rsidRDefault="007E6C5D" w:rsidP="007E6C5D">
      <w:pPr>
        <w:pStyle w:val="a4"/>
        <w:spacing w:before="0" w:beforeAutospacing="0" w:after="0" w:afterAutospacing="0" w:line="0" w:lineRule="atLeast"/>
        <w:rPr>
          <w:color w:val="auto"/>
        </w:rPr>
      </w:pPr>
      <w:r w:rsidRPr="00C53CBE">
        <w:rPr>
          <w:color w:val="auto"/>
        </w:rPr>
        <w:t xml:space="preserve">5.1. Изменение условий договора, его расторжение или прекращение допускается по соглашению сторон в случаях, разрешенных законодательством РФ, за исключением случаев, предусмотренных настоящим договором (п.п. 5.2., 5.3.). </w:t>
      </w:r>
    </w:p>
    <w:p w:rsidR="007E6C5D" w:rsidRPr="00C53CBE" w:rsidRDefault="007E6C5D" w:rsidP="007E6C5D">
      <w:pPr>
        <w:pStyle w:val="a4"/>
        <w:spacing w:before="0" w:beforeAutospacing="0" w:after="0" w:afterAutospacing="0" w:line="0" w:lineRule="atLeast"/>
        <w:rPr>
          <w:color w:val="auto"/>
        </w:rPr>
      </w:pPr>
      <w:r w:rsidRPr="00C53CBE">
        <w:rPr>
          <w:color w:val="auto"/>
        </w:rPr>
        <w:t xml:space="preserve">5.2. По требованию одной из сторон договор аренды может быть расторгнут по решению суда, арбитражного суда - в случае нарушения условий договора. </w:t>
      </w:r>
    </w:p>
    <w:p w:rsidR="000D7510" w:rsidRDefault="007E6C5D" w:rsidP="000D7510">
      <w:pPr>
        <w:spacing w:after="0" w:line="240" w:lineRule="auto"/>
        <w:jc w:val="both"/>
        <w:rPr>
          <w:rFonts w:ascii="Times New Roman" w:eastAsia="Times New Roman" w:hAnsi="Times New Roman" w:cs="Times New Roman"/>
          <w:sz w:val="24"/>
          <w:szCs w:val="24"/>
        </w:rPr>
      </w:pPr>
      <w:r w:rsidRPr="000D7510">
        <w:rPr>
          <w:rFonts w:ascii="Times New Roman" w:hAnsi="Times New Roman" w:cs="Times New Roman"/>
          <w:sz w:val="24"/>
          <w:szCs w:val="24"/>
        </w:rPr>
        <w:t>5.3. Настоящий Договор</w:t>
      </w:r>
      <w:r w:rsidR="000D7510" w:rsidRPr="000D7510">
        <w:rPr>
          <w:rFonts w:ascii="Times New Roman" w:hAnsi="Times New Roman" w:cs="Times New Roman"/>
          <w:sz w:val="24"/>
          <w:szCs w:val="24"/>
        </w:rPr>
        <w:t xml:space="preserve"> </w:t>
      </w:r>
      <w:r w:rsidR="000D7510" w:rsidRPr="000D7510">
        <w:rPr>
          <w:rFonts w:ascii="Times New Roman" w:eastAsia="Times New Roman" w:hAnsi="Times New Roman" w:cs="Times New Roman"/>
          <w:sz w:val="24"/>
          <w:szCs w:val="24"/>
        </w:rPr>
        <w:t>может быть расторгнут судом в случаях, предусмотренных гражданским законодательством, в том числе в случае существенного нарушения арендатором условий договора аренды.</w:t>
      </w:r>
      <w:r w:rsidR="000D7510">
        <w:rPr>
          <w:rFonts w:ascii="Times New Roman" w:eastAsia="Times New Roman" w:hAnsi="Times New Roman" w:cs="Times New Roman"/>
          <w:sz w:val="24"/>
          <w:szCs w:val="24"/>
        </w:rPr>
        <w:t xml:space="preserve"> </w:t>
      </w:r>
    </w:p>
    <w:p w:rsidR="000D7510" w:rsidRPr="000D7510" w:rsidRDefault="000D7510" w:rsidP="000D751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5.3.1. </w:t>
      </w:r>
      <w:r w:rsidRPr="000D7510">
        <w:rPr>
          <w:rFonts w:ascii="Times New Roman" w:eastAsia="Times New Roman" w:hAnsi="Times New Roman" w:cs="Times New Roman"/>
          <w:sz w:val="24"/>
          <w:szCs w:val="24"/>
        </w:rPr>
        <w:t xml:space="preserve">Существенными нарушениями арендатором условий </w:t>
      </w:r>
      <w:r>
        <w:rPr>
          <w:rFonts w:ascii="Times New Roman" w:eastAsia="Times New Roman" w:hAnsi="Times New Roman" w:cs="Times New Roman"/>
          <w:sz w:val="24"/>
          <w:szCs w:val="24"/>
        </w:rPr>
        <w:t>Д</w:t>
      </w:r>
      <w:r w:rsidRPr="000D7510">
        <w:rPr>
          <w:rFonts w:ascii="Times New Roman" w:eastAsia="Times New Roman" w:hAnsi="Times New Roman" w:cs="Times New Roman"/>
          <w:sz w:val="24"/>
          <w:szCs w:val="24"/>
        </w:rPr>
        <w:t>оговора являются:</w:t>
      </w:r>
    </w:p>
    <w:p w:rsidR="000D7510" w:rsidRPr="000D7510" w:rsidRDefault="000D7510" w:rsidP="000D751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Pr="000D7510">
        <w:rPr>
          <w:rFonts w:ascii="Times New Roman" w:eastAsia="Times New Roman" w:hAnsi="Times New Roman" w:cs="Times New Roman"/>
          <w:sz w:val="24"/>
          <w:szCs w:val="24"/>
        </w:rPr>
        <w:t xml:space="preserve"> прекращение теплоснабжения на сроки, превышающие установленные договором аренды сроки, в объеме, превышающем установленный договором объем, по причинам, зависящим от арендатора;</w:t>
      </w:r>
    </w:p>
    <w:p w:rsidR="000D7510" w:rsidRPr="000D7510" w:rsidRDefault="000D7510" w:rsidP="000D751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Pr="000D7510">
        <w:rPr>
          <w:rFonts w:ascii="Times New Roman" w:eastAsia="Times New Roman" w:hAnsi="Times New Roman" w:cs="Times New Roman"/>
          <w:sz w:val="24"/>
          <w:szCs w:val="24"/>
        </w:rPr>
        <w:t xml:space="preserve"> запрещение, воспрепятствование представителям арендодателя осуществлять в соответствии с установленными договором условиями осмотр имущества два и более раза в течение одного финансового года.</w:t>
      </w:r>
    </w:p>
    <w:p w:rsidR="000D7510" w:rsidRPr="000D7510" w:rsidRDefault="00C01AE4" w:rsidP="000D751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r w:rsidR="000D7510">
        <w:rPr>
          <w:rFonts w:ascii="Times New Roman" w:eastAsia="Times New Roman" w:hAnsi="Times New Roman" w:cs="Times New Roman"/>
          <w:sz w:val="24"/>
          <w:szCs w:val="24"/>
        </w:rPr>
        <w:t>. Д</w:t>
      </w:r>
      <w:r w:rsidR="000D7510" w:rsidRPr="000D7510">
        <w:rPr>
          <w:rFonts w:ascii="Times New Roman" w:eastAsia="Times New Roman" w:hAnsi="Times New Roman" w:cs="Times New Roman"/>
          <w:sz w:val="24"/>
          <w:szCs w:val="24"/>
        </w:rPr>
        <w:t>оговор, расторгается также во внесудебном порядке в случае одностороннего отказа арендодателя от исполнения договора аренды. Основаниями для одностороннего отказа арендодателя от исполнения договора являются:</w:t>
      </w:r>
    </w:p>
    <w:p w:rsidR="000D7510" w:rsidRPr="000D7510" w:rsidRDefault="000D7510" w:rsidP="000D751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t>
      </w:r>
      <w:r w:rsidRPr="000D7510">
        <w:rPr>
          <w:rFonts w:ascii="Times New Roman" w:eastAsia="Times New Roman" w:hAnsi="Times New Roman" w:cs="Times New Roman"/>
          <w:sz w:val="24"/>
          <w:szCs w:val="24"/>
        </w:rPr>
        <w:t xml:space="preserve"> непредоставление арендатором в сроки и порядке, которые установлены Федеральным законом, </w:t>
      </w:r>
      <w:r>
        <w:rPr>
          <w:rFonts w:ascii="Times New Roman" w:eastAsia="Times New Roman" w:hAnsi="Times New Roman" w:cs="Times New Roman"/>
          <w:sz w:val="24"/>
          <w:szCs w:val="24"/>
        </w:rPr>
        <w:t xml:space="preserve">от 27.07.2010 № 190-ФЗ «О теплоснабжении» </w:t>
      </w:r>
      <w:r w:rsidRPr="000D7510">
        <w:rPr>
          <w:rFonts w:ascii="Times New Roman" w:eastAsia="Times New Roman" w:hAnsi="Times New Roman" w:cs="Times New Roman"/>
          <w:sz w:val="24"/>
          <w:szCs w:val="24"/>
        </w:rPr>
        <w:t>новых банковских гарантий гарантирующему поставщику электрической энергии и (или) поставщику газа;</w:t>
      </w:r>
    </w:p>
    <w:p w:rsidR="000D7510" w:rsidRPr="000D7510" w:rsidRDefault="000D7510" w:rsidP="000D751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Pr="000D7510">
        <w:rPr>
          <w:rFonts w:ascii="Times New Roman" w:eastAsia="Times New Roman" w:hAnsi="Times New Roman" w:cs="Times New Roman"/>
          <w:sz w:val="24"/>
          <w:szCs w:val="24"/>
        </w:rPr>
        <w:t xml:space="preserve"> расторжение (прекращение действия) договоров поставки электрической энергии и (или) договоров поставки газа при отсутствии других заключенных арендатором договоров, обеспечивающих поставку электрической энергии (мощности) и (или) газа, необходимых для производства товаров, оказания услуг в сфере теплоснабжения с использованием переданного в аренду имущества, вступающих в силу со дня расторжения (прекращения действия) ранее заключенных договоров поставки электрической энергии, договоров поставки газа;</w:t>
      </w:r>
    </w:p>
    <w:p w:rsidR="000D7510" w:rsidRPr="000D7510" w:rsidRDefault="000D7510" w:rsidP="000D751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0D7510">
        <w:rPr>
          <w:rFonts w:ascii="Times New Roman" w:eastAsia="Times New Roman" w:hAnsi="Times New Roman" w:cs="Times New Roman"/>
          <w:sz w:val="24"/>
          <w:szCs w:val="24"/>
        </w:rPr>
        <w:t>незаключение арендатором в установленный законодательством об электроэнергетике и в сфере газоснабжения срок договоров поставки электрической энергии и (или) договоров поставки газа с новыми поставщиками в случае наступления предусмотренных законодательством об электроэнергетике и в сфере газоснабжения обстоятельств, указывающих на невозможность для поставщика, с которым арендатором заключены договор поставки электрической энергии и (или) договор поставки газа, осуществлять дальнейшую поставку данных ресурсов арендатору. Указанное основание для одностороннего отказа арендодателя от исполнения договора аренды не применяется в случае, если договоры поставки электрической энергии и (или) договоры поставки газа с новыми поставщиками не были заключены арендатором в установленный законодательством об электроэнергетике и в сфере газоснабжения срок вследствие неправомерных действий (бездействия) третьих лиц.</w:t>
      </w:r>
    </w:p>
    <w:p w:rsidR="000D7510" w:rsidRPr="000D7510" w:rsidRDefault="00C01AE4" w:rsidP="000D751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r w:rsidR="000D7510">
        <w:rPr>
          <w:rFonts w:ascii="Times New Roman" w:eastAsia="Times New Roman" w:hAnsi="Times New Roman" w:cs="Times New Roman"/>
          <w:sz w:val="24"/>
          <w:szCs w:val="24"/>
        </w:rPr>
        <w:t xml:space="preserve">. </w:t>
      </w:r>
      <w:r w:rsidR="000D7510" w:rsidRPr="000D7510">
        <w:rPr>
          <w:rFonts w:ascii="Times New Roman" w:eastAsia="Times New Roman" w:hAnsi="Times New Roman" w:cs="Times New Roman"/>
          <w:sz w:val="24"/>
          <w:szCs w:val="24"/>
        </w:rPr>
        <w:t>Рассмотрение вопроса об одностороннем отказе от исполнения договора аренды осуществляется арендодателем при поступлении к нему обращений юридических или физических лиц, представивших информацию (документы</w:t>
      </w:r>
      <w:r w:rsidR="000D7510">
        <w:rPr>
          <w:rFonts w:ascii="Times New Roman" w:eastAsia="Times New Roman" w:hAnsi="Times New Roman" w:cs="Times New Roman"/>
          <w:sz w:val="24"/>
          <w:szCs w:val="24"/>
        </w:rPr>
        <w:t xml:space="preserve">) о наступлении предусмотренных пунктом </w:t>
      </w:r>
      <w:r>
        <w:rPr>
          <w:rFonts w:ascii="Times New Roman" w:eastAsia="Times New Roman" w:hAnsi="Times New Roman" w:cs="Times New Roman"/>
          <w:sz w:val="24"/>
          <w:szCs w:val="24"/>
        </w:rPr>
        <w:t>5.4</w:t>
      </w:r>
      <w:r w:rsidR="000D7510">
        <w:rPr>
          <w:rFonts w:ascii="Times New Roman" w:eastAsia="Times New Roman" w:hAnsi="Times New Roman" w:cs="Times New Roman"/>
          <w:sz w:val="24"/>
          <w:szCs w:val="24"/>
        </w:rPr>
        <w:t xml:space="preserve">. </w:t>
      </w:r>
      <w:r w:rsidR="000D7510" w:rsidRPr="000D7510">
        <w:rPr>
          <w:rFonts w:ascii="Times New Roman" w:eastAsia="Times New Roman" w:hAnsi="Times New Roman" w:cs="Times New Roman"/>
          <w:sz w:val="24"/>
          <w:szCs w:val="24"/>
        </w:rPr>
        <w:t>оснований, либо при неполучении арен</w:t>
      </w:r>
      <w:r w:rsidR="003E0C31">
        <w:rPr>
          <w:rFonts w:ascii="Times New Roman" w:eastAsia="Times New Roman" w:hAnsi="Times New Roman" w:cs="Times New Roman"/>
          <w:sz w:val="24"/>
          <w:szCs w:val="24"/>
        </w:rPr>
        <w:t>додателем в срок, указанный в пункте 2.4</w:t>
      </w:r>
      <w:r w:rsidR="000D7510" w:rsidRPr="000D7510">
        <w:rPr>
          <w:rFonts w:ascii="Times New Roman" w:eastAsia="Times New Roman" w:hAnsi="Times New Roman" w:cs="Times New Roman"/>
          <w:sz w:val="24"/>
          <w:szCs w:val="24"/>
        </w:rPr>
        <w:t>, надлежащим образом заверенных копий предоставленных арендатором гарантирующему поставщику электрической энергии, поставщику газа новых банковских гарантий и документов, подтверждающих передачу им указанных гарантий.</w:t>
      </w:r>
    </w:p>
    <w:p w:rsidR="000D7510" w:rsidRPr="000D7510" w:rsidRDefault="000D7510" w:rsidP="00DE226E">
      <w:pPr>
        <w:spacing w:after="0" w:line="240" w:lineRule="auto"/>
        <w:jc w:val="both"/>
        <w:rPr>
          <w:rFonts w:ascii="Times New Roman" w:eastAsia="Times New Roman" w:hAnsi="Times New Roman" w:cs="Times New Roman"/>
          <w:sz w:val="24"/>
          <w:szCs w:val="24"/>
        </w:rPr>
      </w:pPr>
      <w:r w:rsidRPr="000D7510">
        <w:rPr>
          <w:rFonts w:ascii="Times New Roman" w:eastAsia="Times New Roman" w:hAnsi="Times New Roman" w:cs="Times New Roman"/>
          <w:sz w:val="24"/>
          <w:szCs w:val="24"/>
        </w:rPr>
        <w:t>5.</w:t>
      </w:r>
      <w:r w:rsidR="00C01AE4">
        <w:rPr>
          <w:rFonts w:ascii="Times New Roman" w:eastAsia="Times New Roman" w:hAnsi="Times New Roman" w:cs="Times New Roman"/>
          <w:sz w:val="24"/>
          <w:szCs w:val="24"/>
        </w:rPr>
        <w:t>6</w:t>
      </w:r>
      <w:r w:rsidR="00DE226E">
        <w:rPr>
          <w:rFonts w:ascii="Times New Roman" w:eastAsia="Times New Roman" w:hAnsi="Times New Roman" w:cs="Times New Roman"/>
          <w:sz w:val="24"/>
          <w:szCs w:val="24"/>
        </w:rPr>
        <w:t>.</w:t>
      </w:r>
      <w:r w:rsidRPr="000D7510">
        <w:rPr>
          <w:rFonts w:ascii="Times New Roman" w:eastAsia="Times New Roman" w:hAnsi="Times New Roman" w:cs="Times New Roman"/>
          <w:sz w:val="24"/>
          <w:szCs w:val="24"/>
        </w:rPr>
        <w:t xml:space="preserve"> В течение пятнадцати рабочих дней со дня наступления указанных в настоящей статье обстоятельств, свидетельствующих о необходимости рассмотрения вопроса об одностороннем отказе от исполнения договора аренды, арендодатель осуществляет проверку факта наступления оснований для одностороннего отказа от исполнения договора аренды и в случае подтверждения наступления любого из указанных оснований обязан принять решение об одностороннем отказе от исполнения заключенного с арендатором договора аренды объектов теплоснабжения, находящихся в государственной или муниципальной собственности.</w:t>
      </w:r>
    </w:p>
    <w:p w:rsidR="007E6C5D" w:rsidRPr="003E0C31" w:rsidRDefault="00F05931" w:rsidP="00DE226E">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00C01AE4">
        <w:rPr>
          <w:rFonts w:ascii="Times New Roman" w:eastAsia="Times New Roman" w:hAnsi="Times New Roman" w:cs="Times New Roman"/>
          <w:sz w:val="24"/>
          <w:szCs w:val="24"/>
        </w:rPr>
        <w:t>7</w:t>
      </w:r>
      <w:r>
        <w:rPr>
          <w:rFonts w:ascii="Times New Roman" w:eastAsia="Times New Roman" w:hAnsi="Times New Roman" w:cs="Times New Roman"/>
          <w:sz w:val="24"/>
          <w:szCs w:val="24"/>
        </w:rPr>
        <w:t>.</w:t>
      </w:r>
      <w:r w:rsidR="000D7510" w:rsidRPr="000D7510">
        <w:rPr>
          <w:rFonts w:ascii="Times New Roman" w:eastAsia="Times New Roman" w:hAnsi="Times New Roman" w:cs="Times New Roman"/>
          <w:sz w:val="24"/>
          <w:szCs w:val="24"/>
        </w:rPr>
        <w:t xml:space="preserve"> Договор аренды считается расторгнутым по истечении тридцати календарных дней с даты надлежащего уведомления арендатора способом, позволяющим подтвердить дату получения уведомления, об одностороннем отказе от исполнения указанного договора, за исключением случая, если арендатор в указанный срок устранил обстоятельства, послужившие основанием для принятия арендодателем решения об одностороннем отказе от исполнения договора аренды. Расторжение договора аренды не освобождает арендатора от исполнения обязательств перед арендодателем, возникших до р</w:t>
      </w:r>
      <w:r w:rsidR="003E0C31">
        <w:rPr>
          <w:rFonts w:ascii="Times New Roman" w:eastAsia="Times New Roman" w:hAnsi="Times New Roman" w:cs="Times New Roman"/>
          <w:sz w:val="24"/>
          <w:szCs w:val="24"/>
        </w:rPr>
        <w:t>асторжения указанного договора.</w:t>
      </w:r>
    </w:p>
    <w:p w:rsidR="007E6C5D" w:rsidRDefault="00DE226E" w:rsidP="00AE3069">
      <w:pPr>
        <w:pStyle w:val="a4"/>
        <w:spacing w:before="0" w:beforeAutospacing="0" w:after="0" w:afterAutospacing="0" w:line="0" w:lineRule="atLeast"/>
        <w:rPr>
          <w:color w:val="auto"/>
        </w:rPr>
      </w:pPr>
      <w:r>
        <w:rPr>
          <w:color w:val="auto"/>
        </w:rPr>
        <w:t>5.</w:t>
      </w:r>
      <w:r w:rsidR="00C01AE4">
        <w:rPr>
          <w:color w:val="auto"/>
        </w:rPr>
        <w:t>8</w:t>
      </w:r>
      <w:r>
        <w:rPr>
          <w:color w:val="auto"/>
        </w:rPr>
        <w:t>.</w:t>
      </w:r>
      <w:r w:rsidR="007E6C5D" w:rsidRPr="00C53CBE">
        <w:rPr>
          <w:color w:val="auto"/>
        </w:rPr>
        <w:t>В случае расторжения договора аренды по инициативе Арендатора, арендная плата оплачивается Арендатором до конца финансового года в соответствии с разделом 3 настоящего договора.</w:t>
      </w:r>
    </w:p>
    <w:p w:rsidR="00AE3069" w:rsidRPr="00C53CBE" w:rsidRDefault="00AE3069" w:rsidP="00AE3069">
      <w:pPr>
        <w:pStyle w:val="a4"/>
        <w:spacing w:before="0" w:beforeAutospacing="0" w:after="0" w:afterAutospacing="0" w:line="0" w:lineRule="atLeast"/>
        <w:rPr>
          <w:color w:val="auto"/>
        </w:rPr>
      </w:pPr>
    </w:p>
    <w:p w:rsidR="007E6C5D" w:rsidRDefault="007E6C5D" w:rsidP="00AE3069">
      <w:pPr>
        <w:pStyle w:val="a4"/>
        <w:spacing w:before="0" w:beforeAutospacing="0" w:after="0" w:afterAutospacing="0" w:line="0" w:lineRule="atLeast"/>
        <w:jc w:val="center"/>
        <w:rPr>
          <w:b/>
          <w:color w:val="auto"/>
        </w:rPr>
      </w:pPr>
      <w:r w:rsidRPr="00C53CBE">
        <w:rPr>
          <w:b/>
          <w:color w:val="auto"/>
        </w:rPr>
        <w:t>6. ПРОЧИЕ ПОЛОЖЕНИЯ</w:t>
      </w:r>
    </w:p>
    <w:p w:rsidR="007E6C5D" w:rsidRPr="00C53CBE" w:rsidRDefault="007E6C5D" w:rsidP="00AE3069">
      <w:pPr>
        <w:pStyle w:val="a4"/>
        <w:spacing w:before="0" w:beforeAutospacing="0" w:after="0" w:afterAutospacing="0" w:line="0" w:lineRule="atLeast"/>
        <w:rPr>
          <w:color w:val="auto"/>
        </w:rPr>
      </w:pPr>
      <w:r w:rsidRPr="00C53CBE">
        <w:rPr>
          <w:color w:val="auto"/>
        </w:rPr>
        <w:t xml:space="preserve">6.1. Реорганизация Арендодателя и, а также перемена собственника арендуемого Объекта, не является основанием для изменения условий или расторжения настоящего договора. </w:t>
      </w:r>
    </w:p>
    <w:p w:rsidR="007E6C5D" w:rsidRPr="00C53CBE" w:rsidRDefault="007E6C5D" w:rsidP="00AE3069">
      <w:pPr>
        <w:pStyle w:val="a4"/>
        <w:spacing w:before="0" w:beforeAutospacing="0" w:after="0" w:afterAutospacing="0" w:line="0" w:lineRule="atLeast"/>
        <w:rPr>
          <w:color w:val="auto"/>
        </w:rPr>
      </w:pPr>
      <w:r w:rsidRPr="00C53CBE">
        <w:rPr>
          <w:color w:val="auto"/>
        </w:rPr>
        <w:t xml:space="preserve">6.2. Если Объект становится по вине Арендатора непригодным для использования по назначению, он обязан возместить Арендодателю реальный ущерб в соответствии с законодательством Российской Федерации. </w:t>
      </w:r>
    </w:p>
    <w:p w:rsidR="007E6C5D" w:rsidRPr="00C53CBE" w:rsidRDefault="007E6C5D" w:rsidP="007E6C5D">
      <w:pPr>
        <w:pStyle w:val="a4"/>
        <w:spacing w:before="0" w:beforeAutospacing="0" w:after="0" w:afterAutospacing="0" w:line="0" w:lineRule="atLeast"/>
        <w:rPr>
          <w:color w:val="auto"/>
        </w:rPr>
      </w:pPr>
      <w:r w:rsidRPr="00C53CBE">
        <w:rPr>
          <w:color w:val="auto"/>
        </w:rPr>
        <w:t>6.</w:t>
      </w:r>
      <w:r w:rsidR="00C01AE4">
        <w:rPr>
          <w:color w:val="auto"/>
        </w:rPr>
        <w:t>3</w:t>
      </w:r>
      <w:r w:rsidRPr="00C53CBE">
        <w:rPr>
          <w:color w:val="auto"/>
        </w:rPr>
        <w:t xml:space="preserve">. Взаимоотношения сторон, неурегулированные настоящим договором, регламентируются действующим законодательством РФ. </w:t>
      </w:r>
    </w:p>
    <w:p w:rsidR="00DC6C74" w:rsidRDefault="007E6C5D" w:rsidP="00DC6C74">
      <w:pPr>
        <w:pStyle w:val="a4"/>
        <w:spacing w:before="0" w:beforeAutospacing="0" w:after="0" w:afterAutospacing="0" w:line="0" w:lineRule="atLeast"/>
        <w:rPr>
          <w:color w:val="auto"/>
        </w:rPr>
      </w:pPr>
      <w:r w:rsidRPr="00C53CBE">
        <w:rPr>
          <w:color w:val="auto"/>
        </w:rPr>
        <w:lastRenderedPageBreak/>
        <w:t>6.</w:t>
      </w:r>
      <w:r w:rsidR="00C01AE4">
        <w:rPr>
          <w:color w:val="auto"/>
        </w:rPr>
        <w:t>4</w:t>
      </w:r>
      <w:r w:rsidRPr="00C53CBE">
        <w:rPr>
          <w:color w:val="auto"/>
        </w:rPr>
        <w:t xml:space="preserve">. Споры, возникающие при исполнении и расторжении настоящего договора, рассматриваются Арбитражным судом </w:t>
      </w:r>
      <w:r w:rsidR="008A0D2A">
        <w:rPr>
          <w:color w:val="auto"/>
        </w:rPr>
        <w:t>Новосибирской области</w:t>
      </w:r>
      <w:r w:rsidRPr="00C53CBE">
        <w:rPr>
          <w:color w:val="auto"/>
        </w:rPr>
        <w:t xml:space="preserve">. </w:t>
      </w:r>
    </w:p>
    <w:p w:rsidR="007E6C5D" w:rsidRPr="00C53CBE" w:rsidRDefault="00DC6C74" w:rsidP="007E6C5D">
      <w:pPr>
        <w:pStyle w:val="a4"/>
        <w:spacing w:before="0" w:beforeAutospacing="0" w:after="0" w:afterAutospacing="0" w:line="0" w:lineRule="atLeast"/>
        <w:rPr>
          <w:color w:val="auto"/>
        </w:rPr>
      </w:pPr>
      <w:r>
        <w:rPr>
          <w:color w:val="auto"/>
        </w:rPr>
        <w:t>6.</w:t>
      </w:r>
      <w:r w:rsidR="00E2430D">
        <w:rPr>
          <w:color w:val="auto"/>
        </w:rPr>
        <w:t>5</w:t>
      </w:r>
      <w:r w:rsidR="007E6C5D" w:rsidRPr="00C53CBE">
        <w:rPr>
          <w:color w:val="auto"/>
        </w:rPr>
        <w:t xml:space="preserve">. Настоящий договор составлен в </w:t>
      </w:r>
      <w:r w:rsidR="00B84B77">
        <w:rPr>
          <w:color w:val="auto"/>
        </w:rPr>
        <w:t>трех</w:t>
      </w:r>
      <w:r w:rsidR="007E6C5D" w:rsidRPr="00C53CBE">
        <w:rPr>
          <w:color w:val="auto"/>
        </w:rPr>
        <w:t xml:space="preserve"> экземплярах (по одному для каждой стороны и один для органа, осуществляющего государственную регистрацию), имеющих одинаковую юридическую силу. </w:t>
      </w:r>
    </w:p>
    <w:p w:rsidR="007E6C5D" w:rsidRPr="00C53CBE" w:rsidRDefault="007E6C5D" w:rsidP="007E6C5D">
      <w:pPr>
        <w:pStyle w:val="a4"/>
        <w:spacing w:before="0" w:beforeAutospacing="0" w:after="0" w:afterAutospacing="0" w:line="0" w:lineRule="atLeast"/>
        <w:rPr>
          <w:color w:val="auto"/>
        </w:rPr>
      </w:pPr>
    </w:p>
    <w:p w:rsidR="007E6C5D" w:rsidRDefault="007E6C5D" w:rsidP="007E6C5D">
      <w:pPr>
        <w:pStyle w:val="a4"/>
        <w:spacing w:before="0" w:beforeAutospacing="0" w:after="0" w:afterAutospacing="0" w:line="0" w:lineRule="atLeast"/>
        <w:jc w:val="center"/>
        <w:rPr>
          <w:b/>
          <w:color w:val="auto"/>
        </w:rPr>
      </w:pPr>
      <w:r w:rsidRPr="00C53CBE">
        <w:rPr>
          <w:b/>
          <w:color w:val="auto"/>
        </w:rPr>
        <w:t>7. АДРЕСА, РЕКВИЗИТЫ И ПОДПИСИ СТОРОН:</w:t>
      </w:r>
    </w:p>
    <w:tbl>
      <w:tblPr>
        <w:tblW w:w="9923" w:type="dxa"/>
        <w:tblInd w:w="106" w:type="dxa"/>
        <w:tblLayout w:type="fixed"/>
        <w:tblCellMar>
          <w:left w:w="107" w:type="dxa"/>
          <w:right w:w="107" w:type="dxa"/>
        </w:tblCellMar>
        <w:tblLook w:val="0000" w:firstRow="0" w:lastRow="0" w:firstColumn="0" w:lastColumn="0" w:noHBand="0" w:noVBand="0"/>
      </w:tblPr>
      <w:tblGrid>
        <w:gridCol w:w="5103"/>
        <w:gridCol w:w="4820"/>
      </w:tblGrid>
      <w:tr w:rsidR="008A0D2A" w:rsidRPr="008A0D2A" w:rsidTr="006429B6">
        <w:tc>
          <w:tcPr>
            <w:tcW w:w="5103" w:type="dxa"/>
          </w:tcPr>
          <w:p w:rsidR="008A0D2A" w:rsidRPr="008A0D2A" w:rsidRDefault="008A0D2A" w:rsidP="008A0D2A">
            <w:pPr>
              <w:keepNext/>
              <w:spacing w:after="0" w:line="240" w:lineRule="auto"/>
              <w:jc w:val="center"/>
              <w:rPr>
                <w:rFonts w:ascii="Times New Roman" w:eastAsia="Times New Roman" w:hAnsi="Times New Roman" w:cs="Times New Roman"/>
                <w:b/>
                <w:sz w:val="24"/>
                <w:szCs w:val="24"/>
              </w:rPr>
            </w:pPr>
            <w:r w:rsidRPr="008A0D2A">
              <w:rPr>
                <w:rFonts w:ascii="Times New Roman" w:eastAsia="Times New Roman" w:hAnsi="Times New Roman" w:cs="Times New Roman"/>
                <w:b/>
                <w:sz w:val="24"/>
                <w:szCs w:val="24"/>
              </w:rPr>
              <w:t>Арендодатель</w:t>
            </w:r>
          </w:p>
        </w:tc>
        <w:tc>
          <w:tcPr>
            <w:tcW w:w="4820" w:type="dxa"/>
          </w:tcPr>
          <w:p w:rsidR="008A0D2A" w:rsidRPr="008A0D2A" w:rsidRDefault="008A0D2A" w:rsidP="008A0D2A">
            <w:pPr>
              <w:keepNext/>
              <w:spacing w:after="0" w:line="240" w:lineRule="auto"/>
              <w:jc w:val="center"/>
              <w:rPr>
                <w:rFonts w:ascii="Times New Roman" w:eastAsia="Times New Roman" w:hAnsi="Times New Roman" w:cs="Times New Roman"/>
                <w:b/>
                <w:sz w:val="24"/>
                <w:szCs w:val="24"/>
              </w:rPr>
            </w:pPr>
            <w:r w:rsidRPr="008A0D2A">
              <w:rPr>
                <w:rFonts w:ascii="Times New Roman" w:eastAsia="Times New Roman" w:hAnsi="Times New Roman" w:cs="Times New Roman"/>
                <w:b/>
                <w:sz w:val="24"/>
                <w:szCs w:val="24"/>
              </w:rPr>
              <w:t>Арендатор</w:t>
            </w:r>
          </w:p>
        </w:tc>
      </w:tr>
      <w:tr w:rsidR="008A0D2A" w:rsidRPr="008A0D2A" w:rsidTr="006429B6">
        <w:tc>
          <w:tcPr>
            <w:tcW w:w="5103" w:type="dxa"/>
          </w:tcPr>
          <w:p w:rsidR="008A0D2A" w:rsidRPr="008A0D2A" w:rsidRDefault="008A0D2A" w:rsidP="008A0D2A">
            <w:pPr>
              <w:keepNext/>
              <w:spacing w:after="0" w:line="240" w:lineRule="auto"/>
              <w:rPr>
                <w:rFonts w:ascii="Times New Roman" w:eastAsia="Times New Roman" w:hAnsi="Times New Roman" w:cs="Times New Roman"/>
                <w:sz w:val="24"/>
                <w:szCs w:val="24"/>
              </w:rPr>
            </w:pPr>
            <w:r w:rsidRPr="008A0D2A">
              <w:rPr>
                <w:rFonts w:ascii="Times New Roman" w:eastAsia="Times New Roman" w:hAnsi="Times New Roman" w:cs="Times New Roman"/>
                <w:sz w:val="24"/>
                <w:szCs w:val="24"/>
              </w:rPr>
              <w:t xml:space="preserve">Администрация Новосибирского </w:t>
            </w:r>
          </w:p>
          <w:p w:rsidR="008A0D2A" w:rsidRPr="008A0D2A" w:rsidRDefault="008A0D2A" w:rsidP="008A0D2A">
            <w:pPr>
              <w:keepNext/>
              <w:spacing w:after="0" w:line="240" w:lineRule="auto"/>
              <w:rPr>
                <w:rFonts w:ascii="Times New Roman" w:eastAsia="Times New Roman" w:hAnsi="Times New Roman" w:cs="Times New Roman"/>
                <w:sz w:val="24"/>
                <w:szCs w:val="24"/>
              </w:rPr>
            </w:pPr>
            <w:r w:rsidRPr="008A0D2A">
              <w:rPr>
                <w:rFonts w:ascii="Times New Roman" w:eastAsia="Times New Roman" w:hAnsi="Times New Roman" w:cs="Times New Roman"/>
                <w:sz w:val="24"/>
                <w:szCs w:val="24"/>
              </w:rPr>
              <w:t>района Новосибирской области</w:t>
            </w:r>
          </w:p>
          <w:p w:rsidR="008A0D2A" w:rsidRPr="008A0D2A" w:rsidRDefault="008A0D2A" w:rsidP="008A0D2A">
            <w:pPr>
              <w:keepNext/>
              <w:spacing w:after="0" w:line="240" w:lineRule="auto"/>
              <w:jc w:val="both"/>
              <w:rPr>
                <w:rFonts w:ascii="Times New Roman" w:eastAsia="Times New Roman" w:hAnsi="Times New Roman" w:cs="Times New Roman"/>
                <w:bCs/>
                <w:iCs/>
                <w:sz w:val="24"/>
                <w:szCs w:val="24"/>
              </w:rPr>
            </w:pPr>
            <w:r w:rsidRPr="008A0D2A">
              <w:rPr>
                <w:rFonts w:ascii="Times New Roman" w:eastAsia="Times New Roman" w:hAnsi="Times New Roman" w:cs="Times New Roman"/>
                <w:bCs/>
                <w:iCs/>
                <w:sz w:val="24"/>
                <w:szCs w:val="24"/>
              </w:rPr>
              <w:t xml:space="preserve">630007, г.Новосибирск, </w:t>
            </w:r>
          </w:p>
          <w:p w:rsidR="008A0D2A" w:rsidRPr="008A0D2A" w:rsidRDefault="008A0D2A" w:rsidP="008A0D2A">
            <w:pPr>
              <w:keepNext/>
              <w:spacing w:after="0" w:line="240" w:lineRule="auto"/>
              <w:jc w:val="both"/>
              <w:rPr>
                <w:rFonts w:ascii="Times New Roman" w:eastAsia="Times New Roman" w:hAnsi="Times New Roman" w:cs="Times New Roman"/>
                <w:bCs/>
                <w:iCs/>
                <w:sz w:val="24"/>
                <w:szCs w:val="24"/>
              </w:rPr>
            </w:pPr>
            <w:r w:rsidRPr="008A0D2A">
              <w:rPr>
                <w:rFonts w:ascii="Times New Roman" w:eastAsia="Times New Roman" w:hAnsi="Times New Roman" w:cs="Times New Roman"/>
                <w:bCs/>
                <w:iCs/>
                <w:sz w:val="24"/>
                <w:szCs w:val="24"/>
              </w:rPr>
              <w:t xml:space="preserve">ул.Коммунистическая, 33а </w:t>
            </w:r>
          </w:p>
          <w:p w:rsidR="008A0D2A" w:rsidRPr="008A0D2A" w:rsidRDefault="008A0D2A" w:rsidP="008A0D2A">
            <w:pPr>
              <w:keepNext/>
              <w:spacing w:after="0" w:line="240" w:lineRule="auto"/>
              <w:jc w:val="both"/>
              <w:rPr>
                <w:rFonts w:ascii="Times New Roman" w:eastAsia="Times New Roman" w:hAnsi="Times New Roman" w:cs="Times New Roman"/>
                <w:bCs/>
                <w:iCs/>
                <w:sz w:val="24"/>
                <w:szCs w:val="24"/>
              </w:rPr>
            </w:pPr>
            <w:r w:rsidRPr="008A0D2A">
              <w:rPr>
                <w:rFonts w:ascii="Times New Roman" w:eastAsia="Times New Roman" w:hAnsi="Times New Roman" w:cs="Times New Roman"/>
                <w:bCs/>
                <w:iCs/>
                <w:sz w:val="24"/>
                <w:szCs w:val="24"/>
              </w:rPr>
              <w:t>УФК по Новосибирской области (Администрация Новосибирского района Новосибирской области л/с 04513019910)</w:t>
            </w:r>
          </w:p>
          <w:p w:rsidR="008A0D2A" w:rsidRPr="008A0D2A" w:rsidRDefault="008A0D2A" w:rsidP="008A0D2A">
            <w:pPr>
              <w:keepNext/>
              <w:spacing w:after="0" w:line="240" w:lineRule="auto"/>
              <w:jc w:val="both"/>
              <w:rPr>
                <w:rFonts w:ascii="Times New Roman" w:eastAsia="Times New Roman" w:hAnsi="Times New Roman" w:cs="Times New Roman"/>
                <w:bCs/>
                <w:iCs/>
                <w:sz w:val="24"/>
                <w:szCs w:val="24"/>
              </w:rPr>
            </w:pPr>
            <w:r w:rsidRPr="008A0D2A">
              <w:rPr>
                <w:rFonts w:ascii="Times New Roman" w:eastAsia="Times New Roman" w:hAnsi="Times New Roman" w:cs="Times New Roman"/>
                <w:bCs/>
                <w:iCs/>
                <w:sz w:val="24"/>
                <w:szCs w:val="24"/>
              </w:rPr>
              <w:t>ИНН 5406300861 / КПП 540601001</w:t>
            </w:r>
          </w:p>
          <w:p w:rsidR="008A0D2A" w:rsidRPr="008A0D2A" w:rsidRDefault="008A0D2A" w:rsidP="008A0D2A">
            <w:pPr>
              <w:keepNext/>
              <w:spacing w:after="0" w:line="240" w:lineRule="auto"/>
              <w:jc w:val="both"/>
              <w:rPr>
                <w:rFonts w:ascii="Times New Roman" w:eastAsia="Times New Roman" w:hAnsi="Times New Roman" w:cs="Times New Roman"/>
                <w:bCs/>
                <w:iCs/>
                <w:sz w:val="24"/>
                <w:szCs w:val="24"/>
              </w:rPr>
            </w:pPr>
            <w:r w:rsidRPr="008A0D2A">
              <w:rPr>
                <w:rFonts w:ascii="Times New Roman" w:eastAsia="Times New Roman" w:hAnsi="Times New Roman" w:cs="Times New Roman"/>
                <w:bCs/>
                <w:iCs/>
                <w:sz w:val="24"/>
                <w:szCs w:val="24"/>
              </w:rPr>
              <w:t>Сибирское ГУ Банка России г. Новосибирск БИК Банка 045004001</w:t>
            </w:r>
          </w:p>
          <w:p w:rsidR="008A0D2A" w:rsidRPr="008A0D2A" w:rsidRDefault="008A0D2A" w:rsidP="008A0D2A">
            <w:pPr>
              <w:keepNext/>
              <w:spacing w:after="0" w:line="240" w:lineRule="auto"/>
              <w:jc w:val="both"/>
              <w:rPr>
                <w:rFonts w:ascii="Times New Roman" w:eastAsia="Times New Roman" w:hAnsi="Times New Roman" w:cs="Times New Roman"/>
                <w:bCs/>
                <w:iCs/>
                <w:sz w:val="24"/>
                <w:szCs w:val="24"/>
              </w:rPr>
            </w:pPr>
            <w:r w:rsidRPr="008A0D2A">
              <w:rPr>
                <w:rFonts w:ascii="Times New Roman" w:eastAsia="Times New Roman" w:hAnsi="Times New Roman" w:cs="Times New Roman"/>
                <w:bCs/>
                <w:iCs/>
                <w:sz w:val="24"/>
                <w:szCs w:val="24"/>
              </w:rPr>
              <w:t>счет 40101810900000010001</w:t>
            </w:r>
          </w:p>
          <w:p w:rsidR="008A0D2A" w:rsidRPr="008A0D2A" w:rsidRDefault="008A0D2A" w:rsidP="008A0D2A">
            <w:pPr>
              <w:keepNext/>
              <w:spacing w:after="0" w:line="240" w:lineRule="auto"/>
              <w:jc w:val="both"/>
              <w:rPr>
                <w:rFonts w:ascii="Times New Roman" w:eastAsia="Times New Roman" w:hAnsi="Times New Roman" w:cs="Times New Roman"/>
                <w:bCs/>
                <w:iCs/>
                <w:sz w:val="24"/>
                <w:szCs w:val="24"/>
              </w:rPr>
            </w:pPr>
            <w:r w:rsidRPr="008A0D2A">
              <w:rPr>
                <w:rFonts w:ascii="Times New Roman" w:eastAsia="Times New Roman" w:hAnsi="Times New Roman" w:cs="Times New Roman"/>
                <w:bCs/>
                <w:iCs/>
                <w:sz w:val="24"/>
                <w:szCs w:val="24"/>
              </w:rPr>
              <w:t>КБК 44411105013100000120 (ОКТМО зависит от территориального расположения)</w:t>
            </w:r>
          </w:p>
          <w:p w:rsidR="008A0D2A" w:rsidRPr="008A0D2A" w:rsidRDefault="008A0D2A" w:rsidP="008A0D2A">
            <w:pPr>
              <w:keepNext/>
              <w:spacing w:after="0" w:line="240" w:lineRule="auto"/>
              <w:rPr>
                <w:rFonts w:ascii="Times New Roman" w:eastAsia="Times New Roman" w:hAnsi="Times New Roman" w:cs="Times New Roman"/>
                <w:sz w:val="24"/>
                <w:szCs w:val="24"/>
              </w:rPr>
            </w:pPr>
          </w:p>
          <w:p w:rsidR="008A0D2A" w:rsidRPr="008A0D2A" w:rsidRDefault="008A0D2A" w:rsidP="008A0D2A">
            <w:pPr>
              <w:keepNext/>
              <w:spacing w:after="0" w:line="240" w:lineRule="auto"/>
              <w:rPr>
                <w:rFonts w:ascii="Times New Roman" w:eastAsia="Times New Roman" w:hAnsi="Times New Roman" w:cs="Times New Roman"/>
                <w:sz w:val="24"/>
                <w:szCs w:val="24"/>
              </w:rPr>
            </w:pPr>
          </w:p>
        </w:tc>
        <w:tc>
          <w:tcPr>
            <w:tcW w:w="4820" w:type="dxa"/>
          </w:tcPr>
          <w:p w:rsidR="008A0D2A" w:rsidRPr="008A0D2A" w:rsidRDefault="008A0D2A" w:rsidP="008A0D2A">
            <w:pPr>
              <w:keepNext/>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A0D2A" w:rsidRPr="008A0D2A" w:rsidRDefault="008A0D2A" w:rsidP="008A0D2A">
            <w:pPr>
              <w:keepNext/>
              <w:spacing w:after="0" w:line="240" w:lineRule="auto"/>
              <w:rPr>
                <w:rFonts w:ascii="Times New Roman" w:eastAsia="Times New Roman" w:hAnsi="Times New Roman" w:cs="Times New Roman"/>
                <w:sz w:val="24"/>
                <w:szCs w:val="24"/>
              </w:rPr>
            </w:pPr>
          </w:p>
          <w:p w:rsidR="008A0D2A" w:rsidRPr="008A0D2A" w:rsidRDefault="008A0D2A" w:rsidP="008A0D2A">
            <w:pPr>
              <w:keepNext/>
              <w:spacing w:after="0" w:line="240" w:lineRule="auto"/>
              <w:rPr>
                <w:rFonts w:ascii="Times New Roman" w:eastAsia="Times New Roman" w:hAnsi="Times New Roman" w:cs="Times New Roman"/>
                <w:sz w:val="24"/>
                <w:szCs w:val="24"/>
              </w:rPr>
            </w:pPr>
          </w:p>
          <w:p w:rsidR="008A0D2A" w:rsidRDefault="008A0D2A" w:rsidP="008A0D2A">
            <w:pPr>
              <w:keepNext/>
              <w:spacing w:after="0" w:line="240" w:lineRule="auto"/>
              <w:rPr>
                <w:rFonts w:ascii="Times New Roman" w:eastAsia="Times New Roman" w:hAnsi="Times New Roman" w:cs="Times New Roman"/>
                <w:sz w:val="24"/>
                <w:szCs w:val="24"/>
              </w:rPr>
            </w:pPr>
            <w:r w:rsidRPr="008A0D2A">
              <w:rPr>
                <w:rFonts w:ascii="Times New Roman" w:eastAsia="Times New Roman" w:hAnsi="Times New Roman" w:cs="Times New Roman"/>
                <w:sz w:val="24"/>
                <w:szCs w:val="24"/>
              </w:rPr>
              <w:t>Директор</w:t>
            </w:r>
          </w:p>
          <w:p w:rsidR="00AE3069" w:rsidRPr="008A0D2A" w:rsidRDefault="00AE3069" w:rsidP="008A0D2A">
            <w:pPr>
              <w:keepNext/>
              <w:spacing w:after="0" w:line="240" w:lineRule="auto"/>
              <w:rPr>
                <w:rFonts w:ascii="Times New Roman" w:eastAsia="Times New Roman" w:hAnsi="Times New Roman" w:cs="Times New Roman"/>
                <w:sz w:val="24"/>
                <w:szCs w:val="24"/>
              </w:rPr>
            </w:pPr>
          </w:p>
        </w:tc>
      </w:tr>
      <w:tr w:rsidR="008A0D2A" w:rsidRPr="008A0D2A" w:rsidTr="006429B6">
        <w:tblPrEx>
          <w:tblCellMar>
            <w:left w:w="108" w:type="dxa"/>
            <w:right w:w="108" w:type="dxa"/>
          </w:tblCellMar>
        </w:tblPrEx>
        <w:trPr>
          <w:trHeight w:val="383"/>
        </w:trPr>
        <w:tc>
          <w:tcPr>
            <w:tcW w:w="5103" w:type="dxa"/>
          </w:tcPr>
          <w:p w:rsidR="008A0D2A" w:rsidRPr="008A0D2A" w:rsidRDefault="008A0D2A" w:rsidP="008A0D2A">
            <w:pPr>
              <w:spacing w:after="0" w:line="240" w:lineRule="auto"/>
              <w:rPr>
                <w:rFonts w:ascii="Times New Roman" w:eastAsia="Times New Roman" w:hAnsi="Times New Roman" w:cs="Times New Roman"/>
                <w:sz w:val="24"/>
                <w:szCs w:val="24"/>
              </w:rPr>
            </w:pPr>
            <w:r w:rsidRPr="008A0D2A">
              <w:rPr>
                <w:rFonts w:ascii="Times New Roman" w:eastAsia="Times New Roman" w:hAnsi="Times New Roman" w:cs="Times New Roman"/>
                <w:sz w:val="24"/>
                <w:szCs w:val="24"/>
              </w:rPr>
              <w:t xml:space="preserve">_______________________ </w:t>
            </w:r>
          </w:p>
        </w:tc>
        <w:tc>
          <w:tcPr>
            <w:tcW w:w="4820" w:type="dxa"/>
          </w:tcPr>
          <w:p w:rsidR="008A0D2A" w:rsidRPr="008A0D2A" w:rsidRDefault="008A0D2A" w:rsidP="008A0D2A">
            <w:pPr>
              <w:spacing w:after="0" w:line="240" w:lineRule="auto"/>
              <w:rPr>
                <w:rFonts w:ascii="Times New Roman" w:eastAsia="Times New Roman" w:hAnsi="Times New Roman" w:cs="Times New Roman"/>
                <w:sz w:val="24"/>
                <w:szCs w:val="24"/>
              </w:rPr>
            </w:pPr>
            <w:r w:rsidRPr="008A0D2A">
              <w:rPr>
                <w:rFonts w:ascii="Times New Roman" w:eastAsia="Times New Roman" w:hAnsi="Times New Roman" w:cs="Times New Roman"/>
                <w:sz w:val="24"/>
                <w:szCs w:val="24"/>
              </w:rPr>
              <w:t>_________________________</w:t>
            </w:r>
          </w:p>
        </w:tc>
      </w:tr>
      <w:tr w:rsidR="008A0D2A" w:rsidRPr="008A0D2A" w:rsidTr="006429B6">
        <w:tblPrEx>
          <w:tblCellMar>
            <w:left w:w="108" w:type="dxa"/>
            <w:right w:w="108" w:type="dxa"/>
          </w:tblCellMar>
        </w:tblPrEx>
        <w:tc>
          <w:tcPr>
            <w:tcW w:w="5103" w:type="dxa"/>
          </w:tcPr>
          <w:p w:rsidR="008A0D2A" w:rsidRPr="008A0D2A" w:rsidRDefault="008A0D2A" w:rsidP="008A0D2A">
            <w:pPr>
              <w:spacing w:after="0" w:line="240" w:lineRule="auto"/>
              <w:jc w:val="center"/>
              <w:rPr>
                <w:rFonts w:ascii="Times New Roman" w:eastAsia="Times New Roman" w:hAnsi="Times New Roman" w:cs="Times New Roman"/>
                <w:sz w:val="24"/>
                <w:szCs w:val="24"/>
              </w:rPr>
            </w:pPr>
            <w:r w:rsidRPr="008A0D2A">
              <w:rPr>
                <w:rFonts w:ascii="Times New Roman" w:eastAsia="Times New Roman" w:hAnsi="Times New Roman" w:cs="Times New Roman"/>
                <w:sz w:val="24"/>
                <w:szCs w:val="24"/>
              </w:rPr>
              <w:t>МП</w:t>
            </w:r>
          </w:p>
        </w:tc>
        <w:tc>
          <w:tcPr>
            <w:tcW w:w="4820" w:type="dxa"/>
          </w:tcPr>
          <w:p w:rsidR="008A0D2A" w:rsidRPr="008A0D2A" w:rsidRDefault="008A0D2A" w:rsidP="008A0D2A">
            <w:pPr>
              <w:spacing w:after="0" w:line="240" w:lineRule="auto"/>
              <w:ind w:left="459"/>
              <w:jc w:val="center"/>
              <w:rPr>
                <w:rFonts w:ascii="Times New Roman" w:eastAsia="Times New Roman" w:hAnsi="Times New Roman" w:cs="Times New Roman"/>
                <w:sz w:val="24"/>
                <w:szCs w:val="24"/>
              </w:rPr>
            </w:pPr>
            <w:r w:rsidRPr="008A0D2A">
              <w:rPr>
                <w:rFonts w:ascii="Times New Roman" w:eastAsia="Times New Roman" w:hAnsi="Times New Roman" w:cs="Times New Roman"/>
                <w:sz w:val="24"/>
                <w:szCs w:val="24"/>
              </w:rPr>
              <w:t>МП</w:t>
            </w:r>
          </w:p>
        </w:tc>
      </w:tr>
    </w:tbl>
    <w:p w:rsidR="007E6C5D" w:rsidRPr="00C53CBE" w:rsidRDefault="007E6C5D" w:rsidP="00573BA1">
      <w:pPr>
        <w:pStyle w:val="a4"/>
        <w:pageBreakBefore/>
        <w:spacing w:before="0" w:beforeAutospacing="0" w:after="0" w:afterAutospacing="0" w:line="0" w:lineRule="atLeast"/>
        <w:ind w:firstLine="6804"/>
        <w:jc w:val="left"/>
        <w:rPr>
          <w:color w:val="auto"/>
        </w:rPr>
      </w:pPr>
      <w:r w:rsidRPr="00C53CBE">
        <w:rPr>
          <w:color w:val="auto"/>
        </w:rPr>
        <w:lastRenderedPageBreak/>
        <w:t>Приложение № 1</w:t>
      </w:r>
    </w:p>
    <w:p w:rsidR="007E6C5D" w:rsidRPr="00C53CBE" w:rsidRDefault="007E6C5D" w:rsidP="00573BA1">
      <w:pPr>
        <w:pStyle w:val="a4"/>
        <w:spacing w:before="0" w:beforeAutospacing="0" w:after="0" w:afterAutospacing="0" w:line="0" w:lineRule="atLeast"/>
        <w:ind w:firstLine="6804"/>
        <w:jc w:val="left"/>
        <w:rPr>
          <w:color w:val="auto"/>
        </w:rPr>
      </w:pPr>
      <w:r w:rsidRPr="00C53CBE">
        <w:rPr>
          <w:color w:val="auto"/>
        </w:rPr>
        <w:t>к договору аренды</w:t>
      </w:r>
    </w:p>
    <w:p w:rsidR="007E6C5D" w:rsidRPr="00C53CBE" w:rsidRDefault="007E6C5D" w:rsidP="00573BA1">
      <w:pPr>
        <w:pStyle w:val="a4"/>
        <w:spacing w:before="0" w:beforeAutospacing="0" w:after="0" w:afterAutospacing="0" w:line="0" w:lineRule="atLeast"/>
        <w:ind w:firstLine="6804"/>
        <w:jc w:val="left"/>
        <w:rPr>
          <w:color w:val="auto"/>
        </w:rPr>
      </w:pPr>
      <w:r w:rsidRPr="00C53CBE">
        <w:rPr>
          <w:color w:val="auto"/>
        </w:rPr>
        <w:t>№ _____________</w:t>
      </w:r>
    </w:p>
    <w:p w:rsidR="007E6C5D" w:rsidRPr="00C53CBE" w:rsidRDefault="007E6C5D" w:rsidP="00573BA1">
      <w:pPr>
        <w:pStyle w:val="a4"/>
        <w:spacing w:before="0" w:beforeAutospacing="0" w:after="0" w:afterAutospacing="0" w:line="0" w:lineRule="atLeast"/>
        <w:ind w:firstLine="6804"/>
        <w:jc w:val="left"/>
        <w:rPr>
          <w:color w:val="auto"/>
        </w:rPr>
      </w:pPr>
      <w:r w:rsidRPr="00C53CBE">
        <w:rPr>
          <w:color w:val="auto"/>
        </w:rPr>
        <w:t>от "__"__________201</w:t>
      </w:r>
      <w:r w:rsidR="003C0CA6">
        <w:rPr>
          <w:color w:val="auto"/>
        </w:rPr>
        <w:t>6</w:t>
      </w:r>
      <w:r w:rsidRPr="00C53CBE">
        <w:rPr>
          <w:color w:val="auto"/>
        </w:rPr>
        <w:t xml:space="preserve"> г.</w:t>
      </w:r>
    </w:p>
    <w:p w:rsidR="00064DF3" w:rsidRPr="00C53CBE" w:rsidRDefault="00064DF3" w:rsidP="007E6C5D">
      <w:pPr>
        <w:pStyle w:val="a4"/>
        <w:spacing w:before="0" w:beforeAutospacing="0" w:after="0" w:afterAutospacing="0" w:line="0" w:lineRule="atLeast"/>
        <w:jc w:val="right"/>
        <w:rPr>
          <w:color w:val="auto"/>
        </w:rPr>
      </w:pPr>
    </w:p>
    <w:p w:rsidR="007E6C5D" w:rsidRPr="00C53CBE" w:rsidRDefault="007E6C5D" w:rsidP="007E6C5D">
      <w:pPr>
        <w:pStyle w:val="a4"/>
        <w:spacing w:before="0" w:beforeAutospacing="0" w:after="0" w:afterAutospacing="0" w:line="0" w:lineRule="atLeast"/>
        <w:jc w:val="center"/>
        <w:rPr>
          <w:b/>
          <w:color w:val="auto"/>
        </w:rPr>
      </w:pPr>
      <w:r w:rsidRPr="00C53CBE">
        <w:rPr>
          <w:b/>
          <w:color w:val="auto"/>
        </w:rPr>
        <w:t>А К Т</w:t>
      </w:r>
    </w:p>
    <w:p w:rsidR="007E6C5D" w:rsidRPr="00C53CBE" w:rsidRDefault="007E6C5D" w:rsidP="007E6C5D">
      <w:pPr>
        <w:pStyle w:val="a4"/>
        <w:spacing w:before="0" w:beforeAutospacing="0" w:after="0" w:afterAutospacing="0" w:line="0" w:lineRule="atLeast"/>
        <w:jc w:val="center"/>
        <w:rPr>
          <w:b/>
          <w:color w:val="auto"/>
        </w:rPr>
      </w:pPr>
      <w:r w:rsidRPr="00C53CBE">
        <w:rPr>
          <w:b/>
          <w:color w:val="auto"/>
        </w:rPr>
        <w:t>приема-передачи Объекта</w:t>
      </w:r>
    </w:p>
    <w:p w:rsidR="007E6C5D" w:rsidRPr="00C53CBE" w:rsidRDefault="007E6C5D" w:rsidP="007E6C5D">
      <w:pPr>
        <w:pStyle w:val="a4"/>
        <w:spacing w:before="0" w:beforeAutospacing="0" w:after="0" w:afterAutospacing="0" w:line="0" w:lineRule="atLeast"/>
        <w:rPr>
          <w:color w:val="auto"/>
        </w:rPr>
      </w:pPr>
    </w:p>
    <w:p w:rsidR="00ED3DF3" w:rsidRPr="00C53CBE" w:rsidRDefault="007E6C5D" w:rsidP="00ED3DF3">
      <w:pPr>
        <w:pStyle w:val="a4"/>
        <w:spacing w:before="0" w:beforeAutospacing="0" w:after="0" w:afterAutospacing="0"/>
        <w:rPr>
          <w:color w:val="auto"/>
        </w:rPr>
      </w:pPr>
      <w:r w:rsidRPr="00C53CBE">
        <w:rPr>
          <w:color w:val="auto"/>
        </w:rPr>
        <w:t>В соответствии с договором аренды имущества от ______ № ___  "Арендодатель" –</w:t>
      </w:r>
      <w:r w:rsidR="008A0D2A">
        <w:rPr>
          <w:color w:val="auto"/>
        </w:rPr>
        <w:t>_______________________________________________________________________________</w:t>
      </w:r>
      <w:r w:rsidRPr="00C53CBE">
        <w:rPr>
          <w:color w:val="auto"/>
        </w:rPr>
        <w:t>, де</w:t>
      </w:r>
      <w:r w:rsidR="00F0734F">
        <w:rPr>
          <w:color w:val="auto"/>
        </w:rPr>
        <w:t>йствующего на основании Устава</w:t>
      </w:r>
      <w:r w:rsidRPr="00C53CBE">
        <w:rPr>
          <w:color w:val="auto"/>
        </w:rPr>
        <w:t>, а "Арендатор" - ____________________________</w:t>
      </w:r>
      <w:r w:rsidR="008A0D2A">
        <w:rPr>
          <w:color w:val="auto"/>
        </w:rPr>
        <w:t xml:space="preserve"> </w:t>
      </w:r>
      <w:r w:rsidRPr="00C53CBE">
        <w:rPr>
          <w:color w:val="auto"/>
        </w:rPr>
        <w:t>____________________________ в лице _________</w:t>
      </w:r>
      <w:r w:rsidR="00F0734F">
        <w:rPr>
          <w:color w:val="auto"/>
        </w:rPr>
        <w:t>_______________</w:t>
      </w:r>
      <w:r w:rsidRPr="00C53CBE">
        <w:rPr>
          <w:color w:val="auto"/>
        </w:rPr>
        <w:t xml:space="preserve">____ - ________________________________, действующий на основании _______________ принимает в аренду c "__"___________20__ г. </w:t>
      </w:r>
      <w:r w:rsidR="00ED3DF3" w:rsidRPr="00C53CBE">
        <w:rPr>
          <w:color w:val="auto"/>
        </w:rPr>
        <w:t>имущественный комплекс МКОУ - Марусинской средней общеобразовательной школы № 24</w:t>
      </w:r>
      <w:r w:rsidR="00F0734F">
        <w:rPr>
          <w:color w:val="auto"/>
        </w:rPr>
        <w:t xml:space="preserve"> в составе</w:t>
      </w:r>
      <w:r w:rsidR="00ED3DF3" w:rsidRPr="00C53CBE">
        <w:rPr>
          <w:color w:val="auto"/>
        </w:rPr>
        <w:t xml:space="preserve">: </w:t>
      </w:r>
    </w:p>
    <w:p w:rsidR="00ED3DF3" w:rsidRPr="00C53CBE" w:rsidRDefault="00ED3DF3" w:rsidP="00ED3DF3">
      <w:pPr>
        <w:pStyle w:val="a4"/>
        <w:spacing w:before="0" w:beforeAutospacing="0" w:after="0" w:afterAutospacing="0"/>
        <w:rPr>
          <w:color w:val="auto"/>
        </w:rPr>
      </w:pPr>
      <w:r w:rsidRPr="00C53CBE">
        <w:rPr>
          <w:color w:val="auto"/>
        </w:rPr>
        <w:t>- сооружение газопровод высокого и низкого давления для котельной МОУ Марусинской средней общеобразовательной школы № 24, назначение: не определено. Пл</w:t>
      </w:r>
      <w:r w:rsidR="00F05931">
        <w:rPr>
          <w:color w:val="auto"/>
        </w:rPr>
        <w:t>ощадь: общая протяженность 402,</w:t>
      </w:r>
      <w:r w:rsidRPr="00C53CBE">
        <w:rPr>
          <w:color w:val="auto"/>
        </w:rPr>
        <w:t>95 м.; Адрес (Месторасположение): Новосибирская область, Новосибирский район, Криводановский сельсовет, село Марусино.</w:t>
      </w:r>
    </w:p>
    <w:p w:rsidR="00064DF3" w:rsidRPr="00C53CBE" w:rsidRDefault="00ED3DF3" w:rsidP="00ED3DF3">
      <w:pPr>
        <w:pStyle w:val="a4"/>
        <w:spacing w:before="0" w:beforeAutospacing="0" w:after="0" w:afterAutospacing="0"/>
        <w:rPr>
          <w:color w:val="auto"/>
        </w:rPr>
      </w:pPr>
      <w:r w:rsidRPr="00C53CBE">
        <w:rPr>
          <w:color w:val="auto"/>
        </w:rPr>
        <w:t xml:space="preserve">- транспортабельная модульная котельная, именуемые </w:t>
      </w:r>
      <w:r w:rsidR="00064DF3" w:rsidRPr="00C53CBE">
        <w:rPr>
          <w:color w:val="auto"/>
        </w:rPr>
        <w:t>вместе в дальнейшем – «Объект».</w:t>
      </w:r>
    </w:p>
    <w:p w:rsidR="007E6C5D" w:rsidRPr="00C53CBE" w:rsidRDefault="007E6C5D" w:rsidP="00ED3DF3">
      <w:pPr>
        <w:pStyle w:val="a4"/>
        <w:spacing w:before="0" w:beforeAutospacing="0" w:after="0" w:afterAutospacing="0"/>
        <w:rPr>
          <w:color w:val="auto"/>
        </w:rPr>
      </w:pPr>
    </w:p>
    <w:p w:rsidR="007E6C5D" w:rsidRPr="00C53CBE" w:rsidRDefault="007E6C5D" w:rsidP="00ED3DF3">
      <w:pPr>
        <w:pStyle w:val="a4"/>
        <w:spacing w:before="0" w:beforeAutospacing="0" w:after="0" w:afterAutospacing="0"/>
        <w:rPr>
          <w:color w:val="auto"/>
        </w:rPr>
      </w:pPr>
      <w:r w:rsidRPr="00C53CBE">
        <w:rPr>
          <w:color w:val="auto"/>
        </w:rPr>
        <w:t xml:space="preserve">На момент подписания акта сдаваемый в аренду Объект находится в </w:t>
      </w:r>
      <w:r w:rsidR="00ED3DF3" w:rsidRPr="00C53CBE">
        <w:rPr>
          <w:color w:val="auto"/>
        </w:rPr>
        <w:t xml:space="preserve">удовлетворительном </w:t>
      </w:r>
      <w:r w:rsidRPr="00C53CBE">
        <w:rPr>
          <w:color w:val="auto"/>
        </w:rPr>
        <w:t>состоянии.</w:t>
      </w:r>
      <w:r w:rsidR="00F0734F">
        <w:rPr>
          <w:color w:val="auto"/>
        </w:rPr>
        <w:t xml:space="preserve"> </w:t>
      </w:r>
      <w:r w:rsidRPr="00C53CBE">
        <w:rPr>
          <w:color w:val="auto"/>
        </w:rPr>
        <w:t>Настоящий акт является неотъемлемой частью договора аренды.</w:t>
      </w:r>
    </w:p>
    <w:p w:rsidR="007E6C5D" w:rsidRPr="00C53CBE" w:rsidRDefault="007E6C5D" w:rsidP="00ED3DF3">
      <w:pPr>
        <w:pStyle w:val="a4"/>
        <w:spacing w:before="0" w:beforeAutospacing="0" w:after="0" w:afterAutospacing="0"/>
        <w:rPr>
          <w:color w:val="auto"/>
        </w:rPr>
      </w:pPr>
    </w:p>
    <w:p w:rsidR="007E6C5D" w:rsidRPr="00C53CBE" w:rsidRDefault="007E6C5D" w:rsidP="007E6C5D">
      <w:pPr>
        <w:pStyle w:val="a4"/>
        <w:spacing w:before="0" w:beforeAutospacing="0" w:after="0" w:afterAutospacing="0" w:line="0" w:lineRule="atLeast"/>
        <w:rPr>
          <w:color w:val="auto"/>
        </w:rPr>
      </w:pPr>
    </w:p>
    <w:p w:rsidR="007E6C5D" w:rsidRPr="00C53CBE" w:rsidRDefault="007E6C5D" w:rsidP="007E6C5D">
      <w:pPr>
        <w:pStyle w:val="a4"/>
        <w:spacing w:before="0" w:beforeAutospacing="0" w:after="0" w:afterAutospacing="0" w:line="0" w:lineRule="atLeast"/>
        <w:rPr>
          <w:color w:val="auto"/>
        </w:rPr>
      </w:pPr>
    </w:p>
    <w:p w:rsidR="007E6C5D" w:rsidRPr="00C53CBE" w:rsidRDefault="00F0734F" w:rsidP="007E6C5D">
      <w:pPr>
        <w:pStyle w:val="a4"/>
        <w:spacing w:before="0" w:beforeAutospacing="0" w:after="0" w:afterAutospacing="0" w:line="0" w:lineRule="atLeast"/>
        <w:rPr>
          <w:color w:val="auto"/>
        </w:rPr>
      </w:pPr>
      <w:r>
        <w:rPr>
          <w:color w:val="auto"/>
        </w:rPr>
        <w:t xml:space="preserve">        </w:t>
      </w:r>
      <w:r w:rsidR="007E6C5D" w:rsidRPr="00C53CBE">
        <w:rPr>
          <w:color w:val="auto"/>
        </w:rPr>
        <w:t xml:space="preserve">Арендодатель                                                            </w:t>
      </w:r>
      <w:r>
        <w:rPr>
          <w:color w:val="auto"/>
        </w:rPr>
        <w:t xml:space="preserve">                             </w:t>
      </w:r>
      <w:r w:rsidR="007E6C5D" w:rsidRPr="00C53CBE">
        <w:rPr>
          <w:color w:val="auto"/>
        </w:rPr>
        <w:t xml:space="preserve"> Арендатор</w:t>
      </w:r>
    </w:p>
    <w:p w:rsidR="007E6C5D" w:rsidRPr="00C53CBE" w:rsidRDefault="007E6C5D" w:rsidP="007E6C5D">
      <w:pPr>
        <w:pStyle w:val="a4"/>
        <w:spacing w:before="0" w:beforeAutospacing="0" w:after="0" w:afterAutospacing="0" w:line="0" w:lineRule="atLeast"/>
        <w:rPr>
          <w:color w:val="auto"/>
        </w:rPr>
      </w:pPr>
    </w:p>
    <w:p w:rsidR="007E6C5D" w:rsidRPr="00C53CBE" w:rsidRDefault="007E6C5D" w:rsidP="007E6C5D">
      <w:pPr>
        <w:pStyle w:val="a4"/>
        <w:spacing w:before="0" w:beforeAutospacing="0" w:after="0" w:afterAutospacing="0" w:line="0" w:lineRule="atLeast"/>
        <w:rPr>
          <w:color w:val="auto"/>
        </w:rPr>
      </w:pPr>
      <w:r w:rsidRPr="00C53CBE">
        <w:rPr>
          <w:color w:val="auto"/>
        </w:rPr>
        <w:t>____________________                                                                     _______________________</w:t>
      </w:r>
    </w:p>
    <w:p w:rsidR="007E6C5D" w:rsidRPr="00C53CBE" w:rsidRDefault="007E6C5D" w:rsidP="007E6C5D">
      <w:pPr>
        <w:pStyle w:val="a4"/>
        <w:spacing w:before="0" w:beforeAutospacing="0" w:after="0" w:afterAutospacing="0" w:line="0" w:lineRule="atLeast"/>
        <w:rPr>
          <w:color w:val="auto"/>
        </w:rPr>
      </w:pPr>
      <w:r w:rsidRPr="00C53CBE">
        <w:rPr>
          <w:color w:val="auto"/>
        </w:rPr>
        <w:t xml:space="preserve">          (подпись)                                                                                                 (подпись) </w:t>
      </w:r>
    </w:p>
    <w:p w:rsidR="007E6C5D" w:rsidRPr="00C53CBE" w:rsidRDefault="007E6C5D" w:rsidP="007E6C5D">
      <w:pPr>
        <w:pStyle w:val="a4"/>
        <w:spacing w:before="0" w:beforeAutospacing="0" w:after="0" w:afterAutospacing="0" w:line="0" w:lineRule="atLeast"/>
        <w:rPr>
          <w:color w:val="auto"/>
        </w:rPr>
      </w:pPr>
      <w:r w:rsidRPr="00C53CBE">
        <w:rPr>
          <w:color w:val="auto"/>
        </w:rPr>
        <w:t xml:space="preserve">м.п.                                                                                                                                              м.п.      </w:t>
      </w:r>
    </w:p>
    <w:p w:rsidR="007E6C5D" w:rsidRPr="00C53CBE" w:rsidRDefault="007E6C5D" w:rsidP="007E6C5D">
      <w:pPr>
        <w:pStyle w:val="a4"/>
        <w:spacing w:before="0" w:beforeAutospacing="0" w:after="0" w:afterAutospacing="0" w:line="0" w:lineRule="atLeast"/>
        <w:rPr>
          <w:color w:val="auto"/>
        </w:rPr>
      </w:pPr>
    </w:p>
    <w:p w:rsidR="007E6C5D" w:rsidRPr="00C53CBE" w:rsidRDefault="007E6C5D" w:rsidP="007E6C5D">
      <w:pPr>
        <w:spacing w:after="0" w:line="0" w:lineRule="atLeast"/>
        <w:jc w:val="both"/>
        <w:rPr>
          <w:rFonts w:ascii="Times New Roman" w:eastAsia="Times New Roman" w:hAnsi="Times New Roman" w:cs="Times New Roman"/>
          <w:sz w:val="28"/>
          <w:szCs w:val="28"/>
        </w:rPr>
      </w:pPr>
    </w:p>
    <w:p w:rsidR="007E6C5D" w:rsidRPr="00C53CBE" w:rsidRDefault="007E6C5D" w:rsidP="007E6C5D">
      <w:pPr>
        <w:spacing w:after="0" w:line="0" w:lineRule="atLeast"/>
        <w:jc w:val="both"/>
        <w:rPr>
          <w:rFonts w:ascii="Times New Roman" w:eastAsia="Times New Roman" w:hAnsi="Times New Roman" w:cs="Times New Roman"/>
          <w:sz w:val="28"/>
          <w:szCs w:val="28"/>
        </w:rPr>
      </w:pPr>
    </w:p>
    <w:p w:rsidR="007E6C5D" w:rsidRPr="00C53CBE" w:rsidRDefault="007E6C5D" w:rsidP="007E6C5D">
      <w:pPr>
        <w:spacing w:after="0" w:line="0" w:lineRule="atLeast"/>
        <w:jc w:val="both"/>
        <w:rPr>
          <w:rFonts w:ascii="Times New Roman" w:eastAsia="Times New Roman" w:hAnsi="Times New Roman" w:cs="Times New Roman"/>
          <w:sz w:val="28"/>
          <w:szCs w:val="28"/>
        </w:rPr>
      </w:pPr>
    </w:p>
    <w:p w:rsidR="007E6C5D" w:rsidRPr="00C53CBE" w:rsidRDefault="007E6C5D" w:rsidP="007E6C5D">
      <w:pPr>
        <w:spacing w:after="0" w:line="0" w:lineRule="atLeast"/>
        <w:jc w:val="both"/>
        <w:rPr>
          <w:rFonts w:ascii="Times New Roman" w:eastAsia="Times New Roman" w:hAnsi="Times New Roman" w:cs="Times New Roman"/>
          <w:sz w:val="28"/>
          <w:szCs w:val="28"/>
        </w:rPr>
      </w:pPr>
    </w:p>
    <w:p w:rsidR="00C90BE6" w:rsidRDefault="00C90BE6" w:rsidP="007E6C5D">
      <w:pPr>
        <w:pStyle w:val="a4"/>
        <w:spacing w:before="0" w:beforeAutospacing="0" w:after="0" w:afterAutospacing="0" w:line="0" w:lineRule="atLeast"/>
        <w:jc w:val="center"/>
        <w:rPr>
          <w:color w:val="FF0000"/>
          <w:sz w:val="28"/>
          <w:szCs w:val="28"/>
        </w:rPr>
      </w:pPr>
    </w:p>
    <w:p w:rsidR="00E12B3B" w:rsidRDefault="00E12B3B" w:rsidP="007E6C5D">
      <w:pPr>
        <w:pStyle w:val="a4"/>
        <w:spacing w:before="0" w:beforeAutospacing="0" w:after="0" w:afterAutospacing="0" w:line="0" w:lineRule="atLeast"/>
        <w:jc w:val="center"/>
        <w:rPr>
          <w:color w:val="FF0000"/>
          <w:sz w:val="28"/>
          <w:szCs w:val="28"/>
        </w:rPr>
      </w:pPr>
    </w:p>
    <w:p w:rsidR="00E12B3B" w:rsidRDefault="00E12B3B" w:rsidP="007E6C5D">
      <w:pPr>
        <w:pStyle w:val="a4"/>
        <w:spacing w:before="0" w:beforeAutospacing="0" w:after="0" w:afterAutospacing="0" w:line="0" w:lineRule="atLeast"/>
        <w:jc w:val="center"/>
        <w:rPr>
          <w:color w:val="FF0000"/>
          <w:sz w:val="28"/>
          <w:szCs w:val="28"/>
        </w:rPr>
      </w:pPr>
    </w:p>
    <w:p w:rsidR="00E12B3B" w:rsidRDefault="00E12B3B" w:rsidP="007E6C5D">
      <w:pPr>
        <w:pStyle w:val="a4"/>
        <w:spacing w:before="0" w:beforeAutospacing="0" w:after="0" w:afterAutospacing="0" w:line="0" w:lineRule="atLeast"/>
        <w:jc w:val="center"/>
        <w:rPr>
          <w:color w:val="FF0000"/>
          <w:sz w:val="28"/>
          <w:szCs w:val="28"/>
        </w:rPr>
      </w:pPr>
    </w:p>
    <w:p w:rsidR="00E12B3B" w:rsidRDefault="00E12B3B" w:rsidP="007E6C5D">
      <w:pPr>
        <w:pStyle w:val="a4"/>
        <w:spacing w:before="0" w:beforeAutospacing="0" w:after="0" w:afterAutospacing="0" w:line="0" w:lineRule="atLeast"/>
        <w:jc w:val="center"/>
        <w:rPr>
          <w:color w:val="FF0000"/>
          <w:sz w:val="28"/>
          <w:szCs w:val="28"/>
        </w:rPr>
      </w:pPr>
    </w:p>
    <w:p w:rsidR="00E12B3B" w:rsidRDefault="00E12B3B" w:rsidP="007E6C5D">
      <w:pPr>
        <w:pStyle w:val="a4"/>
        <w:spacing w:before="0" w:beforeAutospacing="0" w:after="0" w:afterAutospacing="0" w:line="0" w:lineRule="atLeast"/>
        <w:jc w:val="center"/>
        <w:rPr>
          <w:color w:val="FF0000"/>
          <w:sz w:val="28"/>
          <w:szCs w:val="28"/>
        </w:rPr>
      </w:pPr>
    </w:p>
    <w:p w:rsidR="00E12B3B" w:rsidRDefault="00E12B3B" w:rsidP="007E6C5D">
      <w:pPr>
        <w:pStyle w:val="a4"/>
        <w:spacing w:before="0" w:beforeAutospacing="0" w:after="0" w:afterAutospacing="0" w:line="0" w:lineRule="atLeast"/>
        <w:jc w:val="center"/>
        <w:rPr>
          <w:color w:val="FF0000"/>
          <w:sz w:val="28"/>
          <w:szCs w:val="28"/>
        </w:rPr>
      </w:pPr>
    </w:p>
    <w:p w:rsidR="00E12B3B" w:rsidRDefault="00E12B3B" w:rsidP="007E6C5D">
      <w:pPr>
        <w:pStyle w:val="a4"/>
        <w:spacing w:before="0" w:beforeAutospacing="0" w:after="0" w:afterAutospacing="0" w:line="0" w:lineRule="atLeast"/>
        <w:jc w:val="center"/>
        <w:rPr>
          <w:color w:val="FF0000"/>
          <w:sz w:val="28"/>
          <w:szCs w:val="28"/>
        </w:rPr>
      </w:pPr>
    </w:p>
    <w:p w:rsidR="00E12B3B" w:rsidRDefault="00E12B3B" w:rsidP="007E6C5D">
      <w:pPr>
        <w:pStyle w:val="a4"/>
        <w:spacing w:before="0" w:beforeAutospacing="0" w:after="0" w:afterAutospacing="0" w:line="0" w:lineRule="atLeast"/>
        <w:jc w:val="center"/>
        <w:rPr>
          <w:color w:val="FF0000"/>
          <w:sz w:val="28"/>
          <w:szCs w:val="28"/>
        </w:rPr>
      </w:pPr>
    </w:p>
    <w:p w:rsidR="00E12B3B" w:rsidRDefault="00E12B3B" w:rsidP="007E6C5D">
      <w:pPr>
        <w:pStyle w:val="a4"/>
        <w:spacing w:before="0" w:beforeAutospacing="0" w:after="0" w:afterAutospacing="0" w:line="0" w:lineRule="atLeast"/>
        <w:jc w:val="center"/>
        <w:rPr>
          <w:color w:val="FF0000"/>
          <w:sz w:val="28"/>
          <w:szCs w:val="28"/>
        </w:rPr>
      </w:pPr>
    </w:p>
    <w:p w:rsidR="00E12B3B" w:rsidRDefault="00E12B3B" w:rsidP="007E6C5D">
      <w:pPr>
        <w:pStyle w:val="a4"/>
        <w:spacing w:before="0" w:beforeAutospacing="0" w:after="0" w:afterAutospacing="0" w:line="0" w:lineRule="atLeast"/>
        <w:jc w:val="center"/>
        <w:rPr>
          <w:color w:val="FF0000"/>
          <w:sz w:val="28"/>
          <w:szCs w:val="28"/>
        </w:rPr>
      </w:pPr>
    </w:p>
    <w:p w:rsidR="00E12B3B" w:rsidRDefault="00E12B3B" w:rsidP="007E6C5D">
      <w:pPr>
        <w:pStyle w:val="a4"/>
        <w:spacing w:before="0" w:beforeAutospacing="0" w:after="0" w:afterAutospacing="0" w:line="0" w:lineRule="atLeast"/>
        <w:jc w:val="center"/>
        <w:rPr>
          <w:color w:val="FF0000"/>
          <w:sz w:val="28"/>
          <w:szCs w:val="28"/>
        </w:rPr>
      </w:pPr>
    </w:p>
    <w:p w:rsidR="00E12B3B" w:rsidRDefault="00E12B3B" w:rsidP="007E6C5D">
      <w:pPr>
        <w:pStyle w:val="a4"/>
        <w:spacing w:before="0" w:beforeAutospacing="0" w:after="0" w:afterAutospacing="0" w:line="0" w:lineRule="atLeast"/>
        <w:jc w:val="center"/>
        <w:rPr>
          <w:color w:val="FF0000"/>
          <w:sz w:val="28"/>
          <w:szCs w:val="28"/>
        </w:rPr>
      </w:pPr>
    </w:p>
    <w:p w:rsidR="00E12B3B" w:rsidRDefault="00E12B3B" w:rsidP="007E6C5D">
      <w:pPr>
        <w:pStyle w:val="a4"/>
        <w:spacing w:before="0" w:beforeAutospacing="0" w:after="0" w:afterAutospacing="0" w:line="0" w:lineRule="atLeast"/>
        <w:jc w:val="center"/>
        <w:rPr>
          <w:color w:val="FF0000"/>
          <w:sz w:val="28"/>
          <w:szCs w:val="28"/>
        </w:rPr>
      </w:pPr>
    </w:p>
    <w:p w:rsidR="00E12B3B" w:rsidRPr="00C53CBE" w:rsidRDefault="00573BA1" w:rsidP="00573BA1">
      <w:pPr>
        <w:pStyle w:val="a4"/>
        <w:pageBreakBefore/>
        <w:spacing w:before="0" w:beforeAutospacing="0" w:after="0" w:afterAutospacing="0" w:line="0" w:lineRule="atLeast"/>
        <w:ind w:firstLine="7230"/>
        <w:rPr>
          <w:color w:val="auto"/>
        </w:rPr>
      </w:pPr>
      <w:r>
        <w:rPr>
          <w:color w:val="auto"/>
        </w:rPr>
        <w:lastRenderedPageBreak/>
        <w:t>Приложение № 2</w:t>
      </w:r>
    </w:p>
    <w:p w:rsidR="00E12B3B" w:rsidRPr="00C53CBE" w:rsidRDefault="00E12B3B" w:rsidP="00573BA1">
      <w:pPr>
        <w:pStyle w:val="a4"/>
        <w:spacing w:before="0" w:beforeAutospacing="0" w:after="0" w:afterAutospacing="0" w:line="0" w:lineRule="atLeast"/>
        <w:ind w:firstLine="7230"/>
        <w:rPr>
          <w:color w:val="auto"/>
        </w:rPr>
      </w:pPr>
      <w:r w:rsidRPr="00C53CBE">
        <w:rPr>
          <w:color w:val="auto"/>
        </w:rPr>
        <w:t>к договору аренды</w:t>
      </w:r>
    </w:p>
    <w:p w:rsidR="00E12B3B" w:rsidRPr="00C53CBE" w:rsidRDefault="00E12B3B" w:rsidP="00573BA1">
      <w:pPr>
        <w:pStyle w:val="a4"/>
        <w:spacing w:before="0" w:beforeAutospacing="0" w:after="0" w:afterAutospacing="0" w:line="0" w:lineRule="atLeast"/>
        <w:ind w:firstLine="7230"/>
        <w:rPr>
          <w:color w:val="auto"/>
        </w:rPr>
      </w:pPr>
      <w:r w:rsidRPr="00C53CBE">
        <w:rPr>
          <w:color w:val="auto"/>
        </w:rPr>
        <w:t>№ _____________</w:t>
      </w:r>
    </w:p>
    <w:p w:rsidR="00E12B3B" w:rsidRPr="00C53CBE" w:rsidRDefault="00E12B3B" w:rsidP="00573BA1">
      <w:pPr>
        <w:pStyle w:val="a4"/>
        <w:spacing w:before="0" w:beforeAutospacing="0" w:after="0" w:afterAutospacing="0" w:line="0" w:lineRule="atLeast"/>
        <w:ind w:firstLine="7230"/>
        <w:rPr>
          <w:color w:val="auto"/>
        </w:rPr>
      </w:pPr>
      <w:r w:rsidRPr="00C53CBE">
        <w:rPr>
          <w:color w:val="auto"/>
        </w:rPr>
        <w:t>от "__"__________201</w:t>
      </w:r>
      <w:r>
        <w:rPr>
          <w:color w:val="auto"/>
        </w:rPr>
        <w:t>6</w:t>
      </w:r>
      <w:r w:rsidRPr="00C53CBE">
        <w:rPr>
          <w:color w:val="auto"/>
        </w:rPr>
        <w:t xml:space="preserve"> г.</w:t>
      </w:r>
    </w:p>
    <w:p w:rsidR="00E12B3B" w:rsidRPr="00C53CBE" w:rsidRDefault="00E12B3B" w:rsidP="00573BA1">
      <w:pPr>
        <w:pStyle w:val="a4"/>
        <w:spacing w:before="0" w:beforeAutospacing="0" w:after="0" w:afterAutospacing="0" w:line="0" w:lineRule="atLeast"/>
        <w:ind w:firstLine="7230"/>
        <w:jc w:val="right"/>
        <w:rPr>
          <w:color w:val="auto"/>
        </w:rPr>
      </w:pPr>
    </w:p>
    <w:p w:rsidR="00124637" w:rsidRDefault="00124637" w:rsidP="00573BA1">
      <w:pPr>
        <w:autoSpaceDE w:val="0"/>
        <w:autoSpaceDN w:val="0"/>
        <w:adjustRightInd w:val="0"/>
        <w:spacing w:after="0" w:line="240" w:lineRule="auto"/>
        <w:ind w:firstLine="426"/>
        <w:jc w:val="center"/>
        <w:rPr>
          <w:rFonts w:ascii="Times New Roman" w:hAnsi="Times New Roman" w:cs="Times New Roman"/>
          <w:b/>
          <w:sz w:val="24"/>
          <w:szCs w:val="24"/>
        </w:rPr>
      </w:pPr>
    </w:p>
    <w:p w:rsidR="00124637" w:rsidRDefault="00124637" w:rsidP="00573BA1">
      <w:pPr>
        <w:autoSpaceDE w:val="0"/>
        <w:autoSpaceDN w:val="0"/>
        <w:adjustRightInd w:val="0"/>
        <w:spacing w:after="0" w:line="240" w:lineRule="auto"/>
        <w:ind w:firstLine="426"/>
        <w:jc w:val="center"/>
        <w:rPr>
          <w:rFonts w:ascii="Times New Roman" w:hAnsi="Times New Roman" w:cs="Times New Roman"/>
          <w:b/>
          <w:sz w:val="24"/>
          <w:szCs w:val="24"/>
        </w:rPr>
      </w:pPr>
      <w:r>
        <w:rPr>
          <w:rFonts w:ascii="Times New Roman" w:hAnsi="Times New Roman" w:cs="Times New Roman"/>
          <w:b/>
          <w:sz w:val="24"/>
          <w:szCs w:val="24"/>
        </w:rPr>
        <w:t>Технические показатели Объекта</w:t>
      </w:r>
    </w:p>
    <w:p w:rsidR="00124637" w:rsidRDefault="00124637" w:rsidP="00573BA1">
      <w:pPr>
        <w:autoSpaceDE w:val="0"/>
        <w:autoSpaceDN w:val="0"/>
        <w:adjustRightInd w:val="0"/>
        <w:spacing w:after="0" w:line="240" w:lineRule="auto"/>
        <w:ind w:firstLine="426"/>
        <w:jc w:val="center"/>
        <w:rPr>
          <w:rFonts w:ascii="Times New Roman" w:hAnsi="Times New Roman" w:cs="Times New Roman"/>
          <w:b/>
          <w:sz w:val="24"/>
          <w:szCs w:val="24"/>
        </w:rPr>
      </w:pPr>
    </w:p>
    <w:tbl>
      <w:tblPr>
        <w:tblStyle w:val="aa"/>
        <w:tblW w:w="0" w:type="auto"/>
        <w:tblLook w:val="04A0" w:firstRow="1" w:lastRow="0" w:firstColumn="1" w:lastColumn="0" w:noHBand="0" w:noVBand="1"/>
      </w:tblPr>
      <w:tblGrid>
        <w:gridCol w:w="704"/>
        <w:gridCol w:w="4253"/>
        <w:gridCol w:w="2514"/>
        <w:gridCol w:w="2514"/>
      </w:tblGrid>
      <w:tr w:rsidR="00124637" w:rsidTr="00124637">
        <w:tc>
          <w:tcPr>
            <w:tcW w:w="704" w:type="dxa"/>
          </w:tcPr>
          <w:p w:rsidR="00124637" w:rsidRDefault="009A037B" w:rsidP="00573BA1">
            <w:pPr>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 п/п</w:t>
            </w:r>
          </w:p>
        </w:tc>
        <w:tc>
          <w:tcPr>
            <w:tcW w:w="4253" w:type="dxa"/>
          </w:tcPr>
          <w:p w:rsidR="00124637" w:rsidRDefault="000E31AC" w:rsidP="00573BA1">
            <w:pPr>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Наименование показателей</w:t>
            </w:r>
          </w:p>
        </w:tc>
        <w:tc>
          <w:tcPr>
            <w:tcW w:w="2514" w:type="dxa"/>
          </w:tcPr>
          <w:p w:rsidR="00124637" w:rsidRDefault="000E31AC" w:rsidP="000E31AC">
            <w:pPr>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Единица измерения</w:t>
            </w:r>
          </w:p>
        </w:tc>
        <w:tc>
          <w:tcPr>
            <w:tcW w:w="2514" w:type="dxa"/>
          </w:tcPr>
          <w:p w:rsidR="00124637" w:rsidRDefault="000E31AC" w:rsidP="00573BA1">
            <w:pPr>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Показатель</w:t>
            </w:r>
          </w:p>
        </w:tc>
      </w:tr>
      <w:tr w:rsidR="000E31AC" w:rsidTr="000E31AC">
        <w:tc>
          <w:tcPr>
            <w:tcW w:w="9985" w:type="dxa"/>
            <w:gridSpan w:val="4"/>
          </w:tcPr>
          <w:p w:rsidR="000E31AC" w:rsidRDefault="000E31AC" w:rsidP="00573BA1">
            <w:pPr>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Тепловые показатели котельной</w:t>
            </w:r>
          </w:p>
        </w:tc>
      </w:tr>
      <w:tr w:rsidR="00124637" w:rsidTr="00124637">
        <w:tc>
          <w:tcPr>
            <w:tcW w:w="704" w:type="dxa"/>
          </w:tcPr>
          <w:p w:rsidR="00124637" w:rsidRPr="000E31AC" w:rsidRDefault="000E31AC" w:rsidP="00573BA1">
            <w:pPr>
              <w:autoSpaceDE w:val="0"/>
              <w:autoSpaceDN w:val="0"/>
              <w:adjustRightInd w:val="0"/>
              <w:jc w:val="center"/>
              <w:rPr>
                <w:rFonts w:ascii="Times New Roman" w:hAnsi="Times New Roman" w:cs="Times New Roman"/>
                <w:sz w:val="24"/>
                <w:szCs w:val="24"/>
              </w:rPr>
            </w:pPr>
            <w:r w:rsidRPr="000E31AC">
              <w:rPr>
                <w:rFonts w:ascii="Times New Roman" w:hAnsi="Times New Roman" w:cs="Times New Roman"/>
                <w:sz w:val="24"/>
                <w:szCs w:val="24"/>
              </w:rPr>
              <w:t>1</w:t>
            </w:r>
          </w:p>
        </w:tc>
        <w:tc>
          <w:tcPr>
            <w:tcW w:w="4253" w:type="dxa"/>
          </w:tcPr>
          <w:p w:rsidR="00124637" w:rsidRPr="000E31AC" w:rsidRDefault="000E31AC" w:rsidP="000E31AC">
            <w:pPr>
              <w:autoSpaceDE w:val="0"/>
              <w:autoSpaceDN w:val="0"/>
              <w:adjustRightInd w:val="0"/>
              <w:rPr>
                <w:rFonts w:ascii="Times New Roman" w:hAnsi="Times New Roman" w:cs="Times New Roman"/>
                <w:sz w:val="24"/>
                <w:szCs w:val="24"/>
              </w:rPr>
            </w:pPr>
            <w:r w:rsidRPr="000E31AC">
              <w:rPr>
                <w:rFonts w:ascii="Times New Roman" w:hAnsi="Times New Roman" w:cs="Times New Roman"/>
                <w:sz w:val="24"/>
                <w:szCs w:val="24"/>
              </w:rPr>
              <w:t>Установленная тепловая мощность</w:t>
            </w:r>
          </w:p>
        </w:tc>
        <w:tc>
          <w:tcPr>
            <w:tcW w:w="2514" w:type="dxa"/>
          </w:tcPr>
          <w:p w:rsidR="00124637" w:rsidRDefault="000E31AC" w:rsidP="00573BA1">
            <w:pPr>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МВт</w:t>
            </w:r>
          </w:p>
        </w:tc>
        <w:tc>
          <w:tcPr>
            <w:tcW w:w="2514" w:type="dxa"/>
          </w:tcPr>
          <w:p w:rsidR="00124637" w:rsidRPr="0086618D" w:rsidRDefault="000E31AC"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0,260</w:t>
            </w:r>
          </w:p>
        </w:tc>
      </w:tr>
      <w:tr w:rsidR="000E31AC" w:rsidTr="0086618D">
        <w:trPr>
          <w:trHeight w:val="441"/>
        </w:trPr>
        <w:tc>
          <w:tcPr>
            <w:tcW w:w="704" w:type="dxa"/>
            <w:vMerge w:val="restart"/>
          </w:tcPr>
          <w:p w:rsidR="000E31AC" w:rsidRPr="0086618D" w:rsidRDefault="000E31AC"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2</w:t>
            </w:r>
          </w:p>
        </w:tc>
        <w:tc>
          <w:tcPr>
            <w:tcW w:w="4253" w:type="dxa"/>
            <w:vMerge w:val="restart"/>
            <w:vAlign w:val="center"/>
          </w:tcPr>
          <w:p w:rsidR="000E31AC" w:rsidRPr="0086618D" w:rsidRDefault="000E31AC" w:rsidP="000E31AC">
            <w:pPr>
              <w:autoSpaceDE w:val="0"/>
              <w:autoSpaceDN w:val="0"/>
              <w:adjustRightInd w:val="0"/>
              <w:rPr>
                <w:rFonts w:ascii="Times New Roman" w:hAnsi="Times New Roman" w:cs="Times New Roman"/>
                <w:sz w:val="24"/>
                <w:szCs w:val="24"/>
              </w:rPr>
            </w:pPr>
            <w:r w:rsidRPr="0086618D">
              <w:rPr>
                <w:rFonts w:ascii="Times New Roman" w:hAnsi="Times New Roman" w:cs="Times New Roman"/>
                <w:sz w:val="24"/>
                <w:szCs w:val="24"/>
              </w:rPr>
              <w:t xml:space="preserve">Расчетная тепловая мощность АИТ в т.ч.: </w:t>
            </w:r>
          </w:p>
          <w:p w:rsidR="000E31AC" w:rsidRPr="0086618D" w:rsidRDefault="000E31AC" w:rsidP="000E31AC">
            <w:pPr>
              <w:autoSpaceDE w:val="0"/>
              <w:autoSpaceDN w:val="0"/>
              <w:adjustRightInd w:val="0"/>
              <w:rPr>
                <w:rFonts w:ascii="Times New Roman" w:hAnsi="Times New Roman" w:cs="Times New Roman"/>
                <w:sz w:val="24"/>
                <w:szCs w:val="24"/>
              </w:rPr>
            </w:pPr>
            <w:r w:rsidRPr="0086618D">
              <w:rPr>
                <w:rFonts w:ascii="Times New Roman" w:hAnsi="Times New Roman" w:cs="Times New Roman"/>
                <w:sz w:val="24"/>
                <w:szCs w:val="24"/>
              </w:rPr>
              <w:t>- расчетная тепловая нагрузка на систему отопления;</w:t>
            </w:r>
          </w:p>
          <w:p w:rsidR="000E31AC" w:rsidRPr="0086618D" w:rsidRDefault="000E31AC" w:rsidP="000E31AC">
            <w:pPr>
              <w:autoSpaceDE w:val="0"/>
              <w:autoSpaceDN w:val="0"/>
              <w:adjustRightInd w:val="0"/>
              <w:rPr>
                <w:rFonts w:ascii="Times New Roman" w:hAnsi="Times New Roman" w:cs="Times New Roman"/>
                <w:sz w:val="24"/>
                <w:szCs w:val="24"/>
              </w:rPr>
            </w:pPr>
            <w:r w:rsidRPr="0086618D">
              <w:rPr>
                <w:rFonts w:ascii="Times New Roman" w:hAnsi="Times New Roman" w:cs="Times New Roman"/>
                <w:sz w:val="24"/>
                <w:szCs w:val="24"/>
              </w:rPr>
              <w:t>- расчетная тепловая нагрузка на систему горячего водоснабжения:</w:t>
            </w:r>
          </w:p>
          <w:p w:rsidR="000E31AC" w:rsidRPr="0086618D" w:rsidRDefault="000E31AC" w:rsidP="000E31AC">
            <w:pPr>
              <w:autoSpaceDE w:val="0"/>
              <w:autoSpaceDN w:val="0"/>
              <w:adjustRightInd w:val="0"/>
              <w:rPr>
                <w:rFonts w:ascii="Times New Roman" w:hAnsi="Times New Roman" w:cs="Times New Roman"/>
                <w:sz w:val="24"/>
                <w:szCs w:val="24"/>
              </w:rPr>
            </w:pPr>
            <w:r w:rsidRPr="0086618D">
              <w:rPr>
                <w:rFonts w:ascii="Times New Roman" w:hAnsi="Times New Roman" w:cs="Times New Roman"/>
                <w:sz w:val="24"/>
                <w:szCs w:val="24"/>
              </w:rPr>
              <w:t>- расчетная тепловая нагрузка на собственные нужды АИТ</w:t>
            </w:r>
          </w:p>
        </w:tc>
        <w:tc>
          <w:tcPr>
            <w:tcW w:w="2514" w:type="dxa"/>
            <w:vMerge w:val="restart"/>
            <w:vAlign w:val="center"/>
          </w:tcPr>
          <w:p w:rsidR="000E31AC" w:rsidRPr="0086618D" w:rsidRDefault="000E31AC"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Гкал/ч</w:t>
            </w:r>
          </w:p>
          <w:p w:rsidR="0086618D" w:rsidRPr="0086618D" w:rsidRDefault="0086618D"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МВт</w:t>
            </w:r>
          </w:p>
        </w:tc>
        <w:tc>
          <w:tcPr>
            <w:tcW w:w="2514" w:type="dxa"/>
          </w:tcPr>
          <w:p w:rsidR="000E31AC" w:rsidRPr="0086618D" w:rsidRDefault="000E31AC"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0,224</w:t>
            </w:r>
          </w:p>
          <w:p w:rsidR="000E31AC" w:rsidRPr="0086618D" w:rsidRDefault="000E31AC"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0,222</w:t>
            </w:r>
          </w:p>
        </w:tc>
      </w:tr>
      <w:tr w:rsidR="000E31AC" w:rsidTr="00124637">
        <w:trPr>
          <w:trHeight w:val="441"/>
        </w:trPr>
        <w:tc>
          <w:tcPr>
            <w:tcW w:w="704" w:type="dxa"/>
            <w:vMerge/>
          </w:tcPr>
          <w:p w:rsidR="000E31AC" w:rsidRPr="0086618D" w:rsidRDefault="000E31AC" w:rsidP="00573BA1">
            <w:pPr>
              <w:autoSpaceDE w:val="0"/>
              <w:autoSpaceDN w:val="0"/>
              <w:adjustRightInd w:val="0"/>
              <w:jc w:val="center"/>
              <w:rPr>
                <w:rFonts w:ascii="Times New Roman" w:hAnsi="Times New Roman" w:cs="Times New Roman"/>
                <w:sz w:val="24"/>
                <w:szCs w:val="24"/>
              </w:rPr>
            </w:pPr>
          </w:p>
        </w:tc>
        <w:tc>
          <w:tcPr>
            <w:tcW w:w="4253" w:type="dxa"/>
            <w:vMerge/>
          </w:tcPr>
          <w:p w:rsidR="000E31AC" w:rsidRPr="0086618D" w:rsidRDefault="000E31AC" w:rsidP="000E31AC">
            <w:pPr>
              <w:autoSpaceDE w:val="0"/>
              <w:autoSpaceDN w:val="0"/>
              <w:adjustRightInd w:val="0"/>
              <w:rPr>
                <w:rFonts w:ascii="Times New Roman" w:hAnsi="Times New Roman" w:cs="Times New Roman"/>
                <w:sz w:val="24"/>
                <w:szCs w:val="24"/>
              </w:rPr>
            </w:pPr>
          </w:p>
        </w:tc>
        <w:tc>
          <w:tcPr>
            <w:tcW w:w="2514" w:type="dxa"/>
            <w:vMerge/>
          </w:tcPr>
          <w:p w:rsidR="000E31AC" w:rsidRPr="0086618D" w:rsidRDefault="000E31AC" w:rsidP="00573BA1">
            <w:pPr>
              <w:autoSpaceDE w:val="0"/>
              <w:autoSpaceDN w:val="0"/>
              <w:adjustRightInd w:val="0"/>
              <w:jc w:val="center"/>
              <w:rPr>
                <w:rFonts w:ascii="Times New Roman" w:hAnsi="Times New Roman" w:cs="Times New Roman"/>
                <w:sz w:val="24"/>
                <w:szCs w:val="24"/>
              </w:rPr>
            </w:pPr>
          </w:p>
        </w:tc>
        <w:tc>
          <w:tcPr>
            <w:tcW w:w="2514" w:type="dxa"/>
          </w:tcPr>
          <w:p w:rsidR="000E31AC" w:rsidRPr="0086618D" w:rsidRDefault="000E31AC"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0,191</w:t>
            </w:r>
          </w:p>
          <w:p w:rsidR="000E31AC" w:rsidRPr="0086618D" w:rsidRDefault="000E31AC"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0,195</w:t>
            </w:r>
          </w:p>
        </w:tc>
      </w:tr>
      <w:tr w:rsidR="000E31AC" w:rsidTr="00124637">
        <w:trPr>
          <w:trHeight w:val="441"/>
        </w:trPr>
        <w:tc>
          <w:tcPr>
            <w:tcW w:w="704" w:type="dxa"/>
            <w:vMerge/>
          </w:tcPr>
          <w:p w:rsidR="000E31AC" w:rsidRPr="0086618D" w:rsidRDefault="000E31AC" w:rsidP="00573BA1">
            <w:pPr>
              <w:autoSpaceDE w:val="0"/>
              <w:autoSpaceDN w:val="0"/>
              <w:adjustRightInd w:val="0"/>
              <w:jc w:val="center"/>
              <w:rPr>
                <w:rFonts w:ascii="Times New Roman" w:hAnsi="Times New Roman" w:cs="Times New Roman"/>
                <w:sz w:val="24"/>
                <w:szCs w:val="24"/>
              </w:rPr>
            </w:pPr>
          </w:p>
        </w:tc>
        <w:tc>
          <w:tcPr>
            <w:tcW w:w="4253" w:type="dxa"/>
            <w:vMerge/>
          </w:tcPr>
          <w:p w:rsidR="000E31AC" w:rsidRPr="0086618D" w:rsidRDefault="000E31AC" w:rsidP="000E31AC">
            <w:pPr>
              <w:autoSpaceDE w:val="0"/>
              <w:autoSpaceDN w:val="0"/>
              <w:adjustRightInd w:val="0"/>
              <w:rPr>
                <w:rFonts w:ascii="Times New Roman" w:hAnsi="Times New Roman" w:cs="Times New Roman"/>
                <w:sz w:val="24"/>
                <w:szCs w:val="24"/>
              </w:rPr>
            </w:pPr>
          </w:p>
        </w:tc>
        <w:tc>
          <w:tcPr>
            <w:tcW w:w="2514" w:type="dxa"/>
            <w:vMerge/>
          </w:tcPr>
          <w:p w:rsidR="000E31AC" w:rsidRPr="0086618D" w:rsidRDefault="000E31AC" w:rsidP="00573BA1">
            <w:pPr>
              <w:autoSpaceDE w:val="0"/>
              <w:autoSpaceDN w:val="0"/>
              <w:adjustRightInd w:val="0"/>
              <w:jc w:val="center"/>
              <w:rPr>
                <w:rFonts w:ascii="Times New Roman" w:hAnsi="Times New Roman" w:cs="Times New Roman"/>
                <w:sz w:val="24"/>
                <w:szCs w:val="24"/>
              </w:rPr>
            </w:pPr>
          </w:p>
        </w:tc>
        <w:tc>
          <w:tcPr>
            <w:tcW w:w="2514" w:type="dxa"/>
          </w:tcPr>
          <w:p w:rsidR="000E31AC" w:rsidRPr="0086618D" w:rsidRDefault="000E31AC"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0,168</w:t>
            </w:r>
          </w:p>
          <w:p w:rsidR="000E31AC" w:rsidRPr="0086618D" w:rsidRDefault="000E31AC"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0,025</w:t>
            </w:r>
          </w:p>
        </w:tc>
      </w:tr>
      <w:tr w:rsidR="000E31AC" w:rsidTr="00124637">
        <w:trPr>
          <w:trHeight w:val="441"/>
        </w:trPr>
        <w:tc>
          <w:tcPr>
            <w:tcW w:w="704" w:type="dxa"/>
            <w:vMerge/>
          </w:tcPr>
          <w:p w:rsidR="000E31AC" w:rsidRPr="0086618D" w:rsidRDefault="000E31AC" w:rsidP="00573BA1">
            <w:pPr>
              <w:autoSpaceDE w:val="0"/>
              <w:autoSpaceDN w:val="0"/>
              <w:adjustRightInd w:val="0"/>
              <w:jc w:val="center"/>
              <w:rPr>
                <w:rFonts w:ascii="Times New Roman" w:hAnsi="Times New Roman" w:cs="Times New Roman"/>
                <w:sz w:val="24"/>
                <w:szCs w:val="24"/>
              </w:rPr>
            </w:pPr>
          </w:p>
        </w:tc>
        <w:tc>
          <w:tcPr>
            <w:tcW w:w="4253" w:type="dxa"/>
            <w:vMerge/>
          </w:tcPr>
          <w:p w:rsidR="000E31AC" w:rsidRPr="0086618D" w:rsidRDefault="000E31AC" w:rsidP="000E31AC">
            <w:pPr>
              <w:autoSpaceDE w:val="0"/>
              <w:autoSpaceDN w:val="0"/>
              <w:adjustRightInd w:val="0"/>
              <w:rPr>
                <w:rFonts w:ascii="Times New Roman" w:hAnsi="Times New Roman" w:cs="Times New Roman"/>
                <w:sz w:val="24"/>
                <w:szCs w:val="24"/>
              </w:rPr>
            </w:pPr>
          </w:p>
        </w:tc>
        <w:tc>
          <w:tcPr>
            <w:tcW w:w="2514" w:type="dxa"/>
            <w:vMerge/>
          </w:tcPr>
          <w:p w:rsidR="000E31AC" w:rsidRPr="0086618D" w:rsidRDefault="000E31AC" w:rsidP="00573BA1">
            <w:pPr>
              <w:autoSpaceDE w:val="0"/>
              <w:autoSpaceDN w:val="0"/>
              <w:adjustRightInd w:val="0"/>
              <w:jc w:val="center"/>
              <w:rPr>
                <w:rFonts w:ascii="Times New Roman" w:hAnsi="Times New Roman" w:cs="Times New Roman"/>
                <w:sz w:val="24"/>
                <w:szCs w:val="24"/>
              </w:rPr>
            </w:pPr>
          </w:p>
        </w:tc>
        <w:tc>
          <w:tcPr>
            <w:tcW w:w="2514" w:type="dxa"/>
          </w:tcPr>
          <w:p w:rsidR="000E31AC" w:rsidRPr="0086618D" w:rsidRDefault="000E31AC"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0,021</w:t>
            </w:r>
          </w:p>
          <w:p w:rsidR="000E31AC" w:rsidRPr="0086618D" w:rsidRDefault="000E31AC"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0,002</w:t>
            </w:r>
          </w:p>
        </w:tc>
      </w:tr>
      <w:tr w:rsidR="000E31AC" w:rsidTr="00124637">
        <w:trPr>
          <w:trHeight w:val="441"/>
        </w:trPr>
        <w:tc>
          <w:tcPr>
            <w:tcW w:w="704" w:type="dxa"/>
            <w:vMerge/>
          </w:tcPr>
          <w:p w:rsidR="000E31AC" w:rsidRPr="0086618D" w:rsidRDefault="000E31AC" w:rsidP="00573BA1">
            <w:pPr>
              <w:autoSpaceDE w:val="0"/>
              <w:autoSpaceDN w:val="0"/>
              <w:adjustRightInd w:val="0"/>
              <w:jc w:val="center"/>
              <w:rPr>
                <w:rFonts w:ascii="Times New Roman" w:hAnsi="Times New Roman" w:cs="Times New Roman"/>
                <w:sz w:val="24"/>
                <w:szCs w:val="24"/>
              </w:rPr>
            </w:pPr>
          </w:p>
        </w:tc>
        <w:tc>
          <w:tcPr>
            <w:tcW w:w="4253" w:type="dxa"/>
            <w:vMerge/>
          </w:tcPr>
          <w:p w:rsidR="000E31AC" w:rsidRPr="0086618D" w:rsidRDefault="000E31AC" w:rsidP="000E31AC">
            <w:pPr>
              <w:autoSpaceDE w:val="0"/>
              <w:autoSpaceDN w:val="0"/>
              <w:adjustRightInd w:val="0"/>
              <w:rPr>
                <w:rFonts w:ascii="Times New Roman" w:hAnsi="Times New Roman" w:cs="Times New Roman"/>
                <w:sz w:val="24"/>
                <w:szCs w:val="24"/>
              </w:rPr>
            </w:pPr>
          </w:p>
        </w:tc>
        <w:tc>
          <w:tcPr>
            <w:tcW w:w="2514" w:type="dxa"/>
            <w:vMerge/>
          </w:tcPr>
          <w:p w:rsidR="000E31AC" w:rsidRPr="0086618D" w:rsidRDefault="000E31AC" w:rsidP="00573BA1">
            <w:pPr>
              <w:autoSpaceDE w:val="0"/>
              <w:autoSpaceDN w:val="0"/>
              <w:adjustRightInd w:val="0"/>
              <w:jc w:val="center"/>
              <w:rPr>
                <w:rFonts w:ascii="Times New Roman" w:hAnsi="Times New Roman" w:cs="Times New Roman"/>
                <w:sz w:val="24"/>
                <w:szCs w:val="24"/>
              </w:rPr>
            </w:pPr>
          </w:p>
        </w:tc>
        <w:tc>
          <w:tcPr>
            <w:tcW w:w="2514" w:type="dxa"/>
          </w:tcPr>
          <w:p w:rsidR="000E31AC" w:rsidRPr="0086618D" w:rsidRDefault="000E31AC"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0,0017</w:t>
            </w:r>
          </w:p>
          <w:p w:rsidR="000E31AC" w:rsidRPr="0086618D" w:rsidRDefault="000E31AC"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589,15</w:t>
            </w:r>
          </w:p>
        </w:tc>
      </w:tr>
      <w:tr w:rsidR="00124637" w:rsidTr="00124637">
        <w:tc>
          <w:tcPr>
            <w:tcW w:w="704" w:type="dxa"/>
          </w:tcPr>
          <w:p w:rsidR="00124637" w:rsidRPr="0086618D" w:rsidRDefault="000E31AC"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3</w:t>
            </w:r>
          </w:p>
        </w:tc>
        <w:tc>
          <w:tcPr>
            <w:tcW w:w="4253" w:type="dxa"/>
          </w:tcPr>
          <w:p w:rsidR="00124637" w:rsidRPr="0086618D" w:rsidRDefault="0086618D" w:rsidP="0086618D">
            <w:pPr>
              <w:autoSpaceDE w:val="0"/>
              <w:autoSpaceDN w:val="0"/>
              <w:adjustRightInd w:val="0"/>
              <w:rPr>
                <w:rFonts w:ascii="Times New Roman" w:hAnsi="Times New Roman" w:cs="Times New Roman"/>
                <w:sz w:val="24"/>
                <w:szCs w:val="24"/>
              </w:rPr>
            </w:pPr>
            <w:r w:rsidRPr="0086618D">
              <w:rPr>
                <w:rFonts w:ascii="Times New Roman" w:hAnsi="Times New Roman" w:cs="Times New Roman"/>
                <w:sz w:val="24"/>
                <w:szCs w:val="24"/>
              </w:rPr>
              <w:t>Годовой расход тепла (годовая выработка тепла)</w:t>
            </w:r>
          </w:p>
        </w:tc>
        <w:tc>
          <w:tcPr>
            <w:tcW w:w="2514" w:type="dxa"/>
          </w:tcPr>
          <w:p w:rsidR="00124637" w:rsidRPr="0086618D" w:rsidRDefault="0086618D"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Гкал/год</w:t>
            </w:r>
          </w:p>
        </w:tc>
        <w:tc>
          <w:tcPr>
            <w:tcW w:w="2514" w:type="dxa"/>
          </w:tcPr>
          <w:p w:rsidR="00124637" w:rsidRPr="0086618D" w:rsidRDefault="0086618D"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506,58</w:t>
            </w:r>
          </w:p>
        </w:tc>
      </w:tr>
      <w:tr w:rsidR="00124637" w:rsidTr="00124637">
        <w:tc>
          <w:tcPr>
            <w:tcW w:w="704" w:type="dxa"/>
          </w:tcPr>
          <w:p w:rsidR="00124637" w:rsidRPr="0086618D" w:rsidRDefault="0086618D"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4</w:t>
            </w:r>
          </w:p>
        </w:tc>
        <w:tc>
          <w:tcPr>
            <w:tcW w:w="4253" w:type="dxa"/>
          </w:tcPr>
          <w:p w:rsidR="00124637" w:rsidRPr="0086618D" w:rsidRDefault="0086618D" w:rsidP="0086618D">
            <w:pPr>
              <w:autoSpaceDE w:val="0"/>
              <w:autoSpaceDN w:val="0"/>
              <w:adjustRightInd w:val="0"/>
              <w:rPr>
                <w:rFonts w:ascii="Times New Roman" w:hAnsi="Times New Roman" w:cs="Times New Roman"/>
                <w:sz w:val="24"/>
                <w:szCs w:val="24"/>
              </w:rPr>
            </w:pPr>
            <w:r w:rsidRPr="0086618D">
              <w:rPr>
                <w:rFonts w:ascii="Times New Roman" w:hAnsi="Times New Roman" w:cs="Times New Roman"/>
                <w:sz w:val="24"/>
                <w:szCs w:val="24"/>
              </w:rPr>
              <w:t>Годовой расход газа</w:t>
            </w:r>
          </w:p>
        </w:tc>
        <w:tc>
          <w:tcPr>
            <w:tcW w:w="2514" w:type="dxa"/>
          </w:tcPr>
          <w:p w:rsidR="00124637" w:rsidRPr="0086618D" w:rsidRDefault="0086618D" w:rsidP="0086618D">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Тыс.м</w:t>
            </w:r>
            <w:r w:rsidRPr="0086618D">
              <w:rPr>
                <w:rFonts w:ascii="Times New Roman" w:hAnsi="Times New Roman" w:cs="Times New Roman"/>
                <w:sz w:val="24"/>
                <w:szCs w:val="24"/>
                <w:vertAlign w:val="superscript"/>
              </w:rPr>
              <w:t>3</w:t>
            </w:r>
            <w:r w:rsidRPr="0086618D">
              <w:rPr>
                <w:rFonts w:ascii="Times New Roman" w:hAnsi="Times New Roman" w:cs="Times New Roman"/>
                <w:sz w:val="24"/>
                <w:szCs w:val="24"/>
              </w:rPr>
              <w:t>./год</w:t>
            </w:r>
          </w:p>
        </w:tc>
        <w:tc>
          <w:tcPr>
            <w:tcW w:w="2514" w:type="dxa"/>
          </w:tcPr>
          <w:p w:rsidR="00124637" w:rsidRPr="0086618D" w:rsidRDefault="0086618D"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75,26</w:t>
            </w:r>
          </w:p>
        </w:tc>
      </w:tr>
      <w:tr w:rsidR="00124637" w:rsidTr="00124637">
        <w:tc>
          <w:tcPr>
            <w:tcW w:w="704" w:type="dxa"/>
          </w:tcPr>
          <w:p w:rsidR="00124637" w:rsidRPr="0086618D" w:rsidRDefault="0086618D"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5</w:t>
            </w:r>
          </w:p>
        </w:tc>
        <w:tc>
          <w:tcPr>
            <w:tcW w:w="4253" w:type="dxa"/>
          </w:tcPr>
          <w:p w:rsidR="00124637" w:rsidRPr="0086618D" w:rsidRDefault="0086618D" w:rsidP="0086618D">
            <w:pPr>
              <w:autoSpaceDE w:val="0"/>
              <w:autoSpaceDN w:val="0"/>
              <w:adjustRightInd w:val="0"/>
              <w:rPr>
                <w:rFonts w:ascii="Times New Roman" w:hAnsi="Times New Roman" w:cs="Times New Roman"/>
                <w:sz w:val="24"/>
                <w:szCs w:val="24"/>
              </w:rPr>
            </w:pPr>
            <w:r w:rsidRPr="0086618D">
              <w:rPr>
                <w:rFonts w:ascii="Times New Roman" w:hAnsi="Times New Roman" w:cs="Times New Roman"/>
                <w:sz w:val="24"/>
                <w:szCs w:val="24"/>
              </w:rPr>
              <w:t>Годовой расход условного топлива</w:t>
            </w:r>
          </w:p>
        </w:tc>
        <w:tc>
          <w:tcPr>
            <w:tcW w:w="2514" w:type="dxa"/>
          </w:tcPr>
          <w:p w:rsidR="00124637" w:rsidRPr="0086618D" w:rsidRDefault="0086618D"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Тыс.м</w:t>
            </w:r>
            <w:r w:rsidRPr="0086618D">
              <w:rPr>
                <w:rFonts w:ascii="Times New Roman" w:hAnsi="Times New Roman" w:cs="Times New Roman"/>
                <w:sz w:val="24"/>
                <w:szCs w:val="24"/>
                <w:vertAlign w:val="superscript"/>
              </w:rPr>
              <w:t>3</w:t>
            </w:r>
            <w:r w:rsidRPr="0086618D">
              <w:rPr>
                <w:rFonts w:ascii="Times New Roman" w:hAnsi="Times New Roman" w:cs="Times New Roman"/>
                <w:sz w:val="24"/>
                <w:szCs w:val="24"/>
              </w:rPr>
              <w:t>./год</w:t>
            </w:r>
          </w:p>
        </w:tc>
        <w:tc>
          <w:tcPr>
            <w:tcW w:w="2514" w:type="dxa"/>
          </w:tcPr>
          <w:p w:rsidR="00124637" w:rsidRPr="0086618D" w:rsidRDefault="0086618D"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82,00</w:t>
            </w:r>
          </w:p>
        </w:tc>
      </w:tr>
      <w:tr w:rsidR="00124637" w:rsidTr="00124637">
        <w:tc>
          <w:tcPr>
            <w:tcW w:w="704" w:type="dxa"/>
          </w:tcPr>
          <w:p w:rsidR="00124637" w:rsidRPr="0086618D" w:rsidRDefault="0086618D"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6</w:t>
            </w:r>
          </w:p>
        </w:tc>
        <w:tc>
          <w:tcPr>
            <w:tcW w:w="4253" w:type="dxa"/>
          </w:tcPr>
          <w:p w:rsidR="00124637" w:rsidRPr="0086618D" w:rsidRDefault="0086618D" w:rsidP="0086618D">
            <w:pPr>
              <w:autoSpaceDE w:val="0"/>
              <w:autoSpaceDN w:val="0"/>
              <w:adjustRightInd w:val="0"/>
              <w:rPr>
                <w:rFonts w:ascii="Times New Roman" w:hAnsi="Times New Roman" w:cs="Times New Roman"/>
                <w:sz w:val="24"/>
                <w:szCs w:val="24"/>
              </w:rPr>
            </w:pPr>
            <w:r w:rsidRPr="0086618D">
              <w:rPr>
                <w:rFonts w:ascii="Times New Roman" w:hAnsi="Times New Roman" w:cs="Times New Roman"/>
                <w:sz w:val="24"/>
                <w:szCs w:val="24"/>
              </w:rPr>
              <w:t>Часовой расход газа на АИТ</w:t>
            </w:r>
          </w:p>
        </w:tc>
        <w:tc>
          <w:tcPr>
            <w:tcW w:w="2514" w:type="dxa"/>
          </w:tcPr>
          <w:p w:rsidR="00124637" w:rsidRPr="0086618D" w:rsidRDefault="0086618D"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М</w:t>
            </w:r>
            <w:r w:rsidRPr="0086618D">
              <w:rPr>
                <w:rFonts w:ascii="Times New Roman" w:hAnsi="Times New Roman" w:cs="Times New Roman"/>
                <w:sz w:val="24"/>
                <w:szCs w:val="24"/>
                <w:vertAlign w:val="superscript"/>
              </w:rPr>
              <w:t>3</w:t>
            </w:r>
            <w:r w:rsidRPr="0086618D">
              <w:rPr>
                <w:rFonts w:ascii="Times New Roman" w:hAnsi="Times New Roman" w:cs="Times New Roman"/>
                <w:sz w:val="24"/>
                <w:szCs w:val="24"/>
              </w:rPr>
              <w:t>/час</w:t>
            </w:r>
          </w:p>
        </w:tc>
        <w:tc>
          <w:tcPr>
            <w:tcW w:w="2514" w:type="dxa"/>
          </w:tcPr>
          <w:p w:rsidR="00124637" w:rsidRPr="0086618D" w:rsidRDefault="0086618D" w:rsidP="00573BA1">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34,00</w:t>
            </w:r>
          </w:p>
        </w:tc>
      </w:tr>
      <w:tr w:rsidR="0086618D" w:rsidTr="00A807A4">
        <w:tc>
          <w:tcPr>
            <w:tcW w:w="9985" w:type="dxa"/>
            <w:gridSpan w:val="4"/>
          </w:tcPr>
          <w:p w:rsidR="0086618D" w:rsidRDefault="0086618D" w:rsidP="00573BA1">
            <w:pPr>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Электрические показатели котельной</w:t>
            </w:r>
          </w:p>
        </w:tc>
      </w:tr>
      <w:tr w:rsidR="000E31AC" w:rsidTr="00124637">
        <w:tc>
          <w:tcPr>
            <w:tcW w:w="704" w:type="dxa"/>
          </w:tcPr>
          <w:p w:rsidR="000E31AC" w:rsidRPr="0086618D" w:rsidRDefault="0086618D" w:rsidP="0086618D">
            <w:pPr>
              <w:autoSpaceDE w:val="0"/>
              <w:autoSpaceDN w:val="0"/>
              <w:adjustRightInd w:val="0"/>
              <w:rPr>
                <w:rFonts w:ascii="Times New Roman" w:hAnsi="Times New Roman" w:cs="Times New Roman"/>
                <w:sz w:val="24"/>
                <w:szCs w:val="24"/>
              </w:rPr>
            </w:pPr>
            <w:r w:rsidRPr="0086618D">
              <w:rPr>
                <w:rFonts w:ascii="Times New Roman" w:hAnsi="Times New Roman" w:cs="Times New Roman"/>
                <w:sz w:val="24"/>
                <w:szCs w:val="24"/>
              </w:rPr>
              <w:t>1</w:t>
            </w:r>
          </w:p>
        </w:tc>
        <w:tc>
          <w:tcPr>
            <w:tcW w:w="4253" w:type="dxa"/>
          </w:tcPr>
          <w:p w:rsidR="000E31AC" w:rsidRPr="0086618D" w:rsidRDefault="0086618D" w:rsidP="0086618D">
            <w:pPr>
              <w:autoSpaceDE w:val="0"/>
              <w:autoSpaceDN w:val="0"/>
              <w:adjustRightInd w:val="0"/>
              <w:rPr>
                <w:rFonts w:ascii="Times New Roman" w:hAnsi="Times New Roman" w:cs="Times New Roman"/>
                <w:sz w:val="24"/>
                <w:szCs w:val="24"/>
              </w:rPr>
            </w:pPr>
            <w:r w:rsidRPr="0086618D">
              <w:rPr>
                <w:rFonts w:ascii="Times New Roman" w:hAnsi="Times New Roman" w:cs="Times New Roman"/>
                <w:sz w:val="24"/>
                <w:szCs w:val="24"/>
              </w:rPr>
              <w:t>Установленная электрическая мощность</w:t>
            </w:r>
          </w:p>
        </w:tc>
        <w:tc>
          <w:tcPr>
            <w:tcW w:w="2514" w:type="dxa"/>
          </w:tcPr>
          <w:p w:rsidR="000E31AC" w:rsidRPr="0086618D" w:rsidRDefault="0086618D" w:rsidP="0086618D">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кВт</w:t>
            </w:r>
          </w:p>
        </w:tc>
        <w:tc>
          <w:tcPr>
            <w:tcW w:w="2514" w:type="dxa"/>
          </w:tcPr>
          <w:p w:rsidR="000E31AC" w:rsidRPr="0086618D" w:rsidRDefault="0086618D" w:rsidP="0086618D">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3,9</w:t>
            </w:r>
          </w:p>
        </w:tc>
      </w:tr>
      <w:tr w:rsidR="000E31AC" w:rsidTr="00124637">
        <w:tc>
          <w:tcPr>
            <w:tcW w:w="704" w:type="dxa"/>
          </w:tcPr>
          <w:p w:rsidR="000E31AC" w:rsidRPr="0086618D" w:rsidRDefault="0086618D" w:rsidP="0086618D">
            <w:pPr>
              <w:autoSpaceDE w:val="0"/>
              <w:autoSpaceDN w:val="0"/>
              <w:adjustRightInd w:val="0"/>
              <w:rPr>
                <w:rFonts w:ascii="Times New Roman" w:hAnsi="Times New Roman" w:cs="Times New Roman"/>
                <w:sz w:val="24"/>
                <w:szCs w:val="24"/>
              </w:rPr>
            </w:pPr>
            <w:r w:rsidRPr="0086618D">
              <w:rPr>
                <w:rFonts w:ascii="Times New Roman" w:hAnsi="Times New Roman" w:cs="Times New Roman"/>
                <w:sz w:val="24"/>
                <w:szCs w:val="24"/>
              </w:rPr>
              <w:t>2</w:t>
            </w:r>
          </w:p>
        </w:tc>
        <w:tc>
          <w:tcPr>
            <w:tcW w:w="4253" w:type="dxa"/>
          </w:tcPr>
          <w:p w:rsidR="000E31AC" w:rsidRPr="0086618D" w:rsidRDefault="0086618D" w:rsidP="0086618D">
            <w:pPr>
              <w:autoSpaceDE w:val="0"/>
              <w:autoSpaceDN w:val="0"/>
              <w:adjustRightInd w:val="0"/>
              <w:rPr>
                <w:rFonts w:ascii="Times New Roman" w:hAnsi="Times New Roman" w:cs="Times New Roman"/>
                <w:sz w:val="24"/>
                <w:szCs w:val="24"/>
              </w:rPr>
            </w:pPr>
            <w:r w:rsidRPr="0086618D">
              <w:rPr>
                <w:rFonts w:ascii="Times New Roman" w:hAnsi="Times New Roman" w:cs="Times New Roman"/>
                <w:sz w:val="24"/>
                <w:szCs w:val="24"/>
              </w:rPr>
              <w:t>Расчетная электрическая мощность</w:t>
            </w:r>
          </w:p>
        </w:tc>
        <w:tc>
          <w:tcPr>
            <w:tcW w:w="2514" w:type="dxa"/>
          </w:tcPr>
          <w:p w:rsidR="000E31AC" w:rsidRPr="0086618D" w:rsidRDefault="0086618D" w:rsidP="0086618D">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кВт</w:t>
            </w:r>
          </w:p>
        </w:tc>
        <w:tc>
          <w:tcPr>
            <w:tcW w:w="2514" w:type="dxa"/>
          </w:tcPr>
          <w:p w:rsidR="000E31AC" w:rsidRPr="0086618D" w:rsidRDefault="0086618D" w:rsidP="0086618D">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3,6</w:t>
            </w:r>
          </w:p>
        </w:tc>
      </w:tr>
      <w:tr w:rsidR="000E31AC" w:rsidTr="00124637">
        <w:tc>
          <w:tcPr>
            <w:tcW w:w="704" w:type="dxa"/>
          </w:tcPr>
          <w:p w:rsidR="000E31AC" w:rsidRPr="0086618D" w:rsidRDefault="0086618D" w:rsidP="0086618D">
            <w:pPr>
              <w:autoSpaceDE w:val="0"/>
              <w:autoSpaceDN w:val="0"/>
              <w:adjustRightInd w:val="0"/>
              <w:rPr>
                <w:rFonts w:ascii="Times New Roman" w:hAnsi="Times New Roman" w:cs="Times New Roman"/>
                <w:sz w:val="24"/>
                <w:szCs w:val="24"/>
              </w:rPr>
            </w:pPr>
            <w:r w:rsidRPr="0086618D">
              <w:rPr>
                <w:rFonts w:ascii="Times New Roman" w:hAnsi="Times New Roman" w:cs="Times New Roman"/>
                <w:sz w:val="24"/>
                <w:szCs w:val="24"/>
              </w:rPr>
              <w:t>3</w:t>
            </w:r>
          </w:p>
        </w:tc>
        <w:tc>
          <w:tcPr>
            <w:tcW w:w="4253" w:type="dxa"/>
          </w:tcPr>
          <w:p w:rsidR="000E31AC" w:rsidRPr="0086618D" w:rsidRDefault="0086618D" w:rsidP="0086618D">
            <w:pPr>
              <w:autoSpaceDE w:val="0"/>
              <w:autoSpaceDN w:val="0"/>
              <w:adjustRightInd w:val="0"/>
              <w:rPr>
                <w:rFonts w:ascii="Times New Roman" w:hAnsi="Times New Roman" w:cs="Times New Roman"/>
                <w:sz w:val="24"/>
                <w:szCs w:val="24"/>
              </w:rPr>
            </w:pPr>
            <w:r w:rsidRPr="0086618D">
              <w:rPr>
                <w:rFonts w:ascii="Times New Roman" w:hAnsi="Times New Roman" w:cs="Times New Roman"/>
                <w:sz w:val="24"/>
                <w:szCs w:val="24"/>
              </w:rPr>
              <w:t>Годовой расход электроэнергии</w:t>
            </w:r>
          </w:p>
        </w:tc>
        <w:tc>
          <w:tcPr>
            <w:tcW w:w="2514" w:type="dxa"/>
          </w:tcPr>
          <w:p w:rsidR="000E31AC" w:rsidRPr="0086618D" w:rsidRDefault="0086618D" w:rsidP="0086618D">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кВт*ч</w:t>
            </w:r>
          </w:p>
        </w:tc>
        <w:tc>
          <w:tcPr>
            <w:tcW w:w="2514" w:type="dxa"/>
          </w:tcPr>
          <w:p w:rsidR="000E31AC" w:rsidRPr="0086618D" w:rsidRDefault="0086618D" w:rsidP="0086618D">
            <w:pPr>
              <w:autoSpaceDE w:val="0"/>
              <w:autoSpaceDN w:val="0"/>
              <w:adjustRightInd w:val="0"/>
              <w:jc w:val="center"/>
              <w:rPr>
                <w:rFonts w:ascii="Times New Roman" w:hAnsi="Times New Roman" w:cs="Times New Roman"/>
                <w:sz w:val="24"/>
                <w:szCs w:val="24"/>
              </w:rPr>
            </w:pPr>
            <w:r w:rsidRPr="0086618D">
              <w:rPr>
                <w:rFonts w:ascii="Times New Roman" w:hAnsi="Times New Roman" w:cs="Times New Roman"/>
                <w:sz w:val="24"/>
                <w:szCs w:val="24"/>
              </w:rPr>
              <w:t>21600</w:t>
            </w:r>
          </w:p>
        </w:tc>
      </w:tr>
    </w:tbl>
    <w:p w:rsidR="00124637" w:rsidRDefault="00124637" w:rsidP="00573BA1">
      <w:pPr>
        <w:autoSpaceDE w:val="0"/>
        <w:autoSpaceDN w:val="0"/>
        <w:adjustRightInd w:val="0"/>
        <w:spacing w:after="0" w:line="240" w:lineRule="auto"/>
        <w:ind w:firstLine="426"/>
        <w:jc w:val="center"/>
        <w:rPr>
          <w:rFonts w:ascii="Times New Roman" w:hAnsi="Times New Roman" w:cs="Times New Roman"/>
          <w:b/>
          <w:sz w:val="24"/>
          <w:szCs w:val="24"/>
        </w:rPr>
      </w:pPr>
    </w:p>
    <w:p w:rsidR="00124637" w:rsidRDefault="00124637" w:rsidP="00573BA1">
      <w:pPr>
        <w:autoSpaceDE w:val="0"/>
        <w:autoSpaceDN w:val="0"/>
        <w:adjustRightInd w:val="0"/>
        <w:spacing w:after="0" w:line="240" w:lineRule="auto"/>
        <w:ind w:firstLine="426"/>
        <w:jc w:val="center"/>
        <w:rPr>
          <w:rFonts w:ascii="Times New Roman" w:hAnsi="Times New Roman" w:cs="Times New Roman"/>
          <w:b/>
          <w:sz w:val="24"/>
          <w:szCs w:val="24"/>
        </w:rPr>
      </w:pPr>
    </w:p>
    <w:p w:rsidR="00573BA1" w:rsidRPr="00573BA1" w:rsidRDefault="00573BA1" w:rsidP="00573BA1">
      <w:pPr>
        <w:autoSpaceDE w:val="0"/>
        <w:autoSpaceDN w:val="0"/>
        <w:adjustRightInd w:val="0"/>
        <w:spacing w:after="0" w:line="240" w:lineRule="auto"/>
        <w:ind w:firstLine="426"/>
        <w:jc w:val="center"/>
        <w:rPr>
          <w:rFonts w:ascii="Times New Roman" w:hAnsi="Times New Roman" w:cs="Times New Roman"/>
          <w:b/>
          <w:sz w:val="24"/>
          <w:szCs w:val="24"/>
        </w:rPr>
      </w:pPr>
      <w:r w:rsidRPr="00573BA1">
        <w:rPr>
          <w:rFonts w:ascii="Times New Roman" w:hAnsi="Times New Roman" w:cs="Times New Roman"/>
          <w:b/>
          <w:sz w:val="24"/>
          <w:szCs w:val="24"/>
        </w:rPr>
        <w:t xml:space="preserve">Значения долгосрочных параметров государственного регулирования цен (тарифов) </w:t>
      </w:r>
    </w:p>
    <w:p w:rsidR="00573BA1" w:rsidRPr="00573BA1" w:rsidRDefault="00573BA1" w:rsidP="00573BA1">
      <w:pPr>
        <w:autoSpaceDE w:val="0"/>
        <w:autoSpaceDN w:val="0"/>
        <w:adjustRightInd w:val="0"/>
        <w:spacing w:after="0" w:line="240" w:lineRule="auto"/>
        <w:ind w:firstLine="426"/>
        <w:jc w:val="center"/>
        <w:rPr>
          <w:rFonts w:ascii="Times New Roman" w:hAnsi="Times New Roman" w:cs="Times New Roman"/>
          <w:b/>
          <w:sz w:val="24"/>
          <w:szCs w:val="24"/>
        </w:rPr>
      </w:pPr>
      <w:r w:rsidRPr="00573BA1">
        <w:rPr>
          <w:rFonts w:ascii="Times New Roman" w:hAnsi="Times New Roman" w:cs="Times New Roman"/>
          <w:b/>
          <w:sz w:val="24"/>
          <w:szCs w:val="24"/>
        </w:rPr>
        <w:t>в сфере теплоснабжения</w:t>
      </w:r>
    </w:p>
    <w:p w:rsidR="00573BA1" w:rsidRPr="00573BA1" w:rsidRDefault="00573BA1" w:rsidP="00573BA1">
      <w:pPr>
        <w:autoSpaceDE w:val="0"/>
        <w:autoSpaceDN w:val="0"/>
        <w:adjustRightInd w:val="0"/>
        <w:spacing w:after="0" w:line="240" w:lineRule="auto"/>
        <w:ind w:firstLine="426"/>
        <w:jc w:val="center"/>
        <w:rPr>
          <w:rFonts w:ascii="Times New Roman" w:hAnsi="Times New Roman" w:cs="Times New Roman"/>
          <w:b/>
          <w:sz w:val="24"/>
          <w:szCs w:val="24"/>
        </w:rPr>
      </w:pPr>
    </w:p>
    <w:p w:rsidR="00E12B3B" w:rsidRDefault="00E12B3B" w:rsidP="00E12B3B">
      <w:pPr>
        <w:autoSpaceDE w:val="0"/>
        <w:autoSpaceDN w:val="0"/>
        <w:adjustRightInd w:val="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В соответствии с п.14 ст.28,1 Федерального закона от 27.07.2010 № 190-ФЗ «О теплоснабжении» и п. 75 «основ ценообразования в сфере теплоснабжения» утвержденных постановлением Правительства РФ от 22.10.2012 г. № 1075 департамент по тарифам Новосибирской области (далее – департамент) согласовывает в качестве метода регулирования метод индексации установленных тарифов и устанавливает следующие долгосрочные параметры государственного регулирования цен (тарифов) в сфере теплоснабжения:</w:t>
      </w:r>
    </w:p>
    <w:p w:rsidR="00E12B3B" w:rsidRDefault="00E12B3B" w:rsidP="00E12B3B">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 базовый уровень операционных расходов 429,11 тысяч рублей (без НДС);</w:t>
      </w:r>
    </w:p>
    <w:p w:rsidR="00E12B3B" w:rsidRDefault="00E12B3B" w:rsidP="00E12B3B">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2) индекс эффективности операционных расходов – 1,0%;</w:t>
      </w:r>
    </w:p>
    <w:p w:rsidR="00E12B3B" w:rsidRDefault="00E12B3B" w:rsidP="00E12B3B">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3) показатели энергосбережения – не устанавливаются в связи с отсутствием программы энергосбережения;</w:t>
      </w:r>
    </w:p>
    <w:p w:rsidR="00E12B3B" w:rsidRDefault="00E12B3B" w:rsidP="00E12B3B">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 показатели энергетической эффективности:</w:t>
      </w:r>
    </w:p>
    <w:p w:rsidR="00E12B3B" w:rsidRDefault="00E12B3B" w:rsidP="00E12B3B">
      <w:pPr>
        <w:autoSpaceDE w:val="0"/>
        <w:autoSpaceDN w:val="0"/>
        <w:adjustRightInd w:val="0"/>
        <w:spacing w:after="0" w:line="240" w:lineRule="auto"/>
        <w:jc w:val="both"/>
        <w:rPr>
          <w:rFonts w:ascii="Times New Roman" w:hAnsi="Times New Roman" w:cs="Times New Roman"/>
          <w:sz w:val="24"/>
          <w:szCs w:val="24"/>
        </w:rPr>
      </w:pPr>
    </w:p>
    <w:tbl>
      <w:tblPr>
        <w:tblStyle w:val="aa"/>
        <w:tblW w:w="9917" w:type="dxa"/>
        <w:tblLook w:val="04A0" w:firstRow="1" w:lastRow="0" w:firstColumn="1" w:lastColumn="0" w:noHBand="0" w:noVBand="1"/>
      </w:tblPr>
      <w:tblGrid>
        <w:gridCol w:w="563"/>
        <w:gridCol w:w="4252"/>
        <w:gridCol w:w="850"/>
        <w:gridCol w:w="850"/>
        <w:gridCol w:w="851"/>
        <w:gridCol w:w="850"/>
        <w:gridCol w:w="851"/>
        <w:gridCol w:w="850"/>
      </w:tblGrid>
      <w:tr w:rsidR="00E12B3B" w:rsidTr="00C77C25">
        <w:trPr>
          <w:cantSplit/>
          <w:trHeight w:val="1465"/>
        </w:trPr>
        <w:tc>
          <w:tcPr>
            <w:tcW w:w="563"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п/п</w:t>
            </w:r>
          </w:p>
        </w:tc>
        <w:tc>
          <w:tcPr>
            <w:tcW w:w="4252"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Наименование показателей энергетической эффективности</w:t>
            </w:r>
          </w:p>
        </w:tc>
        <w:tc>
          <w:tcPr>
            <w:tcW w:w="850" w:type="dxa"/>
            <w:textDirection w:val="btLr"/>
          </w:tcPr>
          <w:p w:rsidR="00E12B3B" w:rsidRDefault="00E12B3B" w:rsidP="00C77C25">
            <w:pPr>
              <w:autoSpaceDE w:val="0"/>
              <w:autoSpaceDN w:val="0"/>
              <w:adjustRightInd w:val="0"/>
              <w:ind w:left="113" w:right="11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Единица измерения</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2016</w:t>
            </w:r>
          </w:p>
        </w:tc>
        <w:tc>
          <w:tcPr>
            <w:tcW w:w="851"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2017</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2018</w:t>
            </w:r>
          </w:p>
        </w:tc>
        <w:tc>
          <w:tcPr>
            <w:tcW w:w="851"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2019</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2020</w:t>
            </w:r>
          </w:p>
        </w:tc>
      </w:tr>
      <w:tr w:rsidR="00E12B3B" w:rsidTr="00C77C25">
        <w:tc>
          <w:tcPr>
            <w:tcW w:w="563"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252"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Снижение фактического удельного расхода топлива на отпуск тепловой энергии с коллекторов источников тепловой энергии, работающих на газе и жидком топливе</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851"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851"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r>
      <w:tr w:rsidR="00E12B3B" w:rsidTr="00C77C25">
        <w:tc>
          <w:tcPr>
            <w:tcW w:w="563"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252"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Снижение фактического расхода тепловой энергии на собственные нужды теплоисточника</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1"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1"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r>
      <w:tr w:rsidR="00E12B3B" w:rsidTr="00C77C25">
        <w:tc>
          <w:tcPr>
            <w:tcW w:w="563"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252"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Снижение фактического удельного расхода электрической энергии на выработку тепловой энергии</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1"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1"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r>
      <w:tr w:rsidR="00E12B3B" w:rsidTr="00C77C25">
        <w:tc>
          <w:tcPr>
            <w:tcW w:w="563"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4252"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Снижение фактического расхода эклектической энергии на собственные нужды теплоисточника</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851"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851"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r>
      <w:tr w:rsidR="00E12B3B" w:rsidTr="00C77C25">
        <w:tc>
          <w:tcPr>
            <w:tcW w:w="563"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252"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Снижение удельного расхода воды на выработку тепловой энергии</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1"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1"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0"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r>
    </w:tbl>
    <w:p w:rsidR="005541BE" w:rsidRDefault="00E12B3B" w:rsidP="00E12B3B">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нормативный </w:t>
      </w:r>
      <w:r w:rsidR="005541BE">
        <w:rPr>
          <w:rFonts w:ascii="Times New Roman" w:eastAsia="Times New Roman" w:hAnsi="Times New Roman" w:cs="Times New Roman"/>
          <w:sz w:val="24"/>
          <w:szCs w:val="24"/>
        </w:rPr>
        <w:t>уровень прибыли в размере 7,0%.</w:t>
      </w:r>
    </w:p>
    <w:p w:rsidR="005541BE" w:rsidRDefault="005541BE" w:rsidP="005541BE">
      <w:pPr>
        <w:autoSpaceDE w:val="0"/>
        <w:autoSpaceDN w:val="0"/>
        <w:adjustRightInd w:val="0"/>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Объем финансовой поддержки, необходимый арендатору в целях возмещения затрат или недополученных доходов в связи с использованием объекта теплоснабжения – 0,00 тыс.руб.</w:t>
      </w:r>
    </w:p>
    <w:p w:rsidR="00E12B3B" w:rsidRDefault="00E12B3B" w:rsidP="005541BE">
      <w:pPr>
        <w:autoSpaceDE w:val="0"/>
        <w:autoSpaceDN w:val="0"/>
        <w:adjustRightInd w:val="0"/>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соответствии с запросом Организатора конкурса согласно п.9 ст.28.1 Федерального закона от 27.07.2010 № 190-ФЗ «О теплоснабжения» департамент предоставил следующую информацию: </w:t>
      </w:r>
    </w:p>
    <w:p w:rsidR="00E12B3B" w:rsidRDefault="00E12B3B" w:rsidP="00E12B3B">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объем полезного отпуска тепловой энергии – 0,456 тыс. Гкал/год согласно проектной документации, увеличение объема полезного отпуска в период аренды не планируется; </w:t>
      </w:r>
    </w:p>
    <w:p w:rsidR="00E12B3B" w:rsidRDefault="00E12B3B" w:rsidP="00E12B3B">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цены на топливо, электрическую энергию, воду, удельное потребление энергетических ресурсов на единицу объема полезного отпуска продукции, предельный рост необходимой валовой выручки арендатора от осуществления регулируемой деятельности в сфере теплоснабжения в соответствующем году по отношению к предыдущему году согласно прогноза Министерства экономического развития Российской Федерации на период аренды приведены в следующей таблице:</w:t>
      </w:r>
    </w:p>
    <w:tbl>
      <w:tblPr>
        <w:tblStyle w:val="aa"/>
        <w:tblW w:w="10026" w:type="dxa"/>
        <w:tblLook w:val="04A0" w:firstRow="1" w:lastRow="0" w:firstColumn="1" w:lastColumn="0" w:noHBand="0" w:noVBand="1"/>
      </w:tblPr>
      <w:tblGrid>
        <w:gridCol w:w="552"/>
        <w:gridCol w:w="2901"/>
        <w:gridCol w:w="1593"/>
        <w:gridCol w:w="996"/>
        <w:gridCol w:w="996"/>
        <w:gridCol w:w="996"/>
        <w:gridCol w:w="996"/>
        <w:gridCol w:w="996"/>
      </w:tblGrid>
      <w:tr w:rsidR="00E12B3B" w:rsidTr="00C77C25">
        <w:trPr>
          <w:cantSplit/>
          <w:trHeight w:val="1465"/>
        </w:trPr>
        <w:tc>
          <w:tcPr>
            <w:tcW w:w="557"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п/п</w:t>
            </w:r>
          </w:p>
        </w:tc>
        <w:tc>
          <w:tcPr>
            <w:tcW w:w="3218"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Наименование показателей энергетической эффективности</w:t>
            </w:r>
          </w:p>
        </w:tc>
        <w:tc>
          <w:tcPr>
            <w:tcW w:w="1596"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Единица измерения</w:t>
            </w:r>
          </w:p>
        </w:tc>
        <w:tc>
          <w:tcPr>
            <w:tcW w:w="996"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2016</w:t>
            </w:r>
          </w:p>
        </w:tc>
        <w:tc>
          <w:tcPr>
            <w:tcW w:w="926"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2017</w:t>
            </w:r>
          </w:p>
        </w:tc>
        <w:tc>
          <w:tcPr>
            <w:tcW w:w="925"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2018</w:t>
            </w:r>
          </w:p>
        </w:tc>
        <w:tc>
          <w:tcPr>
            <w:tcW w:w="925"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2019</w:t>
            </w:r>
          </w:p>
        </w:tc>
        <w:tc>
          <w:tcPr>
            <w:tcW w:w="883"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2020</w:t>
            </w:r>
          </w:p>
        </w:tc>
      </w:tr>
      <w:tr w:rsidR="00E12B3B" w:rsidTr="00C77C25">
        <w:tc>
          <w:tcPr>
            <w:tcW w:w="557"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218"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Удельный расход топлива на производство единицы тепловой энергии, отпускаемой с коллектора*</w:t>
            </w:r>
          </w:p>
        </w:tc>
        <w:tc>
          <w:tcPr>
            <w:tcW w:w="1596" w:type="dxa"/>
          </w:tcPr>
          <w:p w:rsidR="00E12B3B" w:rsidRPr="00B934C1" w:rsidRDefault="00E12B3B" w:rsidP="00C77C25">
            <w:pPr>
              <w:autoSpaceDE w:val="0"/>
              <w:autoSpaceDN w:val="0"/>
              <w:adjustRightInd w:val="0"/>
              <w:jc w:val="center"/>
              <w:rPr>
                <w:rFonts w:ascii="Times New Roman" w:eastAsia="Times New Roman" w:hAnsi="Times New Roman" w:cs="Times New Roman"/>
              </w:rPr>
            </w:pPr>
            <w:r w:rsidRPr="00B934C1">
              <w:rPr>
                <w:rFonts w:ascii="Times New Roman" w:eastAsia="Times New Roman" w:hAnsi="Times New Roman" w:cs="Times New Roman"/>
              </w:rPr>
              <w:t>кг у.т/Гкал</w:t>
            </w:r>
          </w:p>
        </w:tc>
        <w:tc>
          <w:tcPr>
            <w:tcW w:w="996"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137,42</w:t>
            </w:r>
          </w:p>
        </w:tc>
        <w:tc>
          <w:tcPr>
            <w:tcW w:w="926"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137,42</w:t>
            </w:r>
          </w:p>
        </w:tc>
        <w:tc>
          <w:tcPr>
            <w:tcW w:w="925"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137,42</w:t>
            </w:r>
          </w:p>
        </w:tc>
        <w:tc>
          <w:tcPr>
            <w:tcW w:w="925"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137,42</w:t>
            </w:r>
          </w:p>
        </w:tc>
        <w:tc>
          <w:tcPr>
            <w:tcW w:w="883"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137,42</w:t>
            </w:r>
          </w:p>
        </w:tc>
      </w:tr>
      <w:tr w:rsidR="00E12B3B" w:rsidTr="00C77C25">
        <w:tc>
          <w:tcPr>
            <w:tcW w:w="557"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218"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Удельный расход электрической энергии на производство единицы тепловой энергии, отпускаемой с коллектора*</w:t>
            </w:r>
          </w:p>
        </w:tc>
        <w:tc>
          <w:tcPr>
            <w:tcW w:w="1596" w:type="dxa"/>
          </w:tcPr>
          <w:p w:rsidR="00E12B3B" w:rsidRPr="00B934C1" w:rsidRDefault="00E12B3B" w:rsidP="00C77C25">
            <w:pPr>
              <w:autoSpaceDE w:val="0"/>
              <w:autoSpaceDN w:val="0"/>
              <w:adjustRightInd w:val="0"/>
              <w:jc w:val="center"/>
              <w:rPr>
                <w:rFonts w:ascii="Times New Roman" w:eastAsia="Times New Roman" w:hAnsi="Times New Roman" w:cs="Times New Roman"/>
              </w:rPr>
            </w:pPr>
            <w:r>
              <w:rPr>
                <w:rFonts w:ascii="Times New Roman" w:eastAsia="Times New Roman" w:hAnsi="Times New Roman" w:cs="Times New Roman"/>
              </w:rPr>
              <w:t>кВт/Гкал</w:t>
            </w:r>
          </w:p>
        </w:tc>
        <w:tc>
          <w:tcPr>
            <w:tcW w:w="996"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57,29</w:t>
            </w:r>
          </w:p>
        </w:tc>
        <w:tc>
          <w:tcPr>
            <w:tcW w:w="926"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57,29</w:t>
            </w:r>
          </w:p>
        </w:tc>
        <w:tc>
          <w:tcPr>
            <w:tcW w:w="925"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57,29</w:t>
            </w:r>
          </w:p>
        </w:tc>
        <w:tc>
          <w:tcPr>
            <w:tcW w:w="925"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57,29</w:t>
            </w:r>
          </w:p>
        </w:tc>
        <w:tc>
          <w:tcPr>
            <w:tcW w:w="883"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57,29</w:t>
            </w:r>
          </w:p>
        </w:tc>
      </w:tr>
      <w:tr w:rsidR="00E12B3B" w:rsidTr="00C77C25">
        <w:tc>
          <w:tcPr>
            <w:tcW w:w="557"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218"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Удельный расход воды на производство единицы </w:t>
            </w:r>
            <w:r>
              <w:rPr>
                <w:rFonts w:ascii="Times New Roman" w:eastAsia="Times New Roman" w:hAnsi="Times New Roman" w:cs="Times New Roman"/>
                <w:sz w:val="24"/>
                <w:szCs w:val="24"/>
              </w:rPr>
              <w:lastRenderedPageBreak/>
              <w:t>тепловой энергии, отпускаемой с коллектора</w:t>
            </w:r>
          </w:p>
        </w:tc>
        <w:tc>
          <w:tcPr>
            <w:tcW w:w="1596" w:type="dxa"/>
          </w:tcPr>
          <w:p w:rsidR="00E12B3B" w:rsidRPr="00B934C1" w:rsidRDefault="00E12B3B" w:rsidP="00C77C25">
            <w:pPr>
              <w:autoSpaceDE w:val="0"/>
              <w:autoSpaceDN w:val="0"/>
              <w:adjustRightInd w:val="0"/>
              <w:jc w:val="center"/>
              <w:rPr>
                <w:rFonts w:ascii="Times New Roman" w:eastAsia="Times New Roman" w:hAnsi="Times New Roman" w:cs="Times New Roman"/>
              </w:rPr>
            </w:pPr>
            <w:r>
              <w:rPr>
                <w:rFonts w:ascii="Times New Roman" w:eastAsia="Times New Roman" w:hAnsi="Times New Roman" w:cs="Times New Roman"/>
              </w:rPr>
              <w:lastRenderedPageBreak/>
              <w:t>куб.м/Гкал</w:t>
            </w:r>
          </w:p>
        </w:tc>
        <w:tc>
          <w:tcPr>
            <w:tcW w:w="996"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926"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925"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925"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883"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r>
      <w:tr w:rsidR="00E12B3B" w:rsidTr="00C77C25">
        <w:tc>
          <w:tcPr>
            <w:tcW w:w="557"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w:t>
            </w:r>
          </w:p>
        </w:tc>
        <w:tc>
          <w:tcPr>
            <w:tcW w:w="3218"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Цена на топливо (природный газ с учетом транспортировки), без НДС**</w:t>
            </w:r>
          </w:p>
        </w:tc>
        <w:tc>
          <w:tcPr>
            <w:tcW w:w="1596" w:type="dxa"/>
          </w:tcPr>
          <w:p w:rsidR="00E12B3B" w:rsidRPr="00B934C1" w:rsidRDefault="00E12B3B" w:rsidP="00C77C25">
            <w:pPr>
              <w:autoSpaceDE w:val="0"/>
              <w:autoSpaceDN w:val="0"/>
              <w:adjustRightInd w:val="0"/>
              <w:jc w:val="center"/>
              <w:rPr>
                <w:rFonts w:ascii="Times New Roman" w:eastAsia="Times New Roman" w:hAnsi="Times New Roman" w:cs="Times New Roman"/>
              </w:rPr>
            </w:pPr>
            <w:r>
              <w:rPr>
                <w:rFonts w:ascii="Times New Roman" w:eastAsia="Times New Roman" w:hAnsi="Times New Roman" w:cs="Times New Roman"/>
              </w:rPr>
              <w:t>руб./тыс.куб.м</w:t>
            </w:r>
          </w:p>
        </w:tc>
        <w:tc>
          <w:tcPr>
            <w:tcW w:w="996"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4781,76</w:t>
            </w:r>
          </w:p>
        </w:tc>
        <w:tc>
          <w:tcPr>
            <w:tcW w:w="926"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4925,21</w:t>
            </w:r>
          </w:p>
        </w:tc>
        <w:tc>
          <w:tcPr>
            <w:tcW w:w="925"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5072,97</w:t>
            </w:r>
          </w:p>
        </w:tc>
        <w:tc>
          <w:tcPr>
            <w:tcW w:w="925"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5225,16</w:t>
            </w:r>
          </w:p>
        </w:tc>
        <w:tc>
          <w:tcPr>
            <w:tcW w:w="883"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5381,91</w:t>
            </w:r>
          </w:p>
        </w:tc>
      </w:tr>
      <w:tr w:rsidR="00E12B3B" w:rsidTr="00C77C25">
        <w:tc>
          <w:tcPr>
            <w:tcW w:w="557"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3218"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Цена на электрическую энергию, руб./кВт без НДС</w:t>
            </w:r>
          </w:p>
        </w:tc>
        <w:tc>
          <w:tcPr>
            <w:tcW w:w="1596" w:type="dxa"/>
          </w:tcPr>
          <w:p w:rsidR="00E12B3B" w:rsidRPr="00B934C1" w:rsidRDefault="00E12B3B" w:rsidP="00C77C25">
            <w:pPr>
              <w:autoSpaceDE w:val="0"/>
              <w:autoSpaceDN w:val="0"/>
              <w:adjustRightInd w:val="0"/>
              <w:jc w:val="center"/>
              <w:rPr>
                <w:rFonts w:ascii="Times New Roman" w:eastAsia="Times New Roman" w:hAnsi="Times New Roman" w:cs="Times New Roman"/>
              </w:rPr>
            </w:pPr>
            <w:r>
              <w:rPr>
                <w:rFonts w:ascii="Times New Roman" w:eastAsia="Times New Roman" w:hAnsi="Times New Roman" w:cs="Times New Roman"/>
              </w:rPr>
              <w:t>руб./кВт</w:t>
            </w:r>
          </w:p>
        </w:tc>
        <w:tc>
          <w:tcPr>
            <w:tcW w:w="996"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2,611</w:t>
            </w:r>
          </w:p>
        </w:tc>
        <w:tc>
          <w:tcPr>
            <w:tcW w:w="926"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2,799</w:t>
            </w:r>
          </w:p>
        </w:tc>
        <w:tc>
          <w:tcPr>
            <w:tcW w:w="925"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2,988</w:t>
            </w:r>
          </w:p>
        </w:tc>
        <w:tc>
          <w:tcPr>
            <w:tcW w:w="925"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3,211</w:t>
            </w:r>
          </w:p>
        </w:tc>
        <w:tc>
          <w:tcPr>
            <w:tcW w:w="883"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3,439</w:t>
            </w:r>
          </w:p>
        </w:tc>
      </w:tr>
      <w:tr w:rsidR="00E12B3B" w:rsidTr="00C77C25">
        <w:tc>
          <w:tcPr>
            <w:tcW w:w="557"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3218"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Цена на воду, НДС не предусмотрен**</w:t>
            </w:r>
          </w:p>
        </w:tc>
        <w:tc>
          <w:tcPr>
            <w:tcW w:w="1596" w:type="dxa"/>
          </w:tcPr>
          <w:p w:rsidR="00E12B3B" w:rsidRPr="00B934C1" w:rsidRDefault="00E12B3B" w:rsidP="00C77C25">
            <w:pPr>
              <w:autoSpaceDE w:val="0"/>
              <w:autoSpaceDN w:val="0"/>
              <w:adjustRightInd w:val="0"/>
              <w:jc w:val="center"/>
              <w:rPr>
                <w:rFonts w:ascii="Times New Roman" w:eastAsia="Times New Roman" w:hAnsi="Times New Roman" w:cs="Times New Roman"/>
              </w:rPr>
            </w:pPr>
            <w:r>
              <w:rPr>
                <w:rFonts w:ascii="Times New Roman" w:eastAsia="Times New Roman" w:hAnsi="Times New Roman" w:cs="Times New Roman"/>
              </w:rPr>
              <w:t>руб./куб.м</w:t>
            </w:r>
          </w:p>
        </w:tc>
        <w:tc>
          <w:tcPr>
            <w:tcW w:w="996"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14,59</w:t>
            </w:r>
          </w:p>
        </w:tc>
        <w:tc>
          <w:tcPr>
            <w:tcW w:w="926"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15,10</w:t>
            </w:r>
          </w:p>
        </w:tc>
        <w:tc>
          <w:tcPr>
            <w:tcW w:w="925"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15,63</w:t>
            </w:r>
          </w:p>
        </w:tc>
        <w:tc>
          <w:tcPr>
            <w:tcW w:w="925"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16,18</w:t>
            </w:r>
          </w:p>
        </w:tc>
        <w:tc>
          <w:tcPr>
            <w:tcW w:w="883"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16,74</w:t>
            </w:r>
          </w:p>
        </w:tc>
      </w:tr>
      <w:tr w:rsidR="00E12B3B" w:rsidTr="00C77C25">
        <w:tc>
          <w:tcPr>
            <w:tcW w:w="557"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3218" w:type="dxa"/>
          </w:tcPr>
          <w:p w:rsidR="00E12B3B" w:rsidRDefault="00E12B3B" w:rsidP="00C77C25">
            <w:pPr>
              <w:autoSpaceDE w:val="0"/>
              <w:autoSpaceDN w:val="0"/>
              <w:adjustRightInd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Прогнозный рост (предельный) необходимой валовой выручки арендатора от осуществления регулируемой деятельности в сфере теплоснабжения в соответствующем году по отношению к предыдущему году</w:t>
            </w:r>
          </w:p>
        </w:tc>
        <w:tc>
          <w:tcPr>
            <w:tcW w:w="1596" w:type="dxa"/>
          </w:tcPr>
          <w:p w:rsidR="00E12B3B" w:rsidRPr="00B934C1" w:rsidRDefault="00E12B3B" w:rsidP="00C77C25">
            <w:pPr>
              <w:autoSpaceDE w:val="0"/>
              <w:autoSpaceDN w:val="0"/>
              <w:adjustRightInd w:val="0"/>
              <w:jc w:val="center"/>
              <w:rPr>
                <w:rFonts w:ascii="Times New Roman" w:eastAsia="Times New Roman" w:hAnsi="Times New Roman" w:cs="Times New Roman"/>
              </w:rPr>
            </w:pPr>
            <w:r>
              <w:rPr>
                <w:rFonts w:ascii="Times New Roman" w:eastAsia="Times New Roman" w:hAnsi="Times New Roman" w:cs="Times New Roman"/>
              </w:rPr>
              <w:t>%</w:t>
            </w:r>
          </w:p>
        </w:tc>
        <w:tc>
          <w:tcPr>
            <w:tcW w:w="996"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926"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925"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925"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883" w:type="dxa"/>
          </w:tcPr>
          <w:p w:rsidR="00E12B3B" w:rsidRDefault="00E12B3B" w:rsidP="00C77C25">
            <w:pPr>
              <w:autoSpaceDE w:val="0"/>
              <w:autoSpaceDN w:val="0"/>
              <w:adjustRightInd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r>
    </w:tbl>
    <w:p w:rsidR="00E12B3B" w:rsidRDefault="00E12B3B" w:rsidP="00E12B3B">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 показатели удельных расходов энергетических ресурсов приняты в соответствии с проектными значениями.</w:t>
      </w:r>
    </w:p>
    <w:p w:rsidR="00E12B3B" w:rsidRDefault="00E12B3B" w:rsidP="00E12B3B">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 изменение стоимости энергетических ресурсов происходит со 2 полугодия.</w:t>
      </w:r>
    </w:p>
    <w:p w:rsidR="00E12B3B" w:rsidRDefault="00E12B3B" w:rsidP="00E12B3B">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величина неподконтрольных расходов 70,11 тыс.руб. (без НДС)</w:t>
      </w:r>
    </w:p>
    <w:p w:rsidR="00E12B3B" w:rsidRDefault="00E12B3B" w:rsidP="007E6C5D">
      <w:pPr>
        <w:pStyle w:val="a4"/>
        <w:spacing w:before="0" w:beforeAutospacing="0" w:after="0" w:afterAutospacing="0" w:line="0" w:lineRule="atLeast"/>
        <w:jc w:val="center"/>
        <w:rPr>
          <w:color w:val="FF0000"/>
          <w:sz w:val="28"/>
          <w:szCs w:val="28"/>
        </w:rPr>
      </w:pPr>
    </w:p>
    <w:p w:rsidR="00E12B3B" w:rsidRDefault="00E12B3B" w:rsidP="007E6C5D">
      <w:pPr>
        <w:pStyle w:val="a4"/>
        <w:spacing w:before="0" w:beforeAutospacing="0" w:after="0" w:afterAutospacing="0" w:line="0" w:lineRule="atLeast"/>
        <w:jc w:val="center"/>
        <w:rPr>
          <w:color w:val="FF0000"/>
          <w:sz w:val="28"/>
          <w:szCs w:val="28"/>
        </w:rPr>
      </w:pPr>
    </w:p>
    <w:p w:rsidR="00E12B3B" w:rsidRDefault="00E12B3B"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Pr="00C53CBE" w:rsidRDefault="00D629EA" w:rsidP="007067D8">
      <w:pPr>
        <w:pStyle w:val="a4"/>
        <w:pageBreakBefore/>
        <w:spacing w:before="0" w:beforeAutospacing="0" w:after="0" w:afterAutospacing="0" w:line="0" w:lineRule="atLeast"/>
        <w:ind w:firstLine="6804"/>
        <w:rPr>
          <w:color w:val="auto"/>
        </w:rPr>
      </w:pPr>
      <w:r>
        <w:rPr>
          <w:color w:val="auto"/>
        </w:rPr>
        <w:lastRenderedPageBreak/>
        <w:t>Приложение № 3</w:t>
      </w:r>
    </w:p>
    <w:p w:rsidR="00D629EA" w:rsidRPr="00C53CBE" w:rsidRDefault="00D629EA" w:rsidP="007067D8">
      <w:pPr>
        <w:pStyle w:val="a4"/>
        <w:spacing w:before="0" w:beforeAutospacing="0" w:after="0" w:afterAutospacing="0" w:line="0" w:lineRule="atLeast"/>
        <w:ind w:firstLine="6804"/>
        <w:rPr>
          <w:color w:val="auto"/>
        </w:rPr>
      </w:pPr>
      <w:r w:rsidRPr="00C53CBE">
        <w:rPr>
          <w:color w:val="auto"/>
        </w:rPr>
        <w:t xml:space="preserve">к </w:t>
      </w:r>
      <w:r w:rsidR="007067D8">
        <w:rPr>
          <w:color w:val="auto"/>
        </w:rPr>
        <w:t>конкурсной документации</w:t>
      </w:r>
    </w:p>
    <w:p w:rsidR="00D629EA" w:rsidRDefault="00707D8A" w:rsidP="007E6C5D">
      <w:pPr>
        <w:pStyle w:val="a4"/>
        <w:spacing w:before="0" w:beforeAutospacing="0" w:after="0" w:afterAutospacing="0" w:line="0" w:lineRule="atLeast"/>
        <w:jc w:val="center"/>
        <w:rPr>
          <w:color w:val="FF0000"/>
          <w:sz w:val="28"/>
          <w:szCs w:val="28"/>
        </w:rPr>
      </w:pPr>
      <w:r>
        <w:rPr>
          <w:noProof/>
        </w:rPr>
        <w:drawing>
          <wp:inline distT="0" distB="0" distL="0" distR="0" wp14:anchorId="3B0EC7C7" wp14:editId="4112E466">
            <wp:extent cx="6143625" cy="8382000"/>
            <wp:effectExtent l="0" t="0" r="9525" b="0"/>
            <wp:docPr id="599" name="Picture 599"/>
            <wp:cNvGraphicFramePr/>
            <a:graphic xmlns:a="http://schemas.openxmlformats.org/drawingml/2006/main">
              <a:graphicData uri="http://schemas.openxmlformats.org/drawingml/2006/picture">
                <pic:pic xmlns:pic="http://schemas.openxmlformats.org/drawingml/2006/picture">
                  <pic:nvPicPr>
                    <pic:cNvPr id="599" name="Picture 599"/>
                    <pic:cNvPicPr/>
                  </pic:nvPicPr>
                  <pic:blipFill>
                    <a:blip r:embed="rId21"/>
                    <a:stretch>
                      <a:fillRect/>
                    </a:stretch>
                  </pic:blipFill>
                  <pic:spPr>
                    <a:xfrm>
                      <a:off x="0" y="0"/>
                      <a:ext cx="6143625" cy="8382000"/>
                    </a:xfrm>
                    <a:prstGeom prst="rect">
                      <a:avLst/>
                    </a:prstGeom>
                  </pic:spPr>
                </pic:pic>
              </a:graphicData>
            </a:graphic>
          </wp:inline>
        </w:drawing>
      </w:r>
    </w:p>
    <w:p w:rsidR="00D629EA" w:rsidRDefault="00D629EA" w:rsidP="007E6C5D">
      <w:pPr>
        <w:pStyle w:val="a4"/>
        <w:spacing w:before="0" w:beforeAutospacing="0" w:after="0" w:afterAutospacing="0" w:line="0" w:lineRule="atLeast"/>
        <w:jc w:val="center"/>
        <w:rPr>
          <w:color w:val="FF0000"/>
          <w:sz w:val="28"/>
          <w:szCs w:val="28"/>
        </w:rPr>
      </w:pPr>
    </w:p>
    <w:p w:rsidR="00D629EA" w:rsidRDefault="00D629EA" w:rsidP="007E6C5D">
      <w:pPr>
        <w:pStyle w:val="a4"/>
        <w:spacing w:before="0" w:beforeAutospacing="0" w:after="0" w:afterAutospacing="0" w:line="0" w:lineRule="atLeast"/>
        <w:jc w:val="center"/>
        <w:rPr>
          <w:color w:val="FF0000"/>
          <w:sz w:val="28"/>
          <w:szCs w:val="28"/>
        </w:rPr>
      </w:pPr>
    </w:p>
    <w:p w:rsidR="00D629EA" w:rsidRDefault="007067D8" w:rsidP="007E6C5D">
      <w:pPr>
        <w:pStyle w:val="a4"/>
        <w:spacing w:before="0" w:beforeAutospacing="0" w:after="0" w:afterAutospacing="0" w:line="0" w:lineRule="atLeast"/>
        <w:jc w:val="center"/>
        <w:rPr>
          <w:color w:val="FF0000"/>
          <w:sz w:val="28"/>
          <w:szCs w:val="28"/>
        </w:rPr>
      </w:pPr>
      <w:r>
        <w:rPr>
          <w:noProof/>
        </w:rPr>
        <w:lastRenderedPageBreak/>
        <w:drawing>
          <wp:anchor distT="0" distB="0" distL="114300" distR="114300" simplePos="0" relativeHeight="251659264" behindDoc="0" locked="0" layoutInCell="1" allowOverlap="0" wp14:anchorId="7D1E4C92" wp14:editId="0E6C6D36">
            <wp:simplePos x="0" y="0"/>
            <wp:positionH relativeFrom="column">
              <wp:posOffset>-86360</wp:posOffset>
            </wp:positionH>
            <wp:positionV relativeFrom="paragraph">
              <wp:posOffset>-531495</wp:posOffset>
            </wp:positionV>
            <wp:extent cx="6400800" cy="9486900"/>
            <wp:effectExtent l="0" t="0" r="0" b="0"/>
            <wp:wrapNone/>
            <wp:docPr id="56" name="Pictu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2"/>
                    <a:stretch>
                      <a:fillRect/>
                    </a:stretch>
                  </pic:blipFill>
                  <pic:spPr>
                    <a:xfrm>
                      <a:off x="0" y="0"/>
                      <a:ext cx="6400800" cy="9486900"/>
                    </a:xfrm>
                    <a:prstGeom prst="rect">
                      <a:avLst/>
                    </a:prstGeom>
                  </pic:spPr>
                </pic:pic>
              </a:graphicData>
            </a:graphic>
            <wp14:sizeRelH relativeFrom="margin">
              <wp14:pctWidth>0</wp14:pctWidth>
            </wp14:sizeRelH>
            <wp14:sizeRelV relativeFrom="margin">
              <wp14:pctHeight>0</wp14:pctHeight>
            </wp14:sizeRelV>
          </wp:anchor>
        </w:drawing>
      </w:r>
    </w:p>
    <w:p w:rsidR="00D629EA" w:rsidRDefault="00D629E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p>
    <w:p w:rsidR="00707D8A" w:rsidRDefault="00707D8A" w:rsidP="007E6C5D">
      <w:pPr>
        <w:pStyle w:val="a4"/>
        <w:spacing w:before="0" w:beforeAutospacing="0" w:after="0" w:afterAutospacing="0" w:line="0" w:lineRule="atLeast"/>
        <w:jc w:val="center"/>
        <w:rPr>
          <w:color w:val="FF0000"/>
          <w:sz w:val="28"/>
          <w:szCs w:val="28"/>
        </w:rPr>
      </w:pPr>
      <w:r>
        <w:rPr>
          <w:noProof/>
        </w:rPr>
        <w:lastRenderedPageBreak/>
        <w:drawing>
          <wp:anchor distT="0" distB="0" distL="114300" distR="114300" simplePos="0" relativeHeight="251661312" behindDoc="0" locked="0" layoutInCell="1" allowOverlap="1" wp14:anchorId="543915BC" wp14:editId="2D039E12">
            <wp:simplePos x="0" y="0"/>
            <wp:positionH relativeFrom="column">
              <wp:posOffset>-95886</wp:posOffset>
            </wp:positionH>
            <wp:positionV relativeFrom="paragraph">
              <wp:posOffset>-120016</wp:posOffset>
            </wp:positionV>
            <wp:extent cx="6567805" cy="9257901"/>
            <wp:effectExtent l="0" t="0" r="4445" b="635"/>
            <wp:wrapNone/>
            <wp:docPr id="314" name="Picture 314"/>
            <wp:cNvGraphicFramePr/>
            <a:graphic xmlns:a="http://schemas.openxmlformats.org/drawingml/2006/main">
              <a:graphicData uri="http://schemas.openxmlformats.org/drawingml/2006/picture">
                <pic:pic xmlns:pic="http://schemas.openxmlformats.org/drawingml/2006/picture">
                  <pic:nvPicPr>
                    <pic:cNvPr id="314" name="Picture 314"/>
                    <pic:cNvPicPr/>
                  </pic:nvPicPr>
                  <pic:blipFill>
                    <a:blip r:embed="rId23"/>
                    <a:stretch>
                      <a:fillRect/>
                    </a:stretch>
                  </pic:blipFill>
                  <pic:spPr>
                    <a:xfrm>
                      <a:off x="0" y="0"/>
                      <a:ext cx="6569564" cy="9260380"/>
                    </a:xfrm>
                    <a:prstGeom prst="rect">
                      <a:avLst/>
                    </a:prstGeom>
                  </pic:spPr>
                </pic:pic>
              </a:graphicData>
            </a:graphic>
            <wp14:sizeRelH relativeFrom="margin">
              <wp14:pctWidth>0</wp14:pctWidth>
            </wp14:sizeRelH>
            <wp14:sizeRelV relativeFrom="margin">
              <wp14:pctHeight>0</wp14:pctHeight>
            </wp14:sizeRelV>
          </wp:anchor>
        </w:drawing>
      </w:r>
    </w:p>
    <w:p w:rsidR="00707D8A" w:rsidRDefault="00707D8A"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732B0E" w:rsidRDefault="00732B0E" w:rsidP="00732B0E">
      <w:pPr>
        <w:spacing w:after="0" w:line="312" w:lineRule="auto"/>
        <w:ind w:firstLine="547"/>
        <w:jc w:val="center"/>
        <w:rPr>
          <w:rFonts w:ascii="Verdana" w:eastAsia="Times New Roman" w:hAnsi="Verdana" w:cs="Times New Roman"/>
          <w:sz w:val="21"/>
          <w:szCs w:val="21"/>
        </w:rPr>
        <w:sectPr w:rsidR="00732B0E" w:rsidSect="00AE3069">
          <w:pgSz w:w="11906" w:h="16838"/>
          <w:pgMar w:top="1134" w:right="566" w:bottom="993" w:left="1276" w:header="708" w:footer="708" w:gutter="0"/>
          <w:cols w:space="708"/>
          <w:docGrid w:linePitch="360"/>
        </w:sectPr>
      </w:pPr>
    </w:p>
    <w:p w:rsidR="00732B0E" w:rsidRPr="00C53CBE" w:rsidRDefault="00732B0E" w:rsidP="00EF5DFF">
      <w:pPr>
        <w:pStyle w:val="a4"/>
        <w:pageBreakBefore/>
        <w:spacing w:before="0" w:beforeAutospacing="0" w:after="0" w:afterAutospacing="0" w:line="0" w:lineRule="atLeast"/>
        <w:ind w:firstLine="11624"/>
        <w:rPr>
          <w:color w:val="auto"/>
        </w:rPr>
      </w:pPr>
      <w:r>
        <w:rPr>
          <w:color w:val="auto"/>
        </w:rPr>
        <w:lastRenderedPageBreak/>
        <w:t>Приложение № 4</w:t>
      </w:r>
    </w:p>
    <w:p w:rsidR="00732B0E" w:rsidRPr="00C53CBE" w:rsidRDefault="00732B0E" w:rsidP="00EF5DFF">
      <w:pPr>
        <w:pStyle w:val="a4"/>
        <w:spacing w:before="0" w:beforeAutospacing="0" w:after="0" w:afterAutospacing="0" w:line="0" w:lineRule="atLeast"/>
        <w:ind w:firstLine="11624"/>
        <w:rPr>
          <w:color w:val="auto"/>
        </w:rPr>
      </w:pPr>
      <w:r w:rsidRPr="00C53CBE">
        <w:rPr>
          <w:color w:val="auto"/>
        </w:rPr>
        <w:t xml:space="preserve">к </w:t>
      </w:r>
      <w:r w:rsidR="00EF5DFF">
        <w:rPr>
          <w:color w:val="auto"/>
        </w:rPr>
        <w:t>конкурсной документации</w:t>
      </w:r>
    </w:p>
    <w:p w:rsidR="007067D8" w:rsidRDefault="007067D8" w:rsidP="00732B0E">
      <w:pPr>
        <w:spacing w:after="0" w:line="312" w:lineRule="auto"/>
        <w:ind w:firstLine="547"/>
        <w:jc w:val="center"/>
        <w:rPr>
          <w:rFonts w:ascii="Times New Roman" w:eastAsia="Times New Roman" w:hAnsi="Times New Roman" w:cs="Times New Roman"/>
          <w:sz w:val="28"/>
          <w:szCs w:val="28"/>
        </w:rPr>
      </w:pPr>
    </w:p>
    <w:p w:rsidR="00732B0E" w:rsidRDefault="00732B0E" w:rsidP="00732B0E">
      <w:pPr>
        <w:spacing w:after="0" w:line="312" w:lineRule="auto"/>
        <w:ind w:firstLine="547"/>
        <w:jc w:val="center"/>
        <w:rPr>
          <w:rFonts w:ascii="Times New Roman" w:eastAsia="Times New Roman" w:hAnsi="Times New Roman" w:cs="Times New Roman"/>
          <w:sz w:val="28"/>
          <w:szCs w:val="28"/>
        </w:rPr>
      </w:pPr>
      <w:r w:rsidRPr="00732B0E">
        <w:rPr>
          <w:rFonts w:ascii="Times New Roman" w:eastAsia="Times New Roman" w:hAnsi="Times New Roman" w:cs="Times New Roman"/>
          <w:sz w:val="28"/>
          <w:szCs w:val="28"/>
        </w:rPr>
        <w:t xml:space="preserve">Копии годовой бухгалтерской (финансовой) отчетности организации, </w:t>
      </w:r>
    </w:p>
    <w:p w:rsidR="00732B0E" w:rsidRDefault="00732B0E" w:rsidP="00732B0E">
      <w:pPr>
        <w:spacing w:after="0" w:line="312" w:lineRule="auto"/>
        <w:ind w:firstLine="547"/>
        <w:jc w:val="center"/>
        <w:rPr>
          <w:rFonts w:ascii="Verdana" w:eastAsia="Times New Roman" w:hAnsi="Verdana" w:cs="Times New Roman"/>
          <w:sz w:val="21"/>
          <w:szCs w:val="21"/>
        </w:rPr>
      </w:pPr>
      <w:r>
        <w:rPr>
          <w:noProof/>
        </w:rPr>
        <w:drawing>
          <wp:anchor distT="0" distB="0" distL="114300" distR="114300" simplePos="0" relativeHeight="251663360" behindDoc="0" locked="0" layoutInCell="1" allowOverlap="0" wp14:anchorId="74E701E2" wp14:editId="5D402F64">
            <wp:simplePos x="0" y="0"/>
            <wp:positionH relativeFrom="page">
              <wp:posOffset>800100</wp:posOffset>
            </wp:positionH>
            <wp:positionV relativeFrom="page">
              <wp:posOffset>2381250</wp:posOffset>
            </wp:positionV>
            <wp:extent cx="8943975" cy="5162550"/>
            <wp:effectExtent l="0" t="0" r="9525" b="0"/>
            <wp:wrapTopAndBottom/>
            <wp:docPr id="9019" name="Picture 9019"/>
            <wp:cNvGraphicFramePr/>
            <a:graphic xmlns:a="http://schemas.openxmlformats.org/drawingml/2006/main">
              <a:graphicData uri="http://schemas.openxmlformats.org/drawingml/2006/picture">
                <pic:pic xmlns:pic="http://schemas.openxmlformats.org/drawingml/2006/picture">
                  <pic:nvPicPr>
                    <pic:cNvPr id="9019" name="Picture 9019"/>
                    <pic:cNvPicPr/>
                  </pic:nvPicPr>
                  <pic:blipFill>
                    <a:blip r:embed="rId24"/>
                    <a:stretch>
                      <a:fillRect/>
                    </a:stretch>
                  </pic:blipFill>
                  <pic:spPr>
                    <a:xfrm>
                      <a:off x="0" y="0"/>
                      <a:ext cx="8943975" cy="5162550"/>
                    </a:xfrm>
                    <a:prstGeom prst="rect">
                      <a:avLst/>
                    </a:prstGeom>
                  </pic:spPr>
                </pic:pic>
              </a:graphicData>
            </a:graphic>
            <wp14:sizeRelH relativeFrom="margin">
              <wp14:pctWidth>0</wp14:pctWidth>
            </wp14:sizeRelH>
            <wp14:sizeRelV relativeFrom="margin">
              <wp14:pctHeight>0</wp14:pctHeight>
            </wp14:sizeRelV>
          </wp:anchor>
        </w:drawing>
      </w:r>
      <w:r w:rsidRPr="00732B0E">
        <w:rPr>
          <w:rFonts w:ascii="Times New Roman" w:eastAsia="Times New Roman" w:hAnsi="Times New Roman" w:cs="Times New Roman"/>
          <w:sz w:val="28"/>
          <w:szCs w:val="28"/>
        </w:rPr>
        <w:t>осуществлявшей эксплуатацию Объекта за 2013 г</w:t>
      </w:r>
      <w:r>
        <w:rPr>
          <w:rFonts w:ascii="Verdana" w:eastAsia="Times New Roman" w:hAnsi="Verdana" w:cs="Times New Roman"/>
          <w:sz w:val="21"/>
          <w:szCs w:val="21"/>
        </w:rPr>
        <w:t>.</w:t>
      </w:r>
    </w:p>
    <w:p w:rsidR="00732B0E" w:rsidRDefault="007A0653" w:rsidP="00732B0E">
      <w:pPr>
        <w:spacing w:after="0" w:line="312" w:lineRule="auto"/>
        <w:ind w:firstLine="547"/>
        <w:jc w:val="center"/>
        <w:rPr>
          <w:rFonts w:ascii="Verdana" w:eastAsia="Times New Roman" w:hAnsi="Verdana" w:cs="Times New Roman"/>
          <w:sz w:val="21"/>
          <w:szCs w:val="21"/>
        </w:rPr>
      </w:pPr>
      <w:r>
        <w:rPr>
          <w:noProof/>
        </w:rPr>
        <w:lastRenderedPageBreak/>
        <w:drawing>
          <wp:anchor distT="0" distB="0" distL="114300" distR="114300" simplePos="0" relativeHeight="251665408" behindDoc="0" locked="0" layoutInCell="1" allowOverlap="0" wp14:anchorId="5672B794" wp14:editId="09F98648">
            <wp:simplePos x="0" y="0"/>
            <wp:positionH relativeFrom="page">
              <wp:posOffset>581025</wp:posOffset>
            </wp:positionH>
            <wp:positionV relativeFrom="page">
              <wp:posOffset>285749</wp:posOffset>
            </wp:positionV>
            <wp:extent cx="9582150" cy="7115175"/>
            <wp:effectExtent l="0" t="0" r="0" b="9525"/>
            <wp:wrapTopAndBottom/>
            <wp:docPr id="9056" name="Picture 9056"/>
            <wp:cNvGraphicFramePr/>
            <a:graphic xmlns:a="http://schemas.openxmlformats.org/drawingml/2006/main">
              <a:graphicData uri="http://schemas.openxmlformats.org/drawingml/2006/picture">
                <pic:pic xmlns:pic="http://schemas.openxmlformats.org/drawingml/2006/picture">
                  <pic:nvPicPr>
                    <pic:cNvPr id="9056" name="Picture 9056"/>
                    <pic:cNvPicPr/>
                  </pic:nvPicPr>
                  <pic:blipFill>
                    <a:blip r:embed="rId25"/>
                    <a:stretch>
                      <a:fillRect/>
                    </a:stretch>
                  </pic:blipFill>
                  <pic:spPr>
                    <a:xfrm>
                      <a:off x="0" y="0"/>
                      <a:ext cx="9582150" cy="7115175"/>
                    </a:xfrm>
                    <a:prstGeom prst="rect">
                      <a:avLst/>
                    </a:prstGeom>
                  </pic:spPr>
                </pic:pic>
              </a:graphicData>
            </a:graphic>
            <wp14:sizeRelH relativeFrom="margin">
              <wp14:pctWidth>0</wp14:pctWidth>
            </wp14:sizeRelH>
            <wp14:sizeRelV relativeFrom="margin">
              <wp14:pctHeight>0</wp14:pctHeight>
            </wp14:sizeRelV>
          </wp:anchor>
        </w:drawing>
      </w:r>
    </w:p>
    <w:p w:rsidR="00732B0E" w:rsidRPr="00732B0E" w:rsidRDefault="007A0653" w:rsidP="00732B0E">
      <w:pPr>
        <w:spacing w:after="0" w:line="312" w:lineRule="auto"/>
        <w:ind w:firstLine="547"/>
        <w:jc w:val="center"/>
        <w:rPr>
          <w:rFonts w:ascii="Verdana" w:eastAsia="Times New Roman" w:hAnsi="Verdana" w:cs="Times New Roman"/>
          <w:sz w:val="21"/>
          <w:szCs w:val="21"/>
        </w:rPr>
      </w:pPr>
      <w:r>
        <w:rPr>
          <w:noProof/>
        </w:rPr>
        <w:lastRenderedPageBreak/>
        <w:drawing>
          <wp:anchor distT="0" distB="0" distL="114300" distR="114300" simplePos="0" relativeHeight="251667456" behindDoc="0" locked="0" layoutInCell="1" allowOverlap="1" wp14:anchorId="74DA0B03" wp14:editId="6BE55A8A">
            <wp:simplePos x="0" y="0"/>
            <wp:positionH relativeFrom="column">
              <wp:posOffset>0</wp:posOffset>
            </wp:positionH>
            <wp:positionV relativeFrom="paragraph">
              <wp:posOffset>0</wp:posOffset>
            </wp:positionV>
            <wp:extent cx="9363075" cy="2479511"/>
            <wp:effectExtent l="0" t="0" r="0" b="0"/>
            <wp:wrapNone/>
            <wp:docPr id="9090" name="Picture 9090"/>
            <wp:cNvGraphicFramePr/>
            <a:graphic xmlns:a="http://schemas.openxmlformats.org/drawingml/2006/main">
              <a:graphicData uri="http://schemas.openxmlformats.org/drawingml/2006/picture">
                <pic:pic xmlns:pic="http://schemas.openxmlformats.org/drawingml/2006/picture">
                  <pic:nvPicPr>
                    <pic:cNvPr id="9090" name="Picture 9090"/>
                    <pic:cNvPicPr/>
                  </pic:nvPicPr>
                  <pic:blipFill>
                    <a:blip r:embed="rId26"/>
                    <a:stretch>
                      <a:fillRect/>
                    </a:stretch>
                  </pic:blipFill>
                  <pic:spPr>
                    <a:xfrm>
                      <a:off x="0" y="0"/>
                      <a:ext cx="9363075" cy="2479511"/>
                    </a:xfrm>
                    <a:prstGeom prst="rect">
                      <a:avLst/>
                    </a:prstGeom>
                  </pic:spPr>
                </pic:pic>
              </a:graphicData>
            </a:graphic>
          </wp:anchor>
        </w:drawing>
      </w: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6C00C4" w:rsidRDefault="006C00C4"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F46330" w:rsidP="007E6C5D">
      <w:pPr>
        <w:pStyle w:val="a4"/>
        <w:spacing w:before="0" w:beforeAutospacing="0" w:after="0" w:afterAutospacing="0" w:line="0" w:lineRule="atLeast"/>
        <w:jc w:val="center"/>
        <w:rPr>
          <w:noProof/>
        </w:rPr>
      </w:pPr>
      <w:r>
        <w:rPr>
          <w:noProof/>
        </w:rPr>
        <w:lastRenderedPageBreak/>
        <w:drawing>
          <wp:anchor distT="0" distB="0" distL="114300" distR="114300" simplePos="0" relativeHeight="251692032" behindDoc="0" locked="0" layoutInCell="1" allowOverlap="0" wp14:anchorId="0B583EF0" wp14:editId="5373353C">
            <wp:simplePos x="0" y="0"/>
            <wp:positionH relativeFrom="page">
              <wp:posOffset>629920</wp:posOffset>
            </wp:positionH>
            <wp:positionV relativeFrom="page">
              <wp:posOffset>981710</wp:posOffset>
            </wp:positionV>
            <wp:extent cx="9886950" cy="7204075"/>
            <wp:effectExtent l="0" t="0" r="0" b="0"/>
            <wp:wrapTopAndBottom/>
            <wp:docPr id="9108" name="Picture 9108"/>
            <wp:cNvGraphicFramePr/>
            <a:graphic xmlns:a="http://schemas.openxmlformats.org/drawingml/2006/main">
              <a:graphicData uri="http://schemas.openxmlformats.org/drawingml/2006/picture">
                <pic:pic xmlns:pic="http://schemas.openxmlformats.org/drawingml/2006/picture">
                  <pic:nvPicPr>
                    <pic:cNvPr id="9108" name="Picture 9108"/>
                    <pic:cNvPicPr/>
                  </pic:nvPicPr>
                  <pic:blipFill>
                    <a:blip r:embed="rId27"/>
                    <a:stretch>
                      <a:fillRect/>
                    </a:stretch>
                  </pic:blipFill>
                  <pic:spPr>
                    <a:xfrm>
                      <a:off x="0" y="0"/>
                      <a:ext cx="9886950" cy="7204075"/>
                    </a:xfrm>
                    <a:prstGeom prst="rect">
                      <a:avLst/>
                    </a:prstGeom>
                  </pic:spPr>
                </pic:pic>
              </a:graphicData>
            </a:graphic>
            <wp14:sizeRelH relativeFrom="margin">
              <wp14:pctWidth>0</wp14:pctWidth>
            </wp14:sizeRelH>
            <wp14:sizeRelV relativeFrom="margin">
              <wp14:pctHeight>0</wp14:pctHeight>
            </wp14:sizeRelV>
          </wp:anchor>
        </w:drawing>
      </w:r>
    </w:p>
    <w:p w:rsidR="007A0653" w:rsidRDefault="00F46330" w:rsidP="007E6C5D">
      <w:pPr>
        <w:pStyle w:val="a4"/>
        <w:spacing w:before="0" w:beforeAutospacing="0" w:after="0" w:afterAutospacing="0" w:line="0" w:lineRule="atLeast"/>
        <w:jc w:val="center"/>
        <w:rPr>
          <w:noProof/>
        </w:rPr>
      </w:pPr>
      <w:r>
        <w:rPr>
          <w:noProof/>
        </w:rPr>
        <w:lastRenderedPageBreak/>
        <w:drawing>
          <wp:anchor distT="0" distB="0" distL="114300" distR="114300" simplePos="0" relativeHeight="251694080" behindDoc="0" locked="0" layoutInCell="1" allowOverlap="0" wp14:anchorId="34A6CBAE" wp14:editId="7DE0B244">
            <wp:simplePos x="0" y="0"/>
            <wp:positionH relativeFrom="page">
              <wp:posOffset>287020</wp:posOffset>
            </wp:positionH>
            <wp:positionV relativeFrom="page">
              <wp:posOffset>457835</wp:posOffset>
            </wp:positionV>
            <wp:extent cx="10220325" cy="7559675"/>
            <wp:effectExtent l="0" t="0" r="9525" b="3175"/>
            <wp:wrapTopAndBottom/>
            <wp:docPr id="9189" name="Picture 9189"/>
            <wp:cNvGraphicFramePr/>
            <a:graphic xmlns:a="http://schemas.openxmlformats.org/drawingml/2006/main">
              <a:graphicData uri="http://schemas.openxmlformats.org/drawingml/2006/picture">
                <pic:pic xmlns:pic="http://schemas.openxmlformats.org/drawingml/2006/picture">
                  <pic:nvPicPr>
                    <pic:cNvPr id="9189" name="Picture 9189"/>
                    <pic:cNvPicPr/>
                  </pic:nvPicPr>
                  <pic:blipFill>
                    <a:blip r:embed="rId28"/>
                    <a:stretch>
                      <a:fillRect/>
                    </a:stretch>
                  </pic:blipFill>
                  <pic:spPr>
                    <a:xfrm>
                      <a:off x="0" y="0"/>
                      <a:ext cx="10220325" cy="7559675"/>
                    </a:xfrm>
                    <a:prstGeom prst="rect">
                      <a:avLst/>
                    </a:prstGeom>
                  </pic:spPr>
                </pic:pic>
              </a:graphicData>
            </a:graphic>
            <wp14:sizeRelH relativeFrom="margin">
              <wp14:pctWidth>0</wp14:pctWidth>
            </wp14:sizeRelH>
            <wp14:sizeRelV relativeFrom="margin">
              <wp14:pctHeight>0</wp14:pctHeight>
            </wp14:sizeRelV>
          </wp:anchor>
        </w:drawing>
      </w:r>
    </w:p>
    <w:p w:rsidR="007A0653" w:rsidRDefault="00F46330" w:rsidP="007E6C5D">
      <w:pPr>
        <w:pStyle w:val="a4"/>
        <w:spacing w:before="0" w:beforeAutospacing="0" w:after="0" w:afterAutospacing="0" w:line="0" w:lineRule="atLeast"/>
        <w:jc w:val="center"/>
        <w:rPr>
          <w:noProof/>
        </w:rPr>
      </w:pPr>
      <w:r>
        <w:rPr>
          <w:noProof/>
        </w:rPr>
        <w:lastRenderedPageBreak/>
        <w:drawing>
          <wp:anchor distT="0" distB="0" distL="114300" distR="114300" simplePos="0" relativeHeight="251696128" behindDoc="0" locked="0" layoutInCell="1" allowOverlap="0" wp14:anchorId="4E72A08E" wp14:editId="1E863DD5">
            <wp:simplePos x="0" y="0"/>
            <wp:positionH relativeFrom="page">
              <wp:posOffset>220345</wp:posOffset>
            </wp:positionH>
            <wp:positionV relativeFrom="page">
              <wp:posOffset>543560</wp:posOffset>
            </wp:positionV>
            <wp:extent cx="10239375" cy="7562850"/>
            <wp:effectExtent l="0" t="0" r="9525" b="0"/>
            <wp:wrapTopAndBottom/>
            <wp:docPr id="9259" name="Picture 9259"/>
            <wp:cNvGraphicFramePr/>
            <a:graphic xmlns:a="http://schemas.openxmlformats.org/drawingml/2006/main">
              <a:graphicData uri="http://schemas.openxmlformats.org/drawingml/2006/picture">
                <pic:pic xmlns:pic="http://schemas.openxmlformats.org/drawingml/2006/picture">
                  <pic:nvPicPr>
                    <pic:cNvPr id="9259" name="Picture 9259"/>
                    <pic:cNvPicPr/>
                  </pic:nvPicPr>
                  <pic:blipFill>
                    <a:blip r:embed="rId29"/>
                    <a:stretch>
                      <a:fillRect/>
                    </a:stretch>
                  </pic:blipFill>
                  <pic:spPr>
                    <a:xfrm>
                      <a:off x="0" y="0"/>
                      <a:ext cx="10239375" cy="7562850"/>
                    </a:xfrm>
                    <a:prstGeom prst="rect">
                      <a:avLst/>
                    </a:prstGeom>
                  </pic:spPr>
                </pic:pic>
              </a:graphicData>
            </a:graphic>
            <wp14:sizeRelH relativeFrom="margin">
              <wp14:pctWidth>0</wp14:pctWidth>
            </wp14:sizeRelH>
            <wp14:sizeRelV relativeFrom="margin">
              <wp14:pctHeight>0</wp14:pctHeight>
            </wp14:sizeRelV>
          </wp:anchor>
        </w:drawing>
      </w:r>
    </w:p>
    <w:p w:rsidR="007A0653" w:rsidRDefault="00F46330" w:rsidP="007E6C5D">
      <w:pPr>
        <w:pStyle w:val="a4"/>
        <w:spacing w:before="0" w:beforeAutospacing="0" w:after="0" w:afterAutospacing="0" w:line="0" w:lineRule="atLeast"/>
        <w:jc w:val="center"/>
        <w:rPr>
          <w:noProof/>
        </w:rPr>
      </w:pPr>
      <w:r>
        <w:rPr>
          <w:noProof/>
        </w:rPr>
        <w:lastRenderedPageBreak/>
        <w:drawing>
          <wp:anchor distT="0" distB="0" distL="114300" distR="114300" simplePos="0" relativeHeight="251698176" behindDoc="0" locked="0" layoutInCell="1" allowOverlap="0" wp14:anchorId="3C71A0FF" wp14:editId="6E3A31F9">
            <wp:simplePos x="0" y="0"/>
            <wp:positionH relativeFrom="page">
              <wp:posOffset>210820</wp:posOffset>
            </wp:positionH>
            <wp:positionV relativeFrom="page">
              <wp:posOffset>448310</wp:posOffset>
            </wp:positionV>
            <wp:extent cx="10385425" cy="7575550"/>
            <wp:effectExtent l="0" t="0" r="0" b="6350"/>
            <wp:wrapTopAndBottom/>
            <wp:docPr id="9355" name="Picture 9355"/>
            <wp:cNvGraphicFramePr/>
            <a:graphic xmlns:a="http://schemas.openxmlformats.org/drawingml/2006/main">
              <a:graphicData uri="http://schemas.openxmlformats.org/drawingml/2006/picture">
                <pic:pic xmlns:pic="http://schemas.openxmlformats.org/drawingml/2006/picture">
                  <pic:nvPicPr>
                    <pic:cNvPr id="9355" name="Picture 9355"/>
                    <pic:cNvPicPr/>
                  </pic:nvPicPr>
                  <pic:blipFill>
                    <a:blip r:embed="rId30"/>
                    <a:stretch>
                      <a:fillRect/>
                    </a:stretch>
                  </pic:blipFill>
                  <pic:spPr>
                    <a:xfrm>
                      <a:off x="0" y="0"/>
                      <a:ext cx="10385425" cy="7575550"/>
                    </a:xfrm>
                    <a:prstGeom prst="rect">
                      <a:avLst/>
                    </a:prstGeom>
                  </pic:spPr>
                </pic:pic>
              </a:graphicData>
            </a:graphic>
            <wp14:sizeRelH relativeFrom="margin">
              <wp14:pctWidth>0</wp14:pctWidth>
            </wp14:sizeRelH>
            <wp14:sizeRelV relativeFrom="margin">
              <wp14:pctHeight>0</wp14:pctHeight>
            </wp14:sizeRelV>
          </wp:anchor>
        </w:drawing>
      </w:r>
    </w:p>
    <w:p w:rsidR="00F46330" w:rsidRDefault="00F46330" w:rsidP="007E6C5D">
      <w:pPr>
        <w:pStyle w:val="a4"/>
        <w:spacing w:before="0" w:beforeAutospacing="0" w:after="0" w:afterAutospacing="0" w:line="0" w:lineRule="atLeast"/>
        <w:jc w:val="center"/>
        <w:rPr>
          <w:noProof/>
        </w:rPr>
        <w:sectPr w:rsidR="00F46330" w:rsidSect="00732B0E">
          <w:pgSz w:w="16838" w:h="11906" w:orient="landscape"/>
          <w:pgMar w:top="1276" w:right="1134" w:bottom="567" w:left="992" w:header="709" w:footer="709" w:gutter="0"/>
          <w:cols w:space="708"/>
          <w:docGrid w:linePitch="360"/>
        </w:sectPr>
      </w:pPr>
    </w:p>
    <w:p w:rsidR="007A0653" w:rsidRDefault="00F46330" w:rsidP="007E6C5D">
      <w:pPr>
        <w:pStyle w:val="a4"/>
        <w:spacing w:before="0" w:beforeAutospacing="0" w:after="0" w:afterAutospacing="0" w:line="0" w:lineRule="atLeast"/>
        <w:jc w:val="center"/>
        <w:rPr>
          <w:noProof/>
        </w:rPr>
      </w:pPr>
      <w:r>
        <w:rPr>
          <w:noProof/>
        </w:rPr>
        <w:lastRenderedPageBreak/>
        <w:drawing>
          <wp:anchor distT="0" distB="0" distL="114300" distR="114300" simplePos="0" relativeHeight="251700224" behindDoc="0" locked="0" layoutInCell="1" allowOverlap="0" wp14:anchorId="61B981C7" wp14:editId="24B49F77">
            <wp:simplePos x="0" y="0"/>
            <wp:positionH relativeFrom="page">
              <wp:posOffset>400050</wp:posOffset>
            </wp:positionH>
            <wp:positionV relativeFrom="page">
              <wp:posOffset>466725</wp:posOffset>
            </wp:positionV>
            <wp:extent cx="6804025" cy="9820275"/>
            <wp:effectExtent l="0" t="0" r="0" b="9525"/>
            <wp:wrapTopAndBottom/>
            <wp:docPr id="9401" name="Picture 9401"/>
            <wp:cNvGraphicFramePr/>
            <a:graphic xmlns:a="http://schemas.openxmlformats.org/drawingml/2006/main">
              <a:graphicData uri="http://schemas.openxmlformats.org/drawingml/2006/picture">
                <pic:pic xmlns:pic="http://schemas.openxmlformats.org/drawingml/2006/picture">
                  <pic:nvPicPr>
                    <pic:cNvPr id="9401" name="Picture 9401"/>
                    <pic:cNvPicPr/>
                  </pic:nvPicPr>
                  <pic:blipFill>
                    <a:blip r:embed="rId31"/>
                    <a:stretch>
                      <a:fillRect/>
                    </a:stretch>
                  </pic:blipFill>
                  <pic:spPr>
                    <a:xfrm>
                      <a:off x="0" y="0"/>
                      <a:ext cx="6804025" cy="9820275"/>
                    </a:xfrm>
                    <a:prstGeom prst="rect">
                      <a:avLst/>
                    </a:prstGeom>
                  </pic:spPr>
                </pic:pic>
              </a:graphicData>
            </a:graphic>
            <wp14:sizeRelH relativeFrom="margin">
              <wp14:pctWidth>0</wp14:pctWidth>
            </wp14:sizeRelH>
            <wp14:sizeRelV relativeFrom="margin">
              <wp14:pctHeight>0</wp14:pctHeight>
            </wp14:sizeRelV>
          </wp:anchor>
        </w:drawing>
      </w:r>
    </w:p>
    <w:p w:rsidR="007A0653" w:rsidRDefault="00F46330" w:rsidP="007E6C5D">
      <w:pPr>
        <w:pStyle w:val="a4"/>
        <w:spacing w:before="0" w:beforeAutospacing="0" w:after="0" w:afterAutospacing="0" w:line="0" w:lineRule="atLeast"/>
        <w:jc w:val="center"/>
        <w:rPr>
          <w:noProof/>
        </w:rPr>
      </w:pPr>
      <w:r>
        <w:rPr>
          <w:noProof/>
        </w:rPr>
        <w:lastRenderedPageBreak/>
        <w:drawing>
          <wp:anchor distT="0" distB="0" distL="114300" distR="114300" simplePos="0" relativeHeight="251702272" behindDoc="0" locked="0" layoutInCell="1" allowOverlap="0" wp14:anchorId="7E3C09E1" wp14:editId="6053F6DF">
            <wp:simplePos x="0" y="0"/>
            <wp:positionH relativeFrom="page">
              <wp:posOffset>619760</wp:posOffset>
            </wp:positionH>
            <wp:positionV relativeFrom="page">
              <wp:posOffset>548005</wp:posOffset>
            </wp:positionV>
            <wp:extent cx="6569075" cy="9363075"/>
            <wp:effectExtent l="0" t="0" r="3175" b="9525"/>
            <wp:wrapTopAndBottom/>
            <wp:docPr id="9473" name="Picture 9473"/>
            <wp:cNvGraphicFramePr/>
            <a:graphic xmlns:a="http://schemas.openxmlformats.org/drawingml/2006/main">
              <a:graphicData uri="http://schemas.openxmlformats.org/drawingml/2006/picture">
                <pic:pic xmlns:pic="http://schemas.openxmlformats.org/drawingml/2006/picture">
                  <pic:nvPicPr>
                    <pic:cNvPr id="9473" name="Picture 9473"/>
                    <pic:cNvPicPr/>
                  </pic:nvPicPr>
                  <pic:blipFill>
                    <a:blip r:embed="rId32"/>
                    <a:stretch>
                      <a:fillRect/>
                    </a:stretch>
                  </pic:blipFill>
                  <pic:spPr>
                    <a:xfrm>
                      <a:off x="0" y="0"/>
                      <a:ext cx="6569075" cy="9363075"/>
                    </a:xfrm>
                    <a:prstGeom prst="rect">
                      <a:avLst/>
                    </a:prstGeom>
                  </pic:spPr>
                </pic:pic>
              </a:graphicData>
            </a:graphic>
            <wp14:sizeRelH relativeFrom="margin">
              <wp14:pctWidth>0</wp14:pctWidth>
            </wp14:sizeRelH>
            <wp14:sizeRelV relativeFrom="margin">
              <wp14:pctHeight>0</wp14:pctHeight>
            </wp14:sizeRelV>
          </wp:anchor>
        </w:drawing>
      </w:r>
    </w:p>
    <w:p w:rsidR="007A0653" w:rsidRDefault="00F46330" w:rsidP="007E6C5D">
      <w:pPr>
        <w:pStyle w:val="a4"/>
        <w:spacing w:before="0" w:beforeAutospacing="0" w:after="0" w:afterAutospacing="0" w:line="0" w:lineRule="atLeast"/>
        <w:jc w:val="center"/>
        <w:rPr>
          <w:noProof/>
        </w:rPr>
      </w:pPr>
      <w:r>
        <w:rPr>
          <w:noProof/>
        </w:rPr>
        <w:lastRenderedPageBreak/>
        <w:drawing>
          <wp:anchor distT="0" distB="0" distL="114300" distR="114300" simplePos="0" relativeHeight="251704320" behindDoc="0" locked="0" layoutInCell="1" allowOverlap="0" wp14:anchorId="6D77E7A9" wp14:editId="2BFF41F9">
            <wp:simplePos x="0" y="0"/>
            <wp:positionH relativeFrom="page">
              <wp:posOffset>419735</wp:posOffset>
            </wp:positionH>
            <wp:positionV relativeFrom="page">
              <wp:posOffset>481330</wp:posOffset>
            </wp:positionV>
            <wp:extent cx="6816725" cy="9826625"/>
            <wp:effectExtent l="0" t="0" r="3175" b="3175"/>
            <wp:wrapTopAndBottom/>
            <wp:docPr id="9555" name="Picture 9555"/>
            <wp:cNvGraphicFramePr/>
            <a:graphic xmlns:a="http://schemas.openxmlformats.org/drawingml/2006/main">
              <a:graphicData uri="http://schemas.openxmlformats.org/drawingml/2006/picture">
                <pic:pic xmlns:pic="http://schemas.openxmlformats.org/drawingml/2006/picture">
                  <pic:nvPicPr>
                    <pic:cNvPr id="9555" name="Picture 9555"/>
                    <pic:cNvPicPr/>
                  </pic:nvPicPr>
                  <pic:blipFill>
                    <a:blip r:embed="rId33"/>
                    <a:stretch>
                      <a:fillRect/>
                    </a:stretch>
                  </pic:blipFill>
                  <pic:spPr>
                    <a:xfrm>
                      <a:off x="0" y="0"/>
                      <a:ext cx="6816725" cy="9826625"/>
                    </a:xfrm>
                    <a:prstGeom prst="rect">
                      <a:avLst/>
                    </a:prstGeom>
                  </pic:spPr>
                </pic:pic>
              </a:graphicData>
            </a:graphic>
            <wp14:sizeRelH relativeFrom="margin">
              <wp14:pctWidth>0</wp14:pctWidth>
            </wp14:sizeRelH>
            <wp14:sizeRelV relativeFrom="margin">
              <wp14:pctHeight>0</wp14:pctHeight>
            </wp14:sizeRelV>
          </wp:anchor>
        </w:drawing>
      </w:r>
    </w:p>
    <w:p w:rsidR="007A0653" w:rsidRDefault="00F46330" w:rsidP="007E6C5D">
      <w:pPr>
        <w:pStyle w:val="a4"/>
        <w:spacing w:before="0" w:beforeAutospacing="0" w:after="0" w:afterAutospacing="0" w:line="0" w:lineRule="atLeast"/>
        <w:jc w:val="center"/>
        <w:rPr>
          <w:noProof/>
        </w:rPr>
      </w:pPr>
      <w:r>
        <w:rPr>
          <w:noProof/>
        </w:rPr>
        <w:lastRenderedPageBreak/>
        <w:drawing>
          <wp:anchor distT="0" distB="0" distL="114300" distR="114300" simplePos="0" relativeHeight="251706368" behindDoc="0" locked="0" layoutInCell="1" allowOverlap="1" wp14:anchorId="204D7C30" wp14:editId="57A21268">
            <wp:simplePos x="0" y="0"/>
            <wp:positionH relativeFrom="column">
              <wp:posOffset>-152400</wp:posOffset>
            </wp:positionH>
            <wp:positionV relativeFrom="paragraph">
              <wp:posOffset>-200660</wp:posOffset>
            </wp:positionV>
            <wp:extent cx="6296576" cy="6350720"/>
            <wp:effectExtent l="0" t="0" r="0" b="0"/>
            <wp:wrapNone/>
            <wp:docPr id="1" name="Picture 9629"/>
            <wp:cNvGraphicFramePr/>
            <a:graphic xmlns:a="http://schemas.openxmlformats.org/drawingml/2006/main">
              <a:graphicData uri="http://schemas.openxmlformats.org/drawingml/2006/picture">
                <pic:pic xmlns:pic="http://schemas.openxmlformats.org/drawingml/2006/picture">
                  <pic:nvPicPr>
                    <pic:cNvPr id="1" name="Picture 9629"/>
                    <pic:cNvPicPr/>
                  </pic:nvPicPr>
                  <pic:blipFill>
                    <a:blip r:embed="rId34"/>
                    <a:stretch>
                      <a:fillRect/>
                    </a:stretch>
                  </pic:blipFill>
                  <pic:spPr>
                    <a:xfrm>
                      <a:off x="0" y="0"/>
                      <a:ext cx="6296576" cy="6350720"/>
                    </a:xfrm>
                    <a:prstGeom prst="rect">
                      <a:avLst/>
                    </a:prstGeom>
                  </pic:spPr>
                </pic:pic>
              </a:graphicData>
            </a:graphic>
          </wp:anchor>
        </w:drawing>
      </w: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noProof/>
        </w:rPr>
      </w:pPr>
    </w:p>
    <w:p w:rsidR="007A0653" w:rsidRDefault="007A0653" w:rsidP="007E6C5D">
      <w:pPr>
        <w:pStyle w:val="a4"/>
        <w:spacing w:before="0" w:beforeAutospacing="0" w:after="0" w:afterAutospacing="0" w:line="0" w:lineRule="atLeast"/>
        <w:jc w:val="center"/>
        <w:rPr>
          <w:color w:val="FF0000"/>
          <w:sz w:val="28"/>
          <w:szCs w:val="28"/>
        </w:rPr>
      </w:pPr>
    </w:p>
    <w:p w:rsidR="007A0653" w:rsidRDefault="007A0653" w:rsidP="007E6C5D">
      <w:pPr>
        <w:pStyle w:val="a4"/>
        <w:spacing w:before="0" w:beforeAutospacing="0" w:after="0" w:afterAutospacing="0" w:line="0" w:lineRule="atLeast"/>
        <w:jc w:val="center"/>
        <w:rPr>
          <w:color w:val="FF0000"/>
          <w:sz w:val="28"/>
          <w:szCs w:val="28"/>
        </w:rPr>
        <w:sectPr w:rsidR="007A0653" w:rsidSect="00F46330">
          <w:pgSz w:w="11906" w:h="16838"/>
          <w:pgMar w:top="1134" w:right="567" w:bottom="992" w:left="1276" w:header="709" w:footer="709" w:gutter="0"/>
          <w:cols w:space="708"/>
          <w:docGrid w:linePitch="360"/>
        </w:sectPr>
      </w:pPr>
    </w:p>
    <w:p w:rsidR="00F46330" w:rsidRPr="00C53CBE" w:rsidRDefault="00F46330" w:rsidP="007067D8">
      <w:pPr>
        <w:pStyle w:val="a4"/>
        <w:pageBreakBefore/>
        <w:spacing w:before="0" w:beforeAutospacing="0" w:after="0" w:afterAutospacing="0" w:line="0" w:lineRule="atLeast"/>
        <w:ind w:firstLine="11766"/>
        <w:rPr>
          <w:color w:val="auto"/>
        </w:rPr>
      </w:pPr>
      <w:r>
        <w:rPr>
          <w:color w:val="auto"/>
        </w:rPr>
        <w:lastRenderedPageBreak/>
        <w:t xml:space="preserve">Приложение № </w:t>
      </w:r>
      <w:r w:rsidR="004E3ABF">
        <w:rPr>
          <w:color w:val="auto"/>
        </w:rPr>
        <w:t>5</w:t>
      </w:r>
    </w:p>
    <w:p w:rsidR="00F46330" w:rsidRPr="00C53CBE" w:rsidRDefault="00F46330" w:rsidP="007067D8">
      <w:pPr>
        <w:pStyle w:val="a4"/>
        <w:spacing w:before="0" w:beforeAutospacing="0" w:after="0" w:afterAutospacing="0" w:line="0" w:lineRule="atLeast"/>
        <w:ind w:firstLine="11766"/>
        <w:rPr>
          <w:color w:val="auto"/>
        </w:rPr>
      </w:pPr>
      <w:r w:rsidRPr="00C53CBE">
        <w:rPr>
          <w:color w:val="auto"/>
        </w:rPr>
        <w:t xml:space="preserve">к </w:t>
      </w:r>
      <w:r w:rsidR="007067D8">
        <w:rPr>
          <w:color w:val="auto"/>
        </w:rPr>
        <w:t>конкурсной документации</w:t>
      </w:r>
    </w:p>
    <w:p w:rsidR="00F46330" w:rsidRPr="00C53CBE" w:rsidRDefault="00F46330" w:rsidP="007067D8">
      <w:pPr>
        <w:pStyle w:val="a4"/>
        <w:spacing w:before="0" w:beforeAutospacing="0" w:after="0" w:afterAutospacing="0" w:line="0" w:lineRule="atLeast"/>
        <w:ind w:firstLine="11766"/>
        <w:rPr>
          <w:color w:val="auto"/>
        </w:rPr>
      </w:pPr>
      <w:r w:rsidRPr="00C53CBE">
        <w:rPr>
          <w:color w:val="auto"/>
        </w:rPr>
        <w:t>№ _____________</w:t>
      </w:r>
    </w:p>
    <w:p w:rsidR="00F46330" w:rsidRPr="00C53CBE" w:rsidRDefault="00F46330" w:rsidP="007067D8">
      <w:pPr>
        <w:pStyle w:val="a4"/>
        <w:spacing w:before="0" w:beforeAutospacing="0" w:after="0" w:afterAutospacing="0" w:line="0" w:lineRule="atLeast"/>
        <w:ind w:firstLine="11766"/>
        <w:rPr>
          <w:color w:val="auto"/>
        </w:rPr>
      </w:pPr>
      <w:r w:rsidRPr="00C53CBE">
        <w:rPr>
          <w:color w:val="auto"/>
        </w:rPr>
        <w:t>от "__"__________201</w:t>
      </w:r>
      <w:r>
        <w:rPr>
          <w:color w:val="auto"/>
        </w:rPr>
        <w:t>6</w:t>
      </w:r>
      <w:r w:rsidRPr="00C53CBE">
        <w:rPr>
          <w:color w:val="auto"/>
        </w:rPr>
        <w:t xml:space="preserve"> г.</w:t>
      </w:r>
    </w:p>
    <w:p w:rsidR="00F46330" w:rsidRDefault="00F46330" w:rsidP="00F46330">
      <w:pPr>
        <w:pStyle w:val="a4"/>
        <w:spacing w:before="0" w:beforeAutospacing="0" w:after="0" w:afterAutospacing="0" w:line="0" w:lineRule="atLeast"/>
        <w:ind w:firstLine="12049"/>
        <w:jc w:val="center"/>
        <w:rPr>
          <w:color w:val="FF0000"/>
          <w:sz w:val="28"/>
          <w:szCs w:val="28"/>
        </w:rPr>
      </w:pPr>
    </w:p>
    <w:p w:rsidR="007A0653" w:rsidRDefault="00155E40" w:rsidP="00155E40">
      <w:pPr>
        <w:spacing w:after="0" w:line="312" w:lineRule="auto"/>
        <w:jc w:val="center"/>
        <w:rPr>
          <w:sz w:val="28"/>
          <w:szCs w:val="28"/>
        </w:rPr>
      </w:pPr>
      <w:r w:rsidRPr="00155E40">
        <w:rPr>
          <w:rFonts w:ascii="Times New Roman" w:hAnsi="Times New Roman" w:cs="Times New Roman"/>
          <w:noProof/>
        </w:rPr>
        <w:drawing>
          <wp:anchor distT="0" distB="0" distL="114300" distR="114300" simplePos="0" relativeHeight="251708416" behindDoc="0" locked="0" layoutInCell="1" allowOverlap="0" wp14:anchorId="49C0B9C8" wp14:editId="01A3FC09">
            <wp:simplePos x="0" y="0"/>
            <wp:positionH relativeFrom="page">
              <wp:posOffset>809624</wp:posOffset>
            </wp:positionH>
            <wp:positionV relativeFrom="page">
              <wp:posOffset>2047875</wp:posOffset>
            </wp:positionV>
            <wp:extent cx="8620125" cy="5407025"/>
            <wp:effectExtent l="0" t="0" r="9525" b="3175"/>
            <wp:wrapTopAndBottom/>
            <wp:docPr id="8399" name="Picture 8399"/>
            <wp:cNvGraphicFramePr/>
            <a:graphic xmlns:a="http://schemas.openxmlformats.org/drawingml/2006/main">
              <a:graphicData uri="http://schemas.openxmlformats.org/drawingml/2006/picture">
                <pic:pic xmlns:pic="http://schemas.openxmlformats.org/drawingml/2006/picture">
                  <pic:nvPicPr>
                    <pic:cNvPr id="8399" name="Picture 8399"/>
                    <pic:cNvPicPr/>
                  </pic:nvPicPr>
                  <pic:blipFill>
                    <a:blip r:embed="rId35"/>
                    <a:stretch>
                      <a:fillRect/>
                    </a:stretch>
                  </pic:blipFill>
                  <pic:spPr>
                    <a:xfrm>
                      <a:off x="0" y="0"/>
                      <a:ext cx="8620125" cy="5407025"/>
                    </a:xfrm>
                    <a:prstGeom prst="rect">
                      <a:avLst/>
                    </a:prstGeom>
                  </pic:spPr>
                </pic:pic>
              </a:graphicData>
            </a:graphic>
            <wp14:sizeRelH relativeFrom="margin">
              <wp14:pctWidth>0</wp14:pctWidth>
            </wp14:sizeRelH>
            <wp14:sizeRelV relativeFrom="margin">
              <wp14:pctHeight>0</wp14:pctHeight>
            </wp14:sizeRelV>
          </wp:anchor>
        </w:drawing>
      </w:r>
      <w:r w:rsidR="00F46330" w:rsidRPr="00732B0E">
        <w:rPr>
          <w:rFonts w:ascii="Times New Roman" w:eastAsia="Times New Roman" w:hAnsi="Times New Roman" w:cs="Times New Roman"/>
          <w:sz w:val="28"/>
          <w:szCs w:val="28"/>
        </w:rPr>
        <w:t>Копии годовой бухгалтерской (финансовой) отчетности организации</w:t>
      </w:r>
      <w:r w:rsidR="00F46330" w:rsidRPr="00155E40">
        <w:rPr>
          <w:rFonts w:ascii="Times New Roman" w:eastAsia="Times New Roman" w:hAnsi="Times New Roman" w:cs="Times New Roman"/>
          <w:sz w:val="28"/>
          <w:szCs w:val="28"/>
        </w:rPr>
        <w:t xml:space="preserve">, </w:t>
      </w:r>
      <w:r w:rsidR="00F46330" w:rsidRPr="00155E40">
        <w:rPr>
          <w:rFonts w:ascii="Times New Roman" w:hAnsi="Times New Roman" w:cs="Times New Roman"/>
          <w:sz w:val="28"/>
          <w:szCs w:val="28"/>
        </w:rPr>
        <w:t>осуществляющей эксплуатацию Объекта 2014 г.</w:t>
      </w:r>
    </w:p>
    <w:p w:rsidR="00F46330" w:rsidRDefault="00155E40" w:rsidP="007E6C5D">
      <w:pPr>
        <w:pStyle w:val="a4"/>
        <w:spacing w:before="0" w:beforeAutospacing="0" w:after="0" w:afterAutospacing="0" w:line="0" w:lineRule="atLeast"/>
        <w:jc w:val="center"/>
        <w:rPr>
          <w:color w:val="auto"/>
          <w:sz w:val="28"/>
          <w:szCs w:val="28"/>
        </w:rPr>
      </w:pPr>
      <w:r>
        <w:rPr>
          <w:noProof/>
        </w:rPr>
        <w:lastRenderedPageBreak/>
        <w:drawing>
          <wp:anchor distT="0" distB="0" distL="114300" distR="114300" simplePos="0" relativeHeight="251710464" behindDoc="0" locked="0" layoutInCell="1" allowOverlap="0" wp14:anchorId="2ECD73F8" wp14:editId="1AE6B0DD">
            <wp:simplePos x="0" y="0"/>
            <wp:positionH relativeFrom="page">
              <wp:posOffset>533399</wp:posOffset>
            </wp:positionH>
            <wp:positionV relativeFrom="page">
              <wp:posOffset>152400</wp:posOffset>
            </wp:positionV>
            <wp:extent cx="9420225" cy="6750050"/>
            <wp:effectExtent l="0" t="0" r="9525" b="0"/>
            <wp:wrapTopAndBottom/>
            <wp:docPr id="8436" name="Picture 8436"/>
            <wp:cNvGraphicFramePr/>
            <a:graphic xmlns:a="http://schemas.openxmlformats.org/drawingml/2006/main">
              <a:graphicData uri="http://schemas.openxmlformats.org/drawingml/2006/picture">
                <pic:pic xmlns:pic="http://schemas.openxmlformats.org/drawingml/2006/picture">
                  <pic:nvPicPr>
                    <pic:cNvPr id="8436" name="Picture 8436"/>
                    <pic:cNvPicPr/>
                  </pic:nvPicPr>
                  <pic:blipFill>
                    <a:blip r:embed="rId36"/>
                    <a:stretch>
                      <a:fillRect/>
                    </a:stretch>
                  </pic:blipFill>
                  <pic:spPr>
                    <a:xfrm>
                      <a:off x="0" y="0"/>
                      <a:ext cx="9420225" cy="6750050"/>
                    </a:xfrm>
                    <a:prstGeom prst="rect">
                      <a:avLst/>
                    </a:prstGeom>
                  </pic:spPr>
                </pic:pic>
              </a:graphicData>
            </a:graphic>
            <wp14:sizeRelH relativeFrom="margin">
              <wp14:pctWidth>0</wp14:pctWidth>
            </wp14:sizeRelH>
            <wp14:sizeRelV relativeFrom="margin">
              <wp14:pctHeight>0</wp14:pctHeight>
            </wp14:sizeRelV>
          </wp:anchor>
        </w:drawing>
      </w:r>
    </w:p>
    <w:p w:rsidR="00F46330" w:rsidRPr="00F46330" w:rsidRDefault="00155E40" w:rsidP="007E6C5D">
      <w:pPr>
        <w:pStyle w:val="a4"/>
        <w:spacing w:before="0" w:beforeAutospacing="0" w:after="0" w:afterAutospacing="0" w:line="0" w:lineRule="atLeast"/>
        <w:jc w:val="center"/>
        <w:rPr>
          <w:color w:val="auto"/>
          <w:sz w:val="28"/>
          <w:szCs w:val="28"/>
        </w:rPr>
      </w:pPr>
      <w:r>
        <w:rPr>
          <w:noProof/>
        </w:rPr>
        <w:lastRenderedPageBreak/>
        <w:drawing>
          <wp:anchor distT="0" distB="0" distL="114300" distR="114300" simplePos="0" relativeHeight="251712512" behindDoc="0" locked="0" layoutInCell="1" allowOverlap="0" wp14:anchorId="1E66F21E" wp14:editId="6E631960">
            <wp:simplePos x="0" y="0"/>
            <wp:positionH relativeFrom="page">
              <wp:posOffset>628015</wp:posOffset>
            </wp:positionH>
            <wp:positionV relativeFrom="page">
              <wp:posOffset>580390</wp:posOffset>
            </wp:positionV>
            <wp:extent cx="9324975" cy="6969125"/>
            <wp:effectExtent l="0" t="0" r="9525" b="3175"/>
            <wp:wrapTopAndBottom/>
            <wp:docPr id="8470" name="Picture 8470"/>
            <wp:cNvGraphicFramePr/>
            <a:graphic xmlns:a="http://schemas.openxmlformats.org/drawingml/2006/main">
              <a:graphicData uri="http://schemas.openxmlformats.org/drawingml/2006/picture">
                <pic:pic xmlns:pic="http://schemas.openxmlformats.org/drawingml/2006/picture">
                  <pic:nvPicPr>
                    <pic:cNvPr id="8470" name="Picture 8470"/>
                    <pic:cNvPicPr/>
                  </pic:nvPicPr>
                  <pic:blipFill>
                    <a:blip r:embed="rId37"/>
                    <a:stretch>
                      <a:fillRect/>
                    </a:stretch>
                  </pic:blipFill>
                  <pic:spPr>
                    <a:xfrm>
                      <a:off x="0" y="0"/>
                      <a:ext cx="9324975" cy="6969125"/>
                    </a:xfrm>
                    <a:prstGeom prst="rect">
                      <a:avLst/>
                    </a:prstGeom>
                  </pic:spPr>
                </pic:pic>
              </a:graphicData>
            </a:graphic>
            <wp14:sizeRelH relativeFrom="margin">
              <wp14:pctWidth>0</wp14:pctWidth>
            </wp14:sizeRelH>
            <wp14:sizeRelV relativeFrom="margin">
              <wp14:pctHeight>0</wp14:pctHeight>
            </wp14:sizeRelV>
          </wp:anchor>
        </w:drawing>
      </w:r>
    </w:p>
    <w:p w:rsidR="007A0653" w:rsidRDefault="00155E40" w:rsidP="007E6C5D">
      <w:pPr>
        <w:pStyle w:val="a4"/>
        <w:spacing w:before="0" w:beforeAutospacing="0" w:after="0" w:afterAutospacing="0" w:line="0" w:lineRule="atLeast"/>
        <w:jc w:val="center"/>
        <w:rPr>
          <w:noProof/>
        </w:rPr>
      </w:pPr>
      <w:r>
        <w:rPr>
          <w:noProof/>
        </w:rPr>
        <w:lastRenderedPageBreak/>
        <w:drawing>
          <wp:anchor distT="0" distB="0" distL="114300" distR="114300" simplePos="0" relativeHeight="251714560" behindDoc="0" locked="0" layoutInCell="1" allowOverlap="0" wp14:anchorId="261B2FCA" wp14:editId="7C053045">
            <wp:simplePos x="0" y="0"/>
            <wp:positionH relativeFrom="page">
              <wp:posOffset>352425</wp:posOffset>
            </wp:positionH>
            <wp:positionV relativeFrom="page">
              <wp:posOffset>427990</wp:posOffset>
            </wp:positionV>
            <wp:extent cx="10064750" cy="7292975"/>
            <wp:effectExtent l="0" t="0" r="0" b="3175"/>
            <wp:wrapTopAndBottom/>
            <wp:docPr id="8560" name="Picture 8560"/>
            <wp:cNvGraphicFramePr/>
            <a:graphic xmlns:a="http://schemas.openxmlformats.org/drawingml/2006/main">
              <a:graphicData uri="http://schemas.openxmlformats.org/drawingml/2006/picture">
                <pic:pic xmlns:pic="http://schemas.openxmlformats.org/drawingml/2006/picture">
                  <pic:nvPicPr>
                    <pic:cNvPr id="8560" name="Picture 8560"/>
                    <pic:cNvPicPr/>
                  </pic:nvPicPr>
                  <pic:blipFill>
                    <a:blip r:embed="rId38"/>
                    <a:stretch>
                      <a:fillRect/>
                    </a:stretch>
                  </pic:blipFill>
                  <pic:spPr>
                    <a:xfrm>
                      <a:off x="0" y="0"/>
                      <a:ext cx="10064750" cy="7292975"/>
                    </a:xfrm>
                    <a:prstGeom prst="rect">
                      <a:avLst/>
                    </a:prstGeom>
                  </pic:spPr>
                </pic:pic>
              </a:graphicData>
            </a:graphic>
            <wp14:sizeRelH relativeFrom="margin">
              <wp14:pctWidth>0</wp14:pctWidth>
            </wp14:sizeRelH>
            <wp14:sizeRelV relativeFrom="margin">
              <wp14:pctHeight>0</wp14:pctHeight>
            </wp14:sizeRelV>
          </wp:anchor>
        </w:drawing>
      </w:r>
    </w:p>
    <w:p w:rsidR="00155E40" w:rsidRDefault="00155E40" w:rsidP="007E6C5D">
      <w:pPr>
        <w:pStyle w:val="a4"/>
        <w:spacing w:before="0" w:beforeAutospacing="0" w:after="0" w:afterAutospacing="0" w:line="0" w:lineRule="atLeast"/>
        <w:jc w:val="center"/>
        <w:rPr>
          <w:noProof/>
        </w:rPr>
      </w:pPr>
      <w:r>
        <w:rPr>
          <w:noProof/>
        </w:rPr>
        <w:lastRenderedPageBreak/>
        <w:drawing>
          <wp:anchor distT="0" distB="0" distL="114300" distR="114300" simplePos="0" relativeHeight="251716608" behindDoc="0" locked="0" layoutInCell="1" allowOverlap="0" wp14:anchorId="48B27AA7" wp14:editId="021835CF">
            <wp:simplePos x="0" y="0"/>
            <wp:positionH relativeFrom="page">
              <wp:posOffset>629920</wp:posOffset>
            </wp:positionH>
            <wp:positionV relativeFrom="page">
              <wp:posOffset>981710</wp:posOffset>
            </wp:positionV>
            <wp:extent cx="9502775" cy="6835775"/>
            <wp:effectExtent l="0" t="0" r="3175" b="3175"/>
            <wp:wrapTopAndBottom/>
            <wp:docPr id="8626" name="Picture 8626"/>
            <wp:cNvGraphicFramePr/>
            <a:graphic xmlns:a="http://schemas.openxmlformats.org/drawingml/2006/main">
              <a:graphicData uri="http://schemas.openxmlformats.org/drawingml/2006/picture">
                <pic:pic xmlns:pic="http://schemas.openxmlformats.org/drawingml/2006/picture">
                  <pic:nvPicPr>
                    <pic:cNvPr id="8626" name="Picture 8626"/>
                    <pic:cNvPicPr/>
                  </pic:nvPicPr>
                  <pic:blipFill>
                    <a:blip r:embed="rId39"/>
                    <a:stretch>
                      <a:fillRect/>
                    </a:stretch>
                  </pic:blipFill>
                  <pic:spPr>
                    <a:xfrm>
                      <a:off x="0" y="0"/>
                      <a:ext cx="9502775" cy="6835775"/>
                    </a:xfrm>
                    <a:prstGeom prst="rect">
                      <a:avLst/>
                    </a:prstGeom>
                  </pic:spPr>
                </pic:pic>
              </a:graphicData>
            </a:graphic>
            <wp14:sizeRelH relativeFrom="margin">
              <wp14:pctWidth>0</wp14:pctWidth>
            </wp14:sizeRelH>
            <wp14:sizeRelV relativeFrom="margin">
              <wp14:pctHeight>0</wp14:pctHeight>
            </wp14:sizeRelV>
          </wp:anchor>
        </w:drawing>
      </w:r>
    </w:p>
    <w:p w:rsidR="00155E40" w:rsidRDefault="00155E40" w:rsidP="007E6C5D">
      <w:pPr>
        <w:pStyle w:val="a4"/>
        <w:spacing w:before="0" w:beforeAutospacing="0" w:after="0" w:afterAutospacing="0" w:line="0" w:lineRule="atLeast"/>
        <w:jc w:val="center"/>
        <w:rPr>
          <w:noProof/>
        </w:rPr>
        <w:sectPr w:rsidR="00155E40" w:rsidSect="00F46330">
          <w:pgSz w:w="16838" w:h="11906" w:orient="landscape"/>
          <w:pgMar w:top="1276" w:right="1134" w:bottom="567" w:left="992" w:header="709" w:footer="709" w:gutter="0"/>
          <w:cols w:space="708"/>
          <w:docGrid w:linePitch="360"/>
        </w:sectPr>
      </w:pPr>
    </w:p>
    <w:p w:rsidR="00155E40" w:rsidRDefault="00155E40" w:rsidP="007E6C5D">
      <w:pPr>
        <w:pStyle w:val="a4"/>
        <w:spacing w:before="0" w:beforeAutospacing="0" w:after="0" w:afterAutospacing="0" w:line="0" w:lineRule="atLeast"/>
        <w:jc w:val="center"/>
        <w:rPr>
          <w:noProof/>
        </w:rPr>
      </w:pPr>
      <w:r>
        <w:rPr>
          <w:noProof/>
        </w:rPr>
        <w:lastRenderedPageBreak/>
        <mc:AlternateContent>
          <mc:Choice Requires="wpg">
            <w:drawing>
              <wp:anchor distT="0" distB="0" distL="114300" distR="114300" simplePos="0" relativeHeight="251718656" behindDoc="0" locked="0" layoutInCell="1" allowOverlap="1" wp14:anchorId="00D2D923" wp14:editId="33E0BDFA">
                <wp:simplePos x="0" y="0"/>
                <wp:positionH relativeFrom="page">
                  <wp:posOffset>333375</wp:posOffset>
                </wp:positionH>
                <wp:positionV relativeFrom="page">
                  <wp:posOffset>457200</wp:posOffset>
                </wp:positionV>
                <wp:extent cx="6643295" cy="9801225"/>
                <wp:effectExtent l="0" t="0" r="5715" b="9525"/>
                <wp:wrapTopAndBottom/>
                <wp:docPr id="8700" name="Group 8700"/>
                <wp:cNvGraphicFramePr/>
                <a:graphic xmlns:a="http://schemas.openxmlformats.org/drawingml/2006/main">
                  <a:graphicData uri="http://schemas.microsoft.com/office/word/2010/wordprocessingGroup">
                    <wpg:wgp>
                      <wpg:cNvGrpSpPr/>
                      <wpg:grpSpPr>
                        <a:xfrm>
                          <a:off x="0" y="0"/>
                          <a:ext cx="6643295" cy="9801225"/>
                          <a:chOff x="0" y="0"/>
                          <a:chExt cx="7823200" cy="10437191"/>
                        </a:xfrm>
                      </wpg:grpSpPr>
                      <wps:wsp>
                        <wps:cNvPr id="966" name="Rectangle 966"/>
                        <wps:cNvSpPr/>
                        <wps:spPr>
                          <a:xfrm>
                            <a:off x="1645920" y="530251"/>
                            <a:ext cx="1792515" cy="134671"/>
                          </a:xfrm>
                          <a:prstGeom prst="rect">
                            <a:avLst/>
                          </a:prstGeom>
                          <a:ln>
                            <a:noFill/>
                          </a:ln>
                        </wps:spPr>
                        <wps:txbx>
                          <w:txbxContent>
                            <w:p w:rsidR="00C43810" w:rsidRDefault="00C43810" w:rsidP="00155E40">
                              <w:r>
                                <w:rPr>
                                  <w:rFonts w:ascii="Arial Unicode MS" w:eastAsia="Arial Unicode MS" w:hAnsi="Arial Unicode MS" w:cs="Arial Unicode MS"/>
                                  <w:sz w:val="17"/>
                                </w:rPr>
                                <w:t>ОТЧЕТ О ФИНАНСОВЫХ</w:t>
                              </w:r>
                            </w:p>
                          </w:txbxContent>
                        </wps:txbx>
                        <wps:bodyPr horzOverflow="overflow" lIns="0" tIns="0" rIns="0" bIns="0" rtlCol="0">
                          <a:noAutofit/>
                        </wps:bodyPr>
                      </wps:wsp>
                      <wps:wsp>
                        <wps:cNvPr id="2392" name="Rectangle 2392"/>
                        <wps:cNvSpPr/>
                        <wps:spPr>
                          <a:xfrm>
                            <a:off x="3069590" y="527710"/>
                            <a:ext cx="31899" cy="134671"/>
                          </a:xfrm>
                          <a:prstGeom prst="rect">
                            <a:avLst/>
                          </a:prstGeom>
                          <a:ln>
                            <a:noFill/>
                          </a:ln>
                        </wps:spPr>
                        <wps:txbx>
                          <w:txbxContent>
                            <w:p w:rsidR="00C43810" w:rsidRDefault="00C43810" w:rsidP="00155E40">
                              <w:r>
                                <w:rPr>
                                  <w:rFonts w:ascii="Arial Unicode MS" w:eastAsia="Arial Unicode MS" w:hAnsi="Arial Unicode MS" w:cs="Arial Unicode MS"/>
                                  <w:sz w:val="17"/>
                                </w:rPr>
                                <w:t>’</w:t>
                              </w:r>
                            </w:p>
                          </w:txbxContent>
                        </wps:txbx>
                        <wps:bodyPr horzOverflow="overflow" lIns="0" tIns="0" rIns="0" bIns="0" rtlCol="0">
                          <a:noAutofit/>
                        </wps:bodyPr>
                      </wps:wsp>
                      <wps:wsp>
                        <wps:cNvPr id="2393" name="Rectangle 2393"/>
                        <wps:cNvSpPr/>
                        <wps:spPr>
                          <a:xfrm>
                            <a:off x="3115921" y="527710"/>
                            <a:ext cx="3293549" cy="134671"/>
                          </a:xfrm>
                          <a:prstGeom prst="rect">
                            <a:avLst/>
                          </a:prstGeom>
                          <a:ln>
                            <a:noFill/>
                          </a:ln>
                        </wps:spPr>
                        <wps:txbx>
                          <w:txbxContent>
                            <w:p w:rsidR="00C43810" w:rsidRDefault="00C43810" w:rsidP="00155E40">
                              <w:r>
                                <w:rPr>
                                  <w:rFonts w:ascii="Arial Unicode MS" w:eastAsia="Arial Unicode MS" w:hAnsi="Arial Unicode MS" w:cs="Arial Unicode MS"/>
                                  <w:sz w:val="17"/>
                                </w:rPr>
                                <w:t xml:space="preserve">ЕЗУЛЬТАТАХ ДЕЯТЕЛЬНОСТИ УЧРЕЖДЕНИЯ </w:t>
                              </w:r>
                            </w:p>
                          </w:txbxContent>
                        </wps:txbx>
                        <wps:bodyPr horzOverflow="overflow" lIns="0" tIns="0" rIns="0" bIns="0" rtlCol="0">
                          <a:noAutofit/>
                        </wps:bodyPr>
                      </wps:wsp>
                      <wps:wsp>
                        <wps:cNvPr id="968" name="Rectangle 968"/>
                        <wps:cNvSpPr/>
                        <wps:spPr>
                          <a:xfrm>
                            <a:off x="635000" y="1343761"/>
                            <a:ext cx="726600" cy="102984"/>
                          </a:xfrm>
                          <a:prstGeom prst="rect">
                            <a:avLst/>
                          </a:prstGeom>
                          <a:ln>
                            <a:noFill/>
                          </a:ln>
                        </wps:spPr>
                        <wps:txbx>
                          <w:txbxContent>
                            <w:p w:rsidR="00C43810" w:rsidRDefault="00C43810" w:rsidP="00155E40">
                              <w:r>
                                <w:rPr>
                                  <w:rFonts w:ascii="Arial Unicode MS" w:eastAsia="Arial Unicode MS" w:hAnsi="Arial Unicode MS" w:cs="Arial Unicode MS"/>
                                  <w:sz w:val="13"/>
                                </w:rPr>
                                <w:t>Учреждение</w:t>
                              </w:r>
                            </w:p>
                          </w:txbxContent>
                        </wps:txbx>
                        <wps:bodyPr horzOverflow="overflow" lIns="0" tIns="0" rIns="0" bIns="0" rtlCol="0">
                          <a:noAutofit/>
                        </wps:bodyPr>
                      </wps:wsp>
                      <wps:wsp>
                        <wps:cNvPr id="969" name="Rectangle 969"/>
                        <wps:cNvSpPr/>
                        <wps:spPr>
                          <a:xfrm>
                            <a:off x="637540" y="1478381"/>
                            <a:ext cx="1888524"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Обособленное подразделение </w:t>
                              </w:r>
                            </w:p>
                          </w:txbxContent>
                        </wps:txbx>
                        <wps:bodyPr horzOverflow="overflow" lIns="0" tIns="0" rIns="0" bIns="0" rtlCol="0">
                          <a:noAutofit/>
                        </wps:bodyPr>
                      </wps:wsp>
                      <wps:wsp>
                        <wps:cNvPr id="970" name="Rectangle 970"/>
                        <wps:cNvSpPr/>
                        <wps:spPr>
                          <a:xfrm>
                            <a:off x="637540" y="1609191"/>
                            <a:ext cx="739116"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Учредитель </w:t>
                              </w:r>
                            </w:p>
                          </w:txbxContent>
                        </wps:txbx>
                        <wps:bodyPr horzOverflow="overflow" lIns="0" tIns="0" rIns="0" bIns="0" rtlCol="0">
                          <a:noAutofit/>
                        </wps:bodyPr>
                      </wps:wsp>
                      <wps:wsp>
                        <wps:cNvPr id="971" name="Rectangle 971"/>
                        <wps:cNvSpPr/>
                        <wps:spPr>
                          <a:xfrm>
                            <a:off x="640080" y="1743811"/>
                            <a:ext cx="1395340"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Наименование органа, </w:t>
                              </w:r>
                            </w:p>
                          </w:txbxContent>
                        </wps:txbx>
                        <wps:bodyPr horzOverflow="overflow" lIns="0" tIns="0" rIns="0" bIns="0" rtlCol="0">
                          <a:noAutofit/>
                        </wps:bodyPr>
                      </wps:wsp>
                      <wps:wsp>
                        <wps:cNvPr id="972" name="Rectangle 972"/>
                        <wps:cNvSpPr/>
                        <wps:spPr>
                          <a:xfrm>
                            <a:off x="637540" y="1860651"/>
                            <a:ext cx="760306" cy="102984"/>
                          </a:xfrm>
                          <a:prstGeom prst="rect">
                            <a:avLst/>
                          </a:prstGeom>
                          <a:ln>
                            <a:noFill/>
                          </a:ln>
                        </wps:spPr>
                        <wps:txbx>
                          <w:txbxContent>
                            <w:p w:rsidR="00C43810" w:rsidRDefault="00C43810" w:rsidP="00155E40">
                              <w:r>
                                <w:rPr>
                                  <w:rFonts w:ascii="Arial Unicode MS" w:eastAsia="Arial Unicode MS" w:hAnsi="Arial Unicode MS" w:cs="Arial Unicode MS"/>
                                  <w:sz w:val="13"/>
                                </w:rPr>
                                <w:t>осуществля­</w:t>
                              </w:r>
                            </w:p>
                          </w:txbxContent>
                        </wps:txbx>
                        <wps:bodyPr horzOverflow="overflow" lIns="0" tIns="0" rIns="0" bIns="0" rtlCol="0">
                          <a:noAutofit/>
                        </wps:bodyPr>
                      </wps:wsp>
                      <wps:wsp>
                        <wps:cNvPr id="973" name="Rectangle 973"/>
                        <wps:cNvSpPr/>
                        <wps:spPr>
                          <a:xfrm>
                            <a:off x="640080" y="1992731"/>
                            <a:ext cx="1924865"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ющего полномочия учредителя </w:t>
                              </w:r>
                            </w:p>
                          </w:txbxContent>
                        </wps:txbx>
                        <wps:bodyPr horzOverflow="overflow" lIns="0" tIns="0" rIns="0" bIns="0" rtlCol="0">
                          <a:noAutofit/>
                        </wps:bodyPr>
                      </wps:wsp>
                      <wps:wsp>
                        <wps:cNvPr id="974" name="Rectangle 974"/>
                        <wps:cNvSpPr/>
                        <wps:spPr>
                          <a:xfrm>
                            <a:off x="642620" y="2129891"/>
                            <a:ext cx="1505132"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Периодичность: годовая </w:t>
                              </w:r>
                            </w:p>
                          </w:txbxContent>
                        </wps:txbx>
                        <wps:bodyPr horzOverflow="overflow" lIns="0" tIns="0" rIns="0" bIns="0" rtlCol="0">
                          <a:noAutofit/>
                        </wps:bodyPr>
                      </wps:wsp>
                      <wps:wsp>
                        <wps:cNvPr id="2398" name="Rectangle 2398"/>
                        <wps:cNvSpPr/>
                        <wps:spPr>
                          <a:xfrm>
                            <a:off x="642620" y="2267051"/>
                            <a:ext cx="540594"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Единица </w:t>
                              </w:r>
                            </w:p>
                          </w:txbxContent>
                        </wps:txbx>
                        <wps:bodyPr horzOverflow="overflow" lIns="0" tIns="0" rIns="0" bIns="0" rtlCol="0">
                          <a:noAutofit/>
                        </wps:bodyPr>
                      </wps:wsp>
                      <wps:wsp>
                        <wps:cNvPr id="2399" name="Rectangle 2399"/>
                        <wps:cNvSpPr/>
                        <wps:spPr>
                          <a:xfrm>
                            <a:off x="1065509" y="2267051"/>
                            <a:ext cx="699374"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измерения: </w:t>
                              </w:r>
                            </w:p>
                          </w:txbxContent>
                        </wps:txbx>
                        <wps:bodyPr horzOverflow="overflow" lIns="0" tIns="0" rIns="0" bIns="0" rtlCol="0">
                          <a:noAutofit/>
                        </wps:bodyPr>
                      </wps:wsp>
                      <wps:wsp>
                        <wps:cNvPr id="2400" name="Rectangle 2400"/>
                        <wps:cNvSpPr/>
                        <wps:spPr>
                          <a:xfrm>
                            <a:off x="1684633" y="2267051"/>
                            <a:ext cx="220592" cy="102984"/>
                          </a:xfrm>
                          <a:prstGeom prst="rect">
                            <a:avLst/>
                          </a:prstGeom>
                          <a:ln>
                            <a:noFill/>
                          </a:ln>
                        </wps:spPr>
                        <wps:txbx>
                          <w:txbxContent>
                            <w:p w:rsidR="00C43810" w:rsidRDefault="00C43810" w:rsidP="00155E40">
                              <w:r>
                                <w:rPr>
                                  <w:rFonts w:ascii="Arial Unicode MS" w:eastAsia="Arial Unicode MS" w:hAnsi="Arial Unicode MS" w:cs="Arial Unicode MS"/>
                                  <w:sz w:val="13"/>
                                </w:rPr>
                                <w:t>руб.</w:t>
                              </w:r>
                            </w:p>
                          </w:txbxContent>
                        </wps:txbx>
                        <wps:bodyPr horzOverflow="overflow" lIns="0" tIns="0" rIns="0" bIns="0" rtlCol="0">
                          <a:noAutofit/>
                        </wps:bodyPr>
                      </wps:wsp>
                      <wps:wsp>
                        <wps:cNvPr id="976" name="Rectangle 976"/>
                        <wps:cNvSpPr/>
                        <wps:spPr>
                          <a:xfrm>
                            <a:off x="2242820" y="1110081"/>
                            <a:ext cx="990759"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Муниципальное </w:t>
                              </w:r>
                            </w:p>
                          </w:txbxContent>
                        </wps:txbx>
                        <wps:bodyPr horzOverflow="overflow" lIns="0" tIns="0" rIns="0" bIns="0" rtlCol="0">
                          <a:noAutofit/>
                        </wps:bodyPr>
                      </wps:wsp>
                      <wps:wsp>
                        <wps:cNvPr id="977" name="Rectangle 977"/>
                        <wps:cNvSpPr/>
                        <wps:spPr>
                          <a:xfrm>
                            <a:off x="2242820" y="1226921"/>
                            <a:ext cx="1009313"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Новосибирского </w:t>
                              </w:r>
                            </w:p>
                          </w:txbxContent>
                        </wps:txbx>
                        <wps:bodyPr horzOverflow="overflow" lIns="0" tIns="0" rIns="0" bIns="0" rtlCol="0">
                          <a:noAutofit/>
                        </wps:bodyPr>
                      </wps:wsp>
                      <wps:wsp>
                        <wps:cNvPr id="978" name="Rectangle 978"/>
                        <wps:cNvSpPr/>
                        <wps:spPr>
                          <a:xfrm>
                            <a:off x="2240280" y="1343761"/>
                            <a:ext cx="1226920" cy="102984"/>
                          </a:xfrm>
                          <a:prstGeom prst="rect">
                            <a:avLst/>
                          </a:prstGeom>
                          <a:ln>
                            <a:noFill/>
                          </a:ln>
                        </wps:spPr>
                        <wps:txbx>
                          <w:txbxContent>
                            <w:p w:rsidR="00C43810" w:rsidRDefault="00C43810" w:rsidP="00155E40">
                              <w:r>
                                <w:rPr>
                                  <w:rFonts w:ascii="Arial Unicode MS" w:eastAsia="Arial Unicode MS" w:hAnsi="Arial Unicode MS" w:cs="Arial Unicode MS"/>
                                  <w:sz w:val="13"/>
                                </w:rPr>
                                <w:t>общеобразоватег^н</w:t>
                              </w:r>
                            </w:p>
                          </w:txbxContent>
                        </wps:txbx>
                        <wps:bodyPr horzOverflow="overflow" lIns="0" tIns="0" rIns="0" bIns="0" rtlCol="0">
                          <a:noAutofit/>
                        </wps:bodyPr>
                      </wps:wsp>
                      <wps:wsp>
                        <wps:cNvPr id="979" name="Rectangle 979"/>
                        <wps:cNvSpPr/>
                        <wps:spPr>
                          <a:xfrm>
                            <a:off x="3180080" y="975461"/>
                            <a:ext cx="1216271"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«01» января 2015 г. </w:t>
                              </w:r>
                            </w:p>
                          </w:txbxContent>
                        </wps:txbx>
                        <wps:bodyPr horzOverflow="overflow" lIns="0" tIns="0" rIns="0" bIns="0" rtlCol="0">
                          <a:noAutofit/>
                        </wps:bodyPr>
                      </wps:wsp>
                      <wps:wsp>
                        <wps:cNvPr id="980" name="Rectangle 980"/>
                        <wps:cNvSpPr/>
                        <wps:spPr>
                          <a:xfrm>
                            <a:off x="3003551" y="1108811"/>
                            <a:ext cx="2766856"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казенное общеобразовательное учреждение </w:t>
                              </w:r>
                            </w:p>
                          </w:txbxContent>
                        </wps:txbx>
                        <wps:bodyPr horzOverflow="overflow" lIns="0" tIns="0" rIns="0" bIns="0" rtlCol="0">
                          <a:noAutofit/>
                        </wps:bodyPr>
                      </wps:wsp>
                      <wps:wsp>
                        <wps:cNvPr id="981" name="Rectangle 981"/>
                        <wps:cNvSpPr/>
                        <wps:spPr>
                          <a:xfrm>
                            <a:off x="3017521" y="1224381"/>
                            <a:ext cx="66845"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р </w:t>
                              </w:r>
                            </w:p>
                          </w:txbxContent>
                        </wps:txbx>
                        <wps:bodyPr horzOverflow="overflow" lIns="0" tIns="0" rIns="0" bIns="0" rtlCol="0">
                          <a:noAutofit/>
                        </wps:bodyPr>
                      </wps:wsp>
                      <wps:wsp>
                        <wps:cNvPr id="982" name="Rectangle 982"/>
                        <wps:cNvSpPr/>
                        <wps:spPr>
                          <a:xfrm>
                            <a:off x="3111501" y="1210818"/>
                            <a:ext cx="47242" cy="135128"/>
                          </a:xfrm>
                          <a:prstGeom prst="rect">
                            <a:avLst/>
                          </a:prstGeom>
                          <a:ln>
                            <a:noFill/>
                          </a:ln>
                        </wps:spPr>
                        <wps:txbx>
                          <w:txbxContent>
                            <w:p w:rsidR="00C43810" w:rsidRDefault="00C43810" w:rsidP="00155E40">
                              <w:r>
                                <w:rPr>
                                  <w:rFonts w:ascii="Candara" w:eastAsia="Candara" w:hAnsi="Candara" w:cs="Candara"/>
                                  <w:sz w:val="16"/>
                                </w:rPr>
                                <w:t>1</w:t>
                              </w:r>
                            </w:p>
                          </w:txbxContent>
                        </wps:txbx>
                        <wps:bodyPr horzOverflow="overflow" lIns="0" tIns="0" rIns="0" bIns="0" rtlCol="0">
                          <a:noAutofit/>
                        </wps:bodyPr>
                      </wps:wsp>
                      <wps:wsp>
                        <wps:cNvPr id="2395" name="Rectangle 2395"/>
                        <wps:cNvSpPr/>
                        <wps:spPr>
                          <a:xfrm>
                            <a:off x="3374387" y="1224381"/>
                            <a:ext cx="2940002"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Новосибирской области - Марусинская средняя </w:t>
                              </w:r>
                            </w:p>
                          </w:txbxContent>
                        </wps:txbx>
                        <wps:bodyPr horzOverflow="overflow" lIns="0" tIns="0" rIns="0" bIns="0" rtlCol="0">
                          <a:noAutofit/>
                        </wps:bodyPr>
                      </wps:wsp>
                      <wps:wsp>
                        <wps:cNvPr id="2394" name="Rectangle 2394"/>
                        <wps:cNvSpPr/>
                        <wps:spPr>
                          <a:xfrm>
                            <a:off x="3126740" y="1224381"/>
                            <a:ext cx="307522"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Йона </w:t>
                              </w:r>
                            </w:p>
                          </w:txbxContent>
                        </wps:txbx>
                        <wps:bodyPr horzOverflow="overflow" lIns="0" tIns="0" rIns="0" bIns="0" rtlCol="0">
                          <a:noAutofit/>
                        </wps:bodyPr>
                      </wps:wsp>
                      <wps:wsp>
                        <wps:cNvPr id="984" name="Rectangle 984"/>
                        <wps:cNvSpPr/>
                        <wps:spPr>
                          <a:xfrm>
                            <a:off x="3183890" y="1343761"/>
                            <a:ext cx="906438" cy="102984"/>
                          </a:xfrm>
                          <a:prstGeom prst="rect">
                            <a:avLst/>
                          </a:prstGeom>
                          <a:ln>
                            <a:noFill/>
                          </a:ln>
                        </wps:spPr>
                        <wps:txbx>
                          <w:txbxContent>
                            <w:p w:rsidR="00C43810" w:rsidRDefault="00C43810" w:rsidP="00155E40">
                              <w:r>
                                <w:rPr>
                                  <w:rFonts w:ascii="Arial Unicode MS" w:eastAsia="Arial Unicode MS" w:hAnsi="Arial Unicode MS" w:cs="Arial Unicode MS"/>
                                  <w:sz w:val="13"/>
                                </w:rPr>
                                <w:t>ая школа № 24</w:t>
                              </w:r>
                            </w:p>
                          </w:txbxContent>
                        </wps:txbx>
                        <wps:bodyPr horzOverflow="overflow" lIns="0" tIns="0" rIns="0" bIns="0" rtlCol="0">
                          <a:noAutofit/>
                        </wps:bodyPr>
                      </wps:wsp>
                      <wps:wsp>
                        <wps:cNvPr id="985" name="Rectangle 985"/>
                        <wps:cNvSpPr/>
                        <wps:spPr>
                          <a:xfrm>
                            <a:off x="2242821" y="1613002"/>
                            <a:ext cx="1112517" cy="102984"/>
                          </a:xfrm>
                          <a:prstGeom prst="rect">
                            <a:avLst/>
                          </a:prstGeom>
                          <a:ln>
                            <a:noFill/>
                          </a:ln>
                        </wps:spPr>
                        <wps:txbx>
                          <w:txbxContent>
                            <w:p w:rsidR="00C43810" w:rsidRDefault="00C43810" w:rsidP="00155E40">
                              <w:r>
                                <w:rPr>
                                  <w:rFonts w:ascii="Arial Unicode MS" w:eastAsia="Arial Unicode MS" w:hAnsi="Arial Unicode MS" w:cs="Arial Unicode MS"/>
                                  <w:sz w:val="13"/>
                                </w:rPr>
                                <w:t>муниципальное у1</w:t>
                              </w:r>
                            </w:p>
                          </w:txbxContent>
                        </wps:txbx>
                        <wps:bodyPr horzOverflow="overflow" lIns="0" tIns="0" rIns="0" bIns="0" rtlCol="0">
                          <a:noAutofit/>
                        </wps:bodyPr>
                      </wps:wsp>
                      <wps:wsp>
                        <wps:cNvPr id="986" name="Rectangle 986"/>
                        <wps:cNvSpPr/>
                        <wps:spPr>
                          <a:xfrm>
                            <a:off x="3092451" y="1615542"/>
                            <a:ext cx="575417" cy="102984"/>
                          </a:xfrm>
                          <a:prstGeom prst="rect">
                            <a:avLst/>
                          </a:prstGeom>
                          <a:ln>
                            <a:noFill/>
                          </a:ln>
                        </wps:spPr>
                        <wps:txbx>
                          <w:txbxContent>
                            <w:p w:rsidR="00C43810" w:rsidRDefault="00C43810" w:rsidP="00155E40">
                              <w:r>
                                <w:rPr>
                                  <w:rFonts w:ascii="Arial Unicode MS" w:eastAsia="Arial Unicode MS" w:hAnsi="Arial Unicode MS" w:cs="Arial Unicode MS"/>
                                  <w:sz w:val="13"/>
                                </w:rPr>
                                <w:t>реждение</w:t>
                              </w:r>
                            </w:p>
                          </w:txbxContent>
                        </wps:txbx>
                        <wps:bodyPr horzOverflow="overflow" lIns="0" tIns="0" rIns="0" bIns="0" rtlCol="0">
                          <a:noAutofit/>
                        </wps:bodyPr>
                      </wps:wsp>
                      <wps:wsp>
                        <wps:cNvPr id="987" name="Rectangle 987"/>
                        <wps:cNvSpPr/>
                        <wps:spPr>
                          <a:xfrm>
                            <a:off x="2237740" y="1995272"/>
                            <a:ext cx="1097805" cy="102984"/>
                          </a:xfrm>
                          <a:prstGeom prst="rect">
                            <a:avLst/>
                          </a:prstGeom>
                          <a:ln>
                            <a:noFill/>
                          </a:ln>
                        </wps:spPr>
                        <wps:txbx>
                          <w:txbxContent>
                            <w:p w:rsidR="00C43810" w:rsidRDefault="00C43810" w:rsidP="00155E40">
                              <w:r>
                                <w:rPr>
                                  <w:rFonts w:ascii="Arial Unicode MS" w:eastAsia="Arial Unicode MS" w:hAnsi="Arial Unicode MS" w:cs="Arial Unicode MS"/>
                                  <w:sz w:val="13"/>
                                </w:rPr>
                                <w:t>Администрация Н</w:t>
                              </w:r>
                            </w:p>
                          </w:txbxContent>
                        </wps:txbx>
                        <wps:bodyPr horzOverflow="overflow" lIns="0" tIns="0" rIns="0" bIns="0" rtlCol="0">
                          <a:noAutofit/>
                        </wps:bodyPr>
                      </wps:wsp>
                      <wps:wsp>
                        <wps:cNvPr id="2397" name="Rectangle 2397"/>
                        <wps:cNvSpPr/>
                        <wps:spPr>
                          <a:xfrm>
                            <a:off x="4128787" y="2000352"/>
                            <a:ext cx="1445544" cy="102984"/>
                          </a:xfrm>
                          <a:prstGeom prst="rect">
                            <a:avLst/>
                          </a:prstGeom>
                          <a:ln>
                            <a:noFill/>
                          </a:ln>
                        </wps:spPr>
                        <wps:txbx>
                          <w:txbxContent>
                            <w:p w:rsidR="00C43810" w:rsidRDefault="00C43810" w:rsidP="00155E40">
                              <w:r>
                                <w:rPr>
                                  <w:rFonts w:ascii="Arial Unicode MS" w:eastAsia="Arial Unicode MS" w:hAnsi="Arial Unicode MS" w:cs="Arial Unicode MS"/>
                                  <w:sz w:val="13"/>
                                </w:rPr>
                                <w:t>Новосибирской области</w:t>
                              </w:r>
                            </w:p>
                          </w:txbxContent>
                        </wps:txbx>
                        <wps:bodyPr horzOverflow="overflow" lIns="0" tIns="0" rIns="0" bIns="0" rtlCol="0">
                          <a:noAutofit/>
                        </wps:bodyPr>
                      </wps:wsp>
                      <wps:wsp>
                        <wps:cNvPr id="8666" name="Rectangle 8666"/>
                        <wps:cNvSpPr/>
                        <wps:spPr>
                          <a:xfrm>
                            <a:off x="3100071" y="2000352"/>
                            <a:ext cx="36559" cy="102984"/>
                          </a:xfrm>
                          <a:prstGeom prst="rect">
                            <a:avLst/>
                          </a:prstGeom>
                          <a:ln>
                            <a:noFill/>
                          </a:ln>
                        </wps:spPr>
                        <wps:txbx>
                          <w:txbxContent>
                            <w:p w:rsidR="00C43810" w:rsidRDefault="00C43810" w:rsidP="00155E40">
                              <w:r>
                                <w:rPr>
                                  <w:rFonts w:ascii="Arial Unicode MS" w:eastAsia="Arial Unicode MS" w:hAnsi="Arial Unicode MS" w:cs="Arial Unicode MS"/>
                                  <w:sz w:val="13"/>
                                </w:rPr>
                                <w:t>)</w:t>
                              </w:r>
                            </w:p>
                          </w:txbxContent>
                        </wps:txbx>
                        <wps:bodyPr horzOverflow="overflow" lIns="0" tIns="0" rIns="0" bIns="0" rtlCol="0">
                          <a:noAutofit/>
                        </wps:bodyPr>
                      </wps:wsp>
                      <wps:wsp>
                        <wps:cNvPr id="8667" name="Rectangle 8667"/>
                        <wps:cNvSpPr/>
                        <wps:spPr>
                          <a:xfrm>
                            <a:off x="3132428" y="2000352"/>
                            <a:ext cx="1303310"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восибирского района </w:t>
                              </w:r>
                            </w:p>
                          </w:txbxContent>
                        </wps:txbx>
                        <wps:bodyPr horzOverflow="overflow" lIns="0" tIns="0" rIns="0" bIns="0" rtlCol="0">
                          <a:noAutofit/>
                        </wps:bodyPr>
                      </wps:wsp>
                      <wps:wsp>
                        <wps:cNvPr id="989" name="Rectangle 989"/>
                        <wps:cNvSpPr/>
                        <wps:spPr>
                          <a:xfrm>
                            <a:off x="5812791" y="834493"/>
                            <a:ext cx="1004262"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Форма по ОКУД </w:t>
                              </w:r>
                            </w:p>
                          </w:txbxContent>
                        </wps:txbx>
                        <wps:bodyPr horzOverflow="overflow" lIns="0" tIns="0" rIns="0" bIns="0" rtlCol="0">
                          <a:noAutofit/>
                        </wps:bodyPr>
                      </wps:wsp>
                      <wps:wsp>
                        <wps:cNvPr id="990" name="Rectangle 990"/>
                        <wps:cNvSpPr/>
                        <wps:spPr>
                          <a:xfrm>
                            <a:off x="6324601" y="969112"/>
                            <a:ext cx="277224" cy="102984"/>
                          </a:xfrm>
                          <a:prstGeom prst="rect">
                            <a:avLst/>
                          </a:prstGeom>
                          <a:ln>
                            <a:noFill/>
                          </a:ln>
                        </wps:spPr>
                        <wps:txbx>
                          <w:txbxContent>
                            <w:p w:rsidR="00C43810" w:rsidRDefault="00C43810" w:rsidP="00155E40">
                              <w:r>
                                <w:rPr>
                                  <w:rFonts w:ascii="Arial Unicode MS" w:eastAsia="Arial Unicode MS" w:hAnsi="Arial Unicode MS" w:cs="Arial Unicode MS"/>
                                  <w:sz w:val="13"/>
                                </w:rPr>
                                <w:t>Дата</w:t>
                              </w:r>
                            </w:p>
                          </w:txbxContent>
                        </wps:txbx>
                        <wps:bodyPr horzOverflow="overflow" lIns="0" tIns="0" rIns="0" bIns="0" rtlCol="0">
                          <a:noAutofit/>
                        </wps:bodyPr>
                      </wps:wsp>
                      <wps:wsp>
                        <wps:cNvPr id="991" name="Rectangle 991"/>
                        <wps:cNvSpPr/>
                        <wps:spPr>
                          <a:xfrm>
                            <a:off x="6135371" y="1341222"/>
                            <a:ext cx="571904"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по ОКПО </w:t>
                              </w:r>
                            </w:p>
                          </w:txbxContent>
                        </wps:txbx>
                        <wps:bodyPr horzOverflow="overflow" lIns="0" tIns="0" rIns="0" bIns="0" rtlCol="0">
                          <a:noAutofit/>
                        </wps:bodyPr>
                      </wps:wsp>
                      <wps:wsp>
                        <wps:cNvPr id="992" name="Rectangle 992"/>
                        <wps:cNvSpPr/>
                        <wps:spPr>
                          <a:xfrm>
                            <a:off x="6064251" y="1613002"/>
                            <a:ext cx="625043" cy="102984"/>
                          </a:xfrm>
                          <a:prstGeom prst="rect">
                            <a:avLst/>
                          </a:prstGeom>
                          <a:ln>
                            <a:noFill/>
                          </a:ln>
                        </wps:spPr>
                        <wps:txbx>
                          <w:txbxContent>
                            <w:p w:rsidR="00C43810" w:rsidRDefault="00C43810" w:rsidP="00155E40">
                              <w:r>
                                <w:rPr>
                                  <w:rFonts w:ascii="Arial Unicode MS" w:eastAsia="Arial Unicode MS" w:hAnsi="Arial Unicode MS" w:cs="Arial Unicode MS"/>
                                  <w:sz w:val="13"/>
                                </w:rPr>
                                <w:t>по ОКТМО</w:t>
                              </w:r>
                            </w:p>
                          </w:txbxContent>
                        </wps:txbx>
                        <wps:bodyPr horzOverflow="overflow" lIns="0" tIns="0" rIns="0" bIns="0" rtlCol="0">
                          <a:noAutofit/>
                        </wps:bodyPr>
                      </wps:wsp>
                      <wps:wsp>
                        <wps:cNvPr id="993" name="Rectangle 993"/>
                        <wps:cNvSpPr/>
                        <wps:spPr>
                          <a:xfrm>
                            <a:off x="6135371" y="1860652"/>
                            <a:ext cx="575307"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по ОКПО </w:t>
                              </w:r>
                            </w:p>
                          </w:txbxContent>
                        </wps:txbx>
                        <wps:bodyPr horzOverflow="overflow" lIns="0" tIns="0" rIns="0" bIns="0" rtlCol="0">
                          <a:noAutofit/>
                        </wps:bodyPr>
                      </wps:wsp>
                      <wps:wsp>
                        <wps:cNvPr id="994" name="Rectangle 994"/>
                        <wps:cNvSpPr/>
                        <wps:spPr>
                          <a:xfrm>
                            <a:off x="6343651" y="1997812"/>
                            <a:ext cx="298194"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ИНН </w:t>
                              </w:r>
                            </w:p>
                          </w:txbxContent>
                        </wps:txbx>
                        <wps:bodyPr horzOverflow="overflow" lIns="0" tIns="0" rIns="0" bIns="0" rtlCol="0">
                          <a:noAutofit/>
                        </wps:bodyPr>
                      </wps:wsp>
                      <wps:wsp>
                        <wps:cNvPr id="995" name="Rectangle 995"/>
                        <wps:cNvSpPr/>
                        <wps:spPr>
                          <a:xfrm>
                            <a:off x="5998210" y="2134972"/>
                            <a:ext cx="767003"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Глава по БК </w:t>
                              </w:r>
                            </w:p>
                          </w:txbxContent>
                        </wps:txbx>
                        <wps:bodyPr horzOverflow="overflow" lIns="0" tIns="0" rIns="0" bIns="0" rtlCol="0">
                          <a:noAutofit/>
                        </wps:bodyPr>
                      </wps:wsp>
                      <wps:wsp>
                        <wps:cNvPr id="996" name="Rectangle 996"/>
                        <wps:cNvSpPr/>
                        <wps:spPr>
                          <a:xfrm>
                            <a:off x="6149340" y="2269592"/>
                            <a:ext cx="510860" cy="102984"/>
                          </a:xfrm>
                          <a:prstGeom prst="rect">
                            <a:avLst/>
                          </a:prstGeom>
                          <a:ln>
                            <a:noFill/>
                          </a:ln>
                        </wps:spPr>
                        <wps:txbx>
                          <w:txbxContent>
                            <w:p w:rsidR="00C43810" w:rsidRDefault="00C43810" w:rsidP="00155E40">
                              <w:r>
                                <w:rPr>
                                  <w:rFonts w:ascii="Arial Unicode MS" w:eastAsia="Arial Unicode MS" w:hAnsi="Arial Unicode MS" w:cs="Arial Unicode MS"/>
                                  <w:sz w:val="13"/>
                                </w:rPr>
                                <w:t>по ОКЕИ</w:t>
                              </w:r>
                            </w:p>
                          </w:txbxContent>
                        </wps:txbx>
                        <wps:bodyPr horzOverflow="overflow" lIns="0" tIns="0" rIns="0" bIns="0" rtlCol="0">
                          <a:noAutofit/>
                        </wps:bodyPr>
                      </wps:wsp>
                      <wps:wsp>
                        <wps:cNvPr id="997" name="Rectangle 997"/>
                        <wps:cNvSpPr/>
                        <wps:spPr>
                          <a:xfrm>
                            <a:off x="6960871" y="692252"/>
                            <a:ext cx="353639"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КОДЫ </w:t>
                              </w:r>
                            </w:p>
                          </w:txbxContent>
                        </wps:txbx>
                        <wps:bodyPr horzOverflow="overflow" lIns="0" tIns="0" rIns="0" bIns="0" rtlCol="0">
                          <a:noAutofit/>
                        </wps:bodyPr>
                      </wps:wsp>
                      <wps:wsp>
                        <wps:cNvPr id="998" name="Rectangle 998"/>
                        <wps:cNvSpPr/>
                        <wps:spPr>
                          <a:xfrm>
                            <a:off x="6912611" y="829411"/>
                            <a:ext cx="473202"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0503721 </w:t>
                              </w:r>
                            </w:p>
                          </w:txbxContent>
                        </wps:txbx>
                        <wps:bodyPr horzOverflow="overflow" lIns="0" tIns="0" rIns="0" bIns="0" rtlCol="0">
                          <a:noAutofit/>
                        </wps:bodyPr>
                      </wps:wsp>
                      <wps:wsp>
                        <wps:cNvPr id="999" name="Rectangle 999"/>
                        <wps:cNvSpPr/>
                        <wps:spPr>
                          <a:xfrm>
                            <a:off x="6858001" y="969111"/>
                            <a:ext cx="633606"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01.01.2015 </w:t>
                              </w:r>
                            </w:p>
                          </w:txbxContent>
                        </wps:txbx>
                        <wps:bodyPr horzOverflow="overflow" lIns="0" tIns="0" rIns="0" bIns="0" rtlCol="0">
                          <a:noAutofit/>
                        </wps:bodyPr>
                      </wps:wsp>
                      <wps:wsp>
                        <wps:cNvPr id="1000" name="Rectangle 1000"/>
                        <wps:cNvSpPr/>
                        <wps:spPr>
                          <a:xfrm>
                            <a:off x="6887211" y="1337411"/>
                            <a:ext cx="559278"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23631332 </w:t>
                              </w:r>
                            </w:p>
                          </w:txbxContent>
                        </wps:txbx>
                        <wps:bodyPr horzOverflow="overflow" lIns="0" tIns="0" rIns="0" bIns="0" rtlCol="0">
                          <a:noAutofit/>
                        </wps:bodyPr>
                      </wps:wsp>
                      <wps:wsp>
                        <wps:cNvPr id="1001" name="Rectangle 1001"/>
                        <wps:cNvSpPr/>
                        <wps:spPr>
                          <a:xfrm>
                            <a:off x="6807201" y="1611731"/>
                            <a:ext cx="778092"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50240819000 </w:t>
                              </w:r>
                            </w:p>
                          </w:txbxContent>
                        </wps:txbx>
                        <wps:bodyPr horzOverflow="overflow" lIns="0" tIns="0" rIns="0" bIns="0" rtlCol="0">
                          <a:noAutofit/>
                        </wps:bodyPr>
                      </wps:wsp>
                      <wps:wsp>
                        <wps:cNvPr id="1002" name="Rectangle 1002"/>
                        <wps:cNvSpPr/>
                        <wps:spPr>
                          <a:xfrm>
                            <a:off x="6837681" y="1997811"/>
                            <a:ext cx="687734"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5433132831 </w:t>
                              </w:r>
                            </w:p>
                          </w:txbxContent>
                        </wps:txbx>
                        <wps:bodyPr horzOverflow="overflow" lIns="0" tIns="0" rIns="0" bIns="0" rtlCol="0">
                          <a:noAutofit/>
                        </wps:bodyPr>
                      </wps:wsp>
                      <wps:wsp>
                        <wps:cNvPr id="1003" name="Rectangle 1003"/>
                        <wps:cNvSpPr/>
                        <wps:spPr>
                          <a:xfrm>
                            <a:off x="7024371" y="2132431"/>
                            <a:ext cx="200369"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444 </w:t>
                              </w:r>
                            </w:p>
                          </w:txbxContent>
                        </wps:txbx>
                        <wps:bodyPr horzOverflow="overflow" lIns="0" tIns="0" rIns="0" bIns="0" rtlCol="0">
                          <a:noAutofit/>
                        </wps:bodyPr>
                      </wps:wsp>
                      <wps:wsp>
                        <wps:cNvPr id="1004" name="Rectangle 1004"/>
                        <wps:cNvSpPr/>
                        <wps:spPr>
                          <a:xfrm>
                            <a:off x="7026912" y="2267051"/>
                            <a:ext cx="199601"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383 </w:t>
                              </w:r>
                            </w:p>
                          </w:txbxContent>
                        </wps:txbx>
                        <wps:bodyPr horzOverflow="overflow" lIns="0" tIns="0" rIns="0" bIns="0" rtlCol="0">
                          <a:noAutofit/>
                        </wps:bodyPr>
                      </wps:wsp>
                      <wps:wsp>
                        <wps:cNvPr id="1005" name="Rectangle 1005"/>
                        <wps:cNvSpPr/>
                        <wps:spPr>
                          <a:xfrm>
                            <a:off x="1383032" y="2717901"/>
                            <a:ext cx="1605042" cy="102984"/>
                          </a:xfrm>
                          <a:prstGeom prst="rect">
                            <a:avLst/>
                          </a:prstGeom>
                          <a:ln>
                            <a:noFill/>
                          </a:ln>
                        </wps:spPr>
                        <wps:txbx>
                          <w:txbxContent>
                            <w:p w:rsidR="00C43810" w:rsidRDefault="00C43810" w:rsidP="00155E40">
                              <w:r>
                                <w:rPr>
                                  <w:rFonts w:ascii="Arial Unicode MS" w:eastAsia="Arial Unicode MS" w:hAnsi="Arial Unicode MS" w:cs="Arial Unicode MS"/>
                                  <w:sz w:val="13"/>
                                </w:rPr>
                                <w:t>Наименование показателя</w:t>
                              </w:r>
                            </w:p>
                          </w:txbxContent>
                        </wps:txbx>
                        <wps:bodyPr horzOverflow="overflow" lIns="0" tIns="0" rIns="0" bIns="0" rtlCol="0">
                          <a:noAutofit/>
                        </wps:bodyPr>
                      </wps:wsp>
                      <wps:wsp>
                        <wps:cNvPr id="1006" name="Rectangle 1006"/>
                        <wps:cNvSpPr/>
                        <wps:spPr>
                          <a:xfrm>
                            <a:off x="3246122" y="2606141"/>
                            <a:ext cx="202565" cy="102984"/>
                          </a:xfrm>
                          <a:prstGeom prst="rect">
                            <a:avLst/>
                          </a:prstGeom>
                          <a:ln>
                            <a:noFill/>
                          </a:ln>
                        </wps:spPr>
                        <wps:txbx>
                          <w:txbxContent>
                            <w:p w:rsidR="00C43810" w:rsidRDefault="00C43810" w:rsidP="00155E40">
                              <w:r>
                                <w:rPr>
                                  <w:rFonts w:ascii="Arial Unicode MS" w:eastAsia="Arial Unicode MS" w:hAnsi="Arial Unicode MS" w:cs="Arial Unicode MS"/>
                                  <w:sz w:val="13"/>
                                </w:rPr>
                                <w:t>Код</w:t>
                              </w:r>
                            </w:p>
                          </w:txbxContent>
                        </wps:txbx>
                        <wps:bodyPr horzOverflow="overflow" lIns="0" tIns="0" rIns="0" bIns="0" rtlCol="0">
                          <a:noAutofit/>
                        </wps:bodyPr>
                      </wps:wsp>
                      <wps:wsp>
                        <wps:cNvPr id="1007" name="Rectangle 1007"/>
                        <wps:cNvSpPr/>
                        <wps:spPr>
                          <a:xfrm>
                            <a:off x="3209292" y="2720441"/>
                            <a:ext cx="307636" cy="102984"/>
                          </a:xfrm>
                          <a:prstGeom prst="rect">
                            <a:avLst/>
                          </a:prstGeom>
                          <a:ln>
                            <a:noFill/>
                          </a:ln>
                        </wps:spPr>
                        <wps:txbx>
                          <w:txbxContent>
                            <w:p w:rsidR="00C43810" w:rsidRDefault="00C43810" w:rsidP="00155E40">
                              <w:r>
                                <w:rPr>
                                  <w:rFonts w:ascii="Arial Unicode MS" w:eastAsia="Arial Unicode MS" w:hAnsi="Arial Unicode MS" w:cs="Arial Unicode MS"/>
                                  <w:sz w:val="13"/>
                                </w:rPr>
                                <w:t>стро­</w:t>
                              </w:r>
                            </w:p>
                          </w:txbxContent>
                        </wps:txbx>
                        <wps:bodyPr horzOverflow="overflow" lIns="0" tIns="0" rIns="0" bIns="0" rtlCol="0">
                          <a:noAutofit/>
                        </wps:bodyPr>
                      </wps:wsp>
                      <wps:wsp>
                        <wps:cNvPr id="1008" name="Rectangle 1008"/>
                        <wps:cNvSpPr/>
                        <wps:spPr>
                          <a:xfrm>
                            <a:off x="3282952" y="2832201"/>
                            <a:ext cx="109362" cy="102984"/>
                          </a:xfrm>
                          <a:prstGeom prst="rect">
                            <a:avLst/>
                          </a:prstGeom>
                          <a:ln>
                            <a:noFill/>
                          </a:ln>
                        </wps:spPr>
                        <wps:txbx>
                          <w:txbxContent>
                            <w:p w:rsidR="00C43810" w:rsidRDefault="00C43810" w:rsidP="00155E40">
                              <w:r>
                                <w:rPr>
                                  <w:rFonts w:ascii="Arial Unicode MS" w:eastAsia="Arial Unicode MS" w:hAnsi="Arial Unicode MS" w:cs="Arial Unicode MS"/>
                                  <w:sz w:val="13"/>
                                </w:rPr>
                                <w:t>ки</w:t>
                              </w:r>
                            </w:p>
                          </w:txbxContent>
                        </wps:txbx>
                        <wps:bodyPr horzOverflow="overflow" lIns="0" tIns="0" rIns="0" bIns="0" rtlCol="0">
                          <a:noAutofit/>
                        </wps:bodyPr>
                      </wps:wsp>
                      <wps:wsp>
                        <wps:cNvPr id="1009" name="Rectangle 1009"/>
                        <wps:cNvSpPr/>
                        <wps:spPr>
                          <a:xfrm>
                            <a:off x="3600452" y="2606141"/>
                            <a:ext cx="200808" cy="102984"/>
                          </a:xfrm>
                          <a:prstGeom prst="rect">
                            <a:avLst/>
                          </a:prstGeom>
                          <a:ln>
                            <a:noFill/>
                          </a:ln>
                        </wps:spPr>
                        <wps:txbx>
                          <w:txbxContent>
                            <w:p w:rsidR="00C43810" w:rsidRDefault="00C43810" w:rsidP="00155E40">
                              <w:r>
                                <w:rPr>
                                  <w:rFonts w:ascii="Arial Unicode MS" w:eastAsia="Arial Unicode MS" w:hAnsi="Arial Unicode MS" w:cs="Arial Unicode MS"/>
                                  <w:sz w:val="13"/>
                                </w:rPr>
                                <w:t>Код</w:t>
                              </w:r>
                            </w:p>
                          </w:txbxContent>
                        </wps:txbx>
                        <wps:bodyPr horzOverflow="overflow" lIns="0" tIns="0" rIns="0" bIns="0" rtlCol="0">
                          <a:noAutofit/>
                        </wps:bodyPr>
                      </wps:wsp>
                      <wps:wsp>
                        <wps:cNvPr id="1010" name="Rectangle 1010"/>
                        <wps:cNvSpPr/>
                        <wps:spPr>
                          <a:xfrm>
                            <a:off x="3597912" y="2720441"/>
                            <a:ext cx="249337" cy="102984"/>
                          </a:xfrm>
                          <a:prstGeom prst="rect">
                            <a:avLst/>
                          </a:prstGeom>
                          <a:ln>
                            <a:noFill/>
                          </a:ln>
                        </wps:spPr>
                        <wps:txbx>
                          <w:txbxContent>
                            <w:p w:rsidR="00C43810" w:rsidRDefault="00C43810" w:rsidP="00155E40">
                              <w:r>
                                <w:rPr>
                                  <w:rFonts w:ascii="Arial Unicode MS" w:eastAsia="Arial Unicode MS" w:hAnsi="Arial Unicode MS" w:cs="Arial Unicode MS"/>
                                  <w:sz w:val="13"/>
                                </w:rPr>
                                <w:t>ана­</w:t>
                              </w:r>
                            </w:p>
                          </w:txbxContent>
                        </wps:txbx>
                        <wps:bodyPr horzOverflow="overflow" lIns="0" tIns="0" rIns="0" bIns="0" rtlCol="0">
                          <a:noAutofit/>
                        </wps:bodyPr>
                      </wps:wsp>
                      <wps:wsp>
                        <wps:cNvPr id="1011" name="Rectangle 1011"/>
                        <wps:cNvSpPr/>
                        <wps:spPr>
                          <a:xfrm>
                            <a:off x="3538221" y="2834741"/>
                            <a:ext cx="389101" cy="102984"/>
                          </a:xfrm>
                          <a:prstGeom prst="rect">
                            <a:avLst/>
                          </a:prstGeom>
                          <a:ln>
                            <a:noFill/>
                          </a:ln>
                        </wps:spPr>
                        <wps:txbx>
                          <w:txbxContent>
                            <w:p w:rsidR="00C43810" w:rsidRDefault="00C43810" w:rsidP="00155E40">
                              <w:r>
                                <w:rPr>
                                  <w:rFonts w:ascii="Arial Unicode MS" w:eastAsia="Arial Unicode MS" w:hAnsi="Arial Unicode MS" w:cs="Arial Unicode MS"/>
                                  <w:sz w:val="13"/>
                                </w:rPr>
                                <w:t>литики</w:t>
                              </w:r>
                            </w:p>
                          </w:txbxContent>
                        </wps:txbx>
                        <wps:bodyPr horzOverflow="overflow" lIns="0" tIns="0" rIns="0" bIns="0" rtlCol="0">
                          <a:noAutofit/>
                        </wps:bodyPr>
                      </wps:wsp>
                      <wps:wsp>
                        <wps:cNvPr id="1012" name="Rectangle 1012"/>
                        <wps:cNvSpPr/>
                        <wps:spPr>
                          <a:xfrm>
                            <a:off x="3972562" y="2606141"/>
                            <a:ext cx="983183"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Деятельность с </w:t>
                              </w:r>
                            </w:p>
                          </w:txbxContent>
                        </wps:txbx>
                        <wps:bodyPr horzOverflow="overflow" lIns="0" tIns="0" rIns="0" bIns="0" rtlCol="0">
                          <a:noAutofit/>
                        </wps:bodyPr>
                      </wps:wsp>
                      <wps:wsp>
                        <wps:cNvPr id="1013" name="Rectangle 1013"/>
                        <wps:cNvSpPr/>
                        <wps:spPr>
                          <a:xfrm>
                            <a:off x="4100832" y="2717901"/>
                            <a:ext cx="641951"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целевыми </w:t>
                              </w:r>
                            </w:p>
                          </w:txbxContent>
                        </wps:txbx>
                        <wps:bodyPr horzOverflow="overflow" lIns="0" tIns="0" rIns="0" bIns="0" rtlCol="0">
                          <a:noAutofit/>
                        </wps:bodyPr>
                      </wps:wsp>
                      <wps:wsp>
                        <wps:cNvPr id="1014" name="Rectangle 1014"/>
                        <wps:cNvSpPr/>
                        <wps:spPr>
                          <a:xfrm>
                            <a:off x="4077972" y="2834741"/>
                            <a:ext cx="694760" cy="102984"/>
                          </a:xfrm>
                          <a:prstGeom prst="rect">
                            <a:avLst/>
                          </a:prstGeom>
                          <a:ln>
                            <a:noFill/>
                          </a:ln>
                        </wps:spPr>
                        <wps:txbx>
                          <w:txbxContent>
                            <w:p w:rsidR="00C43810" w:rsidRDefault="00C43810" w:rsidP="00155E40">
                              <w:r>
                                <w:rPr>
                                  <w:rFonts w:ascii="Arial Unicode MS" w:eastAsia="Arial Unicode MS" w:hAnsi="Arial Unicode MS" w:cs="Arial Unicode MS"/>
                                  <w:sz w:val="13"/>
                                </w:rPr>
                                <w:t>средствами</w:t>
                              </w:r>
                            </w:p>
                          </w:txbxContent>
                        </wps:txbx>
                        <wps:bodyPr horzOverflow="overflow" lIns="0" tIns="0" rIns="0" bIns="0" rtlCol="0">
                          <a:noAutofit/>
                        </wps:bodyPr>
                      </wps:wsp>
                      <wps:wsp>
                        <wps:cNvPr id="1015" name="Rectangle 1015"/>
                        <wps:cNvSpPr/>
                        <wps:spPr>
                          <a:xfrm>
                            <a:off x="4861562" y="2606141"/>
                            <a:ext cx="1065087"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Деятельность по </w:t>
                              </w:r>
                            </w:p>
                          </w:txbxContent>
                        </wps:txbx>
                        <wps:bodyPr horzOverflow="overflow" lIns="0" tIns="0" rIns="0" bIns="0" rtlCol="0">
                          <a:noAutofit/>
                        </wps:bodyPr>
                      </wps:wsp>
                      <wps:wsp>
                        <wps:cNvPr id="1016" name="Rectangle 1016"/>
                        <wps:cNvSpPr/>
                        <wps:spPr>
                          <a:xfrm>
                            <a:off x="4903472" y="2717901"/>
                            <a:ext cx="963750"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оказанию услуг </w:t>
                              </w:r>
                            </w:p>
                          </w:txbxContent>
                        </wps:txbx>
                        <wps:bodyPr horzOverflow="overflow" lIns="0" tIns="0" rIns="0" bIns="0" rtlCol="0">
                          <a:noAutofit/>
                        </wps:bodyPr>
                      </wps:wsp>
                      <wps:wsp>
                        <wps:cNvPr id="8668" name="Rectangle 8668"/>
                        <wps:cNvSpPr/>
                        <wps:spPr>
                          <a:xfrm>
                            <a:off x="5104132" y="2834741"/>
                            <a:ext cx="36555" cy="102984"/>
                          </a:xfrm>
                          <a:prstGeom prst="rect">
                            <a:avLst/>
                          </a:prstGeom>
                          <a:ln>
                            <a:noFill/>
                          </a:ln>
                        </wps:spPr>
                        <wps:txbx>
                          <w:txbxContent>
                            <w:p w:rsidR="00C43810" w:rsidRDefault="00C43810" w:rsidP="00155E40">
                              <w:r>
                                <w:rPr>
                                  <w:rFonts w:ascii="Arial Unicode MS" w:eastAsia="Arial Unicode MS" w:hAnsi="Arial Unicode MS" w:cs="Arial Unicode MS"/>
                                  <w:sz w:val="13"/>
                                </w:rPr>
                                <w:t>(</w:t>
                              </w:r>
                            </w:p>
                          </w:txbxContent>
                        </wps:txbx>
                        <wps:bodyPr horzOverflow="overflow" lIns="0" tIns="0" rIns="0" bIns="0" rtlCol="0">
                          <a:noAutofit/>
                        </wps:bodyPr>
                      </wps:wsp>
                      <wps:wsp>
                        <wps:cNvPr id="8670" name="Rectangle 8670"/>
                        <wps:cNvSpPr/>
                        <wps:spPr>
                          <a:xfrm>
                            <a:off x="5135908" y="2834741"/>
                            <a:ext cx="337404" cy="102984"/>
                          </a:xfrm>
                          <a:prstGeom prst="rect">
                            <a:avLst/>
                          </a:prstGeom>
                          <a:ln>
                            <a:noFill/>
                          </a:ln>
                        </wps:spPr>
                        <wps:txbx>
                          <w:txbxContent>
                            <w:p w:rsidR="00C43810" w:rsidRDefault="00C43810" w:rsidP="00155E40">
                              <w:r>
                                <w:rPr>
                                  <w:rFonts w:ascii="Arial Unicode MS" w:eastAsia="Arial Unicode MS" w:hAnsi="Arial Unicode MS" w:cs="Arial Unicode MS"/>
                                  <w:sz w:val="13"/>
                                </w:rPr>
                                <w:t>работ</w:t>
                              </w:r>
                            </w:p>
                          </w:txbxContent>
                        </wps:txbx>
                        <wps:bodyPr horzOverflow="overflow" lIns="0" tIns="0" rIns="0" bIns="0" rtlCol="0">
                          <a:noAutofit/>
                        </wps:bodyPr>
                      </wps:wsp>
                      <wps:wsp>
                        <wps:cNvPr id="8669" name="Rectangle 8669"/>
                        <wps:cNvSpPr/>
                        <wps:spPr>
                          <a:xfrm>
                            <a:off x="5394960" y="2834741"/>
                            <a:ext cx="36555" cy="102984"/>
                          </a:xfrm>
                          <a:prstGeom prst="rect">
                            <a:avLst/>
                          </a:prstGeom>
                          <a:ln>
                            <a:noFill/>
                          </a:ln>
                        </wps:spPr>
                        <wps:txbx>
                          <w:txbxContent>
                            <w:p w:rsidR="00C43810" w:rsidRDefault="00C43810" w:rsidP="00155E40">
                              <w:r>
                                <w:rPr>
                                  <w:rFonts w:ascii="Arial Unicode MS" w:eastAsia="Arial Unicode MS" w:hAnsi="Arial Unicode MS" w:cs="Arial Unicode MS"/>
                                  <w:sz w:val="13"/>
                                </w:rPr>
                                <w:t>)</w:t>
                              </w:r>
                            </w:p>
                          </w:txbxContent>
                        </wps:txbx>
                        <wps:bodyPr horzOverflow="overflow" lIns="0" tIns="0" rIns="0" bIns="0" rtlCol="0">
                          <a:noAutofit/>
                        </wps:bodyPr>
                      </wps:wsp>
                      <wps:wsp>
                        <wps:cNvPr id="1018" name="Rectangle 1018"/>
                        <wps:cNvSpPr/>
                        <wps:spPr>
                          <a:xfrm>
                            <a:off x="5892802" y="2603601"/>
                            <a:ext cx="788083"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Средства во </w:t>
                              </w:r>
                            </w:p>
                          </w:txbxContent>
                        </wps:txbx>
                        <wps:bodyPr horzOverflow="overflow" lIns="0" tIns="0" rIns="0" bIns="0" rtlCol="0">
                          <a:noAutofit/>
                        </wps:bodyPr>
                      </wps:wsp>
                      <wps:wsp>
                        <wps:cNvPr id="1019" name="Rectangle 1019"/>
                        <wps:cNvSpPr/>
                        <wps:spPr>
                          <a:xfrm>
                            <a:off x="5924552" y="2715361"/>
                            <a:ext cx="706179"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временном </w:t>
                              </w:r>
                            </w:p>
                          </w:txbxContent>
                        </wps:txbx>
                        <wps:bodyPr horzOverflow="overflow" lIns="0" tIns="0" rIns="0" bIns="0" rtlCol="0">
                          <a:noAutofit/>
                        </wps:bodyPr>
                      </wps:wsp>
                      <wps:wsp>
                        <wps:cNvPr id="1020" name="Rectangle 1020"/>
                        <wps:cNvSpPr/>
                        <wps:spPr>
                          <a:xfrm>
                            <a:off x="5866132" y="2832201"/>
                            <a:ext cx="851872"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распоряжении </w:t>
                              </w:r>
                            </w:p>
                          </w:txbxContent>
                        </wps:txbx>
                        <wps:bodyPr horzOverflow="overflow" lIns="0" tIns="0" rIns="0" bIns="0" rtlCol="0">
                          <a:noAutofit/>
                        </wps:bodyPr>
                      </wps:wsp>
                      <wps:wsp>
                        <wps:cNvPr id="1021" name="Rectangle 1021"/>
                        <wps:cNvSpPr/>
                        <wps:spPr>
                          <a:xfrm>
                            <a:off x="6978652" y="2603601"/>
                            <a:ext cx="327069"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Итого </w:t>
                              </w:r>
                            </w:p>
                          </w:txbxContent>
                        </wps:txbx>
                        <wps:bodyPr horzOverflow="overflow" lIns="0" tIns="0" rIns="0" bIns="0" rtlCol="0">
                          <a:noAutofit/>
                        </wps:bodyPr>
                      </wps:wsp>
                      <wps:wsp>
                        <wps:cNvPr id="1022" name="Rectangle 1022"/>
                        <wps:cNvSpPr/>
                        <wps:spPr>
                          <a:xfrm>
                            <a:off x="1858011" y="2955035"/>
                            <a:ext cx="70455" cy="118829"/>
                          </a:xfrm>
                          <a:prstGeom prst="rect">
                            <a:avLst/>
                          </a:prstGeom>
                          <a:ln>
                            <a:noFill/>
                          </a:ln>
                        </wps:spPr>
                        <wps:txbx>
                          <w:txbxContent>
                            <w:p w:rsidR="00C43810" w:rsidRDefault="00C43810" w:rsidP="00155E40">
                              <w:r>
                                <w:rPr>
                                  <w:rFonts w:ascii="Arial Unicode MS" w:eastAsia="Arial Unicode MS" w:hAnsi="Arial Unicode MS" w:cs="Arial Unicode MS"/>
                                  <w:sz w:val="15"/>
                                </w:rPr>
                                <w:t xml:space="preserve">1 </w:t>
                              </w:r>
                            </w:p>
                          </w:txbxContent>
                        </wps:txbx>
                        <wps:bodyPr horzOverflow="overflow" lIns="0" tIns="0" rIns="0" bIns="0" rtlCol="0">
                          <a:noAutofit/>
                        </wps:bodyPr>
                      </wps:wsp>
                      <wps:wsp>
                        <wps:cNvPr id="2401" name="Rectangle 2401"/>
                        <wps:cNvSpPr/>
                        <wps:spPr>
                          <a:xfrm>
                            <a:off x="637541" y="3098901"/>
                            <a:ext cx="74304" cy="102984"/>
                          </a:xfrm>
                          <a:prstGeom prst="rect">
                            <a:avLst/>
                          </a:prstGeom>
                          <a:ln>
                            <a:noFill/>
                          </a:ln>
                        </wps:spPr>
                        <wps:txbx>
                          <w:txbxContent>
                            <w:p w:rsidR="00C43810" w:rsidRDefault="00C43810" w:rsidP="00155E40">
                              <w:r>
                                <w:rPr>
                                  <w:rFonts w:ascii="Arial Unicode MS" w:eastAsia="Arial Unicode MS" w:hAnsi="Arial Unicode MS" w:cs="Arial Unicode MS"/>
                                  <w:sz w:val="13"/>
                                </w:rPr>
                                <w:t>Д</w:t>
                              </w:r>
                            </w:p>
                          </w:txbxContent>
                        </wps:txbx>
                        <wps:bodyPr horzOverflow="overflow" lIns="0" tIns="0" rIns="0" bIns="0" rtlCol="0">
                          <a:noAutofit/>
                        </wps:bodyPr>
                      </wps:wsp>
                      <wps:wsp>
                        <wps:cNvPr id="2402" name="Rectangle 2402"/>
                        <wps:cNvSpPr/>
                        <wps:spPr>
                          <a:xfrm>
                            <a:off x="710580" y="3098901"/>
                            <a:ext cx="390332"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оходы </w:t>
                              </w:r>
                            </w:p>
                          </w:txbxContent>
                        </wps:txbx>
                        <wps:bodyPr horzOverflow="overflow" lIns="0" tIns="0" rIns="0" bIns="0" rtlCol="0">
                          <a:noAutofit/>
                        </wps:bodyPr>
                      </wps:wsp>
                      <wps:wsp>
                        <wps:cNvPr id="8671" name="Rectangle 8671"/>
                        <wps:cNvSpPr/>
                        <wps:spPr>
                          <a:xfrm>
                            <a:off x="642621" y="3232251"/>
                            <a:ext cx="36561" cy="102984"/>
                          </a:xfrm>
                          <a:prstGeom prst="rect">
                            <a:avLst/>
                          </a:prstGeom>
                          <a:ln>
                            <a:noFill/>
                          </a:ln>
                        </wps:spPr>
                        <wps:txbx>
                          <w:txbxContent>
                            <w:p w:rsidR="00C43810" w:rsidRDefault="00C43810" w:rsidP="00155E40">
                              <w:r>
                                <w:rPr>
                                  <w:rFonts w:ascii="Arial Unicode MS" w:eastAsia="Arial Unicode MS" w:hAnsi="Arial Unicode MS" w:cs="Arial Unicode MS"/>
                                  <w:sz w:val="13"/>
                                </w:rPr>
                                <w:t>(</w:t>
                              </w:r>
                            </w:p>
                          </w:txbxContent>
                        </wps:txbx>
                        <wps:bodyPr horzOverflow="overflow" lIns="0" tIns="0" rIns="0" bIns="0" rtlCol="0">
                          <a:noAutofit/>
                        </wps:bodyPr>
                      </wps:wsp>
                      <wps:wsp>
                        <wps:cNvPr id="8672" name="Rectangle 8672"/>
                        <wps:cNvSpPr/>
                        <wps:spPr>
                          <a:xfrm>
                            <a:off x="674981" y="3232251"/>
                            <a:ext cx="2991489"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стр.030 + стр.040 + стр.050 + стр.060 + стр.090 + </w:t>
                              </w:r>
                            </w:p>
                          </w:txbxContent>
                        </wps:txbx>
                        <wps:bodyPr horzOverflow="overflow" lIns="0" tIns="0" rIns="0" bIns="0" rtlCol="0">
                          <a:noAutofit/>
                        </wps:bodyPr>
                      </wps:wsp>
                      <wps:wsp>
                        <wps:cNvPr id="1025" name="Rectangle 1025"/>
                        <wps:cNvSpPr/>
                        <wps:spPr>
                          <a:xfrm>
                            <a:off x="640081" y="3344011"/>
                            <a:ext cx="1080458" cy="102984"/>
                          </a:xfrm>
                          <a:prstGeom prst="rect">
                            <a:avLst/>
                          </a:prstGeom>
                          <a:ln>
                            <a:noFill/>
                          </a:ln>
                        </wps:spPr>
                        <wps:txbx>
                          <w:txbxContent>
                            <w:p w:rsidR="00C43810" w:rsidRDefault="00C43810" w:rsidP="00155E40">
                              <w:r>
                                <w:rPr>
                                  <w:rFonts w:ascii="Arial Unicode MS" w:eastAsia="Arial Unicode MS" w:hAnsi="Arial Unicode MS" w:cs="Arial Unicode MS"/>
                                  <w:sz w:val="13"/>
                                </w:rPr>
                                <w:t>стр. 100 + стр. 110)</w:t>
                              </w:r>
                            </w:p>
                          </w:txbxContent>
                        </wps:txbx>
                        <wps:bodyPr horzOverflow="overflow" lIns="0" tIns="0" rIns="0" bIns="0" rtlCol="0">
                          <a:noAutofit/>
                        </wps:bodyPr>
                      </wps:wsp>
                      <wps:wsp>
                        <wps:cNvPr id="1026" name="Rectangle 1026"/>
                        <wps:cNvSpPr/>
                        <wps:spPr>
                          <a:xfrm>
                            <a:off x="3248662" y="3345738"/>
                            <a:ext cx="201712" cy="110906"/>
                          </a:xfrm>
                          <a:prstGeom prst="rect">
                            <a:avLst/>
                          </a:prstGeom>
                          <a:ln>
                            <a:noFill/>
                          </a:ln>
                        </wps:spPr>
                        <wps:txbx>
                          <w:txbxContent>
                            <w:p w:rsidR="00C43810" w:rsidRDefault="00C43810" w:rsidP="00155E40">
                              <w:r>
                                <w:rPr>
                                  <w:rFonts w:ascii="Arial Unicode MS" w:eastAsia="Arial Unicode MS" w:hAnsi="Arial Unicode MS" w:cs="Arial Unicode MS"/>
                                  <w:sz w:val="14"/>
                                </w:rPr>
                                <w:t>010</w:t>
                              </w:r>
                            </w:p>
                          </w:txbxContent>
                        </wps:txbx>
                        <wps:bodyPr horzOverflow="overflow" lIns="0" tIns="0" rIns="0" bIns="0" rtlCol="0">
                          <a:noAutofit/>
                        </wps:bodyPr>
                      </wps:wsp>
                      <wps:wsp>
                        <wps:cNvPr id="1027" name="Rectangle 1027"/>
                        <wps:cNvSpPr/>
                        <wps:spPr>
                          <a:xfrm>
                            <a:off x="3620771" y="3344468"/>
                            <a:ext cx="197237" cy="110906"/>
                          </a:xfrm>
                          <a:prstGeom prst="rect">
                            <a:avLst/>
                          </a:prstGeom>
                          <a:ln>
                            <a:noFill/>
                          </a:ln>
                        </wps:spPr>
                        <wps:txbx>
                          <w:txbxContent>
                            <w:p w:rsidR="00C43810" w:rsidRDefault="00C43810" w:rsidP="00155E40">
                              <w:r>
                                <w:rPr>
                                  <w:rFonts w:ascii="Arial Unicode MS" w:eastAsia="Arial Unicode MS" w:hAnsi="Arial Unicode MS" w:cs="Arial Unicode MS"/>
                                  <w:sz w:val="14"/>
                                </w:rPr>
                                <w:t>100</w:t>
                              </w:r>
                            </w:p>
                          </w:txbxContent>
                        </wps:txbx>
                        <wps:bodyPr horzOverflow="overflow" lIns="0" tIns="0" rIns="0" bIns="0" rtlCol="0">
                          <a:noAutofit/>
                        </wps:bodyPr>
                      </wps:wsp>
                      <wps:wsp>
                        <wps:cNvPr id="8673" name="Rectangle 8673"/>
                        <wps:cNvSpPr/>
                        <wps:spPr>
                          <a:xfrm>
                            <a:off x="4220212" y="3349091"/>
                            <a:ext cx="61053" cy="102984"/>
                          </a:xfrm>
                          <a:prstGeom prst="rect">
                            <a:avLst/>
                          </a:prstGeom>
                          <a:ln>
                            <a:noFill/>
                          </a:ln>
                        </wps:spPr>
                        <wps:txbx>
                          <w:txbxContent>
                            <w:p w:rsidR="00C43810" w:rsidRDefault="00C43810" w:rsidP="00155E40">
                              <w:r>
                                <w:rPr>
                                  <w:rFonts w:ascii="Arial Unicode MS" w:eastAsia="Arial Unicode MS" w:hAnsi="Arial Unicode MS" w:cs="Arial Unicode MS"/>
                                  <w:sz w:val="13"/>
                                </w:rPr>
                                <w:t>1</w:t>
                              </w:r>
                            </w:p>
                          </w:txbxContent>
                        </wps:txbx>
                        <wps:bodyPr horzOverflow="overflow" lIns="0" tIns="0" rIns="0" bIns="0" rtlCol="0">
                          <a:noAutofit/>
                        </wps:bodyPr>
                      </wps:wsp>
                      <wps:wsp>
                        <wps:cNvPr id="8674" name="Rectangle 8674"/>
                        <wps:cNvSpPr/>
                        <wps:spPr>
                          <a:xfrm>
                            <a:off x="4247545" y="3349091"/>
                            <a:ext cx="30499"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 </w:t>
                              </w:r>
                            </w:p>
                          </w:txbxContent>
                        </wps:txbx>
                        <wps:bodyPr horzOverflow="overflow" lIns="0" tIns="0" rIns="0" bIns="0" rtlCol="0">
                          <a:noAutofit/>
                        </wps:bodyPr>
                      </wps:wsp>
                      <wps:wsp>
                        <wps:cNvPr id="2404" name="Rectangle 2404"/>
                        <wps:cNvSpPr/>
                        <wps:spPr>
                          <a:xfrm>
                            <a:off x="4295156" y="3349091"/>
                            <a:ext cx="631975" cy="102984"/>
                          </a:xfrm>
                          <a:prstGeom prst="rect">
                            <a:avLst/>
                          </a:prstGeom>
                          <a:ln>
                            <a:noFill/>
                          </a:ln>
                        </wps:spPr>
                        <wps:txbx>
                          <w:txbxContent>
                            <w:p w:rsidR="00C43810" w:rsidRDefault="00C43810" w:rsidP="00155E40">
                              <w:r>
                                <w:rPr>
                                  <w:rFonts w:ascii="Arial Unicode MS" w:eastAsia="Arial Unicode MS" w:hAnsi="Arial Unicode MS" w:cs="Arial Unicode MS"/>
                                  <w:sz w:val="13"/>
                                </w:rPr>
                                <w:t>933 296,78</w:t>
                              </w:r>
                            </w:p>
                          </w:txbxContent>
                        </wps:txbx>
                        <wps:bodyPr horzOverflow="overflow" lIns="0" tIns="0" rIns="0" bIns="0" rtlCol="0">
                          <a:noAutofit/>
                        </wps:bodyPr>
                      </wps:wsp>
                      <wps:wsp>
                        <wps:cNvPr id="8675" name="Rectangle 8675"/>
                        <wps:cNvSpPr/>
                        <wps:spPr>
                          <a:xfrm>
                            <a:off x="5086352" y="3346551"/>
                            <a:ext cx="124410" cy="102984"/>
                          </a:xfrm>
                          <a:prstGeom prst="rect">
                            <a:avLst/>
                          </a:prstGeom>
                          <a:ln>
                            <a:noFill/>
                          </a:ln>
                        </wps:spPr>
                        <wps:txbx>
                          <w:txbxContent>
                            <w:p w:rsidR="00C43810" w:rsidRDefault="00C43810" w:rsidP="00155E40">
                              <w:r>
                                <w:rPr>
                                  <w:rFonts w:ascii="Arial Unicode MS" w:eastAsia="Arial Unicode MS" w:hAnsi="Arial Unicode MS" w:cs="Arial Unicode MS"/>
                                  <w:sz w:val="13"/>
                                </w:rPr>
                                <w:t>14</w:t>
                              </w:r>
                            </w:p>
                          </w:txbxContent>
                        </wps:txbx>
                        <wps:bodyPr horzOverflow="overflow" lIns="0" tIns="0" rIns="0" bIns="0" rtlCol="0">
                          <a:noAutofit/>
                        </wps:bodyPr>
                      </wps:wsp>
                      <wps:wsp>
                        <wps:cNvPr id="8677" name="Rectangle 8677"/>
                        <wps:cNvSpPr/>
                        <wps:spPr>
                          <a:xfrm>
                            <a:off x="5182287" y="3346551"/>
                            <a:ext cx="544755"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 542 483,</w:t>
                              </w:r>
                            </w:p>
                          </w:txbxContent>
                        </wps:txbx>
                        <wps:bodyPr horzOverflow="overflow" lIns="0" tIns="0" rIns="0" bIns="0" rtlCol="0">
                          <a:noAutofit/>
                        </wps:bodyPr>
                      </wps:wsp>
                      <wps:wsp>
                        <wps:cNvPr id="8676" name="Rectangle 8676"/>
                        <wps:cNvSpPr/>
                        <wps:spPr>
                          <a:xfrm>
                            <a:off x="5595591" y="3346551"/>
                            <a:ext cx="132863" cy="102984"/>
                          </a:xfrm>
                          <a:prstGeom prst="rect">
                            <a:avLst/>
                          </a:prstGeom>
                          <a:ln>
                            <a:noFill/>
                          </a:ln>
                        </wps:spPr>
                        <wps:txbx>
                          <w:txbxContent>
                            <w:p w:rsidR="00C43810" w:rsidRDefault="00C43810" w:rsidP="00155E40">
                              <w:r>
                                <w:rPr>
                                  <w:rFonts w:ascii="Arial Unicode MS" w:eastAsia="Arial Unicode MS" w:hAnsi="Arial Unicode MS" w:cs="Arial Unicode MS"/>
                                  <w:sz w:val="13"/>
                                </w:rPr>
                                <w:t>20</w:t>
                              </w:r>
                            </w:p>
                          </w:txbxContent>
                        </wps:txbx>
                        <wps:bodyPr horzOverflow="overflow" lIns="0" tIns="0" rIns="0" bIns="0" rtlCol="0">
                          <a:noAutofit/>
                        </wps:bodyPr>
                      </wps:wsp>
                      <wps:wsp>
                        <wps:cNvPr id="8678" name="Rectangle 8678"/>
                        <wps:cNvSpPr/>
                        <wps:spPr>
                          <a:xfrm>
                            <a:off x="6915152" y="3344011"/>
                            <a:ext cx="124410"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16 </w:t>
                              </w:r>
                            </w:p>
                          </w:txbxContent>
                        </wps:txbx>
                        <wps:bodyPr horzOverflow="overflow" lIns="0" tIns="0" rIns="0" bIns="0" rtlCol="0">
                          <a:noAutofit/>
                        </wps:bodyPr>
                      </wps:wsp>
                      <wps:wsp>
                        <wps:cNvPr id="8680" name="Rectangle 8680"/>
                        <wps:cNvSpPr/>
                        <wps:spPr>
                          <a:xfrm>
                            <a:off x="7011087" y="3344011"/>
                            <a:ext cx="544754"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 475 779, </w:t>
                              </w:r>
                            </w:p>
                          </w:txbxContent>
                        </wps:txbx>
                        <wps:bodyPr horzOverflow="overflow" lIns="0" tIns="0" rIns="0" bIns="0" rtlCol="0">
                          <a:noAutofit/>
                        </wps:bodyPr>
                      </wps:wsp>
                      <wps:wsp>
                        <wps:cNvPr id="8679" name="Rectangle 8679"/>
                        <wps:cNvSpPr/>
                        <wps:spPr>
                          <a:xfrm>
                            <a:off x="7424391" y="3344011"/>
                            <a:ext cx="131216"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98 </w:t>
                              </w:r>
                            </w:p>
                          </w:txbxContent>
                        </wps:txbx>
                        <wps:bodyPr horzOverflow="overflow" lIns="0" tIns="0" rIns="0" bIns="0" rtlCol="0">
                          <a:noAutofit/>
                        </wps:bodyPr>
                      </wps:wsp>
                      <wps:wsp>
                        <wps:cNvPr id="1031" name="Rectangle 1031"/>
                        <wps:cNvSpPr/>
                        <wps:spPr>
                          <a:xfrm>
                            <a:off x="635002" y="3478630"/>
                            <a:ext cx="1550366" cy="102984"/>
                          </a:xfrm>
                          <a:prstGeom prst="rect">
                            <a:avLst/>
                          </a:prstGeom>
                          <a:ln>
                            <a:noFill/>
                          </a:ln>
                        </wps:spPr>
                        <wps:txbx>
                          <w:txbxContent>
                            <w:p w:rsidR="00C43810" w:rsidRDefault="00C43810" w:rsidP="00155E40">
                              <w:r>
                                <w:rPr>
                                  <w:rFonts w:ascii="Arial Unicode MS" w:eastAsia="Arial Unicode MS" w:hAnsi="Arial Unicode MS" w:cs="Arial Unicode MS"/>
                                  <w:sz w:val="13"/>
                                </w:rPr>
                                <w:t>Доходы от собственности</w:t>
                              </w:r>
                            </w:p>
                          </w:txbxContent>
                        </wps:txbx>
                        <wps:bodyPr horzOverflow="overflow" lIns="0" tIns="0" rIns="0" bIns="0" rtlCol="0">
                          <a:noAutofit/>
                        </wps:bodyPr>
                      </wps:wsp>
                      <wps:wsp>
                        <wps:cNvPr id="1032" name="Rectangle 1032"/>
                        <wps:cNvSpPr/>
                        <wps:spPr>
                          <a:xfrm>
                            <a:off x="3246122" y="3483711"/>
                            <a:ext cx="199601" cy="102984"/>
                          </a:xfrm>
                          <a:prstGeom prst="rect">
                            <a:avLst/>
                          </a:prstGeom>
                          <a:ln>
                            <a:noFill/>
                          </a:ln>
                        </wps:spPr>
                        <wps:txbx>
                          <w:txbxContent>
                            <w:p w:rsidR="00C43810" w:rsidRDefault="00C43810" w:rsidP="00155E40">
                              <w:r>
                                <w:rPr>
                                  <w:rFonts w:ascii="Arial Unicode MS" w:eastAsia="Arial Unicode MS" w:hAnsi="Arial Unicode MS" w:cs="Arial Unicode MS"/>
                                  <w:sz w:val="13"/>
                                </w:rPr>
                                <w:t>030</w:t>
                              </w:r>
                            </w:p>
                          </w:txbxContent>
                        </wps:txbx>
                        <wps:bodyPr horzOverflow="overflow" lIns="0" tIns="0" rIns="0" bIns="0" rtlCol="0">
                          <a:noAutofit/>
                        </wps:bodyPr>
                      </wps:wsp>
                      <wps:wsp>
                        <wps:cNvPr id="1033" name="Rectangle 1033"/>
                        <wps:cNvSpPr/>
                        <wps:spPr>
                          <a:xfrm>
                            <a:off x="3618232" y="3474465"/>
                            <a:ext cx="203092" cy="118829"/>
                          </a:xfrm>
                          <a:prstGeom prst="rect">
                            <a:avLst/>
                          </a:prstGeom>
                          <a:ln>
                            <a:noFill/>
                          </a:ln>
                        </wps:spPr>
                        <wps:txbx>
                          <w:txbxContent>
                            <w:p w:rsidR="00C43810" w:rsidRDefault="00C43810" w:rsidP="00155E40">
                              <w:r>
                                <w:rPr>
                                  <w:rFonts w:ascii="Arial Unicode MS" w:eastAsia="Arial Unicode MS" w:hAnsi="Arial Unicode MS" w:cs="Arial Unicode MS"/>
                                  <w:sz w:val="15"/>
                                </w:rPr>
                                <w:t xml:space="preserve">120 </w:t>
                              </w:r>
                            </w:p>
                          </w:txbxContent>
                        </wps:txbx>
                        <wps:bodyPr horzOverflow="overflow" lIns="0" tIns="0" rIns="0" bIns="0" rtlCol="0">
                          <a:noAutofit/>
                        </wps:bodyPr>
                      </wps:wsp>
                      <wps:wsp>
                        <wps:cNvPr id="1034" name="Rectangle 1034"/>
                        <wps:cNvSpPr/>
                        <wps:spPr>
                          <a:xfrm>
                            <a:off x="635002" y="3615791"/>
                            <a:ext cx="2588774" cy="102984"/>
                          </a:xfrm>
                          <a:prstGeom prst="rect">
                            <a:avLst/>
                          </a:prstGeom>
                          <a:ln>
                            <a:noFill/>
                          </a:ln>
                        </wps:spPr>
                        <wps:txbx>
                          <w:txbxContent>
                            <w:p w:rsidR="00C43810" w:rsidRDefault="00C43810" w:rsidP="00155E40">
                              <w:r>
                                <w:rPr>
                                  <w:rFonts w:ascii="Arial Unicode MS" w:eastAsia="Arial Unicode MS" w:hAnsi="Arial Unicode MS" w:cs="Arial Unicode MS"/>
                                  <w:sz w:val="13"/>
                                </w:rPr>
                                <w:t>Доходы от оказания платных услуг (работ)</w:t>
                              </w:r>
                            </w:p>
                          </w:txbxContent>
                        </wps:txbx>
                        <wps:bodyPr horzOverflow="overflow" lIns="0" tIns="0" rIns="0" bIns="0" rtlCol="0">
                          <a:noAutofit/>
                        </wps:bodyPr>
                      </wps:wsp>
                      <wps:wsp>
                        <wps:cNvPr id="1035" name="Rectangle 1035"/>
                        <wps:cNvSpPr/>
                        <wps:spPr>
                          <a:xfrm>
                            <a:off x="3248662" y="3618331"/>
                            <a:ext cx="198723" cy="102984"/>
                          </a:xfrm>
                          <a:prstGeom prst="rect">
                            <a:avLst/>
                          </a:prstGeom>
                          <a:ln>
                            <a:noFill/>
                          </a:ln>
                        </wps:spPr>
                        <wps:txbx>
                          <w:txbxContent>
                            <w:p w:rsidR="00C43810" w:rsidRDefault="00C43810" w:rsidP="00155E40">
                              <w:r>
                                <w:rPr>
                                  <w:rFonts w:ascii="Arial Unicode MS" w:eastAsia="Arial Unicode MS" w:hAnsi="Arial Unicode MS" w:cs="Arial Unicode MS"/>
                                  <w:sz w:val="13"/>
                                </w:rPr>
                                <w:t>040</w:t>
                              </w:r>
                            </w:p>
                          </w:txbxContent>
                        </wps:txbx>
                        <wps:bodyPr horzOverflow="overflow" lIns="0" tIns="0" rIns="0" bIns="0" rtlCol="0">
                          <a:noAutofit/>
                        </wps:bodyPr>
                      </wps:wsp>
                      <wps:wsp>
                        <wps:cNvPr id="1036" name="Rectangle 1036"/>
                        <wps:cNvSpPr/>
                        <wps:spPr>
                          <a:xfrm>
                            <a:off x="3618232" y="3620871"/>
                            <a:ext cx="193672"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130 </w:t>
                              </w:r>
                            </w:p>
                          </w:txbxContent>
                        </wps:txbx>
                        <wps:bodyPr horzOverflow="overflow" lIns="0" tIns="0" rIns="0" bIns="0" rtlCol="0">
                          <a:noAutofit/>
                        </wps:bodyPr>
                      </wps:wsp>
                      <wps:wsp>
                        <wps:cNvPr id="2405" name="Rectangle 2405"/>
                        <wps:cNvSpPr/>
                        <wps:spPr>
                          <a:xfrm>
                            <a:off x="635002" y="3746602"/>
                            <a:ext cx="1645348"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Доходы от штрафов, пени, </w:t>
                              </w:r>
                            </w:p>
                          </w:txbxContent>
                        </wps:txbx>
                        <wps:bodyPr horzOverflow="overflow" lIns="0" tIns="0" rIns="0" bIns="0" rtlCol="0">
                          <a:noAutofit/>
                        </wps:bodyPr>
                      </wps:wsp>
                      <wps:wsp>
                        <wps:cNvPr id="2406" name="Rectangle 2406"/>
                        <wps:cNvSpPr/>
                        <wps:spPr>
                          <a:xfrm>
                            <a:off x="1890433" y="3746602"/>
                            <a:ext cx="666420"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иных сумм </w:t>
                              </w:r>
                            </w:p>
                          </w:txbxContent>
                        </wps:txbx>
                        <wps:bodyPr horzOverflow="overflow" lIns="0" tIns="0" rIns="0" bIns="0" rtlCol="0">
                          <a:noAutofit/>
                        </wps:bodyPr>
                      </wps:wsp>
                      <wps:wsp>
                        <wps:cNvPr id="1038" name="Rectangle 1038"/>
                        <wps:cNvSpPr/>
                        <wps:spPr>
                          <a:xfrm>
                            <a:off x="640082" y="3860902"/>
                            <a:ext cx="1539167" cy="102984"/>
                          </a:xfrm>
                          <a:prstGeom prst="rect">
                            <a:avLst/>
                          </a:prstGeom>
                          <a:ln>
                            <a:noFill/>
                          </a:ln>
                        </wps:spPr>
                        <wps:txbx>
                          <w:txbxContent>
                            <w:p w:rsidR="00C43810" w:rsidRDefault="00C43810" w:rsidP="00155E40">
                              <w:r>
                                <w:rPr>
                                  <w:rFonts w:ascii="Arial Unicode MS" w:eastAsia="Arial Unicode MS" w:hAnsi="Arial Unicode MS" w:cs="Arial Unicode MS"/>
                                  <w:sz w:val="13"/>
                                </w:rPr>
                                <w:t>принудительного изъятия</w:t>
                              </w:r>
                            </w:p>
                          </w:txbxContent>
                        </wps:txbx>
                        <wps:bodyPr horzOverflow="overflow" lIns="0" tIns="0" rIns="0" bIns="0" rtlCol="0">
                          <a:noAutofit/>
                        </wps:bodyPr>
                      </wps:wsp>
                      <wps:wsp>
                        <wps:cNvPr id="1039" name="Rectangle 1039"/>
                        <wps:cNvSpPr/>
                        <wps:spPr>
                          <a:xfrm>
                            <a:off x="1803400" y="3860902"/>
                            <a:ext cx="391144" cy="102984"/>
                          </a:xfrm>
                          <a:prstGeom prst="rect">
                            <a:avLst/>
                          </a:prstGeom>
                          <a:ln>
                            <a:noFill/>
                          </a:ln>
                        </wps:spPr>
                        <wps:txbx>
                          <w:txbxContent>
                            <w:p w:rsidR="00C43810" w:rsidRDefault="00C43810" w:rsidP="00155E40">
                              <w:r>
                                <w:rPr>
                                  <w:rFonts w:ascii="Arial Unicode MS" w:eastAsia="Arial Unicode MS" w:hAnsi="Arial Unicode MS" w:cs="Arial Unicode MS"/>
                                  <w:sz w:val="13"/>
                                </w:rPr>
                                <w:t>_______</w:t>
                              </w:r>
                            </w:p>
                          </w:txbxContent>
                        </wps:txbx>
                        <wps:bodyPr horzOverflow="overflow" lIns="0" tIns="0" rIns="0" bIns="0" rtlCol="0">
                          <a:noAutofit/>
                        </wps:bodyPr>
                      </wps:wsp>
                      <wps:wsp>
                        <wps:cNvPr id="1040" name="Rectangle 1040"/>
                        <wps:cNvSpPr/>
                        <wps:spPr>
                          <a:xfrm>
                            <a:off x="3246120" y="3864712"/>
                            <a:ext cx="199601" cy="102984"/>
                          </a:xfrm>
                          <a:prstGeom prst="rect">
                            <a:avLst/>
                          </a:prstGeom>
                          <a:ln>
                            <a:noFill/>
                          </a:ln>
                        </wps:spPr>
                        <wps:txbx>
                          <w:txbxContent>
                            <w:p w:rsidR="00C43810" w:rsidRDefault="00C43810" w:rsidP="00155E40">
                              <w:r>
                                <w:rPr>
                                  <w:rFonts w:ascii="Arial Unicode MS" w:eastAsia="Arial Unicode MS" w:hAnsi="Arial Unicode MS" w:cs="Arial Unicode MS"/>
                                  <w:sz w:val="13"/>
                                </w:rPr>
                                <w:t>050</w:t>
                              </w:r>
                            </w:p>
                          </w:txbxContent>
                        </wps:txbx>
                        <wps:bodyPr horzOverflow="overflow" lIns="0" tIns="0" rIns="0" bIns="0" rtlCol="0">
                          <a:noAutofit/>
                        </wps:bodyPr>
                      </wps:wsp>
                      <wps:wsp>
                        <wps:cNvPr id="1041" name="Rectangle 1041"/>
                        <wps:cNvSpPr/>
                        <wps:spPr>
                          <a:xfrm>
                            <a:off x="3619500" y="3863443"/>
                            <a:ext cx="191916"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140 </w:t>
                              </w:r>
                            </w:p>
                          </w:txbxContent>
                        </wps:txbx>
                        <wps:bodyPr horzOverflow="overflow" lIns="0" tIns="0" rIns="0" bIns="0" rtlCol="0">
                          <a:noAutofit/>
                        </wps:bodyPr>
                      </wps:wsp>
                      <wps:wsp>
                        <wps:cNvPr id="1042" name="Rectangle 1042"/>
                        <wps:cNvSpPr/>
                        <wps:spPr>
                          <a:xfrm>
                            <a:off x="642620" y="3992983"/>
                            <a:ext cx="2555617" cy="102984"/>
                          </a:xfrm>
                          <a:prstGeom prst="rect">
                            <a:avLst/>
                          </a:prstGeom>
                          <a:ln>
                            <a:noFill/>
                          </a:ln>
                        </wps:spPr>
                        <wps:txbx>
                          <w:txbxContent>
                            <w:p w:rsidR="00C43810" w:rsidRDefault="00C43810" w:rsidP="00155E40">
                              <w:r>
                                <w:rPr>
                                  <w:rFonts w:ascii="Arial Unicode MS" w:eastAsia="Arial Unicode MS" w:hAnsi="Arial Unicode MS" w:cs="Arial Unicode MS"/>
                                  <w:sz w:val="13"/>
                                </w:rPr>
                                <w:t>Безвозмездные поступления от бюджетов</w:t>
                              </w:r>
                            </w:p>
                          </w:txbxContent>
                        </wps:txbx>
                        <wps:bodyPr horzOverflow="overflow" lIns="0" tIns="0" rIns="0" bIns="0" rtlCol="0">
                          <a:noAutofit/>
                        </wps:bodyPr>
                      </wps:wsp>
                      <wps:wsp>
                        <wps:cNvPr id="2407" name="Rectangle 2407"/>
                        <wps:cNvSpPr/>
                        <wps:spPr>
                          <a:xfrm>
                            <a:off x="3248660" y="3995523"/>
                            <a:ext cx="196988" cy="102984"/>
                          </a:xfrm>
                          <a:prstGeom prst="rect">
                            <a:avLst/>
                          </a:prstGeom>
                          <a:ln>
                            <a:noFill/>
                          </a:ln>
                        </wps:spPr>
                        <wps:txbx>
                          <w:txbxContent>
                            <w:p w:rsidR="00C43810" w:rsidRDefault="00C43810" w:rsidP="00155E40">
                              <w:r>
                                <w:rPr>
                                  <w:rFonts w:ascii="Arial Unicode MS" w:eastAsia="Arial Unicode MS" w:hAnsi="Arial Unicode MS" w:cs="Arial Unicode MS"/>
                                  <w:sz w:val="13"/>
                                </w:rPr>
                                <w:t>060</w:t>
                              </w:r>
                            </w:p>
                          </w:txbxContent>
                        </wps:txbx>
                        <wps:bodyPr horzOverflow="overflow" lIns="0" tIns="0" rIns="0" bIns="0" rtlCol="0">
                          <a:noAutofit/>
                        </wps:bodyPr>
                      </wps:wsp>
                      <wps:wsp>
                        <wps:cNvPr id="2408" name="Rectangle 2408"/>
                        <wps:cNvSpPr/>
                        <wps:spPr>
                          <a:xfrm>
                            <a:off x="3618880" y="3995523"/>
                            <a:ext cx="192816"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150 </w:t>
                              </w:r>
                            </w:p>
                          </w:txbxContent>
                        </wps:txbx>
                        <wps:bodyPr horzOverflow="overflow" lIns="0" tIns="0" rIns="0" bIns="0" rtlCol="0">
                          <a:noAutofit/>
                        </wps:bodyPr>
                      </wps:wsp>
                      <wps:wsp>
                        <wps:cNvPr id="1044" name="Rectangle 1044"/>
                        <wps:cNvSpPr/>
                        <wps:spPr>
                          <a:xfrm>
                            <a:off x="1000760" y="4123793"/>
                            <a:ext cx="761075"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в том числе: </w:t>
                              </w:r>
                            </w:p>
                          </w:txbxContent>
                        </wps:txbx>
                        <wps:bodyPr horzOverflow="overflow" lIns="0" tIns="0" rIns="0" bIns="0" rtlCol="0">
                          <a:noAutofit/>
                        </wps:bodyPr>
                      </wps:wsp>
                      <wps:wsp>
                        <wps:cNvPr id="1045" name="Rectangle 1045"/>
                        <wps:cNvSpPr/>
                        <wps:spPr>
                          <a:xfrm>
                            <a:off x="859790" y="4255873"/>
                            <a:ext cx="2896958"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поступления от наднациональных организаций </w:t>
                              </w:r>
                            </w:p>
                          </w:txbxContent>
                        </wps:txbx>
                        <wps:bodyPr horzOverflow="overflow" lIns="0" tIns="0" rIns="0" bIns="0" rtlCol="0">
                          <a:noAutofit/>
                        </wps:bodyPr>
                      </wps:wsp>
                      <wps:wsp>
                        <wps:cNvPr id="1046" name="Rectangle 1046"/>
                        <wps:cNvSpPr/>
                        <wps:spPr>
                          <a:xfrm>
                            <a:off x="859790" y="4370173"/>
                            <a:ext cx="2452632" cy="102984"/>
                          </a:xfrm>
                          <a:prstGeom prst="rect">
                            <a:avLst/>
                          </a:prstGeom>
                          <a:ln>
                            <a:noFill/>
                          </a:ln>
                        </wps:spPr>
                        <wps:txbx>
                          <w:txbxContent>
                            <w:p w:rsidR="00C43810" w:rsidRDefault="00C43810" w:rsidP="00155E40">
                              <w:r>
                                <w:rPr>
                                  <w:rFonts w:ascii="Arial Unicode MS" w:eastAsia="Arial Unicode MS" w:hAnsi="Arial Unicode MS" w:cs="Arial Unicode MS"/>
                                  <w:sz w:val="13"/>
                                </w:rPr>
                                <w:t>и правительств иностранных государств</w:t>
                              </w:r>
                            </w:p>
                          </w:txbxContent>
                        </wps:txbx>
                        <wps:bodyPr horzOverflow="overflow" lIns="0" tIns="0" rIns="0" bIns="0" rtlCol="0">
                          <a:noAutofit/>
                        </wps:bodyPr>
                      </wps:wsp>
                      <wps:wsp>
                        <wps:cNvPr id="2409" name="Rectangle 2409"/>
                        <wps:cNvSpPr/>
                        <wps:spPr>
                          <a:xfrm>
                            <a:off x="3246120" y="4375253"/>
                            <a:ext cx="196987" cy="102985"/>
                          </a:xfrm>
                          <a:prstGeom prst="rect">
                            <a:avLst/>
                          </a:prstGeom>
                          <a:ln>
                            <a:noFill/>
                          </a:ln>
                        </wps:spPr>
                        <wps:txbx>
                          <w:txbxContent>
                            <w:p w:rsidR="00C43810" w:rsidRDefault="00C43810" w:rsidP="00155E40">
                              <w:r>
                                <w:rPr>
                                  <w:rFonts w:ascii="Arial Unicode MS" w:eastAsia="Arial Unicode MS" w:hAnsi="Arial Unicode MS" w:cs="Arial Unicode MS"/>
                                  <w:sz w:val="13"/>
                                </w:rPr>
                                <w:t>062</w:t>
                              </w:r>
                            </w:p>
                          </w:txbxContent>
                        </wps:txbx>
                        <wps:bodyPr horzOverflow="overflow" lIns="0" tIns="0" rIns="0" bIns="0" rtlCol="0">
                          <a:noAutofit/>
                        </wps:bodyPr>
                      </wps:wsp>
                      <wps:wsp>
                        <wps:cNvPr id="2410" name="Rectangle 2410"/>
                        <wps:cNvSpPr/>
                        <wps:spPr>
                          <a:xfrm>
                            <a:off x="3618817" y="4375253"/>
                            <a:ext cx="191169" cy="102985"/>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152 </w:t>
                              </w:r>
                            </w:p>
                          </w:txbxContent>
                        </wps:txbx>
                        <wps:bodyPr horzOverflow="overflow" lIns="0" tIns="0" rIns="0" bIns="0" rtlCol="0">
                          <a:noAutofit/>
                        </wps:bodyPr>
                      </wps:wsp>
                      <wps:wsp>
                        <wps:cNvPr id="1048" name="Rectangle 1048"/>
                        <wps:cNvSpPr/>
                        <wps:spPr>
                          <a:xfrm>
                            <a:off x="859790" y="4503523"/>
                            <a:ext cx="1972953"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поступления от международных </w:t>
                              </w:r>
                            </w:p>
                          </w:txbxContent>
                        </wps:txbx>
                        <wps:bodyPr horzOverflow="overflow" lIns="0" tIns="0" rIns="0" bIns="0" rtlCol="0">
                          <a:noAutofit/>
                        </wps:bodyPr>
                      </wps:wsp>
                      <wps:wsp>
                        <wps:cNvPr id="1049" name="Rectangle 1049"/>
                        <wps:cNvSpPr/>
                        <wps:spPr>
                          <a:xfrm>
                            <a:off x="859790" y="4615283"/>
                            <a:ext cx="1531701" cy="102984"/>
                          </a:xfrm>
                          <a:prstGeom prst="rect">
                            <a:avLst/>
                          </a:prstGeom>
                          <a:ln>
                            <a:noFill/>
                          </a:ln>
                        </wps:spPr>
                        <wps:txbx>
                          <w:txbxContent>
                            <w:p w:rsidR="00C43810" w:rsidRDefault="00C43810" w:rsidP="00155E40">
                              <w:r>
                                <w:rPr>
                                  <w:rFonts w:ascii="Arial Unicode MS" w:eastAsia="Arial Unicode MS" w:hAnsi="Arial Unicode MS" w:cs="Arial Unicode MS"/>
                                  <w:sz w:val="13"/>
                                </w:rPr>
                                <w:t>финансовых организаций</w:t>
                              </w:r>
                            </w:p>
                          </w:txbxContent>
                        </wps:txbx>
                        <wps:bodyPr horzOverflow="overflow" lIns="0" tIns="0" rIns="0" bIns="0" rtlCol="0">
                          <a:noAutofit/>
                        </wps:bodyPr>
                      </wps:wsp>
                      <wps:wsp>
                        <wps:cNvPr id="1050" name="Rectangle 1050"/>
                        <wps:cNvSpPr/>
                        <wps:spPr>
                          <a:xfrm>
                            <a:off x="2018030" y="4615282"/>
                            <a:ext cx="443545" cy="102984"/>
                          </a:xfrm>
                          <a:prstGeom prst="rect">
                            <a:avLst/>
                          </a:prstGeom>
                          <a:ln>
                            <a:noFill/>
                          </a:ln>
                        </wps:spPr>
                        <wps:txbx>
                          <w:txbxContent>
                            <w:p w:rsidR="00C43810" w:rsidRDefault="00C43810" w:rsidP="00155E40">
                              <w:r>
                                <w:rPr>
                                  <w:rFonts w:ascii="Arial Unicode MS" w:eastAsia="Arial Unicode MS" w:hAnsi="Arial Unicode MS" w:cs="Arial Unicode MS"/>
                                  <w:sz w:val="13"/>
                                </w:rPr>
                                <w:t>________</w:t>
                              </w:r>
                            </w:p>
                          </w:txbxContent>
                        </wps:txbx>
                        <wps:bodyPr horzOverflow="overflow" lIns="0" tIns="0" rIns="0" bIns="0" rtlCol="0">
                          <a:noAutofit/>
                        </wps:bodyPr>
                      </wps:wsp>
                      <wps:wsp>
                        <wps:cNvPr id="2411" name="Rectangle 2411"/>
                        <wps:cNvSpPr/>
                        <wps:spPr>
                          <a:xfrm>
                            <a:off x="3246120" y="4617822"/>
                            <a:ext cx="196987" cy="102984"/>
                          </a:xfrm>
                          <a:prstGeom prst="rect">
                            <a:avLst/>
                          </a:prstGeom>
                          <a:ln>
                            <a:noFill/>
                          </a:ln>
                        </wps:spPr>
                        <wps:txbx>
                          <w:txbxContent>
                            <w:p w:rsidR="00C43810" w:rsidRDefault="00C43810" w:rsidP="00155E40">
                              <w:r>
                                <w:rPr>
                                  <w:rFonts w:ascii="Arial Unicode MS" w:eastAsia="Arial Unicode MS" w:hAnsi="Arial Unicode MS" w:cs="Arial Unicode MS"/>
                                  <w:sz w:val="13"/>
                                </w:rPr>
                                <w:t>063</w:t>
                              </w:r>
                            </w:p>
                          </w:txbxContent>
                        </wps:txbx>
                        <wps:bodyPr horzOverflow="overflow" lIns="0" tIns="0" rIns="0" bIns="0" rtlCol="0">
                          <a:noAutofit/>
                        </wps:bodyPr>
                      </wps:wsp>
                      <wps:wsp>
                        <wps:cNvPr id="2412" name="Rectangle 2412"/>
                        <wps:cNvSpPr/>
                        <wps:spPr>
                          <a:xfrm>
                            <a:off x="3618817" y="4617822"/>
                            <a:ext cx="191169"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153 </w:t>
                              </w:r>
                            </w:p>
                          </w:txbxContent>
                        </wps:txbx>
                        <wps:bodyPr horzOverflow="overflow" lIns="0" tIns="0" rIns="0" bIns="0" rtlCol="0">
                          <a:noAutofit/>
                        </wps:bodyPr>
                      </wps:wsp>
                      <wps:wsp>
                        <wps:cNvPr id="1052" name="Rectangle 1052"/>
                        <wps:cNvSpPr/>
                        <wps:spPr>
                          <a:xfrm>
                            <a:off x="632460" y="4747362"/>
                            <a:ext cx="1937161" cy="102984"/>
                          </a:xfrm>
                          <a:prstGeom prst="rect">
                            <a:avLst/>
                          </a:prstGeom>
                          <a:ln>
                            <a:noFill/>
                          </a:ln>
                        </wps:spPr>
                        <wps:txbx>
                          <w:txbxContent>
                            <w:p w:rsidR="00C43810" w:rsidRDefault="00C43810" w:rsidP="00155E40">
                              <w:r>
                                <w:rPr>
                                  <w:rFonts w:ascii="Arial Unicode MS" w:eastAsia="Arial Unicode MS" w:hAnsi="Arial Unicode MS" w:cs="Arial Unicode MS"/>
                                  <w:sz w:val="13"/>
                                </w:rPr>
                                <w:t>Доходы от операций с активами</w:t>
                              </w:r>
                            </w:p>
                          </w:txbxContent>
                        </wps:txbx>
                        <wps:bodyPr horzOverflow="overflow" lIns="0" tIns="0" rIns="0" bIns="0" rtlCol="0">
                          <a:noAutofit/>
                        </wps:bodyPr>
                      </wps:wsp>
                      <wps:wsp>
                        <wps:cNvPr id="2413" name="Rectangle 2413"/>
                        <wps:cNvSpPr/>
                        <wps:spPr>
                          <a:xfrm>
                            <a:off x="3246120" y="4752442"/>
                            <a:ext cx="199622" cy="102984"/>
                          </a:xfrm>
                          <a:prstGeom prst="rect">
                            <a:avLst/>
                          </a:prstGeom>
                          <a:ln>
                            <a:noFill/>
                          </a:ln>
                        </wps:spPr>
                        <wps:txbx>
                          <w:txbxContent>
                            <w:p w:rsidR="00C43810" w:rsidRDefault="00C43810" w:rsidP="00155E40">
                              <w:r>
                                <w:rPr>
                                  <w:rFonts w:ascii="Arial Unicode MS" w:eastAsia="Arial Unicode MS" w:hAnsi="Arial Unicode MS" w:cs="Arial Unicode MS"/>
                                  <w:sz w:val="13"/>
                                </w:rPr>
                                <w:t>090</w:t>
                              </w:r>
                            </w:p>
                          </w:txbxContent>
                        </wps:txbx>
                        <wps:bodyPr horzOverflow="overflow" lIns="0" tIns="0" rIns="0" bIns="0" rtlCol="0">
                          <a:noAutofit/>
                        </wps:bodyPr>
                      </wps:wsp>
                      <wps:wsp>
                        <wps:cNvPr id="2414" name="Rectangle 2414"/>
                        <wps:cNvSpPr/>
                        <wps:spPr>
                          <a:xfrm>
                            <a:off x="3618817" y="4752442"/>
                            <a:ext cx="191169"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170 </w:t>
                              </w:r>
                            </w:p>
                          </w:txbxContent>
                        </wps:txbx>
                        <wps:bodyPr horzOverflow="overflow" lIns="0" tIns="0" rIns="0" bIns="0" rtlCol="0">
                          <a:noAutofit/>
                        </wps:bodyPr>
                      </wps:wsp>
                      <wps:wsp>
                        <wps:cNvPr id="1054" name="Rectangle 1054"/>
                        <wps:cNvSpPr/>
                        <wps:spPr>
                          <a:xfrm>
                            <a:off x="998220" y="4887062"/>
                            <a:ext cx="767003"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в том числе: </w:t>
                              </w:r>
                            </w:p>
                          </w:txbxContent>
                        </wps:txbx>
                        <wps:bodyPr horzOverflow="overflow" lIns="0" tIns="0" rIns="0" bIns="0" rtlCol="0">
                          <a:noAutofit/>
                        </wps:bodyPr>
                      </wps:wsp>
                      <wps:wsp>
                        <wps:cNvPr id="1055" name="Rectangle 1055"/>
                        <wps:cNvSpPr/>
                        <wps:spPr>
                          <a:xfrm>
                            <a:off x="852170" y="5021682"/>
                            <a:ext cx="1861405" cy="102984"/>
                          </a:xfrm>
                          <a:prstGeom prst="rect">
                            <a:avLst/>
                          </a:prstGeom>
                          <a:ln>
                            <a:noFill/>
                          </a:ln>
                        </wps:spPr>
                        <wps:txbx>
                          <w:txbxContent>
                            <w:p w:rsidR="00C43810" w:rsidRDefault="00C43810" w:rsidP="00155E40">
                              <w:r>
                                <w:rPr>
                                  <w:rFonts w:ascii="Arial Unicode MS" w:eastAsia="Arial Unicode MS" w:hAnsi="Arial Unicode MS" w:cs="Arial Unicode MS"/>
                                  <w:sz w:val="13"/>
                                </w:rPr>
                                <w:t>доходы от переоценки активов</w:t>
                              </w:r>
                            </w:p>
                          </w:txbxContent>
                        </wps:txbx>
                        <wps:bodyPr horzOverflow="overflow" lIns="0" tIns="0" rIns="0" bIns="0" rtlCol="0">
                          <a:noAutofit/>
                        </wps:bodyPr>
                      </wps:wsp>
                      <wps:wsp>
                        <wps:cNvPr id="2415" name="Rectangle 2415"/>
                        <wps:cNvSpPr/>
                        <wps:spPr>
                          <a:xfrm>
                            <a:off x="3243580" y="5024223"/>
                            <a:ext cx="187766" cy="102984"/>
                          </a:xfrm>
                          <a:prstGeom prst="rect">
                            <a:avLst/>
                          </a:prstGeom>
                          <a:ln>
                            <a:noFill/>
                          </a:ln>
                        </wps:spPr>
                        <wps:txbx>
                          <w:txbxContent>
                            <w:p w:rsidR="00C43810" w:rsidRDefault="00C43810" w:rsidP="00155E40">
                              <w:r>
                                <w:rPr>
                                  <w:rFonts w:ascii="Arial Unicode MS" w:eastAsia="Arial Unicode MS" w:hAnsi="Arial Unicode MS" w:cs="Arial Unicode MS"/>
                                  <w:sz w:val="13"/>
                                </w:rPr>
                                <w:t>091</w:t>
                              </w:r>
                            </w:p>
                          </w:txbxContent>
                        </wps:txbx>
                        <wps:bodyPr horzOverflow="overflow" lIns="0" tIns="0" rIns="0" bIns="0" rtlCol="0">
                          <a:noAutofit/>
                        </wps:bodyPr>
                      </wps:wsp>
                      <wps:wsp>
                        <wps:cNvPr id="2416" name="Rectangle 2416"/>
                        <wps:cNvSpPr/>
                        <wps:spPr>
                          <a:xfrm>
                            <a:off x="3616276" y="5024223"/>
                            <a:ext cx="181289"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171 </w:t>
                              </w:r>
                            </w:p>
                          </w:txbxContent>
                        </wps:txbx>
                        <wps:bodyPr horzOverflow="overflow" lIns="0" tIns="0" rIns="0" bIns="0" rtlCol="0">
                          <a:noAutofit/>
                        </wps:bodyPr>
                      </wps:wsp>
                      <wps:wsp>
                        <wps:cNvPr id="1057" name="Rectangle 1057"/>
                        <wps:cNvSpPr/>
                        <wps:spPr>
                          <a:xfrm>
                            <a:off x="852170" y="5155032"/>
                            <a:ext cx="1870738" cy="102984"/>
                          </a:xfrm>
                          <a:prstGeom prst="rect">
                            <a:avLst/>
                          </a:prstGeom>
                          <a:ln>
                            <a:noFill/>
                          </a:ln>
                        </wps:spPr>
                        <wps:txbx>
                          <w:txbxContent>
                            <w:p w:rsidR="00C43810" w:rsidRDefault="00C43810" w:rsidP="00155E40">
                              <w:r>
                                <w:rPr>
                                  <w:rFonts w:ascii="Arial Unicode MS" w:eastAsia="Arial Unicode MS" w:hAnsi="Arial Unicode MS" w:cs="Arial Unicode MS"/>
                                  <w:sz w:val="13"/>
                                </w:rPr>
                                <w:t>доходы от реализации активов</w:t>
                              </w:r>
                            </w:p>
                          </w:txbxContent>
                        </wps:txbx>
                        <wps:bodyPr horzOverflow="overflow" lIns="0" tIns="0" rIns="0" bIns="0" rtlCol="0">
                          <a:noAutofit/>
                        </wps:bodyPr>
                      </wps:wsp>
                      <wps:wsp>
                        <wps:cNvPr id="1058" name="Rectangle 1058"/>
                        <wps:cNvSpPr/>
                        <wps:spPr>
                          <a:xfrm>
                            <a:off x="3243580" y="5156303"/>
                            <a:ext cx="199601" cy="102984"/>
                          </a:xfrm>
                          <a:prstGeom prst="rect">
                            <a:avLst/>
                          </a:prstGeom>
                          <a:ln>
                            <a:noFill/>
                          </a:ln>
                        </wps:spPr>
                        <wps:txbx>
                          <w:txbxContent>
                            <w:p w:rsidR="00C43810" w:rsidRDefault="00C43810" w:rsidP="00155E40">
                              <w:r>
                                <w:rPr>
                                  <w:rFonts w:ascii="Arial Unicode MS" w:eastAsia="Arial Unicode MS" w:hAnsi="Arial Unicode MS" w:cs="Arial Unicode MS"/>
                                  <w:sz w:val="13"/>
                                </w:rPr>
                                <w:t>092</w:t>
                              </w:r>
                            </w:p>
                          </w:txbxContent>
                        </wps:txbx>
                        <wps:bodyPr horzOverflow="overflow" lIns="0" tIns="0" rIns="0" bIns="0" rtlCol="0">
                          <a:noAutofit/>
                        </wps:bodyPr>
                      </wps:wsp>
                      <wps:wsp>
                        <wps:cNvPr id="1059" name="Rectangle 1059"/>
                        <wps:cNvSpPr/>
                        <wps:spPr>
                          <a:xfrm>
                            <a:off x="3615690" y="5158843"/>
                            <a:ext cx="191916"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172 </w:t>
                              </w:r>
                            </w:p>
                          </w:txbxContent>
                        </wps:txbx>
                        <wps:bodyPr horzOverflow="overflow" lIns="0" tIns="0" rIns="0" bIns="0" rtlCol="0">
                          <a:noAutofit/>
                        </wps:bodyPr>
                      </wps:wsp>
                      <wps:wsp>
                        <wps:cNvPr id="1060" name="Rectangle 1060"/>
                        <wps:cNvSpPr/>
                        <wps:spPr>
                          <a:xfrm>
                            <a:off x="996950" y="5287113"/>
                            <a:ext cx="389430"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из них: </w:t>
                              </w:r>
                            </w:p>
                          </w:txbxContent>
                        </wps:txbx>
                        <wps:bodyPr horzOverflow="overflow" lIns="0" tIns="0" rIns="0" bIns="0" rtlCol="0">
                          <a:noAutofit/>
                        </wps:bodyPr>
                      </wps:wsp>
                      <wps:wsp>
                        <wps:cNvPr id="1061" name="Rectangle 1061"/>
                        <wps:cNvSpPr/>
                        <wps:spPr>
                          <a:xfrm>
                            <a:off x="991870" y="5419193"/>
                            <a:ext cx="2353930"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доходы от реализации нефинансовых </w:t>
                              </w:r>
                            </w:p>
                          </w:txbxContent>
                        </wps:txbx>
                        <wps:bodyPr horzOverflow="overflow" lIns="0" tIns="0" rIns="0" bIns="0" rtlCol="0">
                          <a:noAutofit/>
                        </wps:bodyPr>
                      </wps:wsp>
                      <wps:wsp>
                        <wps:cNvPr id="1062" name="Rectangle 1062"/>
                        <wps:cNvSpPr/>
                        <wps:spPr>
                          <a:xfrm>
                            <a:off x="996950" y="5532223"/>
                            <a:ext cx="447620" cy="102984"/>
                          </a:xfrm>
                          <a:prstGeom prst="rect">
                            <a:avLst/>
                          </a:prstGeom>
                          <a:ln>
                            <a:noFill/>
                          </a:ln>
                        </wps:spPr>
                        <wps:txbx>
                          <w:txbxContent>
                            <w:p w:rsidR="00C43810" w:rsidRDefault="00C43810" w:rsidP="00155E40">
                              <w:r>
                                <w:rPr>
                                  <w:rFonts w:ascii="Arial Unicode MS" w:eastAsia="Arial Unicode MS" w:hAnsi="Arial Unicode MS" w:cs="Arial Unicode MS"/>
                                  <w:sz w:val="13"/>
                                </w:rPr>
                                <w:t>активов</w:t>
                              </w:r>
                            </w:p>
                          </w:txbxContent>
                        </wps:txbx>
                        <wps:bodyPr horzOverflow="overflow" lIns="0" tIns="0" rIns="0" bIns="0" rtlCol="0">
                          <a:noAutofit/>
                        </wps:bodyPr>
                      </wps:wsp>
                      <wps:wsp>
                        <wps:cNvPr id="2417" name="Rectangle 2417"/>
                        <wps:cNvSpPr/>
                        <wps:spPr>
                          <a:xfrm>
                            <a:off x="3243580" y="5533493"/>
                            <a:ext cx="199622" cy="102984"/>
                          </a:xfrm>
                          <a:prstGeom prst="rect">
                            <a:avLst/>
                          </a:prstGeom>
                          <a:ln>
                            <a:noFill/>
                          </a:ln>
                        </wps:spPr>
                        <wps:txbx>
                          <w:txbxContent>
                            <w:p w:rsidR="00C43810" w:rsidRDefault="00C43810" w:rsidP="00155E40">
                              <w:r>
                                <w:rPr>
                                  <w:rFonts w:ascii="Arial Unicode MS" w:eastAsia="Arial Unicode MS" w:hAnsi="Arial Unicode MS" w:cs="Arial Unicode MS"/>
                                  <w:sz w:val="13"/>
                                </w:rPr>
                                <w:t>093</w:t>
                              </w:r>
                            </w:p>
                          </w:txbxContent>
                        </wps:txbx>
                        <wps:bodyPr horzOverflow="overflow" lIns="0" tIns="0" rIns="0" bIns="0" rtlCol="0">
                          <a:noAutofit/>
                        </wps:bodyPr>
                      </wps:wsp>
                      <wps:wsp>
                        <wps:cNvPr id="2418" name="Rectangle 2418"/>
                        <wps:cNvSpPr/>
                        <wps:spPr>
                          <a:xfrm>
                            <a:off x="3616277" y="5533493"/>
                            <a:ext cx="191170"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172 </w:t>
                              </w:r>
                            </w:p>
                          </w:txbxContent>
                        </wps:txbx>
                        <wps:bodyPr horzOverflow="overflow" lIns="0" tIns="0" rIns="0" bIns="0" rtlCol="0">
                          <a:noAutofit/>
                        </wps:bodyPr>
                      </wps:wsp>
                      <wps:wsp>
                        <wps:cNvPr id="1064" name="Rectangle 1064"/>
                        <wps:cNvSpPr/>
                        <wps:spPr>
                          <a:xfrm>
                            <a:off x="989330" y="5664303"/>
                            <a:ext cx="2681438" cy="102984"/>
                          </a:xfrm>
                          <a:prstGeom prst="rect">
                            <a:avLst/>
                          </a:prstGeom>
                          <a:ln>
                            <a:noFill/>
                          </a:ln>
                        </wps:spPr>
                        <wps:txbx>
                          <w:txbxContent>
                            <w:p w:rsidR="00C43810" w:rsidRDefault="00C43810" w:rsidP="00155E40">
                              <w:r>
                                <w:rPr>
                                  <w:rFonts w:ascii="Arial Unicode MS" w:eastAsia="Arial Unicode MS" w:hAnsi="Arial Unicode MS" w:cs="Arial Unicode MS"/>
                                  <w:sz w:val="13"/>
                                </w:rPr>
                                <w:t>доходы от реализации финансовых активов</w:t>
                              </w:r>
                            </w:p>
                          </w:txbxContent>
                        </wps:txbx>
                        <wps:bodyPr horzOverflow="overflow" lIns="0" tIns="0" rIns="0" bIns="0" rtlCol="0">
                          <a:noAutofit/>
                        </wps:bodyPr>
                      </wps:wsp>
                      <wps:wsp>
                        <wps:cNvPr id="2420" name="Rectangle 2420"/>
                        <wps:cNvSpPr/>
                        <wps:spPr>
                          <a:xfrm>
                            <a:off x="3616277" y="5669382"/>
                            <a:ext cx="189523"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172 </w:t>
                              </w:r>
                            </w:p>
                          </w:txbxContent>
                        </wps:txbx>
                        <wps:bodyPr horzOverflow="overflow" lIns="0" tIns="0" rIns="0" bIns="0" rtlCol="0">
                          <a:noAutofit/>
                        </wps:bodyPr>
                      </wps:wsp>
                      <wps:wsp>
                        <wps:cNvPr id="2419" name="Rectangle 2419"/>
                        <wps:cNvSpPr/>
                        <wps:spPr>
                          <a:xfrm>
                            <a:off x="3243580" y="5669382"/>
                            <a:ext cx="197865" cy="102984"/>
                          </a:xfrm>
                          <a:prstGeom prst="rect">
                            <a:avLst/>
                          </a:prstGeom>
                          <a:ln>
                            <a:noFill/>
                          </a:ln>
                        </wps:spPr>
                        <wps:txbx>
                          <w:txbxContent>
                            <w:p w:rsidR="00C43810" w:rsidRDefault="00C43810" w:rsidP="00155E40">
                              <w:r>
                                <w:rPr>
                                  <w:rFonts w:ascii="Arial Unicode MS" w:eastAsia="Arial Unicode MS" w:hAnsi="Arial Unicode MS" w:cs="Arial Unicode MS"/>
                                  <w:sz w:val="13"/>
                                </w:rPr>
                                <w:t>096</w:t>
                              </w:r>
                            </w:p>
                          </w:txbxContent>
                        </wps:txbx>
                        <wps:bodyPr horzOverflow="overflow" lIns="0" tIns="0" rIns="0" bIns="0" rtlCol="0">
                          <a:noAutofit/>
                        </wps:bodyPr>
                      </wps:wsp>
                      <wps:wsp>
                        <wps:cNvPr id="1066" name="Rectangle 1066"/>
                        <wps:cNvSpPr/>
                        <wps:spPr>
                          <a:xfrm>
                            <a:off x="854710" y="5801462"/>
                            <a:ext cx="2856885" cy="102984"/>
                          </a:xfrm>
                          <a:prstGeom prst="rect">
                            <a:avLst/>
                          </a:prstGeom>
                          <a:ln>
                            <a:noFill/>
                          </a:ln>
                        </wps:spPr>
                        <wps:txbx>
                          <w:txbxContent>
                            <w:p w:rsidR="00C43810" w:rsidRDefault="00C43810" w:rsidP="00155E40">
                              <w:r>
                                <w:rPr>
                                  <w:rFonts w:ascii="Arial Unicode MS" w:eastAsia="Arial Unicode MS" w:hAnsi="Arial Unicode MS" w:cs="Arial Unicode MS"/>
                                  <w:sz w:val="13"/>
                                </w:rPr>
                                <w:t>чрезвычайные доходы от операции с активами</w:t>
                              </w:r>
                            </w:p>
                          </w:txbxContent>
                        </wps:txbx>
                        <wps:bodyPr horzOverflow="overflow" lIns="0" tIns="0" rIns="0" bIns="0" rtlCol="0">
                          <a:noAutofit/>
                        </wps:bodyPr>
                      </wps:wsp>
                      <wps:wsp>
                        <wps:cNvPr id="2421" name="Rectangle 2421"/>
                        <wps:cNvSpPr/>
                        <wps:spPr>
                          <a:xfrm>
                            <a:off x="3241040" y="5804003"/>
                            <a:ext cx="200391" cy="102984"/>
                          </a:xfrm>
                          <a:prstGeom prst="rect">
                            <a:avLst/>
                          </a:prstGeom>
                          <a:ln>
                            <a:noFill/>
                          </a:ln>
                        </wps:spPr>
                        <wps:txbx>
                          <w:txbxContent>
                            <w:p w:rsidR="00C43810" w:rsidRDefault="00C43810" w:rsidP="00155E40">
                              <w:r>
                                <w:rPr>
                                  <w:rFonts w:ascii="Arial Unicode MS" w:eastAsia="Arial Unicode MS" w:hAnsi="Arial Unicode MS" w:cs="Arial Unicode MS"/>
                                  <w:sz w:val="13"/>
                                </w:rPr>
                                <w:t>099</w:t>
                              </w:r>
                            </w:p>
                          </w:txbxContent>
                        </wps:txbx>
                        <wps:bodyPr horzOverflow="overflow" lIns="0" tIns="0" rIns="0" bIns="0" rtlCol="0">
                          <a:noAutofit/>
                        </wps:bodyPr>
                      </wps:wsp>
                      <wps:wsp>
                        <wps:cNvPr id="2422" name="Rectangle 2422"/>
                        <wps:cNvSpPr/>
                        <wps:spPr>
                          <a:xfrm>
                            <a:off x="3614397" y="5804003"/>
                            <a:ext cx="192816"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173 </w:t>
                              </w:r>
                            </w:p>
                          </w:txbxContent>
                        </wps:txbx>
                        <wps:bodyPr horzOverflow="overflow" lIns="0" tIns="0" rIns="0" bIns="0" rtlCol="0">
                          <a:noAutofit/>
                        </wps:bodyPr>
                      </wps:wsp>
                      <wps:wsp>
                        <wps:cNvPr id="1068" name="Rectangle 1068"/>
                        <wps:cNvSpPr/>
                        <wps:spPr>
                          <a:xfrm>
                            <a:off x="637540" y="5933543"/>
                            <a:ext cx="914783" cy="102984"/>
                          </a:xfrm>
                          <a:prstGeom prst="rect">
                            <a:avLst/>
                          </a:prstGeom>
                          <a:ln>
                            <a:noFill/>
                          </a:ln>
                        </wps:spPr>
                        <wps:txbx>
                          <w:txbxContent>
                            <w:p w:rsidR="00C43810" w:rsidRDefault="00C43810" w:rsidP="00155E40">
                              <w:r>
                                <w:rPr>
                                  <w:rFonts w:ascii="Arial Unicode MS" w:eastAsia="Arial Unicode MS" w:hAnsi="Arial Unicode MS" w:cs="Arial Unicode MS"/>
                                  <w:sz w:val="13"/>
                                </w:rPr>
                                <w:t>Прочие доходы</w:t>
                              </w:r>
                            </w:p>
                          </w:txbxContent>
                        </wps:txbx>
                        <wps:bodyPr horzOverflow="overflow" lIns="0" tIns="0" rIns="0" bIns="0" rtlCol="0">
                          <a:noAutofit/>
                        </wps:bodyPr>
                      </wps:wsp>
                      <wps:wsp>
                        <wps:cNvPr id="1069" name="Rectangle 1069"/>
                        <wps:cNvSpPr/>
                        <wps:spPr>
                          <a:xfrm>
                            <a:off x="3248660" y="5934000"/>
                            <a:ext cx="197238" cy="110906"/>
                          </a:xfrm>
                          <a:prstGeom prst="rect">
                            <a:avLst/>
                          </a:prstGeom>
                          <a:ln>
                            <a:noFill/>
                          </a:ln>
                        </wps:spPr>
                        <wps:txbx>
                          <w:txbxContent>
                            <w:p w:rsidR="00C43810" w:rsidRDefault="00C43810" w:rsidP="00155E40">
                              <w:r>
                                <w:rPr>
                                  <w:rFonts w:ascii="Arial Unicode MS" w:eastAsia="Arial Unicode MS" w:hAnsi="Arial Unicode MS" w:cs="Arial Unicode MS"/>
                                  <w:sz w:val="14"/>
                                </w:rPr>
                                <w:t>100</w:t>
                              </w:r>
                            </w:p>
                          </w:txbxContent>
                        </wps:txbx>
                        <wps:bodyPr horzOverflow="overflow" lIns="0" tIns="0" rIns="0" bIns="0" rtlCol="0">
                          <a:noAutofit/>
                        </wps:bodyPr>
                      </wps:wsp>
                      <wps:wsp>
                        <wps:cNvPr id="1070" name="Rectangle 1070"/>
                        <wps:cNvSpPr/>
                        <wps:spPr>
                          <a:xfrm>
                            <a:off x="3614420" y="5938623"/>
                            <a:ext cx="192794" cy="102984"/>
                          </a:xfrm>
                          <a:prstGeom prst="rect">
                            <a:avLst/>
                          </a:prstGeom>
                          <a:ln>
                            <a:noFill/>
                          </a:ln>
                        </wps:spPr>
                        <wps:txbx>
                          <w:txbxContent>
                            <w:p w:rsidR="00C43810" w:rsidRDefault="00C43810" w:rsidP="00155E40">
                              <w:r>
                                <w:rPr>
                                  <w:rFonts w:ascii="Arial Unicode MS" w:eastAsia="Arial Unicode MS" w:hAnsi="Arial Unicode MS" w:cs="Arial Unicode MS"/>
                                  <w:sz w:val="13"/>
                                </w:rPr>
                                <w:t>180</w:t>
                              </w:r>
                            </w:p>
                          </w:txbxContent>
                        </wps:txbx>
                        <wps:bodyPr horzOverflow="overflow" lIns="0" tIns="0" rIns="0" bIns="0" rtlCol="0">
                          <a:noAutofit/>
                        </wps:bodyPr>
                      </wps:wsp>
                      <wps:wsp>
                        <wps:cNvPr id="8681" name="Rectangle 8681"/>
                        <wps:cNvSpPr/>
                        <wps:spPr>
                          <a:xfrm>
                            <a:off x="4215130" y="5941163"/>
                            <a:ext cx="61053" cy="102984"/>
                          </a:xfrm>
                          <a:prstGeom prst="rect">
                            <a:avLst/>
                          </a:prstGeom>
                          <a:ln>
                            <a:noFill/>
                          </a:ln>
                        </wps:spPr>
                        <wps:txbx>
                          <w:txbxContent>
                            <w:p w:rsidR="00C43810" w:rsidRDefault="00C43810" w:rsidP="00155E40">
                              <w:r>
                                <w:rPr>
                                  <w:rFonts w:ascii="Arial Unicode MS" w:eastAsia="Arial Unicode MS" w:hAnsi="Arial Unicode MS" w:cs="Arial Unicode MS"/>
                                  <w:sz w:val="13"/>
                                </w:rPr>
                                <w:t>1</w:t>
                              </w:r>
                            </w:p>
                          </w:txbxContent>
                        </wps:txbx>
                        <wps:bodyPr horzOverflow="overflow" lIns="0" tIns="0" rIns="0" bIns="0" rtlCol="0">
                          <a:noAutofit/>
                        </wps:bodyPr>
                      </wps:wsp>
                      <wps:wsp>
                        <wps:cNvPr id="8682" name="Rectangle 8682"/>
                        <wps:cNvSpPr/>
                        <wps:spPr>
                          <a:xfrm>
                            <a:off x="4243041" y="5941163"/>
                            <a:ext cx="30500"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 </w:t>
                              </w:r>
                            </w:p>
                          </w:txbxContent>
                        </wps:txbx>
                        <wps:bodyPr horzOverflow="overflow" lIns="0" tIns="0" rIns="0" bIns="0" rtlCol="0">
                          <a:noAutofit/>
                        </wps:bodyPr>
                      </wps:wsp>
                      <wps:wsp>
                        <wps:cNvPr id="2424" name="Rectangle 2424"/>
                        <wps:cNvSpPr/>
                        <wps:spPr>
                          <a:xfrm>
                            <a:off x="4290652" y="5941163"/>
                            <a:ext cx="629450" cy="102984"/>
                          </a:xfrm>
                          <a:prstGeom prst="rect">
                            <a:avLst/>
                          </a:prstGeom>
                          <a:ln>
                            <a:noFill/>
                          </a:ln>
                        </wps:spPr>
                        <wps:txbx>
                          <w:txbxContent>
                            <w:p w:rsidR="00C43810" w:rsidRDefault="00C43810" w:rsidP="00155E40">
                              <w:r>
                                <w:rPr>
                                  <w:rFonts w:ascii="Arial Unicode MS" w:eastAsia="Arial Unicode MS" w:hAnsi="Arial Unicode MS" w:cs="Arial Unicode MS"/>
                                  <w:sz w:val="13"/>
                                </w:rPr>
                                <w:t>933 296,78</w:t>
                              </w:r>
                            </w:p>
                          </w:txbxContent>
                        </wps:txbx>
                        <wps:bodyPr horzOverflow="overflow" lIns="0" tIns="0" rIns="0" bIns="0" rtlCol="0">
                          <a:noAutofit/>
                        </wps:bodyPr>
                      </wps:wsp>
                      <wps:wsp>
                        <wps:cNvPr id="8684" name="Rectangle 8684"/>
                        <wps:cNvSpPr/>
                        <wps:spPr>
                          <a:xfrm>
                            <a:off x="5591202" y="5938623"/>
                            <a:ext cx="132753" cy="102984"/>
                          </a:xfrm>
                          <a:prstGeom prst="rect">
                            <a:avLst/>
                          </a:prstGeom>
                          <a:ln>
                            <a:noFill/>
                          </a:ln>
                        </wps:spPr>
                        <wps:txbx>
                          <w:txbxContent>
                            <w:p w:rsidR="00C43810" w:rsidRDefault="00C43810" w:rsidP="00155E40">
                              <w:r>
                                <w:rPr>
                                  <w:rFonts w:ascii="Arial Unicode MS" w:eastAsia="Arial Unicode MS" w:hAnsi="Arial Unicode MS" w:cs="Arial Unicode MS"/>
                                  <w:sz w:val="13"/>
                                </w:rPr>
                                <w:t>20</w:t>
                              </w:r>
                            </w:p>
                          </w:txbxContent>
                        </wps:txbx>
                        <wps:bodyPr horzOverflow="overflow" lIns="0" tIns="0" rIns="0" bIns="0" rtlCol="0">
                          <a:noAutofit/>
                        </wps:bodyPr>
                      </wps:wsp>
                      <wps:wsp>
                        <wps:cNvPr id="8683" name="Rectangle 8683"/>
                        <wps:cNvSpPr/>
                        <wps:spPr>
                          <a:xfrm>
                            <a:off x="5082540" y="5938623"/>
                            <a:ext cx="122105" cy="102984"/>
                          </a:xfrm>
                          <a:prstGeom prst="rect">
                            <a:avLst/>
                          </a:prstGeom>
                          <a:ln>
                            <a:noFill/>
                          </a:ln>
                        </wps:spPr>
                        <wps:txbx>
                          <w:txbxContent>
                            <w:p w:rsidR="00C43810" w:rsidRDefault="00C43810" w:rsidP="00155E40">
                              <w:r>
                                <w:rPr>
                                  <w:rFonts w:ascii="Arial Unicode MS" w:eastAsia="Arial Unicode MS" w:hAnsi="Arial Unicode MS" w:cs="Arial Unicode MS"/>
                                  <w:sz w:val="13"/>
                                </w:rPr>
                                <w:t>14</w:t>
                              </w:r>
                            </w:p>
                          </w:txbxContent>
                        </wps:txbx>
                        <wps:bodyPr horzOverflow="overflow" lIns="0" tIns="0" rIns="0" bIns="0" rtlCol="0">
                          <a:noAutofit/>
                        </wps:bodyPr>
                      </wps:wsp>
                      <wps:wsp>
                        <wps:cNvPr id="8685" name="Rectangle 8685"/>
                        <wps:cNvSpPr/>
                        <wps:spPr>
                          <a:xfrm>
                            <a:off x="5177815" y="5938623"/>
                            <a:ext cx="544755"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 542 483,</w:t>
                              </w:r>
                            </w:p>
                          </w:txbxContent>
                        </wps:txbx>
                        <wps:bodyPr horzOverflow="overflow" lIns="0" tIns="0" rIns="0" bIns="0" rtlCol="0">
                          <a:noAutofit/>
                        </wps:bodyPr>
                      </wps:wsp>
                      <wps:wsp>
                        <wps:cNvPr id="8686" name="Rectangle 8686"/>
                        <wps:cNvSpPr/>
                        <wps:spPr>
                          <a:xfrm>
                            <a:off x="6911340" y="5943703"/>
                            <a:ext cx="122105"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16 </w:t>
                              </w:r>
                            </w:p>
                          </w:txbxContent>
                        </wps:txbx>
                        <wps:bodyPr horzOverflow="overflow" lIns="0" tIns="0" rIns="0" bIns="0" rtlCol="0">
                          <a:noAutofit/>
                        </wps:bodyPr>
                      </wps:wsp>
                      <wps:wsp>
                        <wps:cNvPr id="8688" name="Rectangle 8688"/>
                        <wps:cNvSpPr/>
                        <wps:spPr>
                          <a:xfrm>
                            <a:off x="7006615" y="5943703"/>
                            <a:ext cx="542230"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 475 779, </w:t>
                              </w:r>
                            </w:p>
                          </w:txbxContent>
                        </wps:txbx>
                        <wps:bodyPr horzOverflow="overflow" lIns="0" tIns="0" rIns="0" bIns="0" rtlCol="0">
                          <a:noAutofit/>
                        </wps:bodyPr>
                      </wps:wsp>
                      <wps:wsp>
                        <wps:cNvPr id="8687" name="Rectangle 8687"/>
                        <wps:cNvSpPr/>
                        <wps:spPr>
                          <a:xfrm>
                            <a:off x="7418021" y="5943703"/>
                            <a:ext cx="131216"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98 </w:t>
                              </w:r>
                            </w:p>
                          </w:txbxContent>
                        </wps:txbx>
                        <wps:bodyPr horzOverflow="overflow" lIns="0" tIns="0" rIns="0" bIns="0" rtlCol="0">
                          <a:noAutofit/>
                        </wps:bodyPr>
                      </wps:wsp>
                      <wps:wsp>
                        <wps:cNvPr id="1074" name="Rectangle 1074"/>
                        <wps:cNvSpPr/>
                        <wps:spPr>
                          <a:xfrm>
                            <a:off x="996950" y="6070703"/>
                            <a:ext cx="762722"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в том числе: </w:t>
                              </w:r>
                            </w:p>
                          </w:txbxContent>
                        </wps:txbx>
                        <wps:bodyPr horzOverflow="overflow" lIns="0" tIns="0" rIns="0" bIns="0" rtlCol="0">
                          <a:noAutofit/>
                        </wps:bodyPr>
                      </wps:wsp>
                      <wps:wsp>
                        <wps:cNvPr id="1075" name="Rectangle 1075"/>
                        <wps:cNvSpPr/>
                        <wps:spPr>
                          <a:xfrm>
                            <a:off x="854710" y="6207862"/>
                            <a:ext cx="2846235"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по субсидии на выполнение государственного </w:t>
                              </w:r>
                            </w:p>
                          </w:txbxContent>
                        </wps:txbx>
                        <wps:bodyPr horzOverflow="overflow" lIns="0" tIns="0" rIns="0" bIns="0" rtlCol="0">
                          <a:noAutofit/>
                        </wps:bodyPr>
                      </wps:wsp>
                      <wps:wsp>
                        <wps:cNvPr id="8689" name="Rectangle 8689"/>
                        <wps:cNvSpPr/>
                        <wps:spPr>
                          <a:xfrm>
                            <a:off x="857250" y="6318353"/>
                            <a:ext cx="36562" cy="102984"/>
                          </a:xfrm>
                          <a:prstGeom prst="rect">
                            <a:avLst/>
                          </a:prstGeom>
                          <a:ln>
                            <a:noFill/>
                          </a:ln>
                        </wps:spPr>
                        <wps:txbx>
                          <w:txbxContent>
                            <w:p w:rsidR="00C43810" w:rsidRDefault="00C43810" w:rsidP="00155E40">
                              <w:r>
                                <w:rPr>
                                  <w:rFonts w:ascii="Arial Unicode MS" w:eastAsia="Arial Unicode MS" w:hAnsi="Arial Unicode MS" w:cs="Arial Unicode MS"/>
                                  <w:sz w:val="13"/>
                                </w:rPr>
                                <w:t>(</w:t>
                              </w:r>
                            </w:p>
                          </w:txbxContent>
                        </wps:txbx>
                        <wps:bodyPr horzOverflow="overflow" lIns="0" tIns="0" rIns="0" bIns="0" rtlCol="0">
                          <a:noAutofit/>
                        </wps:bodyPr>
                      </wps:wsp>
                      <wps:wsp>
                        <wps:cNvPr id="8690" name="Rectangle 8690"/>
                        <wps:cNvSpPr/>
                        <wps:spPr>
                          <a:xfrm>
                            <a:off x="889611" y="6318353"/>
                            <a:ext cx="1544216" cy="102984"/>
                          </a:xfrm>
                          <a:prstGeom prst="rect">
                            <a:avLst/>
                          </a:prstGeom>
                          <a:ln>
                            <a:noFill/>
                          </a:ln>
                        </wps:spPr>
                        <wps:txbx>
                          <w:txbxContent>
                            <w:p w:rsidR="00C43810" w:rsidRDefault="00C43810" w:rsidP="00155E40">
                              <w:r>
                                <w:rPr>
                                  <w:rFonts w:ascii="Arial Unicode MS" w:eastAsia="Arial Unicode MS" w:hAnsi="Arial Unicode MS" w:cs="Arial Unicode MS"/>
                                  <w:sz w:val="13"/>
                                </w:rPr>
                                <w:t>муниципального) задания</w:t>
                              </w:r>
                            </w:p>
                          </w:txbxContent>
                        </wps:txbx>
                        <wps:bodyPr horzOverflow="overflow" lIns="0" tIns="0" rIns="0" bIns="0" rtlCol="0">
                          <a:noAutofit/>
                        </wps:bodyPr>
                      </wps:wsp>
                      <wps:wsp>
                        <wps:cNvPr id="1077" name="Rectangle 1077"/>
                        <wps:cNvSpPr/>
                        <wps:spPr>
                          <a:xfrm>
                            <a:off x="2057400" y="6318352"/>
                            <a:ext cx="1263380" cy="102984"/>
                          </a:xfrm>
                          <a:prstGeom prst="rect">
                            <a:avLst/>
                          </a:prstGeom>
                          <a:ln>
                            <a:noFill/>
                          </a:ln>
                        </wps:spPr>
                        <wps:txbx>
                          <w:txbxContent>
                            <w:p w:rsidR="00C43810" w:rsidRDefault="00C43810" w:rsidP="00155E40">
                              <w:r>
                                <w:rPr>
                                  <w:rFonts w:ascii="Arial Unicode MS" w:eastAsia="Arial Unicode MS" w:hAnsi="Arial Unicode MS" w:cs="Arial Unicode MS"/>
                                  <w:sz w:val="13"/>
                                </w:rPr>
                                <w:t>_______________________</w:t>
                              </w:r>
                            </w:p>
                          </w:txbxContent>
                        </wps:txbx>
                        <wps:bodyPr horzOverflow="overflow" lIns="0" tIns="0" rIns="0" bIns="0" rtlCol="0">
                          <a:noAutofit/>
                        </wps:bodyPr>
                      </wps:wsp>
                      <wps:wsp>
                        <wps:cNvPr id="1078" name="Rectangle 1078"/>
                        <wps:cNvSpPr/>
                        <wps:spPr>
                          <a:xfrm>
                            <a:off x="3243580" y="6315457"/>
                            <a:ext cx="194604" cy="118828"/>
                          </a:xfrm>
                          <a:prstGeom prst="rect">
                            <a:avLst/>
                          </a:prstGeom>
                          <a:ln>
                            <a:noFill/>
                          </a:ln>
                        </wps:spPr>
                        <wps:txbx>
                          <w:txbxContent>
                            <w:p w:rsidR="00C43810" w:rsidRDefault="00C43810" w:rsidP="00155E40">
                              <w:r>
                                <w:rPr>
                                  <w:rFonts w:ascii="Arial" w:eastAsia="Arial" w:hAnsi="Arial" w:cs="Arial"/>
                                  <w:sz w:val="15"/>
                                </w:rPr>
                                <w:t>101</w:t>
                              </w:r>
                            </w:p>
                          </w:txbxContent>
                        </wps:txbx>
                        <wps:bodyPr horzOverflow="overflow" lIns="0" tIns="0" rIns="0" bIns="0" rtlCol="0">
                          <a:noAutofit/>
                        </wps:bodyPr>
                      </wps:wsp>
                      <wps:wsp>
                        <wps:cNvPr id="1079" name="Rectangle 1079"/>
                        <wps:cNvSpPr/>
                        <wps:spPr>
                          <a:xfrm>
                            <a:off x="3614420" y="6324702"/>
                            <a:ext cx="192794" cy="102984"/>
                          </a:xfrm>
                          <a:prstGeom prst="rect">
                            <a:avLst/>
                          </a:prstGeom>
                          <a:ln>
                            <a:noFill/>
                          </a:ln>
                        </wps:spPr>
                        <wps:txbx>
                          <w:txbxContent>
                            <w:p w:rsidR="00C43810" w:rsidRDefault="00C43810" w:rsidP="00155E40">
                              <w:r>
                                <w:rPr>
                                  <w:rFonts w:ascii="Arial Unicode MS" w:eastAsia="Arial Unicode MS" w:hAnsi="Arial Unicode MS" w:cs="Arial Unicode MS"/>
                                  <w:sz w:val="13"/>
                                </w:rPr>
                                <w:t>180</w:t>
                              </w:r>
                            </w:p>
                          </w:txbxContent>
                        </wps:txbx>
                        <wps:bodyPr horzOverflow="overflow" lIns="0" tIns="0" rIns="0" bIns="0" rtlCol="0">
                          <a:noAutofit/>
                        </wps:bodyPr>
                      </wps:wsp>
                      <wps:wsp>
                        <wps:cNvPr id="8692" name="Rectangle 8692"/>
                        <wps:cNvSpPr/>
                        <wps:spPr>
                          <a:xfrm>
                            <a:off x="5175275" y="6327242"/>
                            <a:ext cx="30499"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 </w:t>
                              </w:r>
                            </w:p>
                          </w:txbxContent>
                        </wps:txbx>
                        <wps:bodyPr horzOverflow="overflow" lIns="0" tIns="0" rIns="0" bIns="0" rtlCol="0">
                          <a:noAutofit/>
                        </wps:bodyPr>
                      </wps:wsp>
                      <wps:wsp>
                        <wps:cNvPr id="2426" name="Rectangle 2426"/>
                        <wps:cNvSpPr/>
                        <wps:spPr>
                          <a:xfrm>
                            <a:off x="5214632" y="6327242"/>
                            <a:ext cx="633617" cy="102984"/>
                          </a:xfrm>
                          <a:prstGeom prst="rect">
                            <a:avLst/>
                          </a:prstGeom>
                          <a:ln>
                            <a:noFill/>
                          </a:ln>
                        </wps:spPr>
                        <wps:txbx>
                          <w:txbxContent>
                            <w:p w:rsidR="00C43810" w:rsidRDefault="00C43810" w:rsidP="00155E40">
                              <w:r>
                                <w:rPr>
                                  <w:rFonts w:ascii="Arial Unicode MS" w:eastAsia="Arial Unicode MS" w:hAnsi="Arial Unicode MS" w:cs="Arial Unicode MS"/>
                                  <w:sz w:val="13"/>
                                </w:rPr>
                                <w:t>542 483,20</w:t>
                              </w:r>
                            </w:p>
                          </w:txbxContent>
                        </wps:txbx>
                        <wps:bodyPr horzOverflow="overflow" lIns="0" tIns="0" rIns="0" bIns="0" rtlCol="0">
                          <a:noAutofit/>
                        </wps:bodyPr>
                      </wps:wsp>
                      <wps:wsp>
                        <wps:cNvPr id="8691" name="Rectangle 8691"/>
                        <wps:cNvSpPr/>
                        <wps:spPr>
                          <a:xfrm>
                            <a:off x="5080000" y="6327242"/>
                            <a:ext cx="122105" cy="102984"/>
                          </a:xfrm>
                          <a:prstGeom prst="rect">
                            <a:avLst/>
                          </a:prstGeom>
                          <a:ln>
                            <a:noFill/>
                          </a:ln>
                        </wps:spPr>
                        <wps:txbx>
                          <w:txbxContent>
                            <w:p w:rsidR="00C43810" w:rsidRDefault="00C43810" w:rsidP="00155E40">
                              <w:r>
                                <w:rPr>
                                  <w:rFonts w:ascii="Arial Unicode MS" w:eastAsia="Arial Unicode MS" w:hAnsi="Arial Unicode MS" w:cs="Arial Unicode MS"/>
                                  <w:sz w:val="13"/>
                                </w:rPr>
                                <w:t>14</w:t>
                              </w:r>
                            </w:p>
                          </w:txbxContent>
                        </wps:txbx>
                        <wps:bodyPr horzOverflow="overflow" lIns="0" tIns="0" rIns="0" bIns="0" rtlCol="0">
                          <a:noAutofit/>
                        </wps:bodyPr>
                      </wps:wsp>
                      <wps:wsp>
                        <wps:cNvPr id="8693" name="Rectangle 8693"/>
                        <wps:cNvSpPr/>
                        <wps:spPr>
                          <a:xfrm>
                            <a:off x="6911340" y="6324702"/>
                            <a:ext cx="122105"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14 </w:t>
                              </w:r>
                            </w:p>
                          </w:txbxContent>
                        </wps:txbx>
                        <wps:bodyPr horzOverflow="overflow" lIns="0" tIns="0" rIns="0" bIns="0" rtlCol="0">
                          <a:noAutofit/>
                        </wps:bodyPr>
                      </wps:wsp>
                      <wps:wsp>
                        <wps:cNvPr id="8695" name="Rectangle 8695"/>
                        <wps:cNvSpPr/>
                        <wps:spPr>
                          <a:xfrm>
                            <a:off x="7003149" y="6324702"/>
                            <a:ext cx="546072"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 542 483, </w:t>
                              </w:r>
                            </w:p>
                          </w:txbxContent>
                        </wps:txbx>
                        <wps:bodyPr horzOverflow="overflow" lIns="0" tIns="0" rIns="0" bIns="0" rtlCol="0">
                          <a:noAutofit/>
                        </wps:bodyPr>
                      </wps:wsp>
                      <wps:wsp>
                        <wps:cNvPr id="8694" name="Rectangle 8694"/>
                        <wps:cNvSpPr/>
                        <wps:spPr>
                          <a:xfrm>
                            <a:off x="7417443" y="6324702"/>
                            <a:ext cx="132863"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20 </w:t>
                              </w:r>
                            </w:p>
                          </w:txbxContent>
                        </wps:txbx>
                        <wps:bodyPr horzOverflow="overflow" lIns="0" tIns="0" rIns="0" bIns="0" rtlCol="0">
                          <a:noAutofit/>
                        </wps:bodyPr>
                      </wps:wsp>
                      <wps:wsp>
                        <wps:cNvPr id="1082" name="Rectangle 1082"/>
                        <wps:cNvSpPr/>
                        <wps:spPr>
                          <a:xfrm>
                            <a:off x="854710" y="6455512"/>
                            <a:ext cx="1664330" cy="102985"/>
                          </a:xfrm>
                          <a:prstGeom prst="rect">
                            <a:avLst/>
                          </a:prstGeom>
                          <a:ln>
                            <a:noFill/>
                          </a:ln>
                        </wps:spPr>
                        <wps:txbx>
                          <w:txbxContent>
                            <w:p w:rsidR="00C43810" w:rsidRDefault="00C43810" w:rsidP="00155E40">
                              <w:r>
                                <w:rPr>
                                  <w:rFonts w:ascii="Arial Unicode MS" w:eastAsia="Arial Unicode MS" w:hAnsi="Arial Unicode MS" w:cs="Arial Unicode MS"/>
                                  <w:sz w:val="13"/>
                                </w:rPr>
                                <w:t>по субсидиям на иные цели</w:t>
                              </w:r>
                            </w:p>
                          </w:txbxContent>
                        </wps:txbx>
                        <wps:bodyPr horzOverflow="overflow" lIns="0" tIns="0" rIns="0" bIns="0" rtlCol="0">
                          <a:noAutofit/>
                        </wps:bodyPr>
                      </wps:wsp>
                      <wps:wsp>
                        <wps:cNvPr id="1083" name="Rectangle 1083"/>
                        <wps:cNvSpPr/>
                        <wps:spPr>
                          <a:xfrm>
                            <a:off x="3246120" y="6453429"/>
                            <a:ext cx="197238" cy="110906"/>
                          </a:xfrm>
                          <a:prstGeom prst="rect">
                            <a:avLst/>
                          </a:prstGeom>
                          <a:ln>
                            <a:noFill/>
                          </a:ln>
                        </wps:spPr>
                        <wps:txbx>
                          <w:txbxContent>
                            <w:p w:rsidR="00C43810" w:rsidRDefault="00C43810" w:rsidP="00155E40">
                              <w:r>
                                <w:rPr>
                                  <w:rFonts w:ascii="Arial Unicode MS" w:eastAsia="Arial Unicode MS" w:hAnsi="Arial Unicode MS" w:cs="Arial Unicode MS"/>
                                  <w:sz w:val="14"/>
                                </w:rPr>
                                <w:t>102</w:t>
                              </w:r>
                            </w:p>
                          </w:txbxContent>
                        </wps:txbx>
                        <wps:bodyPr horzOverflow="overflow" lIns="0" tIns="0" rIns="0" bIns="0" rtlCol="0">
                          <a:noAutofit/>
                        </wps:bodyPr>
                      </wps:wsp>
                      <wps:wsp>
                        <wps:cNvPr id="2427" name="Rectangle 2427"/>
                        <wps:cNvSpPr/>
                        <wps:spPr>
                          <a:xfrm>
                            <a:off x="3614421" y="6459322"/>
                            <a:ext cx="192835" cy="102984"/>
                          </a:xfrm>
                          <a:prstGeom prst="rect">
                            <a:avLst/>
                          </a:prstGeom>
                          <a:ln>
                            <a:noFill/>
                          </a:ln>
                        </wps:spPr>
                        <wps:txbx>
                          <w:txbxContent>
                            <w:p w:rsidR="00C43810" w:rsidRDefault="00C43810" w:rsidP="00155E40">
                              <w:r>
                                <w:rPr>
                                  <w:rFonts w:ascii="Arial Unicode MS" w:eastAsia="Arial Unicode MS" w:hAnsi="Arial Unicode MS" w:cs="Arial Unicode MS"/>
                                  <w:sz w:val="13"/>
                                </w:rPr>
                                <w:t>180</w:t>
                              </w:r>
                            </w:p>
                          </w:txbxContent>
                        </wps:txbx>
                        <wps:bodyPr horzOverflow="overflow" lIns="0" tIns="0" rIns="0" bIns="0" rtlCol="0">
                          <a:noAutofit/>
                        </wps:bodyPr>
                      </wps:wsp>
                      <wps:wsp>
                        <wps:cNvPr id="8696" name="Rectangle 8696"/>
                        <wps:cNvSpPr/>
                        <wps:spPr>
                          <a:xfrm>
                            <a:off x="4213249" y="6459322"/>
                            <a:ext cx="61058" cy="102984"/>
                          </a:xfrm>
                          <a:prstGeom prst="rect">
                            <a:avLst/>
                          </a:prstGeom>
                          <a:ln>
                            <a:noFill/>
                          </a:ln>
                        </wps:spPr>
                        <wps:txbx>
                          <w:txbxContent>
                            <w:p w:rsidR="00C43810" w:rsidRDefault="00C43810" w:rsidP="00155E40">
                              <w:r>
                                <w:rPr>
                                  <w:rFonts w:ascii="Arial Unicode MS" w:eastAsia="Arial Unicode MS" w:hAnsi="Arial Unicode MS" w:cs="Arial Unicode MS"/>
                                  <w:sz w:val="13"/>
                                </w:rPr>
                                <w:t>1</w:t>
                              </w:r>
                            </w:p>
                          </w:txbxContent>
                        </wps:txbx>
                        <wps:bodyPr horzOverflow="overflow" lIns="0" tIns="0" rIns="0" bIns="0" rtlCol="0">
                          <a:noAutofit/>
                        </wps:bodyPr>
                      </wps:wsp>
                      <wps:wsp>
                        <wps:cNvPr id="8697" name="Rectangle 8697"/>
                        <wps:cNvSpPr/>
                        <wps:spPr>
                          <a:xfrm>
                            <a:off x="4243060" y="6459322"/>
                            <a:ext cx="30502"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 </w:t>
                              </w:r>
                            </w:p>
                          </w:txbxContent>
                        </wps:txbx>
                        <wps:bodyPr horzOverflow="overflow" lIns="0" tIns="0" rIns="0" bIns="0" rtlCol="0">
                          <a:noAutofit/>
                        </wps:bodyPr>
                      </wps:wsp>
                      <wps:wsp>
                        <wps:cNvPr id="2429" name="Rectangle 2429"/>
                        <wps:cNvSpPr/>
                        <wps:spPr>
                          <a:xfrm>
                            <a:off x="4290676" y="6459322"/>
                            <a:ext cx="629502" cy="102984"/>
                          </a:xfrm>
                          <a:prstGeom prst="rect">
                            <a:avLst/>
                          </a:prstGeom>
                          <a:ln>
                            <a:noFill/>
                          </a:ln>
                        </wps:spPr>
                        <wps:txbx>
                          <w:txbxContent>
                            <w:p w:rsidR="00C43810" w:rsidRDefault="00C43810" w:rsidP="00155E40">
                              <w:r>
                                <w:rPr>
                                  <w:rFonts w:ascii="Arial Unicode MS" w:eastAsia="Arial Unicode MS" w:hAnsi="Arial Unicode MS" w:cs="Arial Unicode MS"/>
                                  <w:sz w:val="13"/>
                                </w:rPr>
                                <w:t>933 296,78</w:t>
                              </w:r>
                            </w:p>
                          </w:txbxContent>
                        </wps:txbx>
                        <wps:bodyPr horzOverflow="overflow" lIns="0" tIns="0" rIns="0" bIns="0" rtlCol="0">
                          <a:noAutofit/>
                        </wps:bodyPr>
                      </wps:wsp>
                      <wps:wsp>
                        <wps:cNvPr id="8698" name="Rectangle 8698"/>
                        <wps:cNvSpPr/>
                        <wps:spPr>
                          <a:xfrm>
                            <a:off x="6963346" y="6459322"/>
                            <a:ext cx="61058" cy="102984"/>
                          </a:xfrm>
                          <a:prstGeom prst="rect">
                            <a:avLst/>
                          </a:prstGeom>
                          <a:ln>
                            <a:noFill/>
                          </a:ln>
                        </wps:spPr>
                        <wps:txbx>
                          <w:txbxContent>
                            <w:p w:rsidR="00C43810" w:rsidRDefault="00C43810" w:rsidP="00155E40">
                              <w:r>
                                <w:rPr>
                                  <w:rFonts w:ascii="Arial Unicode MS" w:eastAsia="Arial Unicode MS" w:hAnsi="Arial Unicode MS" w:cs="Arial Unicode MS"/>
                                  <w:sz w:val="13"/>
                                </w:rPr>
                                <w:t>1</w:t>
                              </w:r>
                            </w:p>
                          </w:txbxContent>
                        </wps:txbx>
                        <wps:bodyPr horzOverflow="overflow" lIns="0" tIns="0" rIns="0" bIns="0" rtlCol="0">
                          <a:noAutofit/>
                        </wps:bodyPr>
                      </wps:wsp>
                      <wps:wsp>
                        <wps:cNvPr id="8699" name="Rectangle 8699"/>
                        <wps:cNvSpPr/>
                        <wps:spPr>
                          <a:xfrm>
                            <a:off x="6992580" y="6459322"/>
                            <a:ext cx="30502"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 </w:t>
                              </w:r>
                            </w:p>
                          </w:txbxContent>
                        </wps:txbx>
                        <wps:bodyPr horzOverflow="overflow" lIns="0" tIns="0" rIns="0" bIns="0" rtlCol="0">
                          <a:noAutofit/>
                        </wps:bodyPr>
                      </wps:wsp>
                      <wps:wsp>
                        <wps:cNvPr id="2431" name="Rectangle 2431"/>
                        <wps:cNvSpPr/>
                        <wps:spPr>
                          <a:xfrm>
                            <a:off x="7040856" y="6459322"/>
                            <a:ext cx="632027"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933 296,78 </w:t>
                              </w:r>
                            </w:p>
                          </w:txbxContent>
                        </wps:txbx>
                        <wps:bodyPr horzOverflow="overflow" lIns="0" tIns="0" rIns="0" bIns="0" rtlCol="0">
                          <a:noAutofit/>
                        </wps:bodyPr>
                      </wps:wsp>
                      <wps:wsp>
                        <wps:cNvPr id="1085" name="Rectangle 1085"/>
                        <wps:cNvSpPr/>
                        <wps:spPr>
                          <a:xfrm>
                            <a:off x="854710" y="6587592"/>
                            <a:ext cx="1702427" cy="102985"/>
                          </a:xfrm>
                          <a:prstGeom prst="rect">
                            <a:avLst/>
                          </a:prstGeom>
                          <a:ln>
                            <a:noFill/>
                          </a:ln>
                        </wps:spPr>
                        <wps:txbx>
                          <w:txbxContent>
                            <w:p w:rsidR="00C43810" w:rsidRDefault="00C43810" w:rsidP="00155E40">
                              <w:r>
                                <w:rPr>
                                  <w:rFonts w:ascii="Arial Unicode MS" w:eastAsia="Arial Unicode MS" w:hAnsi="Arial Unicode MS" w:cs="Arial Unicode MS"/>
                                  <w:sz w:val="13"/>
                                </w:rPr>
                                <w:t>по бюджетным инвестициям</w:t>
                              </w:r>
                            </w:p>
                          </w:txbxContent>
                        </wps:txbx>
                        <wps:bodyPr horzOverflow="overflow" lIns="0" tIns="0" rIns="0" bIns="0" rtlCol="0">
                          <a:noAutofit/>
                        </wps:bodyPr>
                      </wps:wsp>
                      <wps:wsp>
                        <wps:cNvPr id="2432" name="Rectangle 2432"/>
                        <wps:cNvSpPr/>
                        <wps:spPr>
                          <a:xfrm>
                            <a:off x="3246121" y="6595212"/>
                            <a:ext cx="195340" cy="102984"/>
                          </a:xfrm>
                          <a:prstGeom prst="rect">
                            <a:avLst/>
                          </a:prstGeom>
                          <a:ln>
                            <a:noFill/>
                          </a:ln>
                        </wps:spPr>
                        <wps:txbx>
                          <w:txbxContent>
                            <w:p w:rsidR="00C43810" w:rsidRDefault="00C43810" w:rsidP="00155E40">
                              <w:r>
                                <w:rPr>
                                  <w:rFonts w:ascii="Arial Unicode MS" w:eastAsia="Arial Unicode MS" w:hAnsi="Arial Unicode MS" w:cs="Arial Unicode MS"/>
                                  <w:sz w:val="13"/>
                                </w:rPr>
                                <w:t>103</w:t>
                              </w:r>
                            </w:p>
                          </w:txbxContent>
                        </wps:txbx>
                        <wps:bodyPr horzOverflow="overflow" lIns="0" tIns="0" rIns="0" bIns="0" rtlCol="0">
                          <a:noAutofit/>
                        </wps:bodyPr>
                      </wps:wsp>
                      <wps:wsp>
                        <wps:cNvPr id="2433" name="Rectangle 2433"/>
                        <wps:cNvSpPr/>
                        <wps:spPr>
                          <a:xfrm>
                            <a:off x="3614442" y="6595212"/>
                            <a:ext cx="191059" cy="102984"/>
                          </a:xfrm>
                          <a:prstGeom prst="rect">
                            <a:avLst/>
                          </a:prstGeom>
                          <a:ln>
                            <a:noFill/>
                          </a:ln>
                        </wps:spPr>
                        <wps:txbx>
                          <w:txbxContent>
                            <w:p w:rsidR="00C43810" w:rsidRDefault="00C43810" w:rsidP="00155E40">
                              <w:r>
                                <w:rPr>
                                  <w:rFonts w:ascii="Arial Unicode MS" w:eastAsia="Arial Unicode MS" w:hAnsi="Arial Unicode MS" w:cs="Arial Unicode MS"/>
                                  <w:sz w:val="13"/>
                                </w:rPr>
                                <w:t xml:space="preserve">180 </w:t>
                              </w:r>
                            </w:p>
                          </w:txbxContent>
                        </wps:txbx>
                        <wps:bodyPr horzOverflow="overflow" lIns="0" tIns="0" rIns="0" bIns="0" rtlCol="0">
                          <a:noAutofit/>
                        </wps:bodyPr>
                      </wps:wsp>
                      <wps:wsp>
                        <wps:cNvPr id="1087" name="Rectangle 1087"/>
                        <wps:cNvSpPr/>
                        <wps:spPr>
                          <a:xfrm>
                            <a:off x="854710" y="6722212"/>
                            <a:ext cx="1236582" cy="102984"/>
                          </a:xfrm>
                          <a:prstGeom prst="rect">
                            <a:avLst/>
                          </a:prstGeom>
                          <a:ln>
                            <a:noFill/>
                          </a:ln>
                        </wps:spPr>
                        <wps:txbx>
                          <w:txbxContent>
                            <w:p w:rsidR="00C43810" w:rsidRDefault="00C43810" w:rsidP="00155E40">
                              <w:r>
                                <w:rPr>
                                  <w:rFonts w:ascii="Arial Unicode MS" w:eastAsia="Arial Unicode MS" w:hAnsi="Arial Unicode MS" w:cs="Arial Unicode MS"/>
                                  <w:sz w:val="13"/>
                                </w:rPr>
                                <w:t>иные прочие доходы</w:t>
                              </w:r>
                            </w:p>
                          </w:txbxContent>
                        </wps:txbx>
                        <wps:bodyPr horzOverflow="overflow" lIns="0" tIns="0" rIns="0" bIns="0" rtlCol="0">
                          <a:noAutofit/>
                        </wps:bodyPr>
                      </wps:wsp>
                      <wps:wsp>
                        <wps:cNvPr id="2434" name="Rectangle 2434"/>
                        <wps:cNvSpPr/>
                        <wps:spPr>
                          <a:xfrm>
                            <a:off x="3241040" y="6716319"/>
                            <a:ext cx="214370" cy="110907"/>
                          </a:xfrm>
                          <a:prstGeom prst="rect">
                            <a:avLst/>
                          </a:prstGeom>
                          <a:ln>
                            <a:noFill/>
                          </a:ln>
                        </wps:spPr>
                        <wps:txbx>
                          <w:txbxContent>
                            <w:p w:rsidR="00C43810" w:rsidRDefault="00C43810" w:rsidP="00155E40">
                              <w:r>
                                <w:rPr>
                                  <w:rFonts w:ascii="Arial Unicode MS" w:eastAsia="Arial Unicode MS" w:hAnsi="Arial Unicode MS" w:cs="Arial Unicode MS"/>
                                  <w:sz w:val="14"/>
                                </w:rPr>
                                <w:t>[104</w:t>
                              </w:r>
                            </w:p>
                          </w:txbxContent>
                        </wps:txbx>
                        <wps:bodyPr horzOverflow="overflow" lIns="0" tIns="0" rIns="0" bIns="0" rtlCol="0">
                          <a:noAutofit/>
                        </wps:bodyPr>
                      </wps:wsp>
                      <wps:wsp>
                        <wps:cNvPr id="2435" name="Rectangle 2435"/>
                        <wps:cNvSpPr/>
                        <wps:spPr>
                          <a:xfrm>
                            <a:off x="3614398" y="6716319"/>
                            <a:ext cx="195002" cy="110907"/>
                          </a:xfrm>
                          <a:prstGeom prst="rect">
                            <a:avLst/>
                          </a:prstGeom>
                          <a:ln>
                            <a:noFill/>
                          </a:ln>
                        </wps:spPr>
                        <wps:txbx>
                          <w:txbxContent>
                            <w:p w:rsidR="00C43810" w:rsidRDefault="00C43810" w:rsidP="00155E40">
                              <w:r>
                                <w:rPr>
                                  <w:rFonts w:ascii="Arial Unicode MS" w:eastAsia="Arial Unicode MS" w:hAnsi="Arial Unicode MS" w:cs="Arial Unicode MS"/>
                                  <w:sz w:val="14"/>
                                </w:rPr>
                                <w:t xml:space="preserve">180 </w:t>
                              </w:r>
                            </w:p>
                          </w:txbxContent>
                        </wps:txbx>
                        <wps:bodyPr horzOverflow="overflow" lIns="0" tIns="0" rIns="0" bIns="0" rtlCol="0">
                          <a:noAutofit/>
                        </wps:bodyPr>
                      </wps:wsp>
                      <wps:wsp>
                        <wps:cNvPr id="1089" name="Rectangle 1089"/>
                        <wps:cNvSpPr/>
                        <wps:spPr>
                          <a:xfrm>
                            <a:off x="628650" y="6846672"/>
                            <a:ext cx="1618217" cy="102984"/>
                          </a:xfrm>
                          <a:prstGeom prst="rect">
                            <a:avLst/>
                          </a:prstGeom>
                          <a:ln>
                            <a:noFill/>
                          </a:ln>
                        </wps:spPr>
                        <wps:txbx>
                          <w:txbxContent>
                            <w:p w:rsidR="00C43810" w:rsidRDefault="00C43810" w:rsidP="00155E40">
                              <w:r>
                                <w:rPr>
                                  <w:rFonts w:ascii="Arial Unicode MS" w:eastAsia="Arial Unicode MS" w:hAnsi="Arial Unicode MS" w:cs="Arial Unicode MS"/>
                                  <w:sz w:val="13"/>
                                </w:rPr>
                                <w:t>Доходы будущих периодов</w:t>
                              </w:r>
                            </w:p>
                          </w:txbxContent>
                        </wps:txbx>
                        <wps:bodyPr horzOverflow="overflow" lIns="0" tIns="0" rIns="0" bIns="0" rtlCol="0">
                          <a:noAutofit/>
                        </wps:bodyPr>
                      </wps:wsp>
                      <wps:wsp>
                        <wps:cNvPr id="1090" name="Rectangle 1090"/>
                        <wps:cNvSpPr/>
                        <wps:spPr>
                          <a:xfrm>
                            <a:off x="3300730" y="6845859"/>
                            <a:ext cx="128305" cy="110906"/>
                          </a:xfrm>
                          <a:prstGeom prst="rect">
                            <a:avLst/>
                          </a:prstGeom>
                          <a:ln>
                            <a:noFill/>
                          </a:ln>
                        </wps:spPr>
                        <wps:txbx>
                          <w:txbxContent>
                            <w:p w:rsidR="00C43810" w:rsidRDefault="00C43810" w:rsidP="00155E40">
                              <w:r>
                                <w:rPr>
                                  <w:rFonts w:ascii="Arial Unicode MS" w:eastAsia="Arial Unicode MS" w:hAnsi="Arial Unicode MS" w:cs="Arial Unicode MS"/>
                                  <w:sz w:val="14"/>
                                </w:rPr>
                                <w:t>10</w:t>
                              </w:r>
                            </w:p>
                          </w:txbxContent>
                        </wps:txbx>
                        <wps:bodyPr horzOverflow="overflow" lIns="0" tIns="0" rIns="0" bIns="0" rtlCol="0">
                          <a:noAutofit/>
                        </wps:bodyPr>
                      </wps:wsp>
                      <wps:wsp>
                        <wps:cNvPr id="1091" name="Rectangle 1091"/>
                        <wps:cNvSpPr/>
                        <wps:spPr>
                          <a:xfrm>
                            <a:off x="3611880" y="6845859"/>
                            <a:ext cx="197237" cy="110906"/>
                          </a:xfrm>
                          <a:prstGeom prst="rect">
                            <a:avLst/>
                          </a:prstGeom>
                          <a:ln>
                            <a:noFill/>
                          </a:ln>
                        </wps:spPr>
                        <wps:txbx>
                          <w:txbxContent>
                            <w:p w:rsidR="00C43810" w:rsidRDefault="00C43810" w:rsidP="00155E40">
                              <w:r>
                                <w:rPr>
                                  <w:rFonts w:ascii="Arial" w:eastAsia="Arial" w:hAnsi="Arial" w:cs="Arial"/>
                                  <w:sz w:val="14"/>
                                </w:rPr>
                                <w:t xml:space="preserve">100 </w:t>
                              </w:r>
                            </w:p>
                          </w:txbxContent>
                        </wps:txbx>
                        <wps:bodyPr horzOverflow="overflow" lIns="0" tIns="0" rIns="0" bIns="0" rtlCol="0">
                          <a:noAutofit/>
                        </wps:bodyPr>
                      </wps:wsp>
                      <pic:pic xmlns:pic="http://schemas.openxmlformats.org/drawingml/2006/picture">
                        <pic:nvPicPr>
                          <pic:cNvPr id="8705" name="Picture 8705"/>
                          <pic:cNvPicPr/>
                        </pic:nvPicPr>
                        <pic:blipFill>
                          <a:blip r:embed="rId40"/>
                          <a:stretch>
                            <a:fillRect/>
                          </a:stretch>
                        </pic:blipFill>
                        <pic:spPr>
                          <a:xfrm>
                            <a:off x="0" y="0"/>
                            <a:ext cx="7823200" cy="10437191"/>
                          </a:xfrm>
                          <a:prstGeom prst="rect">
                            <a:avLst/>
                          </a:prstGeom>
                        </pic:spPr>
                      </pic:pic>
                      <pic:pic xmlns:pic="http://schemas.openxmlformats.org/drawingml/2006/picture">
                        <pic:nvPicPr>
                          <pic:cNvPr id="8706" name="Picture 8706"/>
                          <pic:cNvPicPr/>
                        </pic:nvPicPr>
                        <pic:blipFill>
                          <a:blip r:embed="rId41"/>
                          <a:stretch>
                            <a:fillRect/>
                          </a:stretch>
                        </pic:blipFill>
                        <pic:spPr>
                          <a:xfrm>
                            <a:off x="590550" y="114300"/>
                            <a:ext cx="6975475" cy="68484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D2D923" id="Group 8700" o:spid="_x0000_s1026" style="position:absolute;left:0;text-align:left;margin-left:26.25pt;margin-top:36pt;width:523.1pt;height:771.75pt;z-index:251718656;mso-position-horizontal-relative:page;mso-position-vertical-relative:page;mso-width-relative:margin;mso-height-relative:margin" coordsize="78232,10437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&#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&#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&#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">
                <v:rect id="Rectangle 966" o:spid="_x0000_s1027" style="position:absolute;left:16459;top:5302;width:17925;height:1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9tNsYA&#10;AADcAAAADwAAAGRycy9kb3ducmV2LnhtbESPQWvCQBSE7wX/w/IEb3VjDyFJXUVqJTm2WrDeHtln&#10;Epp9G7JrEvvru4VCj8PMfMOst5NpxUC9aywrWC0jEMSl1Q1XCj5Oh8cEhPPIGlvLpOBODrab2cMa&#10;M21Hfqfh6CsRIOwyVFB732VSurImg25pO+LgXW1v0AfZV1L3OAa4aeVTFMXSYMNhocaOXmoqv443&#10;oyBPut1nYb/Hqn295Oe3c7o/pV6pxXzaPYPwNPn/8F+70ArSOIb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9tNsYAAADc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7"/>
                          </w:rPr>
                          <w:t>ОТЧЕТ О ФИНАНСОВЫХ</w:t>
                        </w:r>
                      </w:p>
                    </w:txbxContent>
                  </v:textbox>
                </v:rect>
                <v:rect id="Rectangle 2392" o:spid="_x0000_s1028" style="position:absolute;left:30695;top:5277;width:319;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AYj8YA&#10;AADdAAAADwAAAGRycy9kb3ducmV2LnhtbESPQWvCQBSE7wX/w/KE3urGFIpJsxHRFj1WI9jeHtnX&#10;JJh9G7Jbk/bXdwXB4zAz3zDZcjStuFDvGssK5rMIBHFpdcOVgmPx/rQA4TyyxtYyKfglB8t88pBh&#10;qu3Ae7ocfCUChF2KCmrvu1RKV9Zk0M1sRxy8b9sb9EH2ldQ9DgFuWhlH0Ys02HBYqLGjdU3l+fBj&#10;FGwX3epzZ/+Gqn372p4+TsmmSLxSj9Nx9QrC0+jv4Vt7pxXEz0k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AYj8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7"/>
                          </w:rPr>
                          <w:t>’</w:t>
                        </w:r>
                      </w:p>
                    </w:txbxContent>
                  </v:textbox>
                </v:rect>
                <v:rect id="Rectangle 2393" o:spid="_x0000_s1029" style="position:absolute;left:31159;top:5277;width:32935;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y9FMUA&#10;AADdAAAADwAAAGRycy9kb3ducmV2LnhtbESPQYvCMBSE74L/ITxhb5qqILYaRdwVPboqqLdH82yL&#10;zUtpou36683Cwh6HmfmGmS9bU4on1a6wrGA4iEAQp1YXnCk4HTf9KQjnkTWWlknBDzlYLrqdOSba&#10;NvxNz4PPRICwS1BB7n2VSOnSnAy6ga2Ig3eztUEfZJ1JXWMT4KaUoyiaSIMFh4UcK1rnlN4PD6Ng&#10;O61Wl519NVn5dd2e9+f48xh7pT567WoGwlPr/8N/7Z1WMBrH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PL0U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7"/>
                          </w:rPr>
                          <w:t xml:space="preserve">ЕЗУЛЬТАТАХ ДЕЯТЕЛЬНОСТИ УЧРЕЖДЕНИЯ </w:t>
                        </w:r>
                      </w:p>
                    </w:txbxContent>
                  </v:textbox>
                </v:rect>
                <v:rect id="Rectangle 968" o:spid="_x0000_s1030" style="position:absolute;left:6350;top:13437;width:7266;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xc38IA&#10;AADcAAAADwAAAGRycy9kb3ducmV2LnhtbERPTWvCQBC9F/oflhG81Y0eQhJdRVrFHK0K2tuQnSah&#10;2dmQXZPor+8eCj0+3vdqM5pG9NS52rKC+SwCQVxYXXOp4HLevyUgnEfW2FgmBQ9ysFm/vqww03bg&#10;T+pPvhQhhF2GCirv20xKV1Rk0M1sSxy4b9sZ9AF2pdQdDiHcNHIRRbE0WHNoqLCl94qKn9PdKDgk&#10;7faW2+dQNruvw/V4TT/OqVdqOhm3SxCeRv8v/nPnWkEah7XhTDg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jFzfwgAAANw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3"/>
                          </w:rPr>
                          <w:t>Учреждение</w:t>
                        </w:r>
                      </w:p>
                    </w:txbxContent>
                  </v:textbox>
                </v:rect>
                <v:rect id="Rectangle 969" o:spid="_x0000_s1031" style="position:absolute;left:6375;top:14783;width:18885;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D5RMUA&#10;AADcAAAADwAAAGRycy9kb3ducmV2LnhtbESPQWvCQBSE7wX/w/IEb83GHiSJWUW0Yo6tFrS3R/Y1&#10;CWbfhuxqYn99t1DocZiZb5h8PZpW3Kl3jWUF8ygGQVxa3XCl4OO0f05AOI+ssbVMCh7kYL2aPOWY&#10;aTvwO92PvhIBwi5DBbX3XSalK2sy6CLbEQfvy/YGfZB9JXWPQ4CbVr7E8UIabDgs1NjRtqbyerwZ&#10;BYek21wK+z1U7evn4fx2Tnen1Cs1m46bJQhPo/8P/7ULrSBdpP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wPlExQAAANw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Обособленное подразделение </w:t>
                        </w:r>
                      </w:p>
                    </w:txbxContent>
                  </v:textbox>
                </v:rect>
                <v:rect id="Rectangle 970" o:spid="_x0000_s1032" style="position:absolute;left:6375;top:16091;width:7391;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PGBMEA&#10;AADcAAAADwAAAGRycy9kb3ducmV2LnhtbERPy4rCMBTdC/5DuII7TXWhtmMU8YEuHRV0dpfmTlum&#10;uSlNtNWvN4sBl4fzni9bU4oH1a6wrGA0jEAQp1YXnCm4nHeDGQjnkTWWlknBkxwsF93OHBNtG/6m&#10;x8lnIoSwS1BB7n2VSOnSnAy6oa2IA/dra4M+wDqTusYmhJtSjqNoIg0WHBpyrGidU/p3uhsF+1m1&#10;uh3sq8nK7c/+erzGm3Psler32tUXCE+t/4j/3QetIJ6G+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jxgTBAAAA3AAAAA8AAAAAAAAAAAAAAAAAmAIAAGRycy9kb3du&#10;cmV2LnhtbFBLBQYAAAAABAAEAPUAAACGAwAAAAA=&#10;" filled="f" stroked="f">
                  <v:textbox inset="0,0,0,0">
                    <w:txbxContent>
                      <w:p w:rsidR="00C43810" w:rsidRDefault="00C43810" w:rsidP="00155E40">
                        <w:r>
                          <w:rPr>
                            <w:rFonts w:ascii="Arial Unicode MS" w:eastAsia="Arial Unicode MS" w:hAnsi="Arial Unicode MS" w:cs="Arial Unicode MS"/>
                            <w:sz w:val="13"/>
                          </w:rPr>
                          <w:t xml:space="preserve">Учредитель </w:t>
                        </w:r>
                      </w:p>
                    </w:txbxContent>
                  </v:textbox>
                </v:rect>
                <v:rect id="Rectangle 971" o:spid="_x0000_s1033" style="position:absolute;left:6400;top:17438;width:13954;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9jn8QA&#10;AADcAAAADwAAAGRycy9kb3ducmV2LnhtbESPQYvCMBSE74L/ITxhb5q6B9dWo4ir6NFVQb09mmdb&#10;bF5KE213f71ZEDwOM/MNM523phQPql1hWcFwEIEgTq0uOFNwPKz7YxDOI2ssLZOCX3Iwn3U7U0y0&#10;bfiHHnufiQBhl6CC3PsqkdKlORl0A1sRB+9qa4M+yDqTusYmwE0pP6NoJA0WHBZyrGiZU3rb342C&#10;zbhanLf2r8nK1WVz2p3i70PslfrotYsJCE+tf4df7a1WEH8N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vY5/EAAAA3A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 xml:space="preserve">Наименование органа, </w:t>
                        </w:r>
                      </w:p>
                    </w:txbxContent>
                  </v:textbox>
                </v:rect>
                <v:rect id="Rectangle 972" o:spid="_x0000_s1034" style="position:absolute;left:6375;top:18606;width:7603;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396MYA&#10;AADcAAAADwAAAGRycy9kb3ducmV2LnhtbESPQWvCQBSE7wX/w/KE3uqmOVgTXUW0khzbKNjeHtln&#10;Epp9G7Jbk/bXdwuCx2FmvmFWm9G04kq9aywreJ5FIIhLqxuuFJyOh6cFCOeRNbaWScEPOdisJw8r&#10;TLUd+J2uha9EgLBLUUHtfZdK6cqaDLqZ7YiDd7G9QR9kX0nd4xDgppVxFM2lwYbDQo0d7Woqv4pv&#10;oyBbdNuP3P4OVfv6mZ3fzsn+mHilHqfjdgnC0+jv4Vs71wqSlx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396MYAAADc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осуществля­</w:t>
                        </w:r>
                      </w:p>
                    </w:txbxContent>
                  </v:textbox>
                </v:rect>
                <v:rect id="Rectangle 973" o:spid="_x0000_s1035" style="position:absolute;left:6400;top:19927;width:19249;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FYc8UA&#10;AADcAAAADwAAAGRycy9kb3ducmV2LnhtbESPT2vCQBTE74V+h+UVvNWNFaqJriJV0WP9A+rtkX0m&#10;wezbkF1N6qd3C4LHYWZ+w4ynrSnFjWpXWFbQ60YgiFOrC84U7HfLzyEI55E1lpZJwR85mE7e38aY&#10;aNvwhm5bn4kAYZeggtz7KpHSpTkZdF1bEQfvbGuDPsg6k7rGJsBNKb+i6FsaLDgs5FjRT07pZXs1&#10;ClbDanZc23uTlYvT6vB7iOe72CvV+WhnIxCeWv8KP9trrSAe9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8VhzxQAAANw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ющего полномочия учредителя </w:t>
                        </w:r>
                      </w:p>
                    </w:txbxContent>
                  </v:textbox>
                </v:rect>
                <v:rect id="Rectangle 974" o:spid="_x0000_s1036" style="position:absolute;left:6426;top:21298;width:15051;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jAB8UA&#10;AADcAAAADwAAAGRycy9kb3ducmV2LnhtbESPT2vCQBTE74V+h+UVvNWNRaqJriJV0WP9A+rtkX0m&#10;wezbkF1N6qd3C4LHYWZ+w4ynrSnFjWpXWFbQ60YgiFOrC84U7HfLzyEI55E1lpZJwR85mE7e38aY&#10;aNvwhm5bn4kAYZeggtz7KpHSpTkZdF1bEQfvbGuDPsg6k7rGJsBNKb+i6FsaLDgs5FjRT07pZXs1&#10;ClbDanZc23uTlYvT6vB7iOe72CvV+WhnIxCeWv8KP9trrSAe9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GMAHxQAAANw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Периодичность: годовая </w:t>
                        </w:r>
                      </w:p>
                    </w:txbxContent>
                  </v:textbox>
                </v:rect>
                <v:rect id="Rectangle 2398" o:spid="_x0000_s1037" style="position:absolute;left:6426;top:22670;width:5406;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gvZcIA&#10;AADdAAAADwAAAGRycy9kb3ducmV2LnhtbERPTYvCMBC9C/6HMMLeNFVBbDWK6IoeXRXU29CMbbGZ&#10;lCZru/56c1jw+Hjf82VrSvGk2hWWFQwHEQji1OqCMwXn07Y/BeE8ssbSMin4IwfLRbczx0Tbhn/o&#10;efSZCCHsElSQe18lUro0J4NuYCviwN1tbdAHWGdS19iEcFPKURRNpMGCQ0OOFa1zSh/HX6NgN61W&#10;1719NVn5fdtdDpd4c4q9Ul+9djUD4an1H/G/e68VjMZ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mC9lwgAAAN0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3"/>
                          </w:rPr>
                          <w:t xml:space="preserve">Единица </w:t>
                        </w:r>
                      </w:p>
                    </w:txbxContent>
                  </v:textbox>
                </v:rect>
                <v:rect id="Rectangle 2399" o:spid="_x0000_s1038" style="position:absolute;left:10655;top:22670;width:6993;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K/sYA&#10;AADdAAAADwAAAGRycy9kb3ducmV2LnhtbESPQWvCQBSE70L/w/IK3nTTFIqJriKtJTnWWLC9PbLP&#10;JDT7NmRXE/vru4LQ4zAz3zCrzWhacaHeNZYVPM0jEMSl1Q1XCj4P77MFCOeRNbaWScGVHGzWD5MV&#10;ptoOvKdL4SsRIOxSVFB736VSurImg25uO+LgnWxv0AfZV1L3OAS4aWUcRS/SYMNhocaOXmsqf4qz&#10;UZAtuu1Xbn+Hqt19Z8ePY/J2SLxS08dxuwThafT/4Xs71wri5yS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SK/s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 xml:space="preserve">измерения: </w:t>
                        </w:r>
                      </w:p>
                    </w:txbxContent>
                  </v:textbox>
                </v:rect>
                <v:rect id="Rectangle 2400" o:spid="_x0000_s1039" style="position:absolute;left:16846;top:22670;width:2206;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57gcQA&#10;AADdAAAADwAAAGRycy9kb3ducmV2LnhtbERPTWvCQBC9C/6HZYTedNNQionZiGiLHqsp2N6G7JiE&#10;ZmdDdpuk/fXdg9Dj431n28m0YqDeNZYVPK4iEMSl1Q1XCt6L1+UahPPIGlvLpOCHHGzz+SzDVNuR&#10;zzRcfCVCCLsUFdTed6mUrqzJoFvZjjhwN9sb9AH2ldQ9jiHctDKOomdpsOHQUGNH+5rKr8u3UXBc&#10;d7uPk/0dq/bl83h9uyaHIvFKPSym3QaEp8n/i+/uk1YQP0V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Oe4H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руб.</w:t>
                        </w:r>
                      </w:p>
                    </w:txbxContent>
                  </v:textbox>
                </v:rect>
                <v:rect id="Rectangle 976" o:spid="_x0000_s1040" style="position:absolute;left:22428;top:11100;width:9907;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b768UA&#10;AADcAAAADwAAAGRycy9kb3ducmV2LnhtbESPT4vCMBTE78J+h/AWvGmqB9dWo8iuokf/LKi3R/Ns&#10;i81LaaKt++mNIOxxmJnfMNN5a0pxp9oVlhUM+hEI4tTqgjMFv4dVbwzCeWSNpWVS8CAH89lHZ4qJ&#10;tg3v6L73mQgQdgkqyL2vEildmpNB17cVcfAutjbog6wzqWtsAtyUchhFI2mw4LCQY0XfOaXX/c0o&#10;WI+rxWlj/5qsXJ7Xx+0x/jnEXqnuZ7uYgPDU+v/wu73RCuKvE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hvvrxQAAANw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Муниципальное </w:t>
                        </w:r>
                      </w:p>
                    </w:txbxContent>
                  </v:textbox>
                </v:rect>
                <v:rect id="Rectangle 977" o:spid="_x0000_s1041" style="position:absolute;left:22428;top:12269;width:10093;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pecMUA&#10;AADcAAAADwAAAGRycy9kb3ducmV2LnhtbESPT4vCMBTE78J+h/AWvGmqB7XVKLLrokf/LKi3R/Ns&#10;i81LabK2+umNIOxxmJnfMLNFa0pxo9oVlhUM+hEI4tTqgjMFv4ef3gSE88gaS8uk4E4OFvOPzgwT&#10;bRve0W3vMxEg7BJUkHtfJVK6NCeDrm8r4uBdbG3QB1lnUtfYBLgp5TCKRtJgwWEhx4q+ckqv+z+j&#10;YD2plqeNfTRZuTqvj9tj/H2IvVLdz3Y5BeGp9f/hd3ujFcT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yl5wxQAAANw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Новосибирского </w:t>
                        </w:r>
                      </w:p>
                    </w:txbxContent>
                  </v:textbox>
                </v:rect>
                <v:rect id="Rectangle 978" o:spid="_x0000_s1042" style="position:absolute;left:22402;top:13437;width:12270;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XKAsEA&#10;AADcAAAADwAAAGRycy9kb3ducmV2LnhtbERPy4rCMBTdC/5DuII7TXWhtmMU8YEuHRV0dpfmTlum&#10;uSlNtNWvN4sBl4fzni9bU4oH1a6wrGA0jEAQp1YXnCm4nHeDGQjnkTWWlknBkxwsF93OHBNtG/6m&#10;x8lnIoSwS1BB7n2VSOnSnAy6oa2IA/dra4M+wDqTusYmhJtSjqNoIg0WHBpyrGidU/p3uhsF+1m1&#10;uh3sq8nK7c/+erzGm3Psler32tUXCE+t/4j/3QetIJ6G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9VygLBAAAA3AAAAA8AAAAAAAAAAAAAAAAAmAIAAGRycy9kb3du&#10;cmV2LnhtbFBLBQYAAAAABAAEAPUAAACGAwAAAAA=&#10;" filled="f" stroked="f">
                  <v:textbox inset="0,0,0,0">
                    <w:txbxContent>
                      <w:p w:rsidR="00C43810" w:rsidRDefault="00C43810" w:rsidP="00155E40">
                        <w:r>
                          <w:rPr>
                            <w:rFonts w:ascii="Arial Unicode MS" w:eastAsia="Arial Unicode MS" w:hAnsi="Arial Unicode MS" w:cs="Arial Unicode MS"/>
                            <w:sz w:val="13"/>
                          </w:rPr>
                          <w:t>общеобразоватег^н</w:t>
                        </w:r>
                      </w:p>
                    </w:txbxContent>
                  </v:textbox>
                </v:rect>
                <v:rect id="Rectangle 979" o:spid="_x0000_s1043" style="position:absolute;left:31800;top:9754;width:12163;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lvmcQA&#10;AADcAAAADwAAAGRycy9kb3ducmV2LnhtbESPT4vCMBTE78J+h/AEb5rqYddWo8jqokf/gXp7NM+2&#10;2LyUJtq6n94IC3scZuY3zHTemlI8qHaFZQXDQQSCOLW64EzB8fDTH4NwHlljaZkUPMnBfPbRmWKi&#10;bcM7eux9JgKEXYIKcu+rREqX5mTQDWxFHLyrrQ36IOtM6hqbADelHEXRpzRYcFjIsaLvnNLb/m4U&#10;rMfV4ryxv01Wri7r0/YULw+xV6rXbRcTEJ5a/x/+a2+0gvgrhv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Zb5nEAAAA3A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 xml:space="preserve">«01» января 2015 г. </w:t>
                        </w:r>
                      </w:p>
                    </w:txbxContent>
                  </v:textbox>
                </v:rect>
                <v:rect id="Rectangle 980" o:spid="_x0000_s1044" style="position:absolute;left:30035;top:11088;width:27669;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a2I8MA&#10;AADcAAAADwAAAGRycy9kb3ducmV2LnhtbERPz2vCMBS+D/Y/hDfwtqbzMNrOKLJN9KhWqLs9mrem&#10;rHkpTWarf705DHb8+H4vVpPtxIUG3zpW8JKkIIhrp1tuFJzKzXMGwgdkjZ1jUnAlD6vl48MCC+1G&#10;PtDlGBoRQ9gXqMCE0BdS+tqQRZ+4njhy326wGCIcGqkHHGO47eQ8TV+lxZZjg8Ge3g3VP8dfq2Cb&#10;9evzzt3Gpvv82lb7Kv8o86DU7Glav4EINIV/8Z97pxXkWZwfz8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a2I8MAAADcAAAADwAAAAAAAAAAAAAAAACYAgAAZHJzL2Rv&#10;d25yZXYueG1sUEsFBgAAAAAEAAQA9QAAAIgDAAAAAA==&#10;" filled="f" stroked="f">
                  <v:textbox inset="0,0,0,0">
                    <w:txbxContent>
                      <w:p w:rsidR="00C43810" w:rsidRDefault="00C43810" w:rsidP="00155E40">
                        <w:r>
                          <w:rPr>
                            <w:rFonts w:ascii="Arial Unicode MS" w:eastAsia="Arial Unicode MS" w:hAnsi="Arial Unicode MS" w:cs="Arial Unicode MS"/>
                            <w:sz w:val="13"/>
                          </w:rPr>
                          <w:t xml:space="preserve">казенное общеобразовательное учреждение </w:t>
                        </w:r>
                      </w:p>
                    </w:txbxContent>
                  </v:textbox>
                </v:rect>
                <v:rect id="Rectangle 981" o:spid="_x0000_s1045" style="position:absolute;left:30175;top:12243;width:668;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TuMYA&#10;AADcAAAADwAAAGRycy9kb3ducmV2LnhtbESPT2vCQBTE70K/w/IK3szGHkqSuor0D3qsiZD29si+&#10;JqHZtyG7NbGf3hUEj8PM/IZZbSbTiRMNrrWsYBnFIIgrq1uuFRyLj0UCwnlkjZ1lUnAmB5v1w2yF&#10;mbYjH+iU+1oECLsMFTTe95mUrmrIoItsTxy8HzsY9EEOtdQDjgFuOvkUx8/SYMthocGeXhuqfvM/&#10;o2CX9Nuvvf0f6+79e1d+lulbkXql5o/T9gWEp8nfw7f2XitIkyVcz4QjIN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TuMYAAADc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 xml:space="preserve">р </w:t>
                        </w:r>
                      </w:p>
                    </w:txbxContent>
                  </v:textbox>
                </v:rect>
                <v:rect id="Rectangle 982" o:spid="_x0000_s1046" style="position:absolute;left:31115;top:12108;width:472;height:1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iNz8QA&#10;AADcAAAADwAAAGRycy9kb3ducmV2LnhtbESPQYvCMBSE7wv+h/AEb2uqB2mrUUR30eOuCurt0Tzb&#10;YvNSmmjr/vqNIHgcZuYbZrboTCXu1LjSsoLRMAJBnFldcq7gsP/+jEE4j6yxskwKHuRgMe99zDDV&#10;tuVfuu98LgKEXYoKCu/rVEqXFWTQDW1NHLyLbQz6IJtc6gbbADeVHEfRRBosOSwUWNOqoOy6uxkF&#10;m7henrb2r82rr/Pm+HNM1vvEKzXod8spCE+df4df7a1WkMRjeJ4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ojc/EAAAA3AAAAA8AAAAAAAAAAAAAAAAAmAIAAGRycy9k&#10;b3ducmV2LnhtbFBLBQYAAAAABAAEAPUAAACJAwAAAAA=&#10;" filled="f" stroked="f">
                  <v:textbox inset="0,0,0,0">
                    <w:txbxContent>
                      <w:p w:rsidR="00C43810" w:rsidRDefault="00C43810" w:rsidP="00155E40">
                        <w:r>
                          <w:rPr>
                            <w:rFonts w:ascii="Candara" w:eastAsia="Candara" w:hAnsi="Candara" w:cs="Candara"/>
                            <w:sz w:val="16"/>
                          </w:rPr>
                          <w:t>1</w:t>
                        </w:r>
                      </w:p>
                    </w:txbxContent>
                  </v:textbox>
                </v:rect>
                <v:rect id="Rectangle 2395" o:spid="_x0000_s1047" style="position:absolute;left:33743;top:12243;width:29400;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mA+8YA&#10;AADdAAAADwAAAGRycy9kb3ducmV2LnhtbESPQWvCQBSE74L/YXkFb7qpUjExq4it6LFqIfX2yL4m&#10;odm3IbuatL++WxA8DjPzDZOue1OLG7WusqzgeRKBIM6trrhQ8HHejRcgnEfWWFsmBT/kYL0aDlJM&#10;tO34SLeTL0SAsEtQQel9k0jp8pIMuoltiIP3ZVuDPsi2kLrFLsBNLadRNJcGKw4LJTa0LSn/Pl2N&#10;gv2i2Xwe7G9X1G+Xffaexa/n2Cs1euo3SxCeev8I39sHrWA6i1/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5mA+8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 xml:space="preserve">Новосибирской области - Марусинская средняя </w:t>
                        </w:r>
                      </w:p>
                    </w:txbxContent>
                  </v:textbox>
                </v:rect>
                <v:rect id="Rectangle 2394" o:spid="_x0000_s1048" style="position:absolute;left:31267;top:12243;width:3075;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UlYMYA&#10;AADdAAAADwAAAGRycy9kb3ducmV2LnhtbESPQWvCQBSE74L/YXkFb7qpFjExq4it6LFqIfX2yL4m&#10;odm3IbuatL++WxA8DjPzDZOue1OLG7WusqzgeRKBIM6trrhQ8HHejRcgnEfWWFsmBT/kYL0aDlJM&#10;tO34SLeTL0SAsEtQQel9k0jp8pIMuoltiIP3ZVuDPsi2kLrFLsBNLadRNJcGKw4LJTa0LSn/Pl2N&#10;gv2i2Xwe7G9X1G+Xffaexa/n2Cs1euo3SxCeev8I39sHrWA6i1/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UlYM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 xml:space="preserve">Йона </w:t>
                        </w:r>
                      </w:p>
                    </w:txbxContent>
                  </v:textbox>
                </v:rect>
                <v:rect id="Rectangle 984" o:spid="_x0000_s1049" style="position:absolute;left:31838;top:13437;width:9065;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2wIMUA&#10;AADcAAAADwAAAGRycy9kb3ducmV2LnhtbESPT2vCQBTE74LfYXmCN90oUpLoKuIf9Gi1YL09sq9J&#10;aPZtyK4m9tO7hUKPw8z8hlmsOlOJBzWutKxgMo5AEGdWl5wr+LjsRzEI55E1VpZJwZMcrJb93gJT&#10;bVt+p8fZ5yJA2KWooPC+TqV0WUEG3djWxMH7so1BH2STS91gG+CmktMoepMGSw4LBda0KSj7Pt+N&#10;gkNcrz+P9qfNq93tcD1dk+0l8UoNB916DsJT5//Df+2jVpDEM/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bAgxQAAANw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ая школа № 24</w:t>
                        </w:r>
                      </w:p>
                    </w:txbxContent>
                  </v:textbox>
                </v:rect>
                <v:rect id="Rectangle 985" o:spid="_x0000_s1050" style="position:absolute;left:22428;top:16130;width:11125;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EVu8UA&#10;AADcAAAADwAAAGRycy9kb3ducmV2LnhtbESPT2vCQBTE74LfYXmCN90oWJLoKuIf9Gi1YL09sq9J&#10;aPZtyK4m9tO7hUKPw8z8hlmsOlOJBzWutKxgMo5AEGdWl5wr+LjsRzEI55E1VpZJwZMcrJb93gJT&#10;bVt+p8fZ5yJA2KWooPC+TqV0WUEG3djWxMH7so1BH2STS91gG+CmktMoepMGSw4LBda0KSj7Pt+N&#10;gkNcrz+P9qfNq93tcD1dk+0l8UoNB916DsJT5//Df+2jVpDEM/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gRW7xQAAANw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муниципальное у1</w:t>
                        </w:r>
                      </w:p>
                    </w:txbxContent>
                  </v:textbox>
                </v:rect>
                <v:rect id="Rectangle 986" o:spid="_x0000_s1051" style="position:absolute;left:30924;top:16155;width:5754;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OLzMYA&#10;AADcAAAADwAAAGRycy9kb3ducmV2LnhtbESPQWvCQBSE70L/w/IKvemmHkKSuoq0luTYqmC9PbLP&#10;JDT7NmS3Sdpf3xUEj8PMfMOsNpNpxUC9aywreF5EIIhLqxuuFBwP7/MEhPPIGlvLpOCXHGzWD7MV&#10;ZtqO/EnD3lciQNhlqKD2vsukdGVNBt3CdsTBu9jeoA+yr6TucQxw08plFMXSYMNhocaOXmsqv/c/&#10;RkGedNuvwv6NVbs756ePU/p2SL1ST4/T9gWEp8nfw7d2oRWkSQz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OLzMYAAADc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реждение</w:t>
                        </w:r>
                      </w:p>
                    </w:txbxContent>
                  </v:textbox>
                </v:rect>
                <v:rect id="Rectangle 987" o:spid="_x0000_s1052" style="position:absolute;left:22377;top:19952;width:10978;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uV8UA&#10;AADcAAAADwAAAGRycy9kb3ducmV2LnhtbESPT2vCQBTE74LfYXmCN93owSbRVcQ/6NFqwXp7ZF+T&#10;0OzbkF1N7Kd3C4Ueh5n5DbNYdaYSD2pcaVnBZByBIM6sLjlX8HHZj2IQziNrrCyTgic5WC37vQWm&#10;2rb8To+zz0WAsEtRQeF9nUrpsoIMurGtiYP3ZRuDPsgml7rBNsBNJadRNJMGSw4LBda0KSj7Pt+N&#10;gkNcrz+P9qfNq93tcD1dk+0l8UoNB916DsJT5//Df+2jVpDEb/B7Jhw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Hy5XxQAAANw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Администрация Н</w:t>
                        </w:r>
                      </w:p>
                    </w:txbxContent>
                  </v:textbox>
                </v:rect>
                <v:rect id="Rectangle 2397" o:spid="_x0000_s1053" style="position:absolute;left:41287;top:20003;width:14456;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e7F8YA&#10;AADdAAAADwAAAGRycy9kb3ducmV2LnhtbESPQWvCQBSE74L/YXkFb7qpQjUxq4it6LFqIfX2yL4m&#10;odm3IbuatL++WxA8DjPzDZOue1OLG7WusqzgeRKBIM6trrhQ8HHejRcgnEfWWFsmBT/kYL0aDlJM&#10;tO34SLeTL0SAsEtQQel9k0jp8pIMuoltiIP3ZVuDPsi2kLrFLsBNLadR9CINVhwWSmxoW1L+fboa&#10;BftFs/k82N+uqN8u++w9i1/PsVdq9NRvliA89f4RvrcPWsF0Fs/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e7F8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Новосибирской области</w:t>
                        </w:r>
                      </w:p>
                    </w:txbxContent>
                  </v:textbox>
                </v:rect>
                <v:rect id="Rectangle 8666" o:spid="_x0000_s1054" style="position:absolute;left:31000;top:20003;width:366;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3CSMYA&#10;AADdAAAADwAAAGRycy9kb3ducmV2LnhtbESPQWvCQBSE70L/w/IKvemmHkJMXUVaS3K0RrDeHtln&#10;Epp9G7LbJPXXdwsFj8PMfMOst5NpxUC9aywreF5EIIhLqxuuFJyK93kCwnlkja1lUvBDDrabh9ka&#10;U21H/qDh6CsRIOxSVFB736VSurImg25hO+LgXW1v0AfZV1L3OAa4aeUyimJpsOGwUGNHrzWVX8dv&#10;oyBLut1nbm9j1e4v2flwXr0VK6/U0+O0ewHhafL38H871wqSOI7h701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3CSM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w:t>
                        </w:r>
                      </w:p>
                    </w:txbxContent>
                  </v:textbox>
                </v:rect>
                <v:rect id="Rectangle 8667" o:spid="_x0000_s1055" style="position:absolute;left:31324;top:20003;width:13033;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Fn08YA&#10;AADdAAAADwAAAGRycy9kb3ducmV2LnhtbESPQWvCQBSE74X+h+UVvNVNPcQYXUVaix7VFNTbI/tM&#10;QrNvQ3Zror/eFYQeh5n5hpktelOLC7WusqzgYxiBIM6trrhQ8JN9vycgnEfWWFsmBVdysJi/vsww&#10;1bbjHV32vhABwi5FBaX3TSqly0sy6Ia2IQ7e2bYGfZBtIXWLXYCbWo6iKJYGKw4LJTb0WVL+u/8z&#10;CtZJszxu7K0r6tVpfdgeJl/ZxCs1eOuXUxCeev8ffrY3WkESx2N4vAlP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Fn08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 xml:space="preserve">восибирского района </w:t>
                        </w:r>
                      </w:p>
                    </w:txbxContent>
                  </v:textbox>
                </v:rect>
                <v:rect id="Rectangle 989" o:spid="_x0000_s1056" style="position:absolute;left:58127;top:8344;width:10043;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wfvsQA&#10;AADcAAAADwAAAGRycy9kb3ducmV2LnhtbESPT4vCMBTE74LfITxhb5rqQdquUcQ/6HHVBXdvj+bZ&#10;FpuX0kTb3U9vBMHjMDO/YWaLzlTiTo0rLSsYjyIQxJnVJecKvk/bYQzCeWSNlWVS8EcOFvN+b4ap&#10;ti0f6H70uQgQdikqKLyvUyldVpBBN7I1cfAutjHog2xyqRtsA9xUchJFU2mw5LBQYE2rgrLr8WYU&#10;7OJ6+bO3/21ebX53569zsj4lXqmPQbf8BOGp8+/wq73XCpI4geeZc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MH77EAAAA3A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 xml:space="preserve">Форма по ОКУД </w:t>
                        </w:r>
                      </w:p>
                    </w:txbxContent>
                  </v:textbox>
                </v:rect>
                <v:rect id="Rectangle 990" o:spid="_x0000_s1057" style="position:absolute;left:63246;top:9691;width:2772;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8g/sIA&#10;AADcAAAADwAAAGRycy9kb3ducmV2LnhtbERPy4rCMBTdD8w/hDvgbkx1IbaaFnFGdOljwHF3aa5t&#10;sbkpTbTVrzcLweXhvOdZb2pxo9ZVlhWMhhEI4tzqigsFf4fV9xSE88gaa8uk4E4OsvTzY46Jth3v&#10;6Lb3hQgh7BJUUHrfJFK6vCSDbmgb4sCdbWvQB9gWUrfYhXBTy3EUTaTBikNDiQ0tS8ov+6tRsJ42&#10;i/+NfXRF/XtaH7fH+OcQe6UGX/1iBsJT79/il3ujFcRxmB/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LyD+wgAAANw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3"/>
                          </w:rPr>
                          <w:t>Дата</w:t>
                        </w:r>
                      </w:p>
                    </w:txbxContent>
                  </v:textbox>
                </v:rect>
                <v:rect id="Rectangle 991" o:spid="_x0000_s1058" style="position:absolute;left:61353;top:13412;width:5719;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FZcYA&#10;AADcAAAADwAAAGRycy9kb3ducmV2LnhtbESPQWvCQBSE74L/YXmCN7NJD8WkWSVUix5bLaTeHtln&#10;Epp9G7JbE/vru4VCj8PMfMPk28l04kaDay0rSKIYBHFldcu1gvfzy2oNwnlkjZ1lUnAnB9vNfJZj&#10;pu3Ib3Q7+VoECLsMFTTe95mUrmrIoItsTxy8qx0M+iCHWuoBxwA3nXyI40dpsOWw0GBPzw1Vn6cv&#10;o+Cw7ouPo/0e625/OZSvZbo7p16p5WIqnkB4mvx/+K991ArSNIH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OFZcYAAADc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 xml:space="preserve">по ОКПО </w:t>
                        </w:r>
                      </w:p>
                    </w:txbxContent>
                  </v:textbox>
                </v:rect>
                <v:rect id="Rectangle 992" o:spid="_x0000_s1059" style="position:absolute;left:60642;top:16130;width:6250;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EbEsUA&#10;AADcAAAADwAAAGRycy9kb3ducmV2LnhtbESPQWvCQBSE7wX/w/KE3urGHCSJrhK0xRytFrS3R/Y1&#10;CWbfhuxqUn99t1DocZiZb5jVZjStuFPvGssK5rMIBHFpdcOVgo/T20sCwnlkja1lUvBNDjbrydMK&#10;M20Hfqf70VciQNhlqKD2vsukdGVNBt3MdsTB+7K9QR9kX0nd4xDgppVxFC2kwYbDQo0dbWsqr8eb&#10;UbBPuvxS2MdQta+f+/PhnO5OqVfqeTrmSxCeRv8f/msXWkGaxv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sRsSxQAAANw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по ОКТМО</w:t>
                        </w:r>
                      </w:p>
                    </w:txbxContent>
                  </v:textbox>
                </v:rect>
                <v:rect id="Rectangle 993" o:spid="_x0000_s1060" style="position:absolute;left:61353;top:18606;width:5753;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2+icQA&#10;AADcAAAADwAAAGRycy9kb3ducmV2LnhtbESPT4vCMBTE78J+h/AEb5rqwmKrUWR10aP/QL09mmdb&#10;bF5KE23dT2+EhT0OM/MbZjpvTSkeVLvCsoLhIAJBnFpdcKbgePjpj0E4j6yxtEwKnuRgPvvoTDHR&#10;tuEdPfY+EwHCLkEFufdVIqVLczLoBrYiDt7V1gZ9kHUmdY1NgJtSjqLoSxosOCzkWNF3TultfzcK&#10;1uNqcd7Y3yYrV5f1aXuKl4fYK9XrtosJCE+t/w//tTdaQRx/wv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9vonEAAAA3A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 xml:space="preserve">по ОКПО </w:t>
                        </w:r>
                      </w:p>
                    </w:txbxContent>
                  </v:textbox>
                </v:rect>
                <v:rect id="Rectangle 994" o:spid="_x0000_s1061" style="position:absolute;left:63436;top:19978;width:2982;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m/cQA&#10;AADcAAAADwAAAGRycy9kb3ducmV2LnhtbESPT4vCMBTE78J+h/AEb5oqy2KrUWR10aP/QL09mmdb&#10;bF5KE23dT2+EhT0OM/MbZjpvTSkeVLvCsoLhIAJBnFpdcKbgePjpj0E4j6yxtEwKnuRgPvvoTDHR&#10;tuEdPfY+EwHCLkEFufdVIqVLczLoBrYiDt7V1gZ9kHUmdY1NgJtSjqLoSxosOCzkWNF3TultfzcK&#10;1uNqcd7Y3yYrV5f1aXuKl4fYK9XrtosJCE+t/w//tTdaQRx/wv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UJv3EAAAA3A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 xml:space="preserve">ИНН </w:t>
                        </w:r>
                      </w:p>
                    </w:txbxContent>
                  </v:textbox>
                </v:rect>
                <v:rect id="Rectangle 995" o:spid="_x0000_s1062" style="position:absolute;left:59982;top:21349;width:7670;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iDZsQA&#10;AADcAAAADwAAAGRycy9kb3ducmV2LnhtbESPT4vCMBTE78J+h/AEb5oq7GKrUWR10aP/QL09mmdb&#10;bF5KE23dT2+EhT0OM/MbZjpvTSkeVLvCsoLhIAJBnFpdcKbgePjpj0E4j6yxtEwKnuRgPvvoTDHR&#10;tuEdPfY+EwHCLkEFufdVIqVLczLoBrYiDt7V1gZ9kHUmdY1NgJtSjqLoSxosOCzkWNF3TultfzcK&#10;1uNqcd7Y3yYrV5f1aXuKl4fYK9XrtosJCE+t/w//tTdaQRx/wv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Yg2bEAAAA3A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 xml:space="preserve">Глава по БК </w:t>
                        </w:r>
                      </w:p>
                    </w:txbxContent>
                  </v:textbox>
                </v:rect>
                <v:rect id="Rectangle 996" o:spid="_x0000_s1063" style="position:absolute;left:61493;top:22695;width:5109;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odEcUA&#10;AADcAAAADwAAAGRycy9kb3ducmV2LnhtbESPQWvCQBSE7wX/w/IEb83GHiSJWUW0Yo6tFrS3R/Y1&#10;CWbfhuxqYn99t1DocZiZb5h8PZpW3Kl3jWUF8ygGQVxa3XCl4OO0f05AOI+ssbVMCh7kYL2aPOWY&#10;aTvwO92PvhIBwi5DBbX3XSalK2sy6CLbEQfvy/YGfZB9JXWPQ4CbVr7E8UIabDgs1NjRtqbyerwZ&#10;BYek21wK+z1U7evn4fx2Tnen1Cs1m46bJQhPo/8P/7ULrSBNF/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h0RxQAAANw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по ОКЕИ</w:t>
                        </w:r>
                      </w:p>
                    </w:txbxContent>
                  </v:textbox>
                </v:rect>
                <v:rect id="Rectangle 997" o:spid="_x0000_s1064" style="position:absolute;left:69608;top:6922;width:3537;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a4isQA&#10;AADcAAAADwAAAGRycy9kb3ducmV2LnhtbESPT4vCMBTE78J+h/AEb5rqYddWo8jqokf/gXp7NM+2&#10;2LyUJtq6n94IC3scZuY3zHTemlI8qHaFZQXDQQSCOLW64EzB8fDTH4NwHlljaZkUPMnBfPbRmWKi&#10;bcM7eux9JgKEXYIKcu+rREqX5mTQDWxFHLyrrQ36IOtM6hqbADelHEXRpzRYcFjIsaLvnNLb/m4U&#10;rMfV4ryxv01Wri7r0/YULw+xV6rXbRcTEJ5a/x/+a2+0gjj+gv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GuIrEAAAA3A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 xml:space="preserve">КОДЫ </w:t>
                        </w:r>
                      </w:p>
                    </w:txbxContent>
                  </v:textbox>
                </v:rect>
                <v:rect id="Rectangle 998" o:spid="_x0000_s1065" style="position:absolute;left:69126;top:8294;width:4732;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ks+MIA&#10;AADcAAAADwAAAGRycy9kb3ducmV2LnhtbERPy4rCMBTdD8w/hDvgbkx1IbaaFnFGdOljwHF3aa5t&#10;sbkpTbTVrzcLweXhvOdZb2pxo9ZVlhWMhhEI4tzqigsFf4fV9xSE88gaa8uk4E4OsvTzY46Jth3v&#10;6Lb3hQgh7BJUUHrfJFK6vCSDbmgb4sCdbWvQB9gWUrfYhXBTy3EUTaTBikNDiQ0tS8ov+6tRsJ42&#10;i/+NfXRF/XtaH7fH+OcQe6UGX/1iBsJT79/il3ujFcRx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WSz4wgAAANw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3"/>
                          </w:rPr>
                          <w:t xml:space="preserve">0503721 </w:t>
                        </w:r>
                      </w:p>
                    </w:txbxContent>
                  </v:textbox>
                </v:rect>
                <v:rect id="Rectangle 999" o:spid="_x0000_s1066" style="position:absolute;left:68580;top:9691;width:6336;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WJY8UA&#10;AADcAAAADwAAAGRycy9kb3ducmV2LnhtbESPT2vCQBTE7wW/w/IEb3XTHoob3QTpH/RoVVBvj+wz&#10;CWbfhuzWRD99t1DwOMzMb5hFPthGXKnztWMNL9MEBHHhTM2lhv3u63kGwgdkg41j0nAjD3k2elpg&#10;alzP33TdhlJECPsUNVQhtKmUvqjIop+6ljh6Z9dZDFF2pTQd9hFuG/maJG/SYs1xocKW3isqLtsf&#10;q2E1a5fHtbv3ZfN5Wh02B/WxU0HryXhYzkEEGsIj/N9eGw1KKfg7E4+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FYljxQAAANw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01.01.2015 </w:t>
                        </w:r>
                      </w:p>
                    </w:txbxContent>
                  </v:textbox>
                </v:rect>
                <v:rect id="Rectangle 1000" o:spid="_x0000_s1067" style="position:absolute;left:68872;top:13374;width:5592;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uqicYA&#10;AADdAAAADwAAAGRycy9kb3ducmV2LnhtbESPQW/CMAyF70j8h8hIu0EyDhN0BIQGCI4bncR2sxqv&#10;rdY4VZPRbr9+PiBxs/We3/u82gy+UVfqYh3YwuPMgCIugqu5tPCeH6YLUDEhO2wCk4VfirBZj0cr&#10;zFzo+Y2u51QqCeGYoYUqpTbTOhYVeYyz0BKL9hU6j0nWrtSuw17CfaPnxjxpjzVLQ4UtvVRUfJ9/&#10;vIXjot1+nMJfXzb7z+Pl9bLc5ctk7cNk2D6DSjSku/l2fXKCb4zwyzcyg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uqic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 xml:space="preserve">23631332 </w:t>
                        </w:r>
                      </w:p>
                    </w:txbxContent>
                  </v:textbox>
                </v:rect>
                <v:rect id="Rectangle 1001" o:spid="_x0000_s1068" style="position:absolute;left:68072;top:16117;width:7780;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cPEsQA&#10;AADdAAAADwAAAGRycy9kb3ducmV2LnhtbERPTWvCQBC9C/0PyxS86W48lJi6irSVeKxGsL0N2WkS&#10;mp0N2a2J/fVuoeBtHu9zVpvRtuJCvW8ca0jmCgRx6UzDlYZTsZulIHxANtg6Jg1X8rBZP0xWmBk3&#10;8IEux1CJGMI+Qw11CF0mpS9rsujnriOO3JfrLYYI+0qaHocYblu5UOpJWmw4NtTY0UtN5ffxx2rI&#10;0277sXe/Q9W+febn9/PytVgGraeP4/YZRKAx3MX/7r2J85VK4O+beIJ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nDxL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 xml:space="preserve">50240819000 </w:t>
                        </w:r>
                      </w:p>
                    </w:txbxContent>
                  </v:textbox>
                </v:rect>
                <v:rect id="Rectangle 1002" o:spid="_x0000_s1069" style="position:absolute;left:68376;top:19978;width:6878;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WRZcQA&#10;AADdAAAADwAAAGRycy9kb3ducmV2LnhtbERPTWvCQBC9F/wPywje6q45FI2uIrUlOVotaG9DdpqE&#10;ZmdDdptEf323UOhtHu9zNrvRNqKnzteONSzmCgRx4UzNpYb38+vjEoQPyAYbx6ThRh5228nDBlPj&#10;Bn6j/hRKEUPYp6ihCqFNpfRFRRb93LXEkft0ncUQYVdK0+EQw20jE6WepMWaY0OFLT1XVHydvq2G&#10;bNnur7m7D2Xz8pFdjpfV4bwKWs+m434NItAY/sV/7tzE+Uol8PtNPEF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1kWX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 xml:space="preserve">5433132831 </w:t>
                        </w:r>
                      </w:p>
                    </w:txbxContent>
                  </v:textbox>
                </v:rect>
                <v:rect id="Rectangle 1003" o:spid="_x0000_s1070" style="position:absolute;left:70243;top:21324;width:2004;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k0/sQA&#10;AADdAAAADwAAAGRycy9kb3ducmV2LnhtbERPS2vCQBC+C/0PyxR60922UDRmI9IHerRGUG9DdkyC&#10;2dmQ3Zq0v94tCN7m43tOuhhsIy7U+dqxhueJAkFcOFNzqWGXf42nIHxANtg4Jg2/5GGRPYxSTIzr&#10;+Zsu21CKGMI+QQ1VCG0ipS8qsugnriWO3Ml1FkOEXSlNh30Mt418UepNWqw5NlTY0ntFxXn7YzWs&#10;pu3ysHZ/fdl8Hlf7zX72kc+C1k+Pw3IOItAQ7uKbe23ifKVe4f+beILM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5NP7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 xml:space="preserve">444 </w:t>
                        </w:r>
                      </w:p>
                    </w:txbxContent>
                  </v:textbox>
                </v:rect>
                <v:rect id="Rectangle 1004" o:spid="_x0000_s1071" style="position:absolute;left:70269;top:22670;width:1996;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CsisQA&#10;AADdAAAADwAAAGRycy9kb3ducmV2LnhtbERPS2vCQBC+C/0PyxR6092WUjRmI9IHerRGUG9DdkyC&#10;2dmQ3Zq0v94tCN7m43tOuhhsIy7U+dqxhueJAkFcOFNzqWGXf42nIHxANtg4Jg2/5GGRPYxSTIzr&#10;+Zsu21CKGMI+QQ1VCG0ipS8qsugnriWO3Ml1FkOEXSlNh30Mt418UepNWqw5NlTY0ntFxXn7YzWs&#10;pu3ysHZ/fdl8Hlf7zX72kc+C1k+Pw3IOItAQ7uKbe23ifKVe4f+beILM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QrIr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 xml:space="preserve">383 </w:t>
                        </w:r>
                      </w:p>
                    </w:txbxContent>
                  </v:textbox>
                </v:rect>
                <v:rect id="Rectangle 1005" o:spid="_x0000_s1072" style="position:absolute;left:13830;top:27179;width:16050;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wJEcQA&#10;AADdAAAADwAAAGRycy9kb3ducmV2LnhtbERPS2vCQBC+C/0PyxR6090WWjRmI9IHerRGUG9DdkyC&#10;2dmQ3Zq0v94tCN7m43tOuhhsIy7U+dqxhueJAkFcOFNzqWGXf42nIHxANtg4Jg2/5GGRPYxSTIzr&#10;+Zsu21CKGMI+QQ1VCG0ipS8qsugnriWO3Ml1FkOEXSlNh30Mt418UepNWqw5NlTY0ntFxXn7YzWs&#10;pu3ysHZ/fdl8Hlf7zX72kc+C1k+Pw3IOItAQ7uKbe23ifKVe4f+beILM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cCRH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Наименование показателя</w:t>
                        </w:r>
                      </w:p>
                    </w:txbxContent>
                  </v:textbox>
                </v:rect>
                <v:rect id="Rectangle 1006" o:spid="_x0000_s1073" style="position:absolute;left:32461;top:26061;width:2025;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6XZsYA&#10;AADdAAAADwAAAGRycy9kb3ducmV2LnhtbESPT2vCQBDF70K/wzKF3nTTHopJXUPoH/RojaC9Ddkx&#10;G8zOhuzWpH76riB4m+G995s3i3y0rThT7xvHCp5nCQjiyumGawW78ms6B+EDssbWMSn4Iw/58mGy&#10;wEy7gb/pvA21iBD2GSowIXSZlL4yZNHPXEcctaPrLYa49rXUPQ4Rblv5kiSv0mLD8YLBjt4NVaft&#10;r1WwmnfFYe0uQ91+/qz2m336UaZBqafHsXgDEWgMd/MtvdaxfiTC9Zs4g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6XZs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Код</w:t>
                        </w:r>
                      </w:p>
                    </w:txbxContent>
                  </v:textbox>
                </v:rect>
                <v:rect id="Rectangle 1007" o:spid="_x0000_s1074" style="position:absolute;left:32092;top:27204;width:3077;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Iy/cQA&#10;AADdAAAADwAAAGRycy9kb3ducmV2LnhtbERPS2vCQBC+C/0PyxR609320GrMRqQP9GiNoN6G7JgE&#10;s7MhuzVpf71bELzNx/ecdDHYRlyo87VjDc8TBYK4cKbmUsMu/xpPQfiAbLBxTBp+ycMiexilmBjX&#10;8zddtqEUMYR9ghqqENpESl9UZNFPXEscuZPrLIYIu1KaDvsYbhv5otSrtFhzbKiwpfeKivP2x2pY&#10;TdvlYe3++rL5PK72m/3sI58FrZ8eh+UcRKAh3MU399rE+Uq9wf838QS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CMv3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стро­</w:t>
                        </w:r>
                      </w:p>
                    </w:txbxContent>
                  </v:textbox>
                </v:rect>
                <v:rect id="Rectangle 1008" o:spid="_x0000_s1075" style="position:absolute;left:32829;top:28322;width:1094;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2mj8YA&#10;AADdAAAADwAAAGRycy9kb3ducmV2LnhtbESPQW/CMAyF70j8h8hIu0EyDhN0BIQGCI4bncR2sxqv&#10;rdY4VZPRbr9+PiBxs/We3/u82gy+UVfqYh3YwuPMgCIugqu5tPCeH6YLUDEhO2wCk4VfirBZj0cr&#10;zFzo+Y2u51QqCeGYoYUqpTbTOhYVeYyz0BKL9hU6j0nWrtSuw17CfaPnxjxpjzVLQ4UtvVRUfJ9/&#10;vIXjot1+nMJfXzb7z+Pl9bLc5ctk7cNk2D6DSjSku/l2fXKCb4zgyjcyg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2mj8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ки</w:t>
                        </w:r>
                      </w:p>
                    </w:txbxContent>
                  </v:textbox>
                </v:rect>
                <v:rect id="Rectangle 1009" o:spid="_x0000_s1076" style="position:absolute;left:36004;top:26061;width:2008;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EDFMMA&#10;AADdAAAADwAAAGRycy9kb3ducmV2LnhtbERPTWvCQBC9F/oflin0VnftQUx0E0Qtemy1YL0N2TEJ&#10;ZmdDdjVpf31XELzN433OPB9sI67U+dqxhvFIgSAunKm51PC9/3ibgvAB2WDjmDT8koc8e36aY2pc&#10;z1903YVSxBD2KWqoQmhTKX1RkUU/ci1x5E6usxgi7EppOuxjuG3ku1ITabHm2FBhS8uKivPuYjVs&#10;pu3iZ+v++rJZHzeHz0Oy2idB69eXYTEDEWgID/HdvTVxvlIJ3L6JJ8j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EDFMMAAADdAAAADwAAAAAAAAAAAAAAAACYAgAAZHJzL2Rv&#10;d25yZXYueG1sUEsFBgAAAAAEAAQA9QAAAIgDAAAAAA==&#10;" filled="f" stroked="f">
                  <v:textbox inset="0,0,0,0">
                    <w:txbxContent>
                      <w:p w:rsidR="00C43810" w:rsidRDefault="00C43810" w:rsidP="00155E40">
                        <w:r>
                          <w:rPr>
                            <w:rFonts w:ascii="Arial Unicode MS" w:eastAsia="Arial Unicode MS" w:hAnsi="Arial Unicode MS" w:cs="Arial Unicode MS"/>
                            <w:sz w:val="13"/>
                          </w:rPr>
                          <w:t>Код</w:t>
                        </w:r>
                      </w:p>
                    </w:txbxContent>
                  </v:textbox>
                </v:rect>
                <v:rect id="Rectangle 1010" o:spid="_x0000_s1077" style="position:absolute;left:35979;top:27204;width:2493;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I8VMUA&#10;AADdAAAADwAAAGRycy9kb3ducmV2LnhtbESPT4vCQAzF7wt+hyGCt3XqHkSro8j+QY+uCuotdGJb&#10;tpMpndFWP/3mIHhLeC/v/TJfdq5SN2pC6dnAaJiAIs68LTk3cNj/vE9AhYhssfJMBu4UYLnovc0x&#10;tb7lX7rtYq4khEOKBooY61TrkBXkMAx9TSzaxTcOo6xNrm2DrYS7Sn8kyVg7LFkaCqzps6Dsb3d1&#10;BtaTenXa+EebV9/n9XF7nH7tp9GYQb9bzUBF6uLL/LzeWMFPRsIv38gI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cjxU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ана­</w:t>
                        </w:r>
                      </w:p>
                    </w:txbxContent>
                  </v:textbox>
                </v:rect>
                <v:rect id="Rectangle 1011" o:spid="_x0000_s1078" style="position:absolute;left:35382;top:28347;width:3891;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6Zz8IA&#10;AADdAAAADwAAAGRycy9kb3ducmV2LnhtbERPS4vCMBC+L/gfwgje1rQeRKtRxAd69LGg3oZmbIvN&#10;pDTRVn+9WVjY23x8z5nOW1OKJ9WusKwg7kcgiFOrC84U/Jw23yMQziNrLC2Tghc5mM86X1NMtG34&#10;QM+jz0QIYZeggtz7KpHSpTkZdH1bEQfuZmuDPsA6k7rGJoSbUg6iaCgNFhwacqxomVN6Pz6Mgu2o&#10;Wlx29t1k5fq6Pe/P49Vp7JXqddvFBISn1v+L/9w7HeZHcQy/34QT5O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PpnPwgAAAN0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3"/>
                          </w:rPr>
                          <w:t>литики</w:t>
                        </w:r>
                      </w:p>
                    </w:txbxContent>
                  </v:textbox>
                </v:rect>
                <v:rect id="Rectangle 1012" o:spid="_x0000_s1079" style="position:absolute;left:39725;top:26061;width:9832;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uMIA&#10;AADdAAAADwAAAGRycy9kb3ducmV2LnhtbERPy6rCMBDdC/5DGOHuNNWFaDWK+ECXvkDdDc3cttxm&#10;Uppoe/16Iwju5nCeM503phAPqlxuWUG/F4EgTqzOOVVwPm26IxDOI2ssLJOCf3Iwn7VbU4y1rflA&#10;j6NPRQhhF6OCzPsyltIlGRl0PVsSB+7XVgZ9gFUqdYV1CDeFHETRUBrMOTRkWNIyo+TveDcKtqNy&#10;cd3ZZ50W69v2sr+MV6exV+qn0ywmIDw1/iv+uHc6zI/6A3h/E0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7Ae4wgAAAN0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3"/>
                          </w:rPr>
                          <w:t xml:space="preserve">Деятельность с </w:t>
                        </w:r>
                      </w:p>
                    </w:txbxContent>
                  </v:textbox>
                </v:rect>
                <v:rect id="Rectangle 1013" o:spid="_x0000_s1080" style="position:absolute;left:41008;top:27179;width:6419;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CiI8IA&#10;AADdAAAADwAAAGRycy9kb3ducmV2LnhtbERPS4vCMBC+C/6HMII3TVUQ7RpFfKBHVwV3b0Mz2xab&#10;SWmirf56syB4m4/vObNFYwpxp8rllhUM+hEI4sTqnFMF59O2NwHhPLLGwjIpeJCDxbzdmmGsbc3f&#10;dD/6VIQQdjEqyLwvYyldkpFB17clceD+bGXQB1ilUldYh3BTyGEUjaXBnENDhiWtMkqux5tRsJuU&#10;y5+9fdZpsfndXQ6X6fo09Up1O83yC4Snxn/Eb/deh/nRY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oKIjwgAAAN0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3"/>
                          </w:rPr>
                          <w:t xml:space="preserve">целевыми </w:t>
                        </w:r>
                      </w:p>
                    </w:txbxContent>
                  </v:textbox>
                </v:rect>
                <v:rect id="Rectangle 1014" o:spid="_x0000_s1081" style="position:absolute;left:40779;top:28347;width:6948;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k6V8IA&#10;AADdAAAADwAAAGRycy9kb3ducmV2LnhtbERPS4vCMBC+C/6HMII3TRUR7RpFfKBHVwV3b0Mz2xab&#10;SWmirf56syB4m4/vObNFYwpxp8rllhUM+hEI4sTqnFMF59O2NwHhPLLGwjIpeJCDxbzdmmGsbc3f&#10;dD/6VIQQdjEqyLwvYyldkpFB17clceD+bGXQB1ilUldYh3BTyGEUjaXBnENDhiWtMkqux5tRsJuU&#10;y5+9fdZpsfndXQ6X6fo09Up1O83yC4Snxn/Eb/deh/nRY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STpXwgAAAN0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3"/>
                          </w:rPr>
                          <w:t>средствами</w:t>
                        </w:r>
                      </w:p>
                    </w:txbxContent>
                  </v:textbox>
                </v:rect>
                <v:rect id="Rectangle 1015" o:spid="_x0000_s1082" style="position:absolute;left:48615;top:26061;width:10651;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WfzMIA&#10;AADdAAAADwAAAGRycy9kb3ducmV2LnhtbERPS4vCMBC+C/6HMII3TRUU7RpFfKBHVwV3b0Mz2xab&#10;SWmirf56syB4m4/vObNFYwpxp8rllhUM+hEI4sTqnFMF59O2NwHhPLLGwjIpeJCDxbzdmmGsbc3f&#10;dD/6VIQQdjEqyLwvYyldkpFB17clceD+bGXQB1ilUldYh3BTyGEUjaXBnENDhiWtMkqux5tRsJuU&#10;y5+9fdZpsfndXQ6X6fo09Up1O83yC4Snxn/Eb/deh/nRY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BZ/MwgAAAN0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3"/>
                          </w:rPr>
                          <w:t xml:space="preserve">Деятельность по </w:t>
                        </w:r>
                      </w:p>
                    </w:txbxContent>
                  </v:textbox>
                </v:rect>
                <v:rect id="Rectangle 1016" o:spid="_x0000_s1083" style="position:absolute;left:49034;top:27179;width:9638;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cBu8IA&#10;AADdAAAADwAAAGRycy9kb3ducmV2LnhtbERPy6rCMBDdC/5DGMGdproQrUYRH+jSF6i7oZnblttM&#10;ShNt9evNhQvu5nCeM1s0phBPqlxuWcGgH4EgTqzOOVVwOW97YxDOI2ssLJOCFzlYzNutGcba1nyk&#10;58mnIoSwi1FB5n0ZS+mSjAy6vi2JA/djK4M+wCqVusI6hJtCDqNoJA3mHBoyLGmVUfJ7ehgFu3G5&#10;vO3tu06LzX13PVwn6/PEK9XtNMspCE+N/4r/3Xsd5keDEfx9E06Q8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1wG7wgAAAN0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3"/>
                          </w:rPr>
                          <w:t xml:space="preserve">оказанию услуг </w:t>
                        </w:r>
                      </w:p>
                    </w:txbxContent>
                  </v:textbox>
                </v:rect>
                <v:rect id="Rectangle 8668" o:spid="_x0000_s1084" style="position:absolute;left:51041;top:28347;width:365;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7zocIA&#10;AADdAAAADwAAAGRycy9kb3ducmV2LnhtbERPTYvCMBC9C/6HMII3Td1DqdUooit63FVBvQ3N2Bab&#10;SWmirfvrNwfB4+N9z5edqcSTGldaVjAZRyCIM6tLzhWcjttRAsJ5ZI2VZVLwIgfLRb83x1Tbln/p&#10;efC5CCHsUlRQeF+nUrqsIINubGviwN1sY9AH2ORSN9iGcFPJryiKpcGSQ0OBNa0Lyu6Hh1GwS+rV&#10;ZW//2rz6vu7OP+fp5jj1Sg0H3WoGwlPnP+K3e68VJHEc5oY34Qn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XvOhwgAAAN0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3"/>
                          </w:rPr>
                          <w:t>(</w:t>
                        </w:r>
                      </w:p>
                    </w:txbxContent>
                  </v:textbox>
                </v:rect>
                <v:rect id="Rectangle 8670" o:spid="_x0000_s1085" style="position:absolute;left:51359;top:28347;width:3374;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FpesQA&#10;AADdAAAADwAAAGRycy9kb3ducmV2LnhtbERPPW/CMBDdK/EfrENia5x2gJDGiRAUwdhCJWA7xdck&#10;anyOYkMCv74eKnV8et9ZMZpW3Kh3jWUFL1EMgri0uuFKwddx+5yAcB5ZY2uZFNzJQZFPnjJMtR34&#10;k24HX4kQwi5FBbX3XSqlK2sy6CLbEQfu2/YGfYB9JXWPQwg3rXyN47k02HBoqLGjdU3lz+FqFOyS&#10;bnXe28dQte+X3enjtNwcl16p2XRcvYHwNPp/8Z97rxUk80XYH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xaXr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работ</w:t>
                        </w:r>
                      </w:p>
                    </w:txbxContent>
                  </v:textbox>
                </v:rect>
                <v:rect id="Rectangle 8669" o:spid="_x0000_s1086" style="position:absolute;left:53949;top:28347;width:366;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WOsYA&#10;AADdAAAADwAAAGRycy9kb3ducmV2LnhtbESPT2vCQBTE70K/w/IKvemmHkKSuopYix7rH0i9PbLP&#10;JJh9G7Jbk/bTu4LgcZiZ3zCzxWAacaXO1ZYVvE8iEMSF1TWXCo6Hr3ECwnlkjY1lUvBHDhbzl9EM&#10;M2173tF170sRIOwyVFB532ZSuqIig25iW+LgnW1n0AfZlVJ32Ae4aeQ0imJpsOawUGFLq4qKy/7X&#10;KNgk7fJna//7slmfNvl3nn4eUq/U2+uw/ADhafDP8KO91QqSOE7h/iY8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JWOs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w:t>
                        </w:r>
                      </w:p>
                    </w:txbxContent>
                  </v:textbox>
                </v:rect>
                <v:rect id="Rectangle 1018" o:spid="_x0000_s1087" style="position:absolute;left:58928;top:26036;width:7880;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QwUsUA&#10;AADdAAAADwAAAGRycy9kb3ducmV2LnhtbESPT4vCQAzF7wt+hyGCt3XqHkSro8j+QY+uCuotdGJb&#10;tpMpndFWP/3mIHhLeC/v/TJfdq5SN2pC6dnAaJiAIs68LTk3cNj/vE9AhYhssfJMBu4UYLnovc0x&#10;tb7lX7rtYq4khEOKBooY61TrkBXkMAx9TSzaxTcOo6xNrm2DrYS7Sn8kyVg7LFkaCqzps6Dsb3d1&#10;BtaTenXa+EebV9/n9XF7nH7tp9GYQb9bzUBF6uLL/LzeWMFPRoIr38gI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BDBS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Средства во </w:t>
                        </w:r>
                      </w:p>
                    </w:txbxContent>
                  </v:textbox>
                </v:rect>
                <v:rect id="Rectangle 1019" o:spid="_x0000_s1088" style="position:absolute;left:59245;top:27153;width:7062;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iVycMA&#10;AADdAAAADwAAAGRycy9kb3ducmV2LnhtbERPS4vCMBC+C/6HMII3TfWw2K5RZFX0uD6g621oxrZs&#10;MylN1tb99UYQvM3H95z5sjOVuFHjSssKJuMIBHFmdcm5gvNpO5qBcB5ZY2WZFNzJwXLR780x0bbl&#10;A92OPhchhF2CCgrv60RKlxVk0I1tTRy4q20M+gCbXOoG2xBuKjmNog9psOTQUGBNXwVlv8c/o2A3&#10;q1c/e/vf5tXmsku/03h9ir1Sw0G3+gThqfNv8cu912F+NInh+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iVycMAAADdAAAADwAAAAAAAAAAAAAAAACYAgAAZHJzL2Rv&#10;d25yZXYueG1sUEsFBgAAAAAEAAQA9QAAAIgDAAAAAA==&#10;" filled="f" stroked="f">
                  <v:textbox inset="0,0,0,0">
                    <w:txbxContent>
                      <w:p w:rsidR="00C43810" w:rsidRDefault="00C43810" w:rsidP="00155E40">
                        <w:r>
                          <w:rPr>
                            <w:rFonts w:ascii="Arial Unicode MS" w:eastAsia="Arial Unicode MS" w:hAnsi="Arial Unicode MS" w:cs="Arial Unicode MS"/>
                            <w:sz w:val="13"/>
                          </w:rPr>
                          <w:t xml:space="preserve">временном </w:t>
                        </w:r>
                      </w:p>
                    </w:txbxContent>
                  </v:textbox>
                </v:rect>
                <v:rect id="Rectangle 1020" o:spid="_x0000_s1089" style="position:absolute;left:58661;top:28322;width:8519;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726cUA&#10;AADdAAAADwAAAGRycy9kb3ducmV2LnhtbESPQW/CMAyF75P4D5GRuI0UDhMUAkKwCY4bIAE3qzFt&#10;ReNUTUbLfv18QOJm6z2/93m+7Fyl7tSE0rOB0TABRZx5W3Ju4Hj4ep+AChHZYuWZDDwowHLRe5tj&#10;an3LP3Tfx1xJCIcUDRQx1qnWISvIYRj6mli0q28cRlmbXNsGWwl3lR4nyYd2WLI0FFjTuqDstv91&#10;BraTenXe+b82rz4v29P3abo5TKMxg363moGK1MWX+Xm9s4KfjIVf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Hvbp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распоряжении </w:t>
                        </w:r>
                      </w:p>
                    </w:txbxContent>
                  </v:textbox>
                </v:rect>
                <v:rect id="Rectangle 1021" o:spid="_x0000_s1090" style="position:absolute;left:69786;top:26036;width:3271;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JTcsIA&#10;AADdAAAADwAAAGRycy9kb3ducmV2LnhtbERPy6rCMBDdC/5DGOHuNNWFaDWK+ECXvkDdDc3cttxm&#10;Uppoe/16Iwju5nCeM503phAPqlxuWUG/F4EgTqzOOVVwPm26IxDOI2ssLJOCf3Iwn7VbU4y1rflA&#10;j6NPRQhhF6OCzPsyltIlGRl0PVsSB+7XVgZ9gFUqdYV1CDeFHETRUBrMOTRkWNIyo+TveDcKtqNy&#10;cd3ZZ50W69v2sr+MV6exV+qn0ywmIDw1/iv+uHc6zI8GfXh/E0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UlNywgAAAN0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3"/>
                          </w:rPr>
                          <w:t xml:space="preserve">Итого </w:t>
                        </w:r>
                      </w:p>
                    </w:txbxContent>
                  </v:textbox>
                </v:rect>
                <v:rect id="Rectangle 1022" o:spid="_x0000_s1091" style="position:absolute;left:18580;top:29550;width:70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DNBcQA&#10;AADdAAAADwAAAGRycy9kb3ducmV2LnhtbERPTWvCQBC9F/wPywi9NRtzEI3ZBNEWPVotaG9DdpoE&#10;s7Mhu5rUX98tFHqbx/ucrBhNK+7Uu8ayglkUgyAurW64UvBxentZgHAeWWNrmRR8k4MinzxlmGo7&#10;8Dvdj74SIYRdigpq77tUSlfWZNBFtiMO3JftDfoA+0rqHocQblqZxPFcGmw4NNTY0aam8nq8GQW7&#10;Rbe+7O1jqNrXz935cF5uT0uv1PN0XK9AeBr9v/jPvddhfpwk8PtNOEH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AzQX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5"/>
                          </w:rPr>
                          <w:t xml:space="preserve">1 </w:t>
                        </w:r>
                      </w:p>
                    </w:txbxContent>
                  </v:textbox>
                </v:rect>
                <v:rect id="Rectangle 2401" o:spid="_x0000_s1092" style="position:absolute;left:6375;top:30989;width:743;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LeGsUA&#10;AADdAAAADwAAAGRycy9kb3ducmV2LnhtbESPQYvCMBSE74L/ITxhb5oqIlqNIrqix10rqLdH82yL&#10;zUtpsrbrr98sCB6HmfmGWaxaU4oH1a6wrGA4iEAQp1YXnCk4Jbv+FITzyBpLy6Tglxyslt3OAmNt&#10;G/6mx9FnIkDYxagg976KpXRpTgbdwFbEwbvZ2qAPss6krrEJcFPKURRNpMGCw0KOFW1ySu/HH6Ng&#10;P63Wl4N9Nln5ed2fv86zbTLzSn302vUchKfWv8Ov9kErGI2j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At4a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Д</w:t>
                        </w:r>
                      </w:p>
                    </w:txbxContent>
                  </v:textbox>
                </v:rect>
                <v:rect id="Rectangle 2402" o:spid="_x0000_s1093" style="position:absolute;left:7105;top:30989;width:3904;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BAbcUA&#10;AADdAAAADwAAAGRycy9kb3ducmV2LnhtbESPT4vCMBTE74LfITxhb5paZNFqFPEPetxVQb09mmdb&#10;bF5KE213P/1mQfA4zMxvmNmiNaV4Uu0KywqGgwgEcWp1wZmC03HbH4NwHlljaZkU/JCDxbzbmWGi&#10;bcPf9Dz4TAQIuwQV5N5XiZQuzcmgG9iKOHg3Wxv0QdaZ1DU2AW5KGUfRpzRYcFjIsaJVTun98DAK&#10;duNqednb3yYrN9fd+es8WR8nXqmPXrucgvDU+nf41d5rBfEo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0EBt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оходы </w:t>
                        </w:r>
                      </w:p>
                    </w:txbxContent>
                  </v:textbox>
                </v:rect>
                <v:rect id="Rectangle 8671" o:spid="_x0000_s1094" style="position:absolute;left:6426;top:32322;width:365;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3M4cUA&#10;AADdAAAADwAAAGRycy9kb3ducmV2LnhtbESPT4vCMBTE78J+h/AWvGmqB63VKLLrokf/gXp7NG/b&#10;ss1LabK2+umNIHgcZuY3zGzRmlJcqXaFZQWDfgSCOLW64EzB8fDTi0E4j6yxtEwKbuRgMf/ozDDR&#10;tuEdXfc+EwHCLkEFufdVIqVLczLo+rYiDt6vrQ36IOtM6hqbADelHEbRSBosOCzkWNFXTunf/t8o&#10;WMfV8ryx9yYrV5f1aXuafB8mXqnuZ7ucgvDU+nf41d5oBfFoPID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vczh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w:t>
                        </w:r>
                      </w:p>
                    </w:txbxContent>
                  </v:textbox>
                </v:rect>
                <v:rect id="Rectangle 8672" o:spid="_x0000_s1095" style="position:absolute;left:6749;top:32322;width:29915;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9SlsUA&#10;AADdAAAADwAAAGRycy9kb3ducmV2LnhtbESPQYvCMBSE74L/ITxhb5rqwa3VKOKu6NFVQb09mmdb&#10;bF5KE213f71ZEDwOM/MNM1u0phQPql1hWcFwEIEgTq0uOFNwPKz7MQjnkTWWlknBLzlYzLudGSba&#10;NvxDj73PRICwS1BB7n2VSOnSnAy6ga2Ig3e1tUEfZJ1JXWMT4KaUoygaS4MFh4UcK1rllN72d6Ng&#10;E1fL89b+NVn5fdmcdqfJ12HilfrotcspCE+tf4df7a1WEI8/R/D/Jj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b1KW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стр.030 + стр.040 + стр.050 + стр.060 + стр.090 + </w:t>
                        </w:r>
                      </w:p>
                    </w:txbxContent>
                  </v:textbox>
                </v:rect>
                <v:rect id="Rectangle 1025" o:spid="_x0000_s1096" style="position:absolute;left:6400;top:33440;width:10805;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lVccMA&#10;AADdAAAADwAAAGRycy9kb3ducmV2LnhtbERPTYvCMBC9C/sfwix403SFFa1GEd1Fj2oF9TY0Y1u2&#10;mZQma6u/3giCt3m8z5nOW1OKK9WusKzgqx+BIE6tLjhTcEh+eyMQziNrLC2Tghs5mM8+OlOMtW14&#10;R9e9z0QIYRejgtz7KpbSpTkZdH1bEQfuYmuDPsA6k7rGJoSbUg6iaCgNFhwacqxomVP6t/83Ctaj&#10;anHa2HuTlT/n9XF7HK+SsVeq+9kuJiA8tf4tfrk3OsyPBt/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lVccMAAADdAAAADwAAAAAAAAAAAAAAAACYAgAAZHJzL2Rv&#10;d25yZXYueG1sUEsFBgAAAAAEAAQA9QAAAIgDAAAAAA==&#10;" filled="f" stroked="f">
                  <v:textbox inset="0,0,0,0">
                    <w:txbxContent>
                      <w:p w:rsidR="00C43810" w:rsidRDefault="00C43810" w:rsidP="00155E40">
                        <w:r>
                          <w:rPr>
                            <w:rFonts w:ascii="Arial Unicode MS" w:eastAsia="Arial Unicode MS" w:hAnsi="Arial Unicode MS" w:cs="Arial Unicode MS"/>
                            <w:sz w:val="13"/>
                          </w:rPr>
                          <w:t>стр. 100 + стр. 110)</w:t>
                        </w:r>
                      </w:p>
                    </w:txbxContent>
                  </v:textbox>
                </v:rect>
                <v:rect id="Rectangle 1026" o:spid="_x0000_s1097" style="position:absolute;left:32486;top:33457;width:2017;height:1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vLBsQA&#10;AADdAAAADwAAAGRycy9kb3ducmV2LnhtbERPTWvCQBC9F/wPywi91U1zCDF1FWkrybFVQXsbsmMS&#10;zM6G7Jqk/fXdQsHbPN7nrDaTacVAvWssK3heRCCIS6sbrhQcD7unFITzyBpby6Tgmxxs1rOHFWba&#10;jvxJw95XIoSwy1BB7X2XSenKmgy6he2IA3exvUEfYF9J3eMYwk0r4yhKpMGGQ0ONHb3WVF73N6Mg&#10;T7vtubA/Y9W+f+Wnj9Py7bD0Sj3Op+0LCE+Tv4v/3YUO86M4gb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7ywb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4"/>
                          </w:rPr>
                          <w:t>010</w:t>
                        </w:r>
                      </w:p>
                    </w:txbxContent>
                  </v:textbox>
                </v:rect>
                <v:rect id="Rectangle 1027" o:spid="_x0000_s1098" style="position:absolute;left:36207;top:33444;width:1973;height:1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duncMA&#10;AADdAAAADwAAAGRycy9kb3ducmV2LnhtbERPTYvCMBC9C/sfwix403Q9rFqNIrqLHtUK6m1oxrZs&#10;MylN1lZ/vREEb/N4nzOdt6YUV6pdYVnBVz8CQZxaXXCm4JD89kYgnEfWWFomBTdyMJ99dKYYa9vw&#10;jq57n4kQwi5GBbn3VSylS3My6Pq2Ig7cxdYGfYB1JnWNTQg3pRxE0bc0WHBoyLGiZU7p3/7fKFiP&#10;qsVpY+9NVv6c18ftcbxKxl6p7me7mIDw1Pq3+OXe6DA/Ggzh+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duncMAAADdAAAADwAAAAAAAAAAAAAAAACYAgAAZHJzL2Rv&#10;d25yZXYueG1sUEsFBgAAAAAEAAQA9QAAAIgDAAAAAA==&#10;" filled="f" stroked="f">
                  <v:textbox inset="0,0,0,0">
                    <w:txbxContent>
                      <w:p w:rsidR="00C43810" w:rsidRDefault="00C43810" w:rsidP="00155E40">
                        <w:r>
                          <w:rPr>
                            <w:rFonts w:ascii="Arial Unicode MS" w:eastAsia="Arial Unicode MS" w:hAnsi="Arial Unicode MS" w:cs="Arial Unicode MS"/>
                            <w:sz w:val="14"/>
                          </w:rPr>
                          <w:t>100</w:t>
                        </w:r>
                      </w:p>
                    </w:txbxContent>
                  </v:textbox>
                </v:rect>
                <v:rect id="Rectangle 8673" o:spid="_x0000_s1099" style="position:absolute;left:42202;top:33490;width:610;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P3DccA&#10;AADdAAAADwAAAGRycy9kb3ducmV2LnhtbESPQWvCQBSE74X+h+UVvDWbWrAxuorUFj1qLKTeHtln&#10;Esy+DdnVpP31XaHgcZiZb5j5cjCNuFLnassKXqIYBHFhdc2lgq/D53MCwnlkjY1lUvBDDpaLx4c5&#10;ptr2vKdr5ksRIOxSVFB536ZSuqIigy6yLXHwTrYz6IPsSqk77APcNHIcxxNpsOawUGFL7xUV5+xi&#10;FGySdvW9tb992XwcN/kun64PU6/U6GlYzUB4Gvw9/N/eagXJ5O0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j9w3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1</w:t>
                        </w:r>
                      </w:p>
                    </w:txbxContent>
                  </v:textbox>
                </v:rect>
                <v:rect id="Rectangle 8674" o:spid="_x0000_s1100" style="position:absolute;left:42475;top:33490;width:305;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pveccA&#10;AADdAAAADwAAAGRycy9kb3ducmV2LnhtbESPQWvCQBSE74X+h+UVvDWbSrExuorUFj1qLKTeHtln&#10;Esy+DdnVpP31XaHgcZiZb5j5cjCNuFLnassKXqIYBHFhdc2lgq/D53MCwnlkjY1lUvBDDpaLx4c5&#10;ptr2vKdr5ksRIOxSVFB536ZSuqIigy6yLXHwTrYz6IPsSqk77APcNHIcxxNpsOawUGFL7xUV5+xi&#10;FGySdvW9tb992XwcN/kun64PU6/U6GlYzUB4Gvw9/N/eagXJ5O0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Kb3n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 xml:space="preserve"> </w:t>
                        </w:r>
                      </w:p>
                    </w:txbxContent>
                  </v:textbox>
                </v:rect>
                <v:rect id="Rectangle 2404" o:spid="_x0000_s1101" style="position:absolute;left:42951;top:33490;width:6320;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V9gsUA&#10;AADdAAAADwAAAGRycy9kb3ducmV2LnhtbESPT4vCMBTE74LfIbwFb5quiGjXKOIf9Kh2wd3bo3nb&#10;lm1eShNt9dMbQfA4zMxvmNmiNaW4Uu0Kywo+BxEI4tTqgjMF38m2PwHhPLLG0jIpuJGDxbzbmWGs&#10;bcNHup58JgKEXYwKcu+rWEqX5mTQDWxFHLw/Wxv0QdaZ1DU2AW5KOYyisTRYcFjIsaJVTun/6WIU&#10;7CbV8mdv701Wbn5358N5uk6mXqneR7v8AuGp9e/wq73XCoaj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X2C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933 296,78</w:t>
                        </w:r>
                      </w:p>
                    </w:txbxContent>
                  </v:textbox>
                </v:rect>
                <v:rect id="Rectangle 8675" o:spid="_x0000_s1102" style="position:absolute;left:50863;top:33465;width:1244;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bK4scA&#10;AADdAAAADwAAAGRycy9kb3ducmV2LnhtbESPQWvCQBSE74X+h+UVvDWbCrUxuorUFj1qLKTeHtln&#10;Esy+DdnVpP31XaHgcZiZb5j5cjCNuFLnassKXqIYBHFhdc2lgq/D53MCwnlkjY1lUvBDDpaLx4c5&#10;ptr2vKdr5ksRIOxSVFB536ZSuqIigy6yLXHwTrYz6IPsSqk77APcNHIcxxNpsOawUGFL7xUV5+xi&#10;FGySdvW9tb992XwcN/kun64PU6/U6GlYzUB4Gvw9/N/eagXJ5O0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GyuL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14</w:t>
                        </w:r>
                      </w:p>
                    </w:txbxContent>
                  </v:textbox>
                </v:rect>
                <v:rect id="Rectangle 8677" o:spid="_x0000_s1103" style="position:absolute;left:51822;top:33465;width:5448;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jxDscA&#10;AADdAAAADwAAAGRycy9kb3ducmV2LnhtbESPQWvCQBSE74L/YXmCN93Yg4nRNQRbMcdWC9bbI/ua&#10;hGbfhuzWpP313UKhx2FmvmF22WhacafeNZYVrJYRCOLS6oYrBa+X4yIB4TyyxtYyKfgiB9l+Otlh&#10;qu3AL3Q/+0oECLsUFdTed6mUrqzJoFvajjh477Y36IPsK6l7HALctPIhitbSYMNhocaODjWVH+dP&#10;o+CUdPlbYb+Hqn26na7P183jZeOVms/GfAvC0+j/w3/tQitI1nEM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Y8Q7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 xml:space="preserve"> 542 483,</w:t>
                        </w:r>
                      </w:p>
                    </w:txbxContent>
                  </v:textbox>
                </v:rect>
                <v:rect id="Rectangle 8676" o:spid="_x0000_s1104" style="position:absolute;left:55955;top:33465;width:1329;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RUlcYA&#10;AADdAAAADwAAAGRycy9kb3ducmV2LnhtbESPQWvCQBSE74X+h+UVvNVNPcQYXUVaix7VFNTbI/tM&#10;QrNvQ3Zror/eFYQeh5n5hpktelOLC7WusqzgYxiBIM6trrhQ8JN9vycgnEfWWFsmBVdysJi/vsww&#10;1bbjHV32vhABwi5FBaX3TSqly0sy6Ia2IQ7e2bYGfZBtIXWLXYCbWo6iKJYGKw4LJTb0WVL+u/8z&#10;CtZJszxu7K0r6tVpfdgeJl/ZxCs1eOuXUxCeev8ffrY3WkESj2N4vAlP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RUlc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20</w:t>
                        </w:r>
                      </w:p>
                    </w:txbxContent>
                  </v:textbox>
                </v:rect>
                <v:rect id="Rectangle 8678" o:spid="_x0000_s1105" style="position:absolute;left:69151;top:33440;width:1244;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dlfMQA&#10;AADdAAAADwAAAGRycy9kb3ducmV2LnhtbERPPW/CMBDdK/EfrENia5x2gJDGiRAUwdhCJWA7xdck&#10;anyOYkMCv74eKnV8et9ZMZpW3Kh3jWUFL1EMgri0uuFKwddx+5yAcB5ZY2uZFNzJQZFPnjJMtR34&#10;k24HX4kQwi5FBbX3XSqlK2sy6CLbEQfu2/YGfYB9JXWPQwg3rXyN47k02HBoqLGjdU3lz+FqFOyS&#10;bnXe28dQte+X3enjtNwcl16p2XRcvYHwNPp/8Z97rxUk80WYG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HZXz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 xml:space="preserve">16 </w:t>
                        </w:r>
                      </w:p>
                    </w:txbxContent>
                  </v:textbox>
                </v:rect>
                <v:rect id="Rectangle 8680" o:spid="_x0000_s1106" style="position:absolute;left:70110;top:33440;width:5448;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QZXcEA&#10;AADdAAAADwAAAGRycy9kb3ducmV2LnhtbERPy4rCMBTdC/5DuII7TXUhtRpF1EGX4wPU3aW5tsXm&#10;pjQZW+frzUJweTjv+bI1pXhS7QrLCkbDCARxanXBmYLz6WcQg3AeWWNpmRS8yMFy0e3MMdG24QM9&#10;jz4TIYRdggpy76tESpfmZNANbUUcuLutDfoA60zqGpsQbko5jqKJNFhwaMixonVO6eP4ZxTs4mp1&#10;3dv/Jiu3t93l9zLdnKZeqX6vXc1AeGr9V/xx77WCeBKH/eFNe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0kGV3BAAAA3QAAAA8AAAAAAAAAAAAAAAAAmAIAAGRycy9kb3du&#10;cmV2LnhtbFBLBQYAAAAABAAEAPUAAACGAwAAAAA=&#10;" filled="f" stroked="f">
                  <v:textbox inset="0,0,0,0">
                    <w:txbxContent>
                      <w:p w:rsidR="00C43810" w:rsidRDefault="00C43810" w:rsidP="00155E40">
                        <w:r>
                          <w:rPr>
                            <w:rFonts w:ascii="Arial Unicode MS" w:eastAsia="Arial Unicode MS" w:hAnsi="Arial Unicode MS" w:cs="Arial Unicode MS"/>
                            <w:sz w:val="13"/>
                          </w:rPr>
                          <w:t xml:space="preserve"> 475 779, </w:t>
                        </w:r>
                      </w:p>
                    </w:txbxContent>
                  </v:textbox>
                </v:rect>
                <v:rect id="Rectangle 8679" o:spid="_x0000_s1107" style="position:absolute;left:74243;top:33440;width:1313;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vA58UA&#10;AADdAAAADwAAAGRycy9kb3ducmV2LnhtbESPQWvCQBSE70L/w/IK3nRTDzaJriKtokergnp7ZJ9J&#10;aPZtyK4m9te7BcHjMDPfMNN5Zypxo8aVlhV8DCMQxJnVJecKDvvVIAbhPLLGyjIpuJOD+eytN8VU&#10;25Z/6LbzuQgQdikqKLyvUyldVpBBN7Q1cfAutjHog2xyqRtsA9xUchRFY2mw5LBQYE1fBWW/u6tR&#10;sI7rxWlj/9q8Wp7Xx+0x+d4nXqn+e7eYgPDU+Vf42d5oBfH4M4H/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y8Dn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98 </w:t>
                        </w:r>
                      </w:p>
                    </w:txbxContent>
                  </v:textbox>
                </v:rect>
                <v:rect id="Rectangle 1031" o:spid="_x0000_s1108" style="position:absolute;left:6350;top:34786;width:15503;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vFr8IA&#10;AADdAAAADwAAAGRycy9kb3ducmV2LnhtbERPS4vCMBC+C/6HMII3TVUQ7RpFfKBHVwV3b0Mz2xab&#10;SWmirf56syB4m4/vObNFYwpxp8rllhUM+hEI4sTqnFMF59O2NwHhPLLGwjIpeJCDxbzdmmGsbc3f&#10;dD/6VIQQdjEqyLwvYyldkpFB17clceD+bGXQB1ilUldYh3BTyGEUjaXBnENDhiWtMkqux5tRsJuU&#10;y5+9fdZpsfndXQ6X6fo09Up1O83yC4Snxn/Eb/deh/nR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i8WvwgAAAN0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3"/>
                          </w:rPr>
                          <w:t>Доходы от собственности</w:t>
                        </w:r>
                      </w:p>
                    </w:txbxContent>
                  </v:textbox>
                </v:rect>
                <v:rect id="Rectangle 1032" o:spid="_x0000_s1109" style="position:absolute;left:32461;top:34837;width:1996;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b2MMA&#10;AADdAAAADwAAAGRycy9kb3ducmV2LnhtbERPTYvCMBC9C/sfwix403RdEK1GEd1Fj2oF9TY0Y1u2&#10;mZQma6u/3giCt3m8z5nOW1OKK9WusKzgqx+BIE6tLjhTcEh+eyMQziNrLC2Tghs5mM8+OlOMtW14&#10;R9e9z0QIYRejgtz7KpbSpTkZdH1bEQfuYmuDPsA6k7rGJoSbUg6iaCgNFhwacqxomVP6t/83Ctaj&#10;anHa2HuTlT/n9XF7HK+SsVeq+9kuJiA8tf4tfrk3OsyPvgf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b2MMAAADdAAAADwAAAAAAAAAAAAAAAACYAgAAZHJzL2Rv&#10;d25yZXYueG1sUEsFBgAAAAAEAAQA9QAAAIgDAAAAAA==&#10;" filled="f" stroked="f">
                  <v:textbox inset="0,0,0,0">
                    <w:txbxContent>
                      <w:p w:rsidR="00C43810" w:rsidRDefault="00C43810" w:rsidP="00155E40">
                        <w:r>
                          <w:rPr>
                            <w:rFonts w:ascii="Arial Unicode MS" w:eastAsia="Arial Unicode MS" w:hAnsi="Arial Unicode MS" w:cs="Arial Unicode MS"/>
                            <w:sz w:val="13"/>
                          </w:rPr>
                          <w:t>030</w:t>
                        </w:r>
                      </w:p>
                    </w:txbxContent>
                  </v:textbox>
                </v:rect>
                <v:rect id="Rectangle 1033" o:spid="_x0000_s1110" style="position:absolute;left:36182;top:34744;width:203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X+Q8QA&#10;AADdAAAADwAAAGRycy9kb3ducmV2LnhtbERPTWvCQBC9F/wPywi9NRsbEE1dRbSix1aFtLchO02C&#10;2dmQXZPUX98tCN7m8T5nsRpMLTpqXWVZwSSKQRDnVldcKDifdi8zEM4ja6wtk4JfcrBajp4WmGrb&#10;8yd1R1+IEMIuRQWl900qpctLMugi2xAH7se2Bn2AbSF1i30IN7V8jeOpNFhxaCixoU1J+eV4NQr2&#10;s2b9dbC3vqjfv/fZRzbfnuZeqefxsH4D4WnwD/HdfdBhfpwk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V/kP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5"/>
                          </w:rPr>
                          <w:t xml:space="preserve">120 </w:t>
                        </w:r>
                      </w:p>
                    </w:txbxContent>
                  </v:textbox>
                </v:rect>
                <v:rect id="Rectangle 1034" o:spid="_x0000_s1111" style="position:absolute;left:6350;top:36157;width:25887;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xmN8UA&#10;AADdAAAADwAAAGRycy9kb3ducmV2LnhtbERPS2vCQBC+F/oflil4q5tqKTF1FfFBcqxGsL0N2WkS&#10;mp0N2dWk/nq3UPA2H99z5svBNOJCnastK3gZRyCIC6trLhUc891zDMJ5ZI2NZVLwSw6Wi8eHOSba&#10;9ryny8GXIoSwS1BB5X2bSOmKigy6sW2JA/dtO4M+wK6UusM+hJtGTqLoTRqsOTRU2NK6ouLncDYK&#10;0rhdfWb22pfN9is9fZxmm3zmlRo9Dat3EJ4Gfxf/uzMd5kfT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GY3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Доходы от оказания платных услуг (работ)</w:t>
                        </w:r>
                      </w:p>
                    </w:txbxContent>
                  </v:textbox>
                </v:rect>
                <v:rect id="Rectangle 1035" o:spid="_x0000_s1112" style="position:absolute;left:32486;top:36183;width:1987;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DDrMUA&#10;AADdAAAADwAAAGRycy9kb3ducmV2LnhtbERPS2vCQBC+F/oflil4q5sqLTF1FfFBcqxGsL0N2WkS&#10;mp0N2dWk/nq3UPA2H99z5svBNOJCnastK3gZRyCIC6trLhUc891zDMJ5ZI2NZVLwSw6Wi8eHOSba&#10;9ryny8GXIoSwS1BB5X2bSOmKigy6sW2JA/dtO4M+wK6UusM+hJtGTqLoTRqsOTRU2NK6ouLncDYK&#10;0rhdfWb22pfN9is9fZxmm3zmlRo9Dat3EJ4Gfxf/uzMd5kfT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sMOs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040</w:t>
                        </w:r>
                      </w:p>
                    </w:txbxContent>
                  </v:textbox>
                </v:rect>
                <v:rect id="Rectangle 1036" o:spid="_x0000_s1113" style="position:absolute;left:36182;top:36208;width:1937;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Jd28QA&#10;AADdAAAADwAAAGRycy9kb3ducmV2LnhtbERPTWvCQBC9F/oflin01mzagmh0FdGWeLQqRG9DdkxC&#10;s7Mhu02iv94tCN7m8T5nthhMLTpqXWVZwXsUgyDOra64UHDYf7+NQTiPrLG2TAou5GAxf36aYaJt&#10;zz/U7XwhQgi7BBWU3jeJlC4vyaCLbEMcuLNtDfoA20LqFvsQbmr5EccjabDi0FBiQ6uS8t/dn1GQ&#10;jpvlcWOvfVF/ndJsm03W+4lX6vVlWE5BeBr8Q3x3b3SYH3+O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iXdv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 xml:space="preserve">130 </w:t>
                        </w:r>
                      </w:p>
                    </w:txbxContent>
                  </v:textbox>
                </v:rect>
                <v:rect id="Rectangle 2405" o:spid="_x0000_s1114" style="position:absolute;left:6350;top:37466;width:16453;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nYGccA&#10;AADdAAAADwAAAGRycy9kb3ducmV2LnhtbESPQWvCQBSE74L/YXlCb7pRWtHUVUQtydHGgu3tkX1N&#10;QrNvQ3abpP31XUHocZiZb5jNbjC16Kh1lWUF81kEgji3uuJCwdvlZboC4TyyxtoyKfghB7vteLTB&#10;WNueX6nLfCEChF2MCkrvm1hKl5dk0M1sQxy8T9sa9EG2hdQt9gFuarmIoqU0WHFYKLGhQ0n5V/Zt&#10;FCSrZv+e2t++qE8fyfV8XR8va6/Uw2TYP4PwNPj/8L2dagWLx+g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52Bn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 xml:space="preserve">Доходы от штрафов, пени, </w:t>
                        </w:r>
                      </w:p>
                    </w:txbxContent>
                  </v:textbox>
                </v:rect>
                <v:rect id="Rectangle 2406" o:spid="_x0000_s1115" style="position:absolute;left:18904;top:37466;width:6664;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GbsYA&#10;AADdAAAADwAAAGRycy9kb3ducmV2LnhtbESPQWvCQBSE74L/YXlCb7pRStDoKmJbkmMbBfX2yD6T&#10;YPZtyG5N2l/fLRR6HGbmG2azG0wjHtS52rKC+SwCQVxYXXOp4HR8my5BOI+ssbFMCr7IwW47Hm0w&#10;0bbnD3rkvhQBwi5BBZX3bSKlKyoy6Ga2JQ7ezXYGfZBdKXWHfYCbRi6iKJYGaw4LFbZ0qKi4559G&#10;Qbps95fMfvdl83pNz+/n1ctx5ZV6mgz7NQhPg/8P/7UzrWDxHMX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Gbs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 xml:space="preserve">иных сумм </w:t>
                        </w:r>
                      </w:p>
                    </w:txbxContent>
                  </v:textbox>
                </v:rect>
                <v:rect id="Rectangle 1038" o:spid="_x0000_s1116" style="position:absolute;left:6400;top:38609;width:15392;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FsMscA&#10;AADdAAAADwAAAGRycy9kb3ducmV2LnhtbESPQWvCQBCF7wX/wzJCb3WjhaIxGxFt0WPVgvU2ZKdJ&#10;aHY2ZLcm7a/vHARvM7w3732TrQbXqCt1ofZsYDpJQBEX3tZcGvg4vT3NQYWIbLHxTAZ+KcAqHz1k&#10;mFrf84Gux1gqCeGQooEqxjbVOhQVOQwT3xKL9uU7h1HWrtS2w17CXaNnSfKiHdYsDRW2tKmo+D7+&#10;OAO7ebv+3Pu/vmxeL7vz+3mxPS2iMY/jYb0EFWmId/Ptem8FP3kW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xbDL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принудительного изъятия</w:t>
                        </w:r>
                      </w:p>
                    </w:txbxContent>
                  </v:textbox>
                </v:rect>
                <v:rect id="Rectangle 1039" o:spid="_x0000_s1117" style="position:absolute;left:18034;top:38609;width:3911;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3JqcMA&#10;AADdAAAADwAAAGRycy9kb3ducmV2LnhtbERPS4vCMBC+L/gfwgje1lQFsV2jiA/0uD5A9zY0s23Z&#10;ZlKaaKu/fiMI3ubje8503ppS3Kh2hWUFg34Egji1uuBMwem4+ZyAcB5ZY2mZFNzJwXzW+Zhiom3D&#10;e7odfCZCCLsEFeTeV4mULs3JoOvbijhwv7Y26AOsM6lrbEK4KeUwisbSYMGhIceKljmlf4erUbCd&#10;VIvLzj6arFz/bM/f53h1jL1SvW67+ALhqfVv8cu902F+N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3JqcMAAADdAAAADwAAAAAAAAAAAAAAAACYAgAAZHJzL2Rv&#10;d25yZXYueG1sUEsFBgAAAAAEAAQA9QAAAIgDAAAAAA==&#10;" filled="f" stroked="f">
                  <v:textbox inset="0,0,0,0">
                    <w:txbxContent>
                      <w:p w:rsidR="00C43810" w:rsidRDefault="00C43810" w:rsidP="00155E40">
                        <w:r>
                          <w:rPr>
                            <w:rFonts w:ascii="Arial Unicode MS" w:eastAsia="Arial Unicode MS" w:hAnsi="Arial Unicode MS" w:cs="Arial Unicode MS"/>
                            <w:sz w:val="13"/>
                          </w:rPr>
                          <w:t>_______</w:t>
                        </w:r>
                      </w:p>
                    </w:txbxContent>
                  </v:textbox>
                </v:rect>
                <v:rect id="Rectangle 1040" o:spid="_x0000_s1118" style="position:absolute;left:32461;top:38647;width:1996;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ETSccA&#10;AADdAAAADwAAAGRycy9kb3ducmV2LnhtbESPQWvCQBCF7wX/wzJCb3WjlKIxGxFt0WPVgvU2ZKdJ&#10;aHY2ZLcm7a/vHARvM7w3732TrQbXqCt1ofZsYDpJQBEX3tZcGvg4vT3NQYWIbLHxTAZ+KcAqHz1k&#10;mFrf84Gux1gqCeGQooEqxjbVOhQVOQwT3xKL9uU7h1HWrtS2w17CXaNnSfKiHdYsDRW2tKmo+D7+&#10;OAO7ebv+3Pu/vmxeL7vz+3mxPS2iMY/jYb0EFWmId/Ptem8FP3kW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E0n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050</w:t>
                        </w:r>
                      </w:p>
                    </w:txbxContent>
                  </v:textbox>
                </v:rect>
                <v:rect id="Rectangle 1041" o:spid="_x0000_s1119" style="position:absolute;left:36195;top:38634;width:1919;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220sIA&#10;AADdAAAADwAAAGRycy9kb3ducmV2LnhtbERPS4vCMBC+C/6HMII3TRUR7RpFfKBHVwV3b0Mz2xab&#10;SWmirf56syB4m4/vObNFYwpxp8rllhUM+hEI4sTqnFMF59O2NwHhPLLGwjIpeJCDxbzdmmGsbc3f&#10;dD/6VIQQdjEqyLwvYyldkpFB17clceD+bGXQB1ilUldYh3BTyGEUjaXBnENDhiWtMkqux5tRsJuU&#10;y5+9fdZpsfndXQ6X6fo09Up1O83yC4Snxn/Eb/deh/nR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jbbSwgAAAN0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3"/>
                          </w:rPr>
                          <w:t xml:space="preserve">140 </w:t>
                        </w:r>
                      </w:p>
                    </w:txbxContent>
                  </v:textbox>
                </v:rect>
                <v:rect id="Rectangle 1042" o:spid="_x0000_s1120" style="position:absolute;left:6426;top:39929;width:25556;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8opcMA&#10;AADdAAAADwAAAGRycy9kb3ducmV2LnhtbERPTYvCMBC9C/sfwix403RlEa1GEd1Fj2oF9TY0Y1u2&#10;mZQma6u/3giCt3m8z5nOW1OKK9WusKzgqx+BIE6tLjhTcEh+eyMQziNrLC2Tghs5mM8+OlOMtW14&#10;R9e9z0QIYRejgtz7KpbSpTkZdH1bEQfuYmuDPsA6k7rGJoSbUg6iaCgNFhwacqxomVP6t/83Ctaj&#10;anHa2HuTlT/n9XF7HK+SsVeq+9kuJiA8tf4tfrk3OsyPvgf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8opcMAAADdAAAADwAAAAAAAAAAAAAAAACYAgAAZHJzL2Rv&#10;d25yZXYueG1sUEsFBgAAAAAEAAQA9QAAAIgDAAAAAA==&#10;" filled="f" stroked="f">
                  <v:textbox inset="0,0,0,0">
                    <w:txbxContent>
                      <w:p w:rsidR="00C43810" w:rsidRDefault="00C43810" w:rsidP="00155E40">
                        <w:r>
                          <w:rPr>
                            <w:rFonts w:ascii="Arial Unicode MS" w:eastAsia="Arial Unicode MS" w:hAnsi="Arial Unicode MS" w:cs="Arial Unicode MS"/>
                            <w:sz w:val="13"/>
                          </w:rPr>
                          <w:t>Безвозмездные поступления от бюджетов</w:t>
                        </w:r>
                      </w:p>
                    </w:txbxContent>
                  </v:textbox>
                </v:rect>
                <v:rect id="Rectangle 2407" o:spid="_x0000_s1121" style="position:absolute;left:32486;top:39955;width:1970;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fj9c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Wj9E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n4/X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060</w:t>
                        </w:r>
                      </w:p>
                    </w:txbxContent>
                  </v:textbox>
                </v:rect>
                <v:rect id="Rectangle 2408" o:spid="_x0000_s1122" style="position:absolute;left:36188;top:39955;width:1928;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h3h8QA&#10;AADdAAAADwAAAGRycy9kb3ducmV2LnhtbERPTWvCQBC9C/6HZYTedNNQionZiGiLHqsp2N6G7JiE&#10;ZmdDdpuk/fXdg9Dj431n28m0YqDeNZYVPK4iEMSl1Q1XCt6L1+UahPPIGlvLpOCHHGzz+SzDVNuR&#10;zzRcfCVCCLsUFdTed6mUrqzJoFvZjjhwN9sb9AH2ldQ9jiHctDKOomdpsOHQUGNH+5rKr8u3UXBc&#10;d7uPk/0dq/bl83h9uyaHIvFKPSym3QaEp8n/i+/uk1YQP0V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4d4f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 xml:space="preserve">150 </w:t>
                        </w:r>
                      </w:p>
                    </w:txbxContent>
                  </v:textbox>
                </v:rect>
                <v:rect id="Rectangle 1044" o:spid="_x0000_s1123" style="position:absolute;left:10007;top:41237;width:7611;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oVSsQA&#10;AADdAAAADwAAAGRycy9kb3ducmV2LnhtbERPTWvCQBC9F/wPywi9NRtLEE1dRbSix1aFtLchO02C&#10;2dmQXZPUX98tCN7m8T5nsRpMLTpqXWVZwSSKQRDnVldcKDifdi8zEM4ja6wtk4JfcrBajp4WmGrb&#10;8yd1R1+IEMIuRQWl900qpctLMugi2xAH7se2Bn2AbSF1i30IN7V8jeOpNFhxaCixoU1J+eV4NQr2&#10;s2b9dbC3vqjfv/fZRzbfnuZeqefxsH4D4WnwD/HdfdBhfpwk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6FUr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 xml:space="preserve">в том числе: </w:t>
                        </w:r>
                      </w:p>
                    </w:txbxContent>
                  </v:textbox>
                </v:rect>
                <v:rect id="Rectangle 1045" o:spid="_x0000_s1124" style="position:absolute;left:8597;top:42558;width:28970;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w0cUA&#10;AADdAAAADwAAAGRycy9kb3ducmV2LnhtbERPS2vCQBC+F/oflil4q5uKLTF1FfFBcqxGsL0N2WkS&#10;mp0N2dWk/nq3UPA2H99z5svBNOJCnastK3gZRyCIC6trLhUc891zDMJ5ZI2NZVLwSw6Wi8eHOSba&#10;9ryny8GXIoSwS1BB5X2bSOmKigy6sW2JA/dtO4M+wK6UusM+hJtGTqLoTRqsOTRU2NK6ouLncDYK&#10;0rhdfWb22pfN9is9fZxmm3zmlRo9Dat3EJ4Gfxf/uzMd5kfT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rDR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поступления от наднациональных организаций </w:t>
                        </w:r>
                      </w:p>
                    </w:txbxContent>
                  </v:textbox>
                </v:rect>
                <v:rect id="Rectangle 1046" o:spid="_x0000_s1125" style="position:absolute;left:8597;top:43701;width:24527;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QupsQA&#10;AADdAAAADwAAAGRycy9kb3ducmV2LnhtbERPTWvCQBC9F/oflin01mxaimh0FdGWeLQqRG9DdkxC&#10;s7Mhu02iv94tCN7m8T5nthhMLTpqXWVZwXsUgyDOra64UHDYf7+NQTiPrLG2TAou5GAxf36aYaJt&#10;zz/U7XwhQgi7BBWU3jeJlC4vyaCLbEMcuLNtDfoA20LqFvsQbmr5EccjabDi0FBiQ6uS8t/dn1GQ&#10;jpvlcWOvfVF/ndJsm03W+4lX6vVlWE5BeBr8Q3x3b3SYH3+O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kLqb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и правительств иностранных государств</w:t>
                        </w:r>
                      </w:p>
                    </w:txbxContent>
                  </v:textbox>
                </v:rect>
                <v:rect id="Rectangle 2409" o:spid="_x0000_s1126" style="position:absolute;left:32461;top:43752;width:1970;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TSHMUA&#10;AADdAAAADwAAAGRycy9kb3ducmV2LnhtbESPT4vCMBTE78J+h/AWvGmqLGKrUWTXRY/+WVBvj+bZ&#10;FpuX0kRb/fRGEPY4zMxvmOm8NaW4Ue0KywoG/QgEcWp1wZmCv/1vbwzCeWSNpWVScCcH89lHZ4qJ&#10;tg1v6bbzmQgQdgkqyL2vEildmpNB17cVcfDOtjbog6wzqWtsAtyUchhFI2mw4LCQY0XfOaWX3dUo&#10;WI2rxXFtH01WLk+rw+YQ/+xjr1T3s11MQHhq/X/43V5rBcOv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dNIc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062</w:t>
                        </w:r>
                      </w:p>
                    </w:txbxContent>
                  </v:textbox>
                </v:rect>
                <v:rect id="Rectangle 2410" o:spid="_x0000_s1127" style="position:absolute;left:36188;top:43752;width:1911;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ftXMEA&#10;AADdAAAADwAAAGRycy9kb3ducmV2LnhtbERPy4rCMBTdC/5DuMLsNFVEtBpFdESXvkDdXZprW2xu&#10;SpOxHb/eLASXh/OeLRpTiCdVLresoN+LQBAnVuecKjifNt0xCOeRNRaWScE/OVjM260ZxtrWfKDn&#10;0acihLCLUUHmfRlL6ZKMDLqeLYkDd7eVQR9glUpdYR3CTSEHUTSSBnMODRmWtMooeRz/jILtuFxe&#10;d/ZVp8XvbXvZXybr08Qr9dNpllMQnhr/FX/cO61gMOyH/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6X7VzBAAAA3QAAAA8AAAAAAAAAAAAAAAAAmAIAAGRycy9kb3du&#10;cmV2LnhtbFBLBQYAAAAABAAEAPUAAACGAwAAAAA=&#10;" filled="f" stroked="f">
                  <v:textbox inset="0,0,0,0">
                    <w:txbxContent>
                      <w:p w:rsidR="00C43810" w:rsidRDefault="00C43810" w:rsidP="00155E40">
                        <w:r>
                          <w:rPr>
                            <w:rFonts w:ascii="Arial Unicode MS" w:eastAsia="Arial Unicode MS" w:hAnsi="Arial Unicode MS" w:cs="Arial Unicode MS"/>
                            <w:sz w:val="13"/>
                          </w:rPr>
                          <w:t xml:space="preserve">152 </w:t>
                        </w:r>
                      </w:p>
                    </w:txbxContent>
                  </v:textbox>
                </v:rect>
                <v:rect id="Rectangle 1048" o:spid="_x0000_s1128" style="position:absolute;left:8597;top:45035;width:19730;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cfT8cA&#10;AADdAAAADwAAAGRycy9kb3ducmV2LnhtbESPQWvCQBCF7wX/wzJCb3WjlKIxGxFt0WPVgvU2ZKdJ&#10;aHY2ZLcm7a/vHARvM7w3732TrQbXqCt1ofZsYDpJQBEX3tZcGvg4vT3NQYWIbLHxTAZ+KcAqHz1k&#10;mFrf84Gux1gqCeGQooEqxjbVOhQVOQwT3xKL9uU7h1HWrtS2w17CXaNnSfKiHdYsDRW2tKmo+D7+&#10;OAO7ebv+3Pu/vmxeL7vz+3mxPS2iMY/jYb0EFWmId/Ptem8FP3kW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3H0/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 xml:space="preserve">поступления от международных </w:t>
                        </w:r>
                      </w:p>
                    </w:txbxContent>
                  </v:textbox>
                </v:rect>
                <v:rect id="Rectangle 1049" o:spid="_x0000_s1129" style="position:absolute;left:8597;top:46152;width:15317;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u61MMA&#10;AADdAAAADwAAAGRycy9kb3ducmV2LnhtbERPS4vCMBC+L/gfwgje1lQRsV2jiA/0uD5A9zY0s23Z&#10;ZlKaaKu/fiMI3ubje8503ppS3Kh2hWUFg34Egji1uuBMwem4+ZyAcB5ZY2mZFNzJwXzW+Zhiom3D&#10;e7odfCZCCLsEFeTeV4mULs3JoOvbijhwv7Y26AOsM6lrbEK4KeUwisbSYMGhIceKljmlf4erUbCd&#10;VIvLzj6arFz/bM/f53h1jL1SvW67+ALhqfVv8cu902F+N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u61MMAAADdAAAADwAAAAAAAAAAAAAAAACYAgAAZHJzL2Rv&#10;d25yZXYueG1sUEsFBgAAAAAEAAQA9QAAAIgDAAAAAA==&#10;" filled="f" stroked="f">
                  <v:textbox inset="0,0,0,0">
                    <w:txbxContent>
                      <w:p w:rsidR="00C43810" w:rsidRDefault="00C43810" w:rsidP="00155E40">
                        <w:r>
                          <w:rPr>
                            <w:rFonts w:ascii="Arial Unicode MS" w:eastAsia="Arial Unicode MS" w:hAnsi="Arial Unicode MS" w:cs="Arial Unicode MS"/>
                            <w:sz w:val="13"/>
                          </w:rPr>
                          <w:t>финансовых организаций</w:t>
                        </w:r>
                      </w:p>
                    </w:txbxContent>
                  </v:textbox>
                </v:rect>
                <v:rect id="Rectangle 1050" o:spid="_x0000_s1130" style="position:absolute;left:20180;top:46152;width:4435;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iFlMcA&#10;AADdAAAADwAAAGRycy9kb3ducmV2LnhtbESPQWvCQBCF7wX/wzJCb3Wj0KIxGxFt0WPVgvU2ZKdJ&#10;aHY2ZLcm7a/vHARvM7w3732TrQbXqCt1ofZsYDpJQBEX3tZcGvg4vT3NQYWIbLHxTAZ+KcAqHz1k&#10;mFrf84Gux1gqCeGQooEqxjbVOhQVOQwT3xKL9uU7h1HWrtS2w17CXaNnSfKiHdYsDRW2tKmo+D7+&#10;OAO7ebv+3Pu/vmxeL7vz+3mxPS2iMY/jYb0EFWmId/Ptem8FP3kW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YhZT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________</w:t>
                        </w:r>
                      </w:p>
                    </w:txbxContent>
                  </v:textbox>
                </v:rect>
                <v:rect id="Rectangle 2411" o:spid="_x0000_s1131" style="position:absolute;left:32461;top:46178;width:1970;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Ix8cA&#10;AADdAAAADwAAAGRycy9kb3ducmV2LnhtbESPzWrDMBCE74W8g9hAb43sEEriRDEmP8TH1imkuS3W&#10;1ja1VsZSYrdPXxUKPQ4z8w2zSUfTijv1rrGsIJ5FIIhLqxuuFLydj09LEM4ja2wtk4IvcpBuJw8b&#10;TLQd+JXuha9EgLBLUEHtfZdI6cqaDLqZ7YiD92F7gz7IvpK6xyHATSvnUfQsDTYcFmrsaFdT+Vnc&#10;jILTssvec/s9VO3herq8XFb788or9TgdszUIT6P/D/+1c61gvohj+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bSMf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063</w:t>
                        </w:r>
                      </w:p>
                    </w:txbxContent>
                  </v:textbox>
                </v:rect>
                <v:rect id="Rectangle 2412" o:spid="_x0000_s1132" style="position:absolute;left:36188;top:46178;width:1911;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nWsMUA&#10;AADdAAAADwAAAGRycy9kb3ducmV2LnhtbESPT4vCMBTE78J+h/AWvGlqEdFqFNlV9OifBdfbo3nb&#10;lm1eShNt9dMbQfA4zMxvmNmiNaW4Uu0KywoG/QgEcWp1wZmCn+O6NwbhPLLG0jIpuJGDxfyjM8NE&#10;24b3dD34TAQIuwQV5N5XiZQuzcmg69uKOHh/tjbog6wzqWtsAtyUMo6ikTRYcFjIsaKvnNL/w8Uo&#10;2Iyr5e/W3pusXJ03p91p8n2ceKW6n+1yCsJT69/hV3urFcTDQ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Cdaw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153 </w:t>
                        </w:r>
                      </w:p>
                    </w:txbxContent>
                  </v:textbox>
                </v:rect>
                <v:rect id="Rectangle 1052" o:spid="_x0000_s1133" style="position:absolute;left:6324;top:47473;width:19372;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a+eMMA&#10;AADdAAAADwAAAGRycy9kb3ducmV2LnhtbERPTYvCMBC9C/sfwix403SFFa1GEd1Fj2oF9TY0Y1u2&#10;mZQma6u/3giCt3m8z5nOW1OKK9WusKzgqx+BIE6tLjhTcEh+eyMQziNrLC2Tghs5mM8+OlOMtW14&#10;R9e9z0QIYRejgtz7KpbSpTkZdH1bEQfuYmuDPsA6k7rGJoSbUg6iaCgNFhwacqxomVP6t/83Ctaj&#10;anHa2HuTlT/n9XF7HK+SsVeq+9kuJiA8tf4tfrk3OsyPvgf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a+eMMAAADdAAAADwAAAAAAAAAAAAAAAACYAgAAZHJzL2Rv&#10;d25yZXYueG1sUEsFBgAAAAAEAAQA9QAAAIgDAAAAAA==&#10;" filled="f" stroked="f">
                  <v:textbox inset="0,0,0,0">
                    <w:txbxContent>
                      <w:p w:rsidR="00C43810" w:rsidRDefault="00C43810" w:rsidP="00155E40">
                        <w:r>
                          <w:rPr>
                            <w:rFonts w:ascii="Arial Unicode MS" w:eastAsia="Arial Unicode MS" w:hAnsi="Arial Unicode MS" w:cs="Arial Unicode MS"/>
                            <w:sz w:val="13"/>
                          </w:rPr>
                          <w:t>Доходы от операций с активами</w:t>
                        </w:r>
                      </w:p>
                    </w:txbxContent>
                  </v:textbox>
                </v:rect>
                <v:rect id="Rectangle 2413" o:spid="_x0000_s1134" style="position:absolute;left:32461;top:47524;width:1996;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VzK8YA&#10;AADdAAAADwAAAGRycy9kb3ducmV2LnhtbESPS4vCQBCE78L+h6EXvOnEB6LRUWRV9Ohjwd1bk2mT&#10;sJmekBlN9Nc7grDHoqq+omaLxhTiRpXLLSvodSMQxInVOacKvk+bzhiE88gaC8uk4E4OFvOP1gxj&#10;bWs+0O3oUxEg7GJUkHlfxlK6JCODrmtL4uBdbGXQB1mlUldYB7gpZD+KRtJgzmEhw5K+Mkr+jlej&#10;YDsulz87+6jTYv27Pe/Pk9Vp4pVqfzbLKQhPjf8Pv9s7raA/7A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VzK8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090</w:t>
                        </w:r>
                      </w:p>
                    </w:txbxContent>
                  </v:textbox>
                </v:rect>
                <v:rect id="Rectangle 2414" o:spid="_x0000_s1135" style="position:absolute;left:36188;top:47524;width:1911;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zrX8cA&#10;AADdAAAADwAAAGRycy9kb3ducmV2LnhtbESPQWvCQBSE7wX/w/IKvTWbiBSNrhJsix6rEdLeHtln&#10;Epp9G7Jbk/bXdwXB4zAz3zCrzWhacaHeNZYVJFEMgri0uuFKwSl/f56DcB5ZY2uZFPySg8168rDC&#10;VNuBD3Q5+koECLsUFdTed6mUrqzJoItsRxy8s+0N+iD7SuoehwA3rZzG8Ys02HBYqLGjbU3l9/HH&#10;KNjNu+xzb/+Gqn372hUfxeI1X3ilnh7HbAnC0+jv4Vt7rxVMZ8kM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s61/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 xml:space="preserve">170 </w:t>
                        </w:r>
                      </w:p>
                    </w:txbxContent>
                  </v:textbox>
                </v:rect>
                <v:rect id="Rectangle 1054" o:spid="_x0000_s1136" style="position:absolute;left:9982;top:48870;width:7670;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ODl8UA&#10;AADdAAAADwAAAGRycy9kb3ducmV2LnhtbERPS2vCQBC+F/oflil4q5uKLTF1FfFBcqxGsL0N2WkS&#10;mp0N2dWk/nq3UPA2H99z5svBNOJCnastK3gZRyCIC6trLhUc891zDMJ5ZI2NZVLwSw6Wi8eHOSba&#10;9ryny8GXIoSwS1BB5X2bSOmKigy6sW2JA/dtO4M+wK6UusM+hJtGTqLoTRqsOTRU2NK6ouLncDYK&#10;0rhdfWb22pfN9is9fZxmm3zmlRo9Dat3EJ4Gfxf/uzMd5ke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4OX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в том числе: </w:t>
                        </w:r>
                      </w:p>
                    </w:txbxContent>
                  </v:textbox>
                </v:rect>
                <v:rect id="Rectangle 1055" o:spid="_x0000_s1137" style="position:absolute;left:8521;top:50216;width:18614;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8mDMQA&#10;AADdAAAADwAAAGRycy9kb3ducmV2LnhtbERPTWvCQBC9F/wPywi9NRsLEU1dRbSix1aFtLchO02C&#10;2dmQXZPUX98tCN7m8T5nsRpMLTpqXWVZwSSKQRDnVldcKDifdi8zEM4ja6wtk4JfcrBajp4WmGrb&#10;8yd1R1+IEMIuRQWl900qpctLMugi2xAH7se2Bn2AbSF1i30IN7V8jeOpNFhxaCixoU1J+eV4NQr2&#10;s2b9dbC3vqjfv/fZRzbfnuZeqefxsH4D4WnwD/HdfdBhfpwk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vJgz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доходы от переоценки активов</w:t>
                        </w:r>
                      </w:p>
                    </w:txbxContent>
                  </v:textbox>
                </v:rect>
                <v:rect id="Rectangle 2415" o:spid="_x0000_s1138" style="position:absolute;left:32435;top:50242;width:1878;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BOxMYA&#10;AADdAAAADwAAAGRycy9kb3ducmV2LnhtbESPT4vCMBTE78J+h/AWvGmqqGg1iqyKHv2z4O7t0Tzb&#10;ss1LaaKtfnojCHscZuY3zGzRmELcqHK5ZQW9bgSCOLE651TB92nTGYNwHlljYZkU3MnBYv7RmmGs&#10;bc0Huh19KgKEXYwKMu/LWEqXZGTQdW1JHLyLrQz6IKtU6grrADeF7EfRSBrMOSxkWNJXRsnf8WoU&#10;bMfl8mdnH3VarH+35/15sjpNvFLtz2Y5BeGp8f/hd3unFfQHvS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BOxM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091</w:t>
                        </w:r>
                      </w:p>
                    </w:txbxContent>
                  </v:textbox>
                </v:rect>
                <v:rect id="Rectangle 2416" o:spid="_x0000_s1139" style="position:absolute;left:36162;top:50242;width:1813;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LQs8YA&#10;AADdAAAADwAAAGRycy9kb3ducmV2LnhtbESPQWvCQBSE70L/w/KE3swmUkSjq4S2osdWC9HbI/tM&#10;gtm3IbuatL++WxB6HGbmG2a1GUwj7tS52rKCJIpBEBdW11wq+DpuJ3MQziNrbCyTgm9ysFk/jVaY&#10;atvzJ90PvhQBwi5FBZX3bSqlKyoy6CLbEgfvYjuDPsiulLrDPsBNI6dxPJMGaw4LFbb0WlFxPdyM&#10;gt28zU57+9OXzft5l3/ki7fjwiv1PB6yJQhPg/8PP9p7rWD6ksz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LQs8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 xml:space="preserve">171 </w:t>
                        </w:r>
                      </w:p>
                    </w:txbxContent>
                  </v:textbox>
                </v:rect>
                <v:rect id="Rectangle 1057" o:spid="_x0000_s1140" style="position:absolute;left:8521;top:51550;width:18708;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Ed4MUA&#10;AADdAAAADwAAAGRycy9kb3ducmV2LnhtbERPS2vCQBC+F/oflil4q5sKtjF1FfFBcqxGsL0N2WkS&#10;mp0N2dWk/nq3UPA2H99z5svBNOJCnastK3gZRyCIC6trLhUc891zDMJ5ZI2NZVLwSw6Wi8eHOSba&#10;9ryny8GXIoSwS1BB5X2bSOmKigy6sW2JA/dtO4M+wK6UusM+hJtGTqLoVRqsOTRU2NK6ouLncDYK&#10;0rhdfWb22pfN9is9fZxmm3zmlRo9Dat3EJ4Gfxf/uzMd5kfT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8R3g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доходы от реализации активов</w:t>
                        </w:r>
                      </w:p>
                    </w:txbxContent>
                  </v:textbox>
                </v:rect>
                <v:rect id="Rectangle 1058" o:spid="_x0000_s1141" style="position:absolute;left:32435;top:51563;width:1996;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6JkscA&#10;AADdAAAADwAAAGRycy9kb3ducmV2LnhtbESPQWvCQBCF7wX/wzJCb3Wj0KIxGxFt0WPVgvU2ZKdJ&#10;aHY2ZLcm7a/vHARvM7w3732TrQbXqCt1ofZsYDpJQBEX3tZcGvg4vT3NQYWIbLHxTAZ+KcAqHz1k&#10;mFrf84Gux1gqCeGQooEqxjbVOhQVOQwT3xKL9uU7h1HWrtS2w17CXaNnSfKiHdYsDRW2tKmo+D7+&#10;OAO7ebv+3Pu/vmxeL7vz+3mxPS2iMY/jYb0EFWmId/Ptem8FP3kW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uiZL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092</w:t>
                        </w:r>
                      </w:p>
                    </w:txbxContent>
                  </v:textbox>
                </v:rect>
                <v:rect id="Rectangle 1059" o:spid="_x0000_s1142" style="position:absolute;left:36156;top:51588;width:1920;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IsCcMA&#10;AADdAAAADwAAAGRycy9kb3ducmV2LnhtbERPS4vCMBC+L/gfwgje1lRBsV2jiA/0uD5A9zY0s23Z&#10;ZlKaaKu/fiMI3ubje8503ppS3Kh2hWUFg34Egji1uuBMwem4+ZyAcB5ZY2mZFNzJwXzW+Zhiom3D&#10;e7odfCZCCLsEFeTeV4mULs3JoOvbijhwv7Y26AOsM6lrbEK4KeUwisbSYMGhIceKljmlf4erUbCd&#10;VIvLzj6arFz/bM/f53h1jL1SvW67+ALhqfVv8cu902F+N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IsCcMAAADdAAAADwAAAAAAAAAAAAAAAACYAgAAZHJzL2Rv&#10;d25yZXYueG1sUEsFBgAAAAAEAAQA9QAAAIgDAAAAAA==&#10;" filled="f" stroked="f">
                  <v:textbox inset="0,0,0,0">
                    <w:txbxContent>
                      <w:p w:rsidR="00C43810" w:rsidRDefault="00C43810" w:rsidP="00155E40">
                        <w:r>
                          <w:rPr>
                            <w:rFonts w:ascii="Arial Unicode MS" w:eastAsia="Arial Unicode MS" w:hAnsi="Arial Unicode MS" w:cs="Arial Unicode MS"/>
                            <w:sz w:val="13"/>
                          </w:rPr>
                          <w:t xml:space="preserve">172 </w:t>
                        </w:r>
                      </w:p>
                    </w:txbxContent>
                  </v:textbox>
                </v:rect>
                <v:rect id="Rectangle 1060" o:spid="_x0000_s1143" style="position:absolute;left:9969;top:52871;width:3894;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RPKcUA&#10;AADdAAAADwAAAGRycy9kb3ducmV2LnhtbESPQW/CMAyF75P4D5GRuI2UHRAUAkKwCY4bIAE3qzFt&#10;ReNUTUbLfv18QOJm6z2/93m+7Fyl7tSE0rOB0TABRZx5W3Ju4Hj4ep+AChHZYuWZDDwowHLRe5tj&#10;an3LP3Tfx1xJCIcUDRQx1qnWISvIYRj6mli0q28cRlmbXNsGWwl3lf5IkrF2WLI0FFjTuqDstv91&#10;BraTenXe+b82rz4v29P3abo5TKMxg363moGK1MWX+Xm9s4KfjIVf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dE8p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из них: </w:t>
                        </w:r>
                      </w:p>
                    </w:txbxContent>
                  </v:textbox>
                </v:rect>
                <v:rect id="Rectangle 1061" o:spid="_x0000_s1144" style="position:absolute;left:9918;top:54191;width:23540;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qssIA&#10;AADdAAAADwAAAGRycy9kb3ducmV2LnhtbERPy6rCMBDdC/5DGMGdproQrUYRH+jSF6i7oZnblttM&#10;ShNt9evNhQvu5nCeM1s0phBPqlxuWcGgH4EgTqzOOVVwOW97YxDOI2ssLJOCFzlYzNutGcba1nyk&#10;58mnIoSwi1FB5n0ZS+mSjAy6vi2JA/djK4M+wCqVusI6hJtCDqNoJA3mHBoyLGmVUfJ7ehgFu3G5&#10;vO3tu06LzX13PVwn6/PEK9XtNMspCE+N/4r/3Xsd5kejAfx9E06Q8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OOqywgAAAN0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3"/>
                          </w:rPr>
                          <w:t xml:space="preserve">доходы от реализации нефинансовых </w:t>
                        </w:r>
                      </w:p>
                    </w:txbxContent>
                  </v:textbox>
                </v:rect>
                <v:rect id="Rectangle 1062" o:spid="_x0000_s1145" style="position:absolute;left:9969;top:55322;width:4476;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0xcQA&#10;AADdAAAADwAAAGRycy9kb3ducmV2LnhtbERPTWvCQBC9F/wPywi91U1zCDF1FWkrybFVQXsbsmMS&#10;zM6G7Jqk/fXdQsHbPN7nrDaTacVAvWssK3heRCCIS6sbrhQcD7unFITzyBpby6Tgmxxs1rOHFWba&#10;jvxJw95XIoSwy1BB7X2XSenKmgy6he2IA3exvUEfYF9J3eMYwk0r4yhKpMGGQ0ONHb3WVF73N6Mg&#10;T7vtubA/Y9W+f+Wnj9Py7bD0Sj3Op+0LCE+Tv4v/3YUO86Mkhr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qdMX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активов</w:t>
                        </w:r>
                      </w:p>
                    </w:txbxContent>
                  </v:textbox>
                </v:rect>
                <v:rect id="Rectangle 2417" o:spid="_x0000_s1146" style="position:absolute;left:32435;top:55334;width:1997;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51KMYA&#10;AADdAAAADwAAAGRycy9kb3ducmV2LnhtbESPS4vCQBCE78L+h6EXvOlEER/RUWRV9Ohjwd1bk2mT&#10;sJmekBlN9Nc7grDHoqq+omaLxhTiRpXLLSvodSMQxInVOacKvk+bzhiE88gaC8uk4E4OFvOP1gxj&#10;bWs+0O3oUxEg7GJUkHlfxlK6JCODrmtL4uBdbGXQB1mlUldYB7gpZD+KhtJgzmEhw5K+Mkr+jlej&#10;YDsulz87+6jTYv27Pe/Pk9Vp4pVqfzbLKQhPjf8Pv9s7raA/6I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51KM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093</w:t>
                        </w:r>
                      </w:p>
                    </w:txbxContent>
                  </v:textbox>
                </v:rect>
                <v:rect id="Rectangle 2418" o:spid="_x0000_s1147" style="position:absolute;left:36162;top:55334;width:1912;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HhWsEA&#10;AADdAAAADwAAAGRycy9kb3ducmV2LnhtbERPy4rCMBTdC/5DuMLsNFVEtBpFdESXvkDdXZprW2xu&#10;SpOxHb/eLASXh/OeLRpTiCdVLresoN+LQBAnVuecKjifNt0xCOeRNRaWScE/OVjM260ZxtrWfKDn&#10;0acihLCLUUHmfRlL6ZKMDLqeLYkDd7eVQR9glUpdYR3CTSEHUTSSBnMODRmWtMooeRz/jILtuFxe&#10;d/ZVp8XvbXvZXybr08Qr9dNpllMQnhr/FX/cO61gMOyHu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h4VrBAAAA3QAAAA8AAAAAAAAAAAAAAAAAmAIAAGRycy9kb3du&#10;cmV2LnhtbFBLBQYAAAAABAAEAPUAAACGAwAAAAA=&#10;" filled="f" stroked="f">
                  <v:textbox inset="0,0,0,0">
                    <w:txbxContent>
                      <w:p w:rsidR="00C43810" w:rsidRDefault="00C43810" w:rsidP="00155E40">
                        <w:r>
                          <w:rPr>
                            <w:rFonts w:ascii="Arial Unicode MS" w:eastAsia="Arial Unicode MS" w:hAnsi="Arial Unicode MS" w:cs="Arial Unicode MS"/>
                            <w:sz w:val="13"/>
                          </w:rPr>
                          <w:t xml:space="preserve">172 </w:t>
                        </w:r>
                      </w:p>
                    </w:txbxContent>
                  </v:textbox>
                </v:rect>
                <v:rect id="Rectangle 1064" o:spid="_x0000_s1148" style="position:absolute;left:9893;top:56643;width:26814;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9JKsQA&#10;AADdAAAADwAAAGRycy9kb3ducmV2LnhtbERPTWvCQBC9F/oflin01mxaimh0FdGWeLQqRG9DdkxC&#10;s7Mhu02iv94tCN7m8T5nthhMLTpqXWVZwXsUgyDOra64UHDYf7+NQTiPrLG2TAou5GAxf36aYaJt&#10;zz/U7XwhQgi7BBWU3jeJlC4vyaCLbEMcuLNtDfoA20LqFvsQbmr5EccjabDi0FBiQ6uS8t/dn1GQ&#10;jpvlcWOvfVF/ndJsm03W+4lX6vVlWE5BeBr8Q3x3b3SYH48+4f+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PSSr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доходы от реализации финансовых активов</w:t>
                        </w:r>
                      </w:p>
                    </w:txbxContent>
                  </v:textbox>
                </v:rect>
                <v:rect id="Rectangle 2420" o:spid="_x0000_s1149" style="position:absolute;left:36162;top:56693;width:1896;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sn4cMA&#10;AADdAAAADwAAAGRycy9kb3ducmV2LnhtbERPy4rCMBTdD/gP4QruxnSKiO0YRXygy/EB6u7S3GnL&#10;NDelibb69ZOF4PJw3tN5Zypxp8aVlhV8DSMQxJnVJecKTsfN5wSE88gaK8uk4EEO5rPexxRTbVve&#10;0/3gcxFC2KWooPC+TqV0WUEG3dDWxIH7tY1BH2CTS91gG8JNJeMoGkuDJYeGAmtaFpT9HW5GwXZS&#10;Ly47+2zzan3dnn/OyeqYeKUG/W7xDcJT59/il3unFcSj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sn4cMAAADdAAAADwAAAAAAAAAAAAAAAACYAgAAZHJzL2Rv&#10;d25yZXYueG1sUEsFBgAAAAAEAAQA9QAAAIgDAAAAAA==&#10;" filled="f" stroked="f">
                  <v:textbox inset="0,0,0,0">
                    <w:txbxContent>
                      <w:p w:rsidR="00C43810" w:rsidRDefault="00C43810" w:rsidP="00155E40">
                        <w:r>
                          <w:rPr>
                            <w:rFonts w:ascii="Arial Unicode MS" w:eastAsia="Arial Unicode MS" w:hAnsi="Arial Unicode MS" w:cs="Arial Unicode MS"/>
                            <w:sz w:val="13"/>
                          </w:rPr>
                          <w:t xml:space="preserve">172 </w:t>
                        </w:r>
                      </w:p>
                    </w:txbxContent>
                  </v:textbox>
                </v:rect>
                <v:rect id="Rectangle 2419" o:spid="_x0000_s1150" style="position:absolute;left:32435;top:56693;width:1979;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1EwccA&#10;AADdAAAADwAAAGRycy9kb3ducmV2LnhtbESPQWvCQBSE7wX/w/KE3upGKcVE1xC0RY+tEaK3R/aZ&#10;BLNvQ3Zr0v76bqHQ4zAz3zDrdDStuFPvGssK5rMIBHFpdcOVglP+9rQE4TyyxtYyKfgiB+lm8rDG&#10;RNuBP+h+9JUIEHYJKqi97xIpXVmTQTezHXHwrrY36IPsK6l7HALctHIRRS/SYMNhocaOtjWVt+On&#10;UbBfdtn5YL+Hqn297Iv3It7lsVfqcTpmKxCeRv8f/msftILF8zy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RMH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096</w:t>
                        </w:r>
                      </w:p>
                    </w:txbxContent>
                  </v:textbox>
                </v:rect>
                <v:rect id="Rectangle 1066" o:spid="_x0000_s1151" style="position:absolute;left:8547;top:58014;width:28568;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FyxsIA&#10;AADdAAAADwAAAGRycy9kb3ducmV2LnhtbERPS4vCMBC+L/gfwgje1lQPRatRxAd69LGgexua2bbY&#10;TEoTbfXXG0HY23x8z5nOW1OKO9WusKxg0I9AEKdWF5wp+DltvkcgnEfWWFomBQ9yMJ91vqaYaNvw&#10;ge5Hn4kQwi5BBbn3VSKlS3My6Pq2Ig7cn60N+gDrTOoamxBuSjmMolgaLDg05FjRMqf0erwZBdtR&#10;tbjs7LPJyvXv9rw/j1ensVeq120XExCeWv8v/rh3OsyP4hje34QT5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0XLGwgAAAN0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3"/>
                          </w:rPr>
                          <w:t>чрезвычайные доходы от операции с активами</w:t>
                        </w:r>
                      </w:p>
                    </w:txbxContent>
                  </v:textbox>
                </v:rect>
                <v:rect id="Rectangle 2421" o:spid="_x0000_s1152" style="position:absolute;left:32410;top:58040;width:2004;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eCesUA&#10;AADdAAAADwAAAGRycy9kb3ducmV2LnhtbESPT4vCMBTE78J+h/AWvGlqEdFqFNlV9OifBdfbo3nb&#10;lm1eShNt9dMbQfA4zMxvmNmiNaW4Uu0KywoG/QgEcWp1wZmCn+O6NwbhPLLG0jIpuJGDxfyjM8NE&#10;24b3dD34TAQIuwQV5N5XiZQuzcmg69uKOHh/tjbog6wzqWtsAtyUMo6ikTRYcFjIsaKvnNL/w8Uo&#10;2Iyr5e/W3pusXJ03p91p8n2ceKW6n+1yCsJT69/hV3urFcTDeAD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4J6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099</w:t>
                        </w:r>
                      </w:p>
                    </w:txbxContent>
                  </v:textbox>
                </v:rect>
                <v:rect id="Rectangle 2422" o:spid="_x0000_s1153" style="position:absolute;left:36143;top:58040;width:1929;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UcDcUA&#10;AADdAAAADwAAAGRycy9kb3ducmV2LnhtbESPT4vCMBTE78J+h/AWvGlqWUSrUWTXRY/+WVBvj+bZ&#10;FpuX0kRb/fRGEPY4zMxvmOm8NaW4Ue0KywoG/QgEcWp1wZmCv/1vbwTCeWSNpWVScCcH89lHZ4qJ&#10;tg1v6bbzmQgQdgkqyL2vEildmpNB17cVcfDOtjbog6wzqWtsAtyUMo6ioTRYcFjIsaLvnNLL7moU&#10;rEbV4ri2jyYrl6fVYXMY/+zHXqnuZ7uYgPDU+v/wu73WCuKvO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ZRwN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173 </w:t>
                        </w:r>
                      </w:p>
                    </w:txbxContent>
                  </v:textbox>
                </v:rect>
                <v:rect id="Rectangle 1068" o:spid="_x0000_s1154" style="position:absolute;left:6375;top:59335;width:9148;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JDL8UA&#10;AADdAAAADwAAAGRycy9kb3ducmV2LnhtbESPQW/CMAyF75P4D5GRuI2UHRAUAkKwCY4bIAE3qzFt&#10;ReNUTUbLfv18QOJm6z2/93m+7Fyl7tSE0rOB0TABRZx5W3Ju4Hj4ep+AChHZYuWZDDwowHLRe5tj&#10;an3LP3Tfx1xJCIcUDRQx1qnWISvIYRj6mli0q28cRlmbXNsGWwl3lf5IkrF2WLI0FFjTuqDstv91&#10;BraTenXe+b82rz4v29P3abo5TKMxg363moGK1MWX+Xm9s4KfjAVX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AkMv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Прочие доходы</w:t>
                        </w:r>
                      </w:p>
                    </w:txbxContent>
                  </v:textbox>
                </v:rect>
                <v:rect id="Rectangle 1069" o:spid="_x0000_s1155" style="position:absolute;left:32486;top:59340;width:1972;height:1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7mtMIA&#10;AADdAAAADwAAAGRycy9kb3ducmV2LnhtbERPS4vCMBC+C/6HMII3Td2D2GoU0RU9+gLd29DMtsVm&#10;Uppoq7/eLCx4m4/vObNFa0rxoNoVlhWMhhEI4tTqgjMF59NmMAHhPLLG0jIpeJKDxbzbmWGibcMH&#10;ehx9JkIIuwQV5N5XiZQuzcmgG9qKOHC/tjboA6wzqWtsQrgp5VcUjaXBgkNDjhWtckpvx7tRsJ1U&#10;y+vOvpqs/P7ZXvaXeH2KvVL9XrucgvDU+o/4373TYX40juHvm3CC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Tua0wgAAAN0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4"/>
                          </w:rPr>
                          <w:t>100</w:t>
                        </w:r>
                      </w:p>
                    </w:txbxContent>
                  </v:textbox>
                </v:rect>
                <v:rect id="Rectangle 1070" o:spid="_x0000_s1156" style="position:absolute;left:36144;top:59386;width:1928;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3Z9McA&#10;AADdAAAADwAAAGRycy9kb3ducmV2LnhtbESPQW/CMAyF75P4D5GRdhspHDYoTRGCTXAcMIlxsxqv&#10;rdY4VZPRbr9+PiBxs/We3/ucrQbXqCt1ofZsYDpJQBEX3tZcGvg4vT3NQYWIbLHxTAZ+KcAqHz1k&#10;mFrf84Gux1gqCeGQooEqxjbVOhQVOQwT3xKL9uU7h1HWrtS2w17CXaNnSfKsHdYsDRW2tKmo+D7+&#10;OAO7ebv+3Pu/vmxeL7vz+3mxPS2iMY/jYb0EFWmId/Ptem8FP3kR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t2fT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180</w:t>
                        </w:r>
                      </w:p>
                    </w:txbxContent>
                  </v:textbox>
                </v:rect>
                <v:rect id="Rectangle 8681" o:spid="_x0000_s1157" style="position:absolute;left:42151;top:59411;width:610;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i8xsUA&#10;AADdAAAADwAAAGRycy9kb3ducmV2LnhtbESPT4vCMBTE7wv7HcJb8LamepDaNYrsKnr0H9S9PZpn&#10;W2xeShNt9dMbQfA4zMxvmMmsM5W4UuNKywoG/QgEcWZ1ybmCw375HYNwHlljZZkU3MjBbPr5McFE&#10;25a3dN35XAQIuwQVFN7XiZQuK8ig69uaOHgn2xj0QTa51A22AW4qOYyikTRYclgosKbfgrLz7mIU&#10;rOJ6flzbe5tXi/9VuknHf/uxV6r31c1/QHjq/Dv8aq+1gngUD+D5Jj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aLzG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1</w:t>
                        </w:r>
                      </w:p>
                    </w:txbxContent>
                  </v:textbox>
                </v:rect>
                <v:rect id="Rectangle 8682" o:spid="_x0000_s1158" style="position:absolute;left:42430;top:59411;width:305;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oiscUA&#10;AADdAAAADwAAAGRycy9kb3ducmV2LnhtbESPT4vCMBTE7wv7HcJb8LamepBajSLuih79s9D19mie&#10;bbF5KU201U9vBMHjMDO/YabzzlTiSo0rLSsY9CMQxJnVJecK/g6r7xiE88gaK8uk4EYO5rPPjykm&#10;2ra8o+ve5yJA2CWooPC+TqR0WUEGXd/WxME72cagD7LJpW6wDXBTyWEUjaTBksNCgTUtC8rO+4tR&#10;sI7rxf/G3tu8+j2u0206/jmMvVK9r24xAeGp8+/wq73RCuJRPIT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uiKx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 </w:t>
                        </w:r>
                      </w:p>
                    </w:txbxContent>
                  </v:textbox>
                </v:rect>
                <v:rect id="Rectangle 2424" o:spid="_x0000_s1159" style="position:absolute;left:42906;top:59411;width:6295;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h4scA&#10;AADdAAAADwAAAGRycy9kb3ducmV2LnhtbESPT2vCQBTE74V+h+UVvNVNQxCNriH0D/FYtWC9PbKv&#10;SWj2bchuTfTTdwXB4zAzv2FW2WhacaLeNZYVvEwjEMSl1Q1XCr72H89zEM4ja2wtk4IzOcjWjw8r&#10;TLUdeEunna9EgLBLUUHtfZdK6cqaDLqp7YiD92N7gz7IvpK6xyHATSvjKJpJgw2HhRo7eq2p/N39&#10;GQXFvMu/N/YyVO37sTh8HhZv+4VXavI05ksQnkZ/D9/aG60gTuI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IeL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933 296,78</w:t>
                        </w:r>
                      </w:p>
                    </w:txbxContent>
                  </v:textbox>
                </v:rect>
                <v:rect id="Rectangle 8684" o:spid="_x0000_s1160" style="position:absolute;left:55912;top:59386;width:1327;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8fXsUA&#10;AADdAAAADwAAAGRycy9kb3ducmV2LnhtbESPQYvCMBSE7wv+h/AEb2vqIlKrUURX9Lirgnp7NM+2&#10;2LyUJtrqr98sCB6HmfmGmc5bU4o71a6wrGDQj0AQp1YXnCk47NefMQjnkTWWlknBgxzMZ52PKSba&#10;NvxL953PRICwS1BB7n2VSOnSnAy6vq2Ig3extUEfZJ1JXWMT4KaUX1E0kgYLDgs5VrTMKb3ubkbB&#10;Jq4Wp619Nln5fd4cf47j1X7slep128UEhKfWv8Ov9lYriEfxE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Hx9e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20</w:t>
                        </w:r>
                      </w:p>
                    </w:txbxContent>
                  </v:textbox>
                </v:rect>
                <v:rect id="Rectangle 8683" o:spid="_x0000_s1161" style="position:absolute;left:50825;top:59386;width:1221;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aHKsUA&#10;AADdAAAADwAAAGRycy9kb3ducmV2LnhtbESPQYvCMBSE7wv+h/AEb2vqClKrUURX9Lirgnp7NM+2&#10;2LyUJtrqr98sCB6HmfmGmc5bU4o71a6wrGDQj0AQp1YXnCk47NefMQjnkTWWlknBgxzMZ52PKSba&#10;NvxL953PRICwS1BB7n2VSOnSnAy6vq2Ig3extUEfZJ1JXWMT4KaUX1E0kgYLDgs5VrTMKb3ubkbB&#10;Jq4Wp619Nln5fd4cf47j1X7slep128UEhKfWv8Ov9lYriEfxE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9ocq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14</w:t>
                        </w:r>
                      </w:p>
                    </w:txbxContent>
                  </v:textbox>
                </v:rect>
                <v:rect id="Rectangle 8685" o:spid="_x0000_s1162" style="position:absolute;left:51778;top:59386;width:5447;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O6xcUA&#10;AADdAAAADwAAAGRycy9kb3ducmV2LnhtbESPQYvCMBSE7wv+h/AEb2vqglKrUURX9Lirgnp7NM+2&#10;2LyUJtrqr98sCB6HmfmGmc5bU4o71a6wrGDQj0AQp1YXnCk47NefMQjnkTWWlknBgxzMZ52PKSba&#10;NvxL953PRICwS1BB7n2VSOnSnAy6vq2Ig3extUEfZJ1JXWMT4KaUX1E0kgYLDgs5VrTMKb3ubkbB&#10;Jq4Wp619Nln5fd4cf47j1X7slep128UEhKfWv8Ov9lYriEfxE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U7rF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 542 483,</w:t>
                        </w:r>
                      </w:p>
                    </w:txbxContent>
                  </v:textbox>
                </v:rect>
                <v:rect id="Rectangle 8686" o:spid="_x0000_s1163" style="position:absolute;left:69113;top:59437;width:1221;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kssYA&#10;AADdAAAADwAAAGRycy9kb3ducmV2LnhtbESPQWvCQBSE70L/w/IKvemmHkJMXUVaS3K0RrDeHtln&#10;Epp9G7LbJPXXdwsFj8PMfMOst5NpxUC9aywreF5EIIhLqxuuFJyK93kCwnlkja1lUvBDDrabh9ka&#10;U21H/qDh6CsRIOxSVFB736VSurImg25hO+LgXW1v0AfZV1L3OAa4aeUyimJpsOGwUGNHrzWVX8dv&#10;oyBLut1nbm9j1e4v2flwXr0VK6/U0+O0ewHhafL38H871wqSOInh701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kss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 xml:space="preserve">16 </w:t>
                        </w:r>
                      </w:p>
                    </w:txbxContent>
                  </v:textbox>
                </v:rect>
                <v:rect id="Rectangle 8688" o:spid="_x0000_s1164" style="position:absolute;left:70066;top:59437;width:5422;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IVW8EA&#10;AADdAAAADwAAAGRycy9kb3ducmV2LnhtbERPy4rCMBTdC/5DuII7TXUhtRpF1EGX4wPU3aW5tsXm&#10;pjQZW+frzUJweTjv+bI1pXhS7QrLCkbDCARxanXBmYLz6WcQg3AeWWNpmRS8yMFy0e3MMdG24QM9&#10;jz4TIYRdggpy76tESpfmZNANbUUcuLutDfoA60zqGpsQbko5jqKJNFhwaMixonVO6eP4ZxTs4mp1&#10;3dv/Jiu3t93l9zLdnKZeqX6vXc1AeGr9V/xx77WCeBKHueFNe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SFVvBAAAA3QAAAA8AAAAAAAAAAAAAAAAAmAIAAGRycy9kb3du&#10;cmV2LnhtbFBLBQYAAAAABAAEAPUAAACGAwAAAAA=&#10;" filled="f" stroked="f">
                  <v:textbox inset="0,0,0,0">
                    <w:txbxContent>
                      <w:p w:rsidR="00C43810" w:rsidRDefault="00C43810" w:rsidP="00155E40">
                        <w:r>
                          <w:rPr>
                            <w:rFonts w:ascii="Arial Unicode MS" w:eastAsia="Arial Unicode MS" w:hAnsi="Arial Unicode MS" w:cs="Arial Unicode MS"/>
                            <w:sz w:val="13"/>
                          </w:rPr>
                          <w:t xml:space="preserve"> 475 779, </w:t>
                        </w:r>
                      </w:p>
                    </w:txbxContent>
                  </v:textbox>
                </v:rect>
                <v:rect id="Rectangle 8687" o:spid="_x0000_s1165" style="position:absolute;left:74180;top:59437;width:1312;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2BKccA&#10;AADdAAAADwAAAGRycy9kb3ducmV2LnhtbESPQWvCQBSE7wX/w/KE3uqmPcQYXSVoSzy2KtjeHtln&#10;Epp9G7LbJPXXdwuCx2FmvmFWm9E0oqfO1ZYVPM8iEMSF1TWXCk7Ht6cEhPPIGhvLpOCXHGzWk4cV&#10;ptoO/EH9wZciQNilqKDyvk2ldEVFBt3MtsTBu9jOoA+yK6XucAhw08iXKIqlwZrDQoUtbSsqvg8/&#10;RkGetNnn3l6Hsnn9ys/v58XuuPBKPU7HbAnC0+jv4Vt7rxUkcTKH/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NgSn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 xml:space="preserve">98 </w:t>
                        </w:r>
                      </w:p>
                    </w:txbxContent>
                  </v:textbox>
                </v:rect>
                <v:rect id="Rectangle 1074" o:spid="_x0000_s1166" style="position:absolute;left:9969;top:60707;width:7627;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f98UA&#10;AADdAAAADwAAAGRycy9kb3ducmV2LnhtbERPS2vCQBC+F/oflil4q5uKtD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lt/3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в том числе: </w:t>
                        </w:r>
                      </w:p>
                    </w:txbxContent>
                  </v:textbox>
                </v:rect>
                <v:rect id="Rectangle 1075" o:spid="_x0000_s1167" style="position:absolute;left:8547;top:62078;width:28462;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p6bMUA&#10;AADdAAAADwAAAGRycy9kb3ducmV2LnhtbERPS2vCQBC+F/oflil4q5sKtj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2nps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по субсидии на выполнение государственного </w:t>
                        </w:r>
                      </w:p>
                    </w:txbxContent>
                  </v:textbox>
                </v:rect>
                <v:rect id="Rectangle 8689" o:spid="_x0000_s1168" style="position:absolute;left:8572;top:63183;width:366;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6wwMUA&#10;AADdAAAADwAAAGRycy9kb3ducmV2LnhtbESPQYvCMBSE7wv+h/AEb2vqHqStRhFd0eOuCurt0Tzb&#10;YvNSmmjr/vqNIHgcZuYbZjrvTCXu1LjSsoLRMAJBnFldcq7gsF9/xiCcR9ZYWSYFD3Iwn/U+pphq&#10;2/Iv3Xc+FwHCLkUFhfd1KqXLCjLohrYmDt7FNgZ9kE0udYNtgJtKfkXRWBosOSwUWNOyoOy6uxkF&#10;m7henLb2r82r7/Pm+HNMVvvEKzXod4sJCE+df4df7a1WEI/jBJ5vwhO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HrDA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w:t>
                        </w:r>
                      </w:p>
                    </w:txbxContent>
                  </v:textbox>
                </v:rect>
                <v:rect id="Rectangle 8690" o:spid="_x0000_s1169" style="position:absolute;left:8896;top:63183;width:15442;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2PgMIA&#10;AADdAAAADwAAAGRycy9kb3ducmV2LnhtbERPy4rCMBTdD/gP4QruxlQX0lajiA90OaOCurs017bY&#10;3JQm2jpfP1kILg/nPVt0phJPalxpWcFoGIEgzqwuOVdwOm6/YxDOI2usLJOCFzlYzHtfM0y1bfmX&#10;ngefixDCLkUFhfd1KqXLCjLohrYmDtzNNgZ9gE0udYNtCDeVHEfRRBosOTQUWNOqoOx+eBgFu7he&#10;Xvb2r82rzXV3/jkn62PilRr0u+UUhKfOf8Rv914riCdJ2B/ehCc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Y+AwgAAAN0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3"/>
                          </w:rPr>
                          <w:t>муниципального) задания</w:t>
                        </w:r>
                      </w:p>
                    </w:txbxContent>
                  </v:textbox>
                </v:rect>
                <v:rect id="Rectangle 1077" o:spid="_x0000_s1170" style="position:absolute;left:20574;top:63183;width:12633;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BgMQA&#10;AADdAAAADwAAAGRycy9kb3ducmV2LnhtbERPTWvCQBC9F/oflin01mzaQ9XoKqIt8WhViN6G7JiE&#10;ZmdDdptEf71bELzN433ObDGYWnTUusqygvcoBkGcW11xoeCw/34bg3AeWWNtmRRcyMFi/vw0w0Tb&#10;nn+o2/lChBB2CSoovW8SKV1ekkEX2YY4cGfbGvQBtoXULfYh3NTyI44/pcGKQ0OJDa1Kyn93f0ZB&#10;Om6Wx4299kX9dUqzbTZZ7ydeqdeXYTkF4WnwD/HdvdFhfjwawf834QQ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EQYDEAAAA3QAAAA8AAAAAAAAAAAAAAAAAmAIAAGRycy9k&#10;b3ducmV2LnhtbFBLBQYAAAAABAAEAPUAAACJAwAAAAA=&#10;" filled="f" stroked="f">
                  <v:textbox inset="0,0,0,0">
                    <w:txbxContent>
                      <w:p w:rsidR="00C43810" w:rsidRDefault="00C43810" w:rsidP="00155E40">
                        <w:r>
                          <w:rPr>
                            <w:rFonts w:ascii="Arial Unicode MS" w:eastAsia="Arial Unicode MS" w:hAnsi="Arial Unicode MS" w:cs="Arial Unicode MS"/>
                            <w:sz w:val="13"/>
                          </w:rPr>
                          <w:t>_______________________</w:t>
                        </w:r>
                      </w:p>
                    </w:txbxContent>
                  </v:textbox>
                </v:rect>
                <v:rect id="Rectangle 1078" o:spid="_x0000_s1171" style="position:absolute;left:32435;top:63154;width:194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vV8scA&#10;AADdAAAADwAAAGRycy9kb3ducmV2LnhtbESPQW/CMAyF75P4D5GRdhspHDYoTRGCTXAcMIlxsxqv&#10;rdY4VZPRbr9+PiBxs/We3/ucrQbXqCt1ofZsYDpJQBEX3tZcGvg4vT3NQYWIbLHxTAZ+KcAqHz1k&#10;mFrf84Gux1gqCeGQooEqxjbVOhQVOQwT3xKL9uU7h1HWrtS2w17CXaNnSfKsHdYsDRW2tKmo+D7+&#10;OAO7ebv+3Pu/vmxeL7vz+3mxPS2iMY/jYb0EFWmId/Ptem8FP3kR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1fLHAAAA3QAAAA8AAAAAAAAAAAAAAAAAmAIAAGRy&#10;cy9kb3ducmV2LnhtbFBLBQYAAAAABAAEAPUAAACMAwAAAAA=&#10;" filled="f" stroked="f">
                  <v:textbox inset="0,0,0,0">
                    <w:txbxContent>
                      <w:p w:rsidR="00C43810" w:rsidRDefault="00C43810" w:rsidP="00155E40">
                        <w:r>
                          <w:rPr>
                            <w:rFonts w:ascii="Arial" w:eastAsia="Arial" w:hAnsi="Arial" w:cs="Arial"/>
                            <w:sz w:val="15"/>
                          </w:rPr>
                          <w:t>101</w:t>
                        </w:r>
                      </w:p>
                    </w:txbxContent>
                  </v:textbox>
                </v:rect>
                <v:rect id="Rectangle 1079" o:spid="_x0000_s1172" style="position:absolute;left:36144;top:63247;width:1928;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dwacMA&#10;AADdAAAADwAAAGRycy9kb3ducmV2LnhtbERPS4vCMBC+L/gfwgje1lQPartGER/ocX2A7m1oZtuy&#10;zaQ00VZ//UYQvM3H95zpvDWluFHtCssKBv0IBHFqdcGZgtNx8zkB4TyyxtIyKbiTg/ms8zHFRNuG&#10;93Q7+EyEEHYJKsi9rxIpXZqTQde3FXHgfm1t0AdYZ1LX2IRwU8phFI2kwYJDQ44VLXNK/w5Xo2A7&#10;qRaXnX00Wbn+2Z6/z/HqGHulet128QXCU+vf4pd7p8P8aBzD85twgp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dwacMAAADdAAAADwAAAAAAAAAAAAAAAACYAgAAZHJzL2Rv&#10;d25yZXYueG1sUEsFBgAAAAAEAAQA9QAAAIgDAAAAAA==&#10;" filled="f" stroked="f">
                  <v:textbox inset="0,0,0,0">
                    <w:txbxContent>
                      <w:p w:rsidR="00C43810" w:rsidRDefault="00C43810" w:rsidP="00155E40">
                        <w:r>
                          <w:rPr>
                            <w:rFonts w:ascii="Arial Unicode MS" w:eastAsia="Arial Unicode MS" w:hAnsi="Arial Unicode MS" w:cs="Arial Unicode MS"/>
                            <w:sz w:val="13"/>
                          </w:rPr>
                          <w:t>180</w:t>
                        </w:r>
                      </w:p>
                    </w:txbxContent>
                  </v:textbox>
                </v:rect>
                <v:rect id="Rectangle 8692" o:spid="_x0000_s1173" style="position:absolute;left:51752;top:63272;width:305;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O0bMUA&#10;AADdAAAADwAAAGRycy9kb3ducmV2LnhtbESPT4vCMBTE78J+h/AWvGmqB2m7RhF3RY/+WXD39mie&#10;bbF5KU201U9vBMHjMDO/YabzzlTiSo0rLSsYDSMQxJnVJecKfg+rQQzCeWSNlWVScCMH89lHb4qp&#10;ti3v6Lr3uQgQdikqKLyvUyldVpBBN7Q1cfBOtjHog2xyqRtsA9xUchxFE2mw5LBQYE3LgrLz/mIU&#10;rON68bex9zavfv7Xx+0x+T4kXqn+Z7f4AuGp8+/wq73RCuJJMo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Y7Rs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 </w:t>
                        </w:r>
                      </w:p>
                    </w:txbxContent>
                  </v:textbox>
                </v:rect>
                <v:rect id="Rectangle 2426" o:spid="_x0000_s1174" style="position:absolute;left:52146;top:63272;width:6336;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4aDscA&#10;AADdAAAADwAAAGRycy9kb3ducmV2LnhtbESPQWvCQBSE74L/YXlCb7oxFNHoGoKtJMdWC9bbI/ua&#10;hGbfhuxq0v76bqHQ4zAz3zC7dDStuFPvGssKlosIBHFpdcOVgrfzcb4G4TyyxtYyKfgiB+l+Otlh&#10;ou3Ar3Q/+UoECLsEFdTed4mUrqzJoFvYjjh4H7Y36IPsK6l7HALctDKOopU02HBYqLGjQ03l5+lm&#10;FOTrLnsv7PdQtc/X/PJy2TydN16ph9mYbUF4Gv1/+K9daAXxY7yC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eGg7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542 483,20</w:t>
                        </w:r>
                      </w:p>
                    </w:txbxContent>
                  </v:textbox>
                </v:rect>
                <v:rect id="Rectangle 8691" o:spid="_x0000_s1175" style="position:absolute;left:50800;top:63272;width:1221;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EqG8UA&#10;AADdAAAADwAAAGRycy9kb3ducmV2LnhtbESPT4vCMBTE74LfITzBm6Z6kLZrFPEPenRV0L09mrdt&#10;2ealNNFWP/1mYcHjMDO/YebLzlTiQY0rLSuYjCMQxJnVJecKLufdKAbhPLLGyjIpeJKD5aLfm2Oq&#10;bcuf9Dj5XAQIuxQVFN7XqZQuK8igG9uaOHjftjHog2xyqRtsA9xUchpFM2mw5LBQYE3rgrKf090o&#10;2Mf16nawrzavtl/76/GabM6JV2o46FYfIDx1/h3+bx+0gniWTODvTXg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sSob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14</w:t>
                        </w:r>
                      </w:p>
                    </w:txbxContent>
                  </v:textbox>
                </v:rect>
                <v:rect id="Rectangle 8693" o:spid="_x0000_s1176" style="position:absolute;left:69113;top:63247;width:1221;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8R98YA&#10;AADdAAAADwAAAGRycy9kb3ducmV2LnhtbESPW2vCQBSE3wX/w3KEvulGC5KkriJe0Md6Adu3Q/Y0&#10;CWbPhuxq0v76riD4OMzMN8xs0ZlK3KlxpWUF41EEgjizuuRcwfm0HcYgnEfWWFkmBb/kYDHv92aY&#10;atvyge5Hn4sAYZeigsL7OpXSZQUZdCNbEwfvxzYGfZBNLnWDbYCbSk6iaCoNlhwWCqxpVVB2Pd6M&#10;gl1cL7/29q/Nq8337vJ5SdanxCv1NuiWHyA8df4Vfrb3WkE8Td7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8R98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 xml:space="preserve">14 </w:t>
                        </w:r>
                      </w:p>
                    </w:txbxContent>
                  </v:textbox>
                </v:rect>
                <v:rect id="Rectangle 8695" o:spid="_x0000_s1177" style="position:absolute;left:70031;top:63247;width:5461;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osGMYA&#10;AADdAAAADwAAAGRycy9kb3ducmV2LnhtbESPW2vCQBSE3wX/w3KEvulGoZKkriJe0Md6Adu3Q/Y0&#10;CWbPhuxq0v76riD4OMzMN8xs0ZlK3KlxpWUF41EEgjizuuRcwfm0HcYgnEfWWFkmBb/kYDHv92aY&#10;atvyge5Hn4sAYZeigsL7OpXSZQUZdCNbEwfvxzYGfZBNLnWDbYCbSk6iaCoNlhwWCqxpVVB2Pd6M&#10;gl1cL7/29q/Nq8337vJ5SdanxCv1NuiWHyA8df4Vfrb3WkE8Td7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osGM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 xml:space="preserve"> 542 483, </w:t>
                        </w:r>
                      </w:p>
                    </w:txbxContent>
                  </v:textbox>
                </v:rect>
                <v:rect id="Rectangle 8694" o:spid="_x0000_s1178" style="position:absolute;left:74174;top:63247;width:1329;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aJg8YA&#10;AADdAAAADwAAAGRycy9kb3ducmV2LnhtbESPW2vCQBSE3wX/w3KEvulGKZKkriJe0Md6Adu3Q/Y0&#10;CWbPhuxq0v76riD4OMzMN8xs0ZlK3KlxpWUF41EEgjizuuRcwfm0HcYgnEfWWFkmBb/kYDHv92aY&#10;atvyge5Hn4sAYZeigsL7OpXSZQUZdCNbEwfvxzYGfZBNLnWDbYCbSk6iaCoNlhwWCqxpVVB2Pd6M&#10;gl1cL7/29q/Nq8337vJ5SdanxCv1NuiWHyA8df4Vfrb3WkE8Td7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8aJg8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 xml:space="preserve">20 </w:t>
                        </w:r>
                      </w:p>
                    </w:txbxContent>
                  </v:textbox>
                </v:rect>
                <v:rect id="Rectangle 1082" o:spid="_x0000_s1179" style="position:absolute;left:8547;top:64555;width:16643;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SP8MA&#10;AADdAAAADwAAAGRycy9kb3ducmV2LnhtbERPS4vCMBC+L/gfwgje1lQPS+0aRVZFj76g621oxrZs&#10;MylN1lZ/vREEb/PxPWc670wlrtS40rKC0TACQZxZXXKu4HRcf8YgnEfWWFkmBTdyMJ/1PqaYaNvy&#10;nq4Hn4sQwi5BBYX3dSKlywoy6Ia2Jg7cxTYGfYBNLnWDbQg3lRxH0Zc0WHJoKLCmn4Kyv8O/UbCJ&#10;68Xv1t7bvFqdN+kunSyPE6/UoN8tvkF46vxb/HJvdZgfxWN4fhNO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SP8MAAADdAAAADwAAAAAAAAAAAAAAAACYAgAAZHJzL2Rv&#10;d25yZXYueG1sUEsFBgAAAAAEAAQA9QAAAIgDAAAAAA==&#10;" filled="f" stroked="f">
                  <v:textbox inset="0,0,0,0">
                    <w:txbxContent>
                      <w:p w:rsidR="00C43810" w:rsidRDefault="00C43810" w:rsidP="00155E40">
                        <w:r>
                          <w:rPr>
                            <w:rFonts w:ascii="Arial Unicode MS" w:eastAsia="Arial Unicode MS" w:hAnsi="Arial Unicode MS" w:cs="Arial Unicode MS"/>
                            <w:sz w:val="13"/>
                          </w:rPr>
                          <w:t>по субсидиям на иные цели</w:t>
                        </w:r>
                      </w:p>
                    </w:txbxContent>
                  </v:textbox>
                </v:rect>
                <v:rect id="Rectangle 1083" o:spid="_x0000_s1180" style="position:absolute;left:32461;top:64534;width:1972;height:1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o3pMMA&#10;AADdAAAADwAAAGRycy9kb3ducmV2LnhtbERPS4vCMBC+C/6HMII3TVWQ2jWK+ECP6wN0b0Mz25Zt&#10;JqWJtvrrN8LC3ubje8582ZpSPKh2hWUFo2EEgji1uuBMweW8G8QgnEfWWFomBU9ysFx0O3NMtG34&#10;SI+Tz0QIYZeggtz7KpHSpTkZdENbEQfu29YGfYB1JnWNTQg3pRxH0VQaLDg05FjROqf053Q3CvZx&#10;tbod7KvJyu3X/vp5nW3OM69Uv9euPkB4av2/+M990GF+FE/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o3pMMAAADdAAAADwAAAAAAAAAAAAAAAACYAgAAZHJzL2Rv&#10;d25yZXYueG1sUEsFBgAAAAAEAAQA9QAAAIgDAAAAAA==&#10;" filled="f" stroked="f">
                  <v:textbox inset="0,0,0,0">
                    <w:txbxContent>
                      <w:p w:rsidR="00C43810" w:rsidRDefault="00C43810" w:rsidP="00155E40">
                        <w:r>
                          <w:rPr>
                            <w:rFonts w:ascii="Arial Unicode MS" w:eastAsia="Arial Unicode MS" w:hAnsi="Arial Unicode MS" w:cs="Arial Unicode MS"/>
                            <w:sz w:val="14"/>
                          </w:rPr>
                          <w:t>102</w:t>
                        </w:r>
                      </w:p>
                    </w:txbxContent>
                  </v:textbox>
                </v:rect>
                <v:rect id="Rectangle 2427" o:spid="_x0000_s1181" style="position:absolute;left:36144;top:64593;width:1928;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K/lccA&#10;AADdAAAADwAAAGRycy9kb3ducmV2LnhtbESPQWvCQBSE74X+h+UVems2DUVjdBWpih6tFlJvj+xr&#10;Epp9G7Krif31XUHocZiZb5jZYjCNuFDnassKXqMYBHFhdc2lgs/j5iUF4TyyxsYyKbiSg8X88WGG&#10;mbY9f9Dl4EsRIOwyVFB532ZSuqIigy6yLXHwvm1n0AfZlVJ32Ae4aWQSxyNpsOawUGFL7xUVP4ez&#10;UbBN2+XXzv72ZbM+bfN9PlkdJ16p56dhOQXhafD/4Xt7pxUkb8kY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Sv5X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180</w:t>
                        </w:r>
                      </w:p>
                    </w:txbxContent>
                  </v:textbox>
                </v:rect>
                <v:rect id="Rectangle 8696" o:spid="_x0000_s1182" style="position:absolute;left:42132;top:64593;width:611;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iyb8YA&#10;AADdAAAADwAAAGRycy9kb3ducmV2LnhtbESPT2vCQBTE70K/w/IKvemmHkKSuopYix7rH0i9PbLP&#10;JJh9G7Jbk/bTu4LgcZiZ3zCzxWAacaXO1ZYVvE8iEMSF1TWXCo6Hr3ECwnlkjY1lUvBHDhbzl9EM&#10;M2173tF170sRIOwyVFB532ZSuqIig25iW+LgnW1n0AfZlVJ32Ae4aeQ0imJpsOawUGFLq4qKy/7X&#10;KNgk7fJna//7slmfNvl3nn4eUq/U2+uw/ADhafDP8KO91QqSOI3h/iY8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iyb8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1</w:t>
                        </w:r>
                      </w:p>
                    </w:txbxContent>
                  </v:textbox>
                </v:rect>
                <v:rect id="Rectangle 8697" o:spid="_x0000_s1183" style="position:absolute;left:42430;top:64593;width:305;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QX9MUA&#10;AADdAAAADwAAAGRycy9kb3ducmV2LnhtbESPQWvCQBSE70L/w/IK3nRTDzaJriKtokergnp7ZJ9J&#10;aPZtyK4m9te7BcHjMDPfMNN5Zypxo8aVlhV8DCMQxJnVJecKDvvVIAbhPLLGyjIpuJOD+eytN8VU&#10;25Z/6LbzuQgQdikqKLyvUyldVpBBN7Q1cfAutjHog2xyqRtsA9xUchRFY2mw5LBQYE1fBWW/u6tR&#10;sI7rxWlj/9q8Wp7Xx+0x+d4nXqn+e7eYgPDU+Vf42d5oBfE4+YT/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FBf0xQAAAN0AAAAPAAAAAAAAAAAAAAAAAJgCAABkcnMv&#10;ZG93bnJldi54bWxQSwUGAAAAAAQABAD1AAAAigMAAAAA&#10;" filled="f" stroked="f">
                  <v:textbox inset="0,0,0,0">
                    <w:txbxContent>
                      <w:p w:rsidR="00C43810" w:rsidRDefault="00C43810" w:rsidP="00155E40">
                        <w:r>
                          <w:rPr>
                            <w:rFonts w:ascii="Arial Unicode MS" w:eastAsia="Arial Unicode MS" w:hAnsi="Arial Unicode MS" w:cs="Arial Unicode MS"/>
                            <w:sz w:val="13"/>
                          </w:rPr>
                          <w:t xml:space="preserve"> </w:t>
                        </w:r>
                      </w:p>
                    </w:txbxContent>
                  </v:textbox>
                </v:rect>
                <v:rect id="Rectangle 2429" o:spid="_x0000_s1184" style="position:absolute;left:42906;top:64593;width:6295;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OfMYA&#10;AADdAAAADwAAAGRycy9kb3ducmV2LnhtbESPQWvCQBSE7wX/w/KE3urGUIpJsxHRFj1WI9jeHtnX&#10;JJh9G7Jbk/bXdwXB4zAz3zDZcjStuFDvGssK5rMIBHFpdcOVgmPx/rQA4TyyxtYyKfglB8t88pBh&#10;qu3Ae7ocfCUChF2KCmrvu1RKV9Zk0M1sRxy8b9sb9EH2ldQ9DgFuWhlH0Ys02HBYqLGjdU3l+fBj&#10;FGwX3epzZ/+Gqn372p4+TsmmSLxSj9Nx9QrC0+jv4Vt7pxXEz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GOfM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933 296,78</w:t>
                        </w:r>
                      </w:p>
                    </w:txbxContent>
                  </v:textbox>
                </v:rect>
                <v:rect id="Rectangle 8698" o:spid="_x0000_s1185" style="position:absolute;left:69633;top:64593;width:611;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uDhsIA&#10;AADdAAAADwAAAGRycy9kb3ducmV2LnhtbERPy4rCMBTdD/gP4QruxlQX0lajiA90OaOCurs017bY&#10;3JQm2jpfP1kILg/nPVt0phJPalxpWcFoGIEgzqwuOVdwOm6/YxDOI2usLJOCFzlYzHtfM0y1bfmX&#10;ngefixDCLkUFhfd1KqXLCjLohrYmDtzNNgZ9gE0udYNtCDeVHEfRRBosOTQUWNOqoOx+eBgFu7he&#10;Xvb2r82rzXV3/jkn62PilRr0u+UUhKfOf8Rv914riCdJmBvehCc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i4OGwgAAAN0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3"/>
                          </w:rPr>
                          <w:t>1</w:t>
                        </w:r>
                      </w:p>
                    </w:txbxContent>
                  </v:textbox>
                </v:rect>
                <v:rect id="Rectangle 8699" o:spid="_x0000_s1186" style="position:absolute;left:69925;top:64593;width:305;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cmHcYA&#10;AADdAAAADwAAAGRycy9kb3ducmV2LnhtbESPQWvCQBSE70L/w/IKvemmHkKSuoq0luTYqmC9PbLP&#10;JDT7NmS3Sdpf3xUEj8PMfMOsNpNpxUC9aywreF5EIIhLqxuuFBwP7/MEhPPIGlvLpOCXHGzWD7MV&#10;ZtqO/EnD3lciQNhlqKD2vsukdGVNBt3CdsTBu9jeoA+yr6TucQxw08plFMXSYMNhocaOXmsqv/c/&#10;RkGedNuvwv6NVbs756ePU/p2SL1ST4/T9gWEp8nfw7d2oRUkcZrC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cmHc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 xml:space="preserve"> </w:t>
                        </w:r>
                      </w:p>
                    </w:txbxContent>
                  </v:textbox>
                </v:rect>
                <v:rect id="Rectangle 2431" o:spid="_x0000_s1187" style="position:absolute;left:70408;top:64593;width:6320;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4Up8YA&#10;AADdAAAADwAAAGRycy9kb3ducmV2LnhtbESPS4vCQBCE78L+h6EXvOnEB6LRUWRV9Ohjwd1bk2mT&#10;sJmekBlN9Nc7grDHoqq+omaLxhTiRpXLLSvodSMQxInVOacKvk+bzhiE88gaC8uk4E4OFvOP1gxj&#10;bWs+0O3oUxEg7GJUkHlfxlK6JCODrmtL4uBdbGXQB1mlUldYB7gpZD+KRtJgzmEhw5K+Mkr+jlej&#10;YDsulz87+6jTYv27Pe/Pk9Vp4pVqfzbLKQhPjf8Pv9s7raA/HP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4Up8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 xml:space="preserve">933 296,78 </w:t>
                        </w:r>
                      </w:p>
                    </w:txbxContent>
                  </v:textbox>
                </v:rect>
                <v:rect id="Rectangle 1085" o:spid="_x0000_s1188" style="position:absolute;left:8547;top:65875;width:17024;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8KS8MA&#10;AADdAAAADwAAAGRycy9kb3ducmV2LnhtbERPS4vCMBC+C/6HMII3TRWU2jWK+ECP6wN0b0Mz25Zt&#10;JqWJtvrrN8LC3ubje8582ZpSPKh2hWUFo2EEgji1uuBMweW8G8QgnEfWWFomBU9ysFx0O3NMtG34&#10;SI+Tz0QIYZeggtz7KpHSpTkZdENbEQfu29YGfYB1JnWNTQg3pRxH0VQaLDg05FjROqf053Q3CvZx&#10;tbod7KvJyu3X/vp5nW3OM69Uv9euPkB4av2/+M990GF+FE/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8KS8MAAADdAAAADwAAAAAAAAAAAAAAAACYAgAAZHJzL2Rv&#10;d25yZXYueG1sUEsFBgAAAAAEAAQA9QAAAIgDAAAAAA==&#10;" filled="f" stroked="f">
                  <v:textbox inset="0,0,0,0">
                    <w:txbxContent>
                      <w:p w:rsidR="00C43810" w:rsidRDefault="00C43810" w:rsidP="00155E40">
                        <w:r>
                          <w:rPr>
                            <w:rFonts w:ascii="Arial Unicode MS" w:eastAsia="Arial Unicode MS" w:hAnsi="Arial Unicode MS" w:cs="Arial Unicode MS"/>
                            <w:sz w:val="13"/>
                          </w:rPr>
                          <w:t>по бюджетным инвестициям</w:t>
                        </w:r>
                      </w:p>
                    </w:txbxContent>
                  </v:textbox>
                </v:rect>
                <v:rect id="Rectangle 2432" o:spid="_x0000_s1189" style="position:absolute;left:32461;top:65952;width:1953;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yK0McA&#10;AADdAAAADwAAAGRycy9kb3ducmV2LnhtbESPQWvCQBSE74X+h+UVems2TUVidBWpih6tFlJvj+xr&#10;Epp9G7Krif31XUHocZiZb5jZYjCNuFDnassKXqMYBHFhdc2lgs/j5iUF4TyyxsYyKbiSg8X88WGG&#10;mbY9f9Dl4EsRIOwyVFB532ZSuqIigy6yLXHwvm1n0AfZlVJ32Ae4aWQSx2NpsOawUGFL7xUVP4ez&#10;UbBN2+XXzv72ZbM+bfN9PlkdJ16p56dhOQXhafD/4Xt7pxUko7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8itD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3"/>
                          </w:rPr>
                          <w:t>103</w:t>
                        </w:r>
                      </w:p>
                    </w:txbxContent>
                  </v:textbox>
                </v:rect>
                <v:rect id="Rectangle 2433" o:spid="_x0000_s1190" style="position:absolute;left:36144;top:65952;width:1911;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AvS8YA&#10;AADdAAAADwAAAGRycy9kb3ducmV2LnhtbESPS4vCQBCE7wv+h6EFb+vEB4tGR5FdRY8+FtRbk2mT&#10;YKYnZEYT/fWOsLDHoqq+oqbzxhTiTpXLLSvodSMQxInVOacKfg+rzxEI55E1FpZJwYMczGetjynG&#10;2ta8o/vepyJA2MWoIPO+jKV0SUYGXdeWxMG72MqgD7JKpa6wDnBTyH4UfUmDOYeFDEv6zii57m9G&#10;wXpULk4b+6zTYnleH7fH8c9h7JXqtJvFBISnxv+H/9obraA/HAzg/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fAvS8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3"/>
                          </w:rPr>
                          <w:t xml:space="preserve">180 </w:t>
                        </w:r>
                      </w:p>
                    </w:txbxContent>
                  </v:textbox>
                </v:rect>
                <v:rect id="Rectangle 1087" o:spid="_x0000_s1191" style="position:absolute;left:8547;top:67222;width:12365;height:1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Exp8MA&#10;AADdAAAADwAAAGRycy9kb3ducmV2LnhtbERPS4vCMBC+C/6HMII3TfWgtWsU8YEe1wfo3oZmti3b&#10;TEoTbfXXb4SFvc3H95z5sjWleFDtCssKRsMIBHFqdcGZgst5N4hBOI+ssbRMCp7kYLnoduaYaNvw&#10;kR4nn4kQwi5BBbn3VSKlS3My6Ia2Ig7ct60N+gDrTOoamxBuSjmOook0WHBoyLGidU7pz+luFOzj&#10;anU72FeTlduv/fXzOtucZ16pfq9dfYDw1Pp/8Z/7oMP8KJ7C+5twgl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Exp8MAAADdAAAADwAAAAAAAAAAAAAAAACYAgAAZHJzL2Rv&#10;d25yZXYueG1sUEsFBgAAAAAEAAQA9QAAAIgDAAAAAA==&#10;" filled="f" stroked="f">
                  <v:textbox inset="0,0,0,0">
                    <w:txbxContent>
                      <w:p w:rsidR="00C43810" w:rsidRDefault="00C43810" w:rsidP="00155E40">
                        <w:r>
                          <w:rPr>
                            <w:rFonts w:ascii="Arial Unicode MS" w:eastAsia="Arial Unicode MS" w:hAnsi="Arial Unicode MS" w:cs="Arial Unicode MS"/>
                            <w:sz w:val="13"/>
                          </w:rPr>
                          <w:t>иные прочие доходы</w:t>
                        </w:r>
                      </w:p>
                    </w:txbxContent>
                  </v:textbox>
                </v:rect>
                <v:rect id="Rectangle 2434" o:spid="_x0000_s1192" style="position:absolute;left:32410;top:67163;width:2144;height:1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m3P8YA&#10;AADdAAAADwAAAGRycy9kb3ducmV2LnhtbESPT4vCMBTE74LfITzBm6brimg1iuiKHv2z4O7t0Tzb&#10;ss1LaaKtfnojCHscZuY3zGzRmELcqHK5ZQUf/QgEcWJ1zqmC79OmNwbhPLLGwjIpuJODxbzdmmGs&#10;bc0Huh19KgKEXYwKMu/LWEqXZGTQ9W1JHLyLrQz6IKtU6grrADeFHETRSBrMOSxkWNIqo+TveDUK&#10;tuNy+bOzjzotvn635/15sj5NvFLdTrOcgvDU+P/wu73TCgbDz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m3P8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4"/>
                          </w:rPr>
                          <w:t>[104</w:t>
                        </w:r>
                      </w:p>
                    </w:txbxContent>
                  </v:textbox>
                </v:rect>
                <v:rect id="Rectangle 2435" o:spid="_x0000_s1193" style="position:absolute;left:36143;top:67163;width:1951;height:1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USpMcA&#10;AADdAAAADwAAAGRycy9kb3ducmV2LnhtbESPQWvCQBSE74X+h+UVequbWi2auopoJTlqLKi3R/Y1&#10;Cc2+DdmtSfvrXUHwOMzMN8xs0ZtanKl1lWUFr4MIBHFudcWFgq/95mUCwnlkjbVlUvBHDhbzx4cZ&#10;xtp2vKNz5gsRIOxiVFB638RSurwkg25gG+LgfdvWoA+yLaRusQtwU8thFL1LgxWHhRIbWpWU/2S/&#10;RkEyaZbH1P53Rf15Sg7bw3S9n3qlnp/65QcIT72/h2/tVCsYjt7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VEqTHAAAA3QAAAA8AAAAAAAAAAAAAAAAAmAIAAGRy&#10;cy9kb3ducmV2LnhtbFBLBQYAAAAABAAEAPUAAACMAwAAAAA=&#10;" filled="f" stroked="f">
                  <v:textbox inset="0,0,0,0">
                    <w:txbxContent>
                      <w:p w:rsidR="00C43810" w:rsidRDefault="00C43810" w:rsidP="00155E40">
                        <w:r>
                          <w:rPr>
                            <w:rFonts w:ascii="Arial Unicode MS" w:eastAsia="Arial Unicode MS" w:hAnsi="Arial Unicode MS" w:cs="Arial Unicode MS"/>
                            <w:sz w:val="14"/>
                          </w:rPr>
                          <w:t xml:space="preserve">180 </w:t>
                        </w:r>
                      </w:p>
                    </w:txbxContent>
                  </v:textbox>
                </v:rect>
                <v:rect id="Rectangle 1089" o:spid="_x0000_s1194" style="position:absolute;left:6286;top:68466;width:16182;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IATsIA&#10;AADdAAAADwAAAGRycy9kb3ducmV2LnhtbERPTYvCMBC9L/gfwgje1tQ9SFuNIuqiR1cF9TY0Y1ts&#10;JqWJtvrrNwsL3ubxPmc670wlHtS40rKC0TACQZxZXXKu4Hj4/oxBOI+ssbJMCp7kYD7rfUwx1bbl&#10;H3rsfS5CCLsUFRTe16mULivIoBvamjhwV9sY9AE2udQNtiHcVPIrisbSYMmhocCalgVlt/3dKNjE&#10;9eK8ta82r9aXzWl3SlaHxCs16HeLCQhPnX+L/91bHeZHcQJ/34QT5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QgBOwgAAAN0AAAAPAAAAAAAAAAAAAAAAAJgCAABkcnMvZG93&#10;bnJldi54bWxQSwUGAAAAAAQABAD1AAAAhwMAAAAA&#10;" filled="f" stroked="f">
                  <v:textbox inset="0,0,0,0">
                    <w:txbxContent>
                      <w:p w:rsidR="00C43810" w:rsidRDefault="00C43810" w:rsidP="00155E40">
                        <w:r>
                          <w:rPr>
                            <w:rFonts w:ascii="Arial Unicode MS" w:eastAsia="Arial Unicode MS" w:hAnsi="Arial Unicode MS" w:cs="Arial Unicode MS"/>
                            <w:sz w:val="13"/>
                          </w:rPr>
                          <w:t>Доходы будущих периодов</w:t>
                        </w:r>
                      </w:p>
                    </w:txbxContent>
                  </v:textbox>
                </v:rect>
                <v:rect id="Rectangle 1090" o:spid="_x0000_s1195" style="position:absolute;left:33007;top:68458;width:1283;height:1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E/DsYA&#10;AADdAAAADwAAAGRycy9kb3ducmV2LnhtbESPQW/CMAyF75P2HyJP4jZSdkC0EBBim+DIYBLjZjWm&#10;rWicqgm08OvnAxI3W+/5vc+zRe9qdaU2VJ4NjIYJKOLc24oLA7/77/cJqBCRLdaeycCNAizmry8z&#10;zKzv+Ieuu1goCeGQoYEyxibTOuQlOQxD3xCLdvKtwyhrW2jbYifhrtYfSTLWDiuWhhIbWpWUn3cX&#10;Z2A9aZZ/G3/vivrruD5sD+nnPo3GDN765RRUpD4+zY/rjRX8JBV++UZG0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E/DsYAAADdAAAADwAAAAAAAAAAAAAAAACYAgAAZHJz&#10;L2Rvd25yZXYueG1sUEsFBgAAAAAEAAQA9QAAAIsDAAAAAA==&#10;" filled="f" stroked="f">
                  <v:textbox inset="0,0,0,0">
                    <w:txbxContent>
                      <w:p w:rsidR="00C43810" w:rsidRDefault="00C43810" w:rsidP="00155E40">
                        <w:r>
                          <w:rPr>
                            <w:rFonts w:ascii="Arial Unicode MS" w:eastAsia="Arial Unicode MS" w:hAnsi="Arial Unicode MS" w:cs="Arial Unicode MS"/>
                            <w:sz w:val="14"/>
                          </w:rPr>
                          <w:t>10</w:t>
                        </w:r>
                      </w:p>
                    </w:txbxContent>
                  </v:textbox>
                </v:rect>
                <v:rect id="Rectangle 1091" o:spid="_x0000_s1196" style="position:absolute;left:36118;top:68458;width:1973;height:1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2alcMA&#10;AADdAAAADwAAAGRycy9kb3ducmV2LnhtbERPS4vCMBC+C/6HMII3TfWw2K5RZFX0uD6g621oxrZs&#10;MylN1tb99UYQvM3H95z5sjOVuFHjSssKJuMIBHFmdcm5gvNpO5qBcB5ZY2WZFNzJwXLR780x0bbl&#10;A92OPhchhF2CCgrv60RKlxVk0I1tTRy4q20M+gCbXOoG2xBuKjmNog9psOTQUGBNXwVlv8c/o2A3&#10;q1c/e/vf5tXmsku/03h9ir1Sw0G3+gThqfNv8cu912F+FE/g+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2alcMAAADdAAAADwAAAAAAAAAAAAAAAACYAgAAZHJzL2Rv&#10;d25yZXYueG1sUEsFBgAAAAAEAAQA9QAAAIgDAAAAAA==&#10;" filled="f" stroked="f">
                  <v:textbox inset="0,0,0,0">
                    <w:txbxContent>
                      <w:p w:rsidR="00C43810" w:rsidRDefault="00C43810" w:rsidP="00155E40">
                        <w:r>
                          <w:rPr>
                            <w:rFonts w:ascii="Arial" w:eastAsia="Arial" w:hAnsi="Arial" w:cs="Arial"/>
                            <w:sz w:val="14"/>
                          </w:rPr>
                          <w:t xml:space="preserve">100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705" o:spid="_x0000_s1197" type="#_x0000_t75" style="position:absolute;width:78232;height:104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X3V7GAAAA3QAAAA8AAABkcnMvZG93bnJldi54bWxEj1FrwkAQhN+F/odjC33TS4WqRC+hVIVi&#10;H2zT/oAlt+aCub00d03iv/cKgo/D7Hyzs8lH24ieOl87VvA8S0AQl07XXCn4+d5PVyB8QNbYOCYF&#10;F/KQZw+TDabaDfxFfREqESHsU1RgQmhTKX1pyKKfuZY4eifXWQxRdpXUHQ4Rbhs5T5KFtFhzbDDY&#10;0puh8lz82fjGYPvdUBW/xw9/aD53J7MvtqNST4/j6xpEoDHcj2/pd61gtUxe4H9NRIDM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tfdXsYAAADdAAAADwAAAAAAAAAAAAAA&#10;AACfAgAAZHJzL2Rvd25yZXYueG1sUEsFBgAAAAAEAAQA9wAAAJIDAAAAAA==&#10;">
                  <v:imagedata r:id="rId42" o:title=""/>
                </v:shape>
                <v:shape id="Picture 8706" o:spid="_x0000_s1198" type="#_x0000_t75" style="position:absolute;left:5905;top:1143;width:69755;height:68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ess7DAAAA3QAAAA8AAABkcnMvZG93bnJldi54bWxEj92KwjAUhO8XfIdwBO/WRMFaqlFkYWUv&#10;158HODTHttqc1CRru2+/WRC8HGbmG2a9HWwrHuRD41jDbKpAEJfONFxpOJ8+33MQISIbbB2Thl8K&#10;sN2M3tZYGNfzgR7HWIkE4VCghjrGrpAylDVZDFPXESfv4rzFmKSvpPHYJ7ht5VypTFpsOC3U2NFH&#10;TeXt+GM13LMddhdU/VCdfO7ni/339brXejIedisQkYb4Cj/bX0ZDvlQZ/L9JT0B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F6yzsMAAADdAAAADwAAAAAAAAAAAAAAAACf&#10;AgAAZHJzL2Rvd25yZXYueG1sUEsFBgAAAAAEAAQA9wAAAI8DAAAAAA==&#10;">
                  <v:imagedata r:id="rId43" o:title=""/>
                </v:shape>
                <w10:wrap type="topAndBottom" anchorx="page" anchory="page"/>
              </v:group>
            </w:pict>
          </mc:Fallback>
        </mc:AlternateContent>
      </w:r>
    </w:p>
    <w:p w:rsidR="00155E40" w:rsidRDefault="00155E40" w:rsidP="007E6C5D">
      <w:pPr>
        <w:pStyle w:val="a4"/>
        <w:spacing w:before="0" w:beforeAutospacing="0" w:after="0" w:afterAutospacing="0" w:line="0" w:lineRule="atLeast"/>
        <w:jc w:val="center"/>
        <w:rPr>
          <w:color w:val="FF0000"/>
          <w:sz w:val="28"/>
          <w:szCs w:val="28"/>
        </w:rPr>
      </w:pPr>
      <w:r>
        <w:rPr>
          <w:noProof/>
        </w:rPr>
        <w:lastRenderedPageBreak/>
        <w:drawing>
          <wp:anchor distT="0" distB="0" distL="114300" distR="114300" simplePos="0" relativeHeight="251720704" behindDoc="0" locked="0" layoutInCell="1" allowOverlap="0" wp14:anchorId="3ED6BDEB" wp14:editId="4F40A3BB">
            <wp:simplePos x="0" y="0"/>
            <wp:positionH relativeFrom="page">
              <wp:posOffset>524510</wp:posOffset>
            </wp:positionH>
            <wp:positionV relativeFrom="page">
              <wp:posOffset>319405</wp:posOffset>
            </wp:positionV>
            <wp:extent cx="6654800" cy="9661525"/>
            <wp:effectExtent l="0" t="0" r="0" b="0"/>
            <wp:wrapTopAndBottom/>
            <wp:docPr id="8777" name="Picture 8777"/>
            <wp:cNvGraphicFramePr/>
            <a:graphic xmlns:a="http://schemas.openxmlformats.org/drawingml/2006/main">
              <a:graphicData uri="http://schemas.openxmlformats.org/drawingml/2006/picture">
                <pic:pic xmlns:pic="http://schemas.openxmlformats.org/drawingml/2006/picture">
                  <pic:nvPicPr>
                    <pic:cNvPr id="8777" name="Picture 8777"/>
                    <pic:cNvPicPr/>
                  </pic:nvPicPr>
                  <pic:blipFill>
                    <a:blip r:embed="rId44"/>
                    <a:stretch>
                      <a:fillRect/>
                    </a:stretch>
                  </pic:blipFill>
                  <pic:spPr>
                    <a:xfrm>
                      <a:off x="0" y="0"/>
                      <a:ext cx="6654800" cy="9661525"/>
                    </a:xfrm>
                    <a:prstGeom prst="rect">
                      <a:avLst/>
                    </a:prstGeom>
                  </pic:spPr>
                </pic:pic>
              </a:graphicData>
            </a:graphic>
            <wp14:sizeRelH relativeFrom="margin">
              <wp14:pctWidth>0</wp14:pctWidth>
            </wp14:sizeRelH>
            <wp14:sizeRelV relativeFrom="margin">
              <wp14:pctHeight>0</wp14:pctHeight>
            </wp14:sizeRelV>
          </wp:anchor>
        </w:drawing>
      </w:r>
    </w:p>
    <w:p w:rsidR="00155E40" w:rsidRDefault="00155E40" w:rsidP="007E6C5D">
      <w:pPr>
        <w:pStyle w:val="a4"/>
        <w:spacing w:before="0" w:beforeAutospacing="0" w:after="0" w:afterAutospacing="0" w:line="0" w:lineRule="atLeast"/>
        <w:jc w:val="center"/>
        <w:rPr>
          <w:color w:val="FF0000"/>
          <w:sz w:val="28"/>
          <w:szCs w:val="28"/>
        </w:rPr>
      </w:pPr>
      <w:r>
        <w:rPr>
          <w:noProof/>
        </w:rPr>
        <w:lastRenderedPageBreak/>
        <w:drawing>
          <wp:anchor distT="0" distB="0" distL="114300" distR="114300" simplePos="0" relativeHeight="251722752" behindDoc="0" locked="0" layoutInCell="1" allowOverlap="0" wp14:anchorId="32FD2CBE" wp14:editId="35AA4892">
            <wp:simplePos x="0" y="0"/>
            <wp:positionH relativeFrom="page">
              <wp:posOffset>581660</wp:posOffset>
            </wp:positionH>
            <wp:positionV relativeFrom="page">
              <wp:posOffset>309880</wp:posOffset>
            </wp:positionV>
            <wp:extent cx="6505575" cy="9782175"/>
            <wp:effectExtent l="0" t="0" r="9525" b="9525"/>
            <wp:wrapTopAndBottom/>
            <wp:docPr id="8846" name="Picture 8846"/>
            <wp:cNvGraphicFramePr/>
            <a:graphic xmlns:a="http://schemas.openxmlformats.org/drawingml/2006/main">
              <a:graphicData uri="http://schemas.openxmlformats.org/drawingml/2006/picture">
                <pic:pic xmlns:pic="http://schemas.openxmlformats.org/drawingml/2006/picture">
                  <pic:nvPicPr>
                    <pic:cNvPr id="8846" name="Picture 8846"/>
                    <pic:cNvPicPr/>
                  </pic:nvPicPr>
                  <pic:blipFill>
                    <a:blip r:embed="rId45"/>
                    <a:stretch>
                      <a:fillRect/>
                    </a:stretch>
                  </pic:blipFill>
                  <pic:spPr>
                    <a:xfrm>
                      <a:off x="0" y="0"/>
                      <a:ext cx="6505575" cy="9782175"/>
                    </a:xfrm>
                    <a:prstGeom prst="rect">
                      <a:avLst/>
                    </a:prstGeom>
                  </pic:spPr>
                </pic:pic>
              </a:graphicData>
            </a:graphic>
            <wp14:sizeRelH relativeFrom="margin">
              <wp14:pctWidth>0</wp14:pctWidth>
            </wp14:sizeRelH>
            <wp14:sizeRelV relativeFrom="margin">
              <wp14:pctHeight>0</wp14:pctHeight>
            </wp14:sizeRelV>
          </wp:anchor>
        </w:drawing>
      </w:r>
    </w:p>
    <w:p w:rsidR="004E3ABF" w:rsidRDefault="004E3ABF" w:rsidP="007E6C5D">
      <w:pPr>
        <w:pStyle w:val="a4"/>
        <w:spacing w:before="0" w:beforeAutospacing="0" w:after="0" w:afterAutospacing="0" w:line="0" w:lineRule="atLeast"/>
        <w:jc w:val="center"/>
        <w:rPr>
          <w:color w:val="FF0000"/>
          <w:sz w:val="28"/>
          <w:szCs w:val="28"/>
        </w:rPr>
      </w:pPr>
      <w:r>
        <w:rPr>
          <w:noProof/>
        </w:rPr>
        <w:lastRenderedPageBreak/>
        <mc:AlternateContent>
          <mc:Choice Requires="wpg">
            <w:drawing>
              <wp:anchor distT="0" distB="0" distL="114300" distR="114300" simplePos="0" relativeHeight="251724800" behindDoc="0" locked="0" layoutInCell="1" allowOverlap="1" wp14:anchorId="60AED0D2" wp14:editId="2D8DE294">
                <wp:simplePos x="0" y="0"/>
                <wp:positionH relativeFrom="page">
                  <wp:posOffset>526862</wp:posOffset>
                </wp:positionH>
                <wp:positionV relativeFrom="page">
                  <wp:posOffset>738505</wp:posOffset>
                </wp:positionV>
                <wp:extent cx="6318250" cy="9665970"/>
                <wp:effectExtent l="0" t="0" r="6350" b="0"/>
                <wp:wrapTopAndBottom/>
                <wp:docPr id="8848" name="Group 8848"/>
                <wp:cNvGraphicFramePr/>
                <a:graphic xmlns:a="http://schemas.openxmlformats.org/drawingml/2006/main">
                  <a:graphicData uri="http://schemas.microsoft.com/office/word/2010/wordprocessingGroup">
                    <wpg:wgp>
                      <wpg:cNvGrpSpPr/>
                      <wpg:grpSpPr>
                        <a:xfrm>
                          <a:off x="0" y="0"/>
                          <a:ext cx="6318250" cy="9665970"/>
                          <a:chOff x="0" y="0"/>
                          <a:chExt cx="7927975" cy="10942828"/>
                        </a:xfrm>
                      </wpg:grpSpPr>
                      <pic:pic xmlns:pic="http://schemas.openxmlformats.org/drawingml/2006/picture">
                        <pic:nvPicPr>
                          <pic:cNvPr id="8853" name="Picture 8853"/>
                          <pic:cNvPicPr/>
                        </pic:nvPicPr>
                        <pic:blipFill>
                          <a:blip r:embed="rId46"/>
                          <a:stretch>
                            <a:fillRect/>
                          </a:stretch>
                        </pic:blipFill>
                        <pic:spPr>
                          <a:xfrm>
                            <a:off x="0" y="-125"/>
                            <a:ext cx="7924800" cy="10922000"/>
                          </a:xfrm>
                          <a:prstGeom prst="rect">
                            <a:avLst/>
                          </a:prstGeom>
                        </pic:spPr>
                      </pic:pic>
                      <pic:pic xmlns:pic="http://schemas.openxmlformats.org/drawingml/2006/picture">
                        <pic:nvPicPr>
                          <pic:cNvPr id="8854" name="Picture 8854"/>
                          <pic:cNvPicPr/>
                        </pic:nvPicPr>
                        <pic:blipFill>
                          <a:blip r:embed="rId47"/>
                          <a:stretch>
                            <a:fillRect/>
                          </a:stretch>
                        </pic:blipFill>
                        <pic:spPr>
                          <a:xfrm>
                            <a:off x="615950" y="495174"/>
                            <a:ext cx="6956425" cy="2984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33AE952" id="Group 8848" o:spid="_x0000_s1026" style="position:absolute;margin-left:41.5pt;margin-top:58.15pt;width:497.5pt;height:761.1pt;z-index:251724800;mso-position-horizontal-relative:page;mso-position-vertical-relative:page;mso-width-relative:margin;mso-height-relative:margin" coordsize="79279,10942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lFJRQ&#10;A+imUuaAHUU3dS5oAWik3Um6gB1FNzSZoAKTbT9opaAG7aNpp1FADOlODUjUlADqTbTqKAGUU4im&#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PSm0rU2gB9FNp1ADWp0fFFA4oAJPu1H0jf/dNSNyKTaNp+lAHxP8AtyR7&#10;bqxk/wBiP+dxXpf7Oz+d8C4V6/Kv/pLFXnn7bybkgZhnaygfT9/Xd/svSGX4JlWOcPtH0+zRcUGp&#10;D4Hbabhf93/2avofR+dPT8f5mvnTwj+7kucf7P8A7NX0RoTbtPj/AB/maCTX/hpVHFDfdFKv3aCC&#10;NqVaJKFoAetBpKKBhRRRQA4UtJS0CEam0+m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I1NpzU2gApy02nLQAtFFKtADW6UH7jf&#10;SlfvSf8ALI/SgD47/bghxpUMn+0v/oM9dN+yW32j4OyIOqsXP4W8NY/7b0O7w/D/ALy/+gT1f/Y4&#10;l834Y3iD+Euh/CCCg1JfCrbrq6H+7/I19E6D/wAg9Px/ma+cvCbf8TS8X/c/9BavovQT/oKfj/M0&#10;Es3DyopV+7Qv3KD2oIGNQtDULQMdRRRQIKKKKCug6lpKWgkKa1OpGo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CNTafSYoAbTlo&#10;xS0AFKtJSrQAknQ01ThT9KdJ92m/8sz9KBo+W/20Lfd4LMmOfP8A/ac9Z37FMxbwPqMf/TaT/wBF&#10;QVv/ALZcO74fs2P+W+f/ACFPXLfsRyD/AIRnUIz3mkx/3xBQao2fDv7vWL3/AIB/6Ca+ifDp3WKf&#10;j/M187aUDHrd8pGG/d8f8BNfQvhdv9BT8f5mglnR9FFFDfdooMxGpRRRQAUUUUAFFFFA0OWlpq06&#10;gQUjdKWko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KvWkpV60ANk70n8B+lEvelT/V0DPnr9sC33/DW6OP7xH/f&#10;mavNf2I5jJbXsHZFd/yEAr1X9ryPd8NbrHTDf+iZq8k/YhYfadRXv5Un84KDQ7ORfL8a3IUYX5eP&#10;+2de+eF2/wBDT8f5mvBpv+R3us/7P/oqvcPB77o1B6f/ALVBLOuP3RTqa3alWgkWiiigAooooAKK&#10;TPNLQIKfTKcKBi0UUUCG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SinUAMopWpKACiilFAAeKFpTzQKAGyDg1GzYjqV+lQy/cNA0eK/t&#10;YxiT4WXTezf+iJq8Q/YjfbrmoRnvHIR9N0Fe7/tTx+Z8Kbsf7L/+iJq8C/Ywfb41uY/+nZv/AEZB&#10;QaLY9Eu/l8c3Y/3P/RVe2eDT8g/z/erxPUfl8eXf/AP/AEUK9o8FtmNef8/NQSztm7U6m9hTl6UE&#10;hRRRQA5qbTm6U2gBp604UynLQAtOWm0q0CHUUUUAM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H0UUUANakpWpKAClWkpy0ALRRRQAyToai&#10;b7tSv3qM/doGeUftNw+Z8K7vjs4/8gS181/sdzGP4mXcecf6M/8A6Ogr6i/aEtxcfC/WAekdpNIv&#10;1EElfJX7J9y1v8VFAPzSfI30M8NBa2PZdcTy/G12R/sf+ihXsHgeTeij/P8AFXk/iePy/Gd23QfJ&#10;/wCixXqHw7bew9P/ANqgR6J2pw6UNSr0oIGmikaloAc3Sm0402gBlOWm0q0DHUq0lKtAh1FFFADD&#10;RSt1p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9FFFADWpKVutJQAU5abSrQA6iiigBhqKX7uambpUco3RGgZwPxwj874Za2vf7DP/wCiZK+M&#10;v2Y5PJ+M0MecfvF/9KIq+1vi1GJfAOsIwyPsM3/op6+If2c38r49FD0W6wPp9qioLWx9E+OE8vxR&#10;cMOvy/8AoC16H8Njkr/n+9Xn/wAQBt8QTt/u/wDoC13vwzbO3/P9+gTPTWpVPFNaloJEalXtSHtT&#10;l60CHVG3SpKjbpQA2lFJS0DHUq0lKtAh1FFFADW60lK1J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PopB0paAGGiiigApVpKVaAHUUjUL0oAb&#10;J92m5/d0+T7hqHP7ugDlvifHv8F6x6fYZv8A0W9fCHwJk8n9oR1/6ez/AOlcdffHxEXd4K1Yf3rO&#10;ZPzjavgD4Qn7H+0cVP8AFfbPzvEoNFsfTvxHXbqsrfT/ANBWu3+F7ZVfx/8AZ64z4mjbeOfp/JK6&#10;/wCFrfIv4/8As9AM9SelXpTWpVoIFPUU5aafvCnLQIdTG70+mNQAylpKWgB1OWm05aAFooooAa1J&#10;StS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CrStTaUnNACUUUUAFFFFAxWpV6UjUq9KBCN901C/C1O33TUEg+XNAGN42j83wpfqf+faT/ANFt&#10;X59eBV+zftLL2H9pf+3q1+hXihPM8PXy+ttJj/vg1+emkt9j/aUjHQtqoT/ycFBaPqT4pLskZjwx&#10;6D/vium+Fz/u0/H/ANnrC+NMfk3kBHCnd/KOtb4WvmNPx/8AZ6Bs9dU08VHH92paCBKWiigQ7NMb&#10;pS0jdKBjaUUlKtADqctNp1AhaKKKAGtSUrU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NBTl6U2nLQIST7tRuMxU+ToaTH&#10;7ugDM19N2jTL/sEf+OmvzuvF8n9p6EDgf2wv/pbX6K6su6xlX/YP8jX53eJl8n9pmNl/h1gE/T7a&#10;aCz6w+OX/Lscf3v/AGnVr4WtiJPx/wDZ6rfHAf6HaSjp8+T+MYqX4Xt+5jP1/m9BR7JD2qeq1r0F&#10;WaDNhRRRQIKRqWmtQAlOWm0+gbCnU2nUCFooooAa1JStS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BQUUUUEg3egD5aRul&#10;LuwtAFHUD+5lH+wf5Gvzx+IQ+xftIhv719uP43jV+iN0m6OU/wCwa/O/4x/uf2g1b/p8H/pW9BZ9&#10;X/G5dvheMn73P/ocdN+Fv/HrF+P83qz8dBv8Lq31/wDQ46o/C+TFrEPr/N6Cj2izPSrh7VSs/ug1&#10;d/hFBmMalWkahaAHUGiigQyn03vTqACnU2nLQAtFFFADWpKVqS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6m06gBaKKKACiiigBlFFFBQUUUUEhTHp9NagB6/cr5U/bXh8zwmsndZto/COevq&#10;tfu18x/tnw7vA5P/AE3/APaU9BRp/s1y/aPg3aIf9v8A9KJaw9J+XxfOP93/ANFmtL9leTzfhPbL&#10;/vf+j5qzbL5PGVx/wH/0XQWfQ3h9v9Fj+v8AU1ut0Fc94bbdbR/X+proW+6KDMSnrSelKtADqRul&#10;LSN0oEN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dTadQAtFFFABRRSGgBtFFFAxV60N1oXrQ3WgBKa3SnUjdKBCr9z8K+c&#10;/wBsaHf8PXbH3ZSx+nlT19Gf8s/wrwD9r6LPwzumx2b/ANEzUFIw/wBkZzJ8OFj6+X978ZpsVWX5&#10;PGlwP93/ANF0v7G0nm+CLxf9z/0bPSTLt8bXOP8AZ/8ARdBZ7/4XObaP6/1NdIfuiuX8Jvut4x7/&#10;ANTXTt0FBmOpwptOoELSN0paRulADaKKKACiiigAop22jbQA2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wptOWgBaKKKACmmlY02gYUUUZoEKv&#10;WhqF60NQADrSSUq0NQA1v9WfpXhn7XEW/wCFV0e+G/8ARE1e4yf6s/SvGf2qow/wrus9MP8A+iJq&#10;Ckee/sUSeZ4Tvk7/ALv/ANGT1auuPHF1/wAB/wDRVZf7D0hXTNUtz1Xyv1ac1qakvl+Orv8A4B/6&#10;KFBbPcPBLblQH/P3q7CXtXG+Bm3Kn1/+KrsZG3UGbFXpT6YtPoAWkbpS0jdKBDaKKKACnAUi06gA&#10;ooooAa1JTmpt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QKKKAH0hNNooAKKKKAEakWigUDHr1oahetDUCBaVulNp3UUARS/wCrNeR/tPR+Z8Krsf7L&#10;/wDoiWvXZvu15b+0jD53wsvgP4Ukc/hBLQUeJfsQzZn1pP8Arj/Keul15dnjW6P+5/6LFcZ+w3Pv&#10;1TXF/wCuH/oNxXc+KE2+MLk/7v8A6LFBZ7B4Cb92v+f71dkPvGuJ8ANujX/P96u1X7xoIJRTqYtP&#10;oJFpG6UtI3SgBtFFFAxy0tJS0CCiiigBDTadTa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VaSlWgB1FFFABSN&#10;S0lADaKKKACiiigAprU6mtQAlFFFAEi9aG60L1oagCOpF6VHUi0DYkv+rNch8Uk8zwDrK/8ATjN/&#10;6Keuwb7p+lcr8SF3eDtXU97GYD/v21AI+MP2J5CnxAnX/d/9FT17d8Sl26xKfp/6CleEfsZyeX8T&#10;LhOhO3H/AH5nr3n4mL/xMpD9P/QUoNTvPhQ3C/5/v16Q33j9a80+FLfKn+f79ek5yx+tBmSLUi0x&#10;KkoJCkbpS01jQAlFFFA0PooooEFFFFACU2nU2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pVpKVaAHUUUUAFIaWmtQAlFFFABRRRQAUjUtI1ADaKKWgB69aGoXrQ1AyOnpT&#10;KfHQA5vumuZ+IEfmeF79f+neT/0Bq6VulYPjJfM0G+X/AKdpP/QGoA+Ef2SZvK+MW30/+R5q+iPi&#10;ovl3Dv8AT+SV83fsunyfjTt6E9P/AAGlr6V+LH+rz/n+Cg0Or+FD7kT/AD/fr01PvH615Z8J2wsf&#10;1/q9epr8pz6mggnjp9NWnUEiMabSnrSUAFFFFA0OpaRaWgQUUUUAJTac1N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VaSlWgB1FFFABTKcabQAUUUUAFFFFABSGlooAZS&#10;0lLQA9aGoWlagZGaVTSN1oFA+g9vu59qxPEw3aXdg9GgdR9SprakOI6ytej8zS5f9w/+gmgk/Pr9&#10;nuT7L8dLUdPvf+kslfTvxZTFisnr/ilfK/wYm8n47W3b73/pK9fWPxbj/wCJBE/rn/0NKDU1fhO3&#10;7uE+/wDV69YX5gK8h+Er7lh+v9Xr16P7ooJJ17U+mCnUEDCaWkahaAFopM0tACrTqZT6ACiiigBG&#10;ptOam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KtJSrQA6iimtQAlF&#10;FFABS7aFp1ADKKdSHigBKKKKAGUtFAoAkWhulC9KG6UARt1oWhu9IO1BQ6T/AFdUtSG7T5VP9w/y&#10;NXW+6RVO6XfDKvbYf5UEn5v/AAxza/Hy3jPDDd/6SvX138XG/wCKVtz/AL3/AKMSvkPwu32T4+Sy&#10;fxLjH/gKa+vPi4n/ABQtpJ3O/wD9GpQa9C38JxtjhPv/AFevX4T8orxz4SSbooPr/V69hh+6KCWW&#10;qdTFp9BAxqbTmptAxadTKctAMWnU2nLQIWiiigBGptOam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KtJRQA6m0rGkoAKKKKAFWnU1adQAUh5paKAGUU4im0AI1ItOpAMU&#10;DHrQ1ItDUAMbvQtI1KtAxT0NV2XIlH+watkfLVU/fkH+waCT81rT9x8c5T06f+ktfYXxY+b4c2Tf&#10;7/8A6OSvkDVl+y/Gh3+n/pMK+wPicPM+GFi3/XT/ANHpQajPhK+2O3H+1/V69ni+4p9q8T+FDY+z&#10;j/a/q1e22/zRr+FBLJl7VLUfpUlBAxqbTn60lAxKctNpy0AxactNpy0CFooooARqbTmpt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CrTqatOoAKKKKA&#10;CkalooAZRSmkoGFFFI1AhjU+MUxqkjoKFbpUKr8z/wC6anbpUKnazHttNBJ+afjJjb/FS6boRsx/&#10;34WvsP4hfvPhLYnr/rP/AEetfIHxVhNj8ULxSMFdn/ohP8a+wfFw874QWBP/AE0/9KFoNTO+F77W&#10;tR/tf1avcrX/AFMf0H8q8G+Gjbbm3H+3/Vq93szugj+g/lQSW/Sn01u1OFBAjUlOam0AMp9NbrTq&#10;BhTqbTqBC0UUUAI1NpzU2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Vp1NWnUAFFFFABRRRQAhptPplA0FI1LRQIjapI6Y1PjoK6BIeKib7j/7hqWSo&#10;f74/2DQSfnJ+0An2f4r6i2MD93/6Ijr6111vM+DunHr/AKz/ANKBXyl+1BH9l+JV8w6tsx+EMVfV&#10;tz+/+DOmev73/wBKaDUxvh58t1bj/bH82r3jTf8Aj3j+g/kK8A+H7n+1bdf+mg/rX0FaKFtYcf3V&#10;/lQSy0/alXpTW6CnL92ggdTKfTKAEbtS0UUAFPpq06gAooooARqbTmpt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CrTqRaWgAooooAKKKKACmU+mtQA&#10;lFFFAxjd6fHTG70+OgfQSb7tRL91/wDdNSTdKjX/AFb/AO6aCT89v2vI/J+Ihf8Az/qYa+o9OP2j&#10;4O6YOv8Arf8A0oNfMn7Z0fl+Oc9//tUFfTPhRhN8ItOH/XT/ANKDQbdDnvAbbdehX/pov8jX0Fat&#10;/osH+6v8q+evA52+Joh/tr/I19BWbZt4fov8qCC/1UU9elM/hFPoIA02nGm0DQUUUUAKtOpFpaBB&#10;RRRQAjU2nNTa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HLS01adQAUUUUAFFFFABSNS01qAEooooGNanJxSNQtACSUKvykHuMUNTxwn4UCPz+/bSU/8&#10;JNFK33mzn/viAV9G+AWM3wp08df9Z/6Pavnv9t+Ex6xbvj+9/wCgwV9AfCyQXHwv09ev+s/9HvQa&#10;mD4Rbb4qjA6+Yn/oJr6D075rWH/dX+Qr528KZXxkoPTzE/8AQTX0RpbBrWH/AHR/IUEs0uwp4pjd&#10;BTloIHUjdKWigBlFFFA+o4UtJS0CCiiigBGptOam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Eam05qbQAUUUUAFFFFABT&#10;l6U2n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NNC0pFC0DHrS0i9KWgRG3ShaG&#10;oWgBaKKazUFDJP8AVyY9q/Nv47RG1+LOoqPujy//AERHX6R/wSfhX5y/tJJ9m+KWov0/1f8A6Iio&#10;GfYPjphc/Dm0kX7pLY/7/LWd8PWx5IP+z/7LV3xB+8+FNj/wP/0eKzPAbf6RAPdf5rQU9j2uz4gj&#10;+g/lVtugqtD/AMesH+6v8qn/AIRQZhTqZT6BDqWiigAprU6mtQAl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CNTac1NoAKKKWgBKTPPtS02gB1PplP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GFFFFAWHDpS0UUCI2oWhulC0AOaopDUlRSUFCf8s3/Cvzv/arh8n4nS8YD4z+EMNfog3+pf8A&#10;D+dfn3+2BD5PxCL9/wD7VDQNH1JcMbj4M6e55bEv/pRWT4Af/TIx6MB+q1oae/nfBexHos3/AKUG&#10;sj4fSZ1LHo//ALMtBR7zb82sH+6v8qsn7oqpa/8AHtD9F/lVwj5RQZjKfTWp1Ah9FIKWgAprU6mt&#10;QAl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I1NpzU2gBy0tItLQAym&#10;06m0AOXpT6YvSn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xu9P&#10;prUANWloFLQUSN92vkn9uuPf4Wtx/vf+h29fWrHCk18sftyW/wDxSdu3+9/6Mt6ARX/ZJk8z4Z6w&#10;v/TH/wBnnrT8O/L4i1P2ll/9DFYf7HcnmeAdbX/pj/7NcVtaG23xFqo/6ay/+higt7H0F4XfzdNt&#10;faJP/QRW4/3a53wY2dNt/wDrkv8A6CtdFJ92gzYlFIOlLQIKKKKACiiigAooooAKKKKAE3UtMpQa&#10;BjqKKKB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CNTac1NoActLSLS0AMptOptADl6U+mL0p9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m6loAKa1OprUDEpx6Cm0+gYSn5DXzV+25D5ngu2P8Avf8AoyCv&#10;pSY/LXzx+2hB53ge24z97/0bBQCOG/Y1fb4T1+A/eWAZ/wDJg10Wi/8AIy6t/wBdpv8A0MVyn7HM&#10;26x8Sx/9MU/9BuK63Sl2+KdVj/jaWUj/AL7FBb2PevBn/INtx/0yX+S10cnauZ8EtmxhXusag/gF&#10;rpGbJoMxV6UNSLQTQIKUU2nLQAtFFFABRRRQAUjUtI1ADaKKKAHLS0i0t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CNTac1NoAc&#10;tLSLS0AMptOptADl6U+mL0p9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Y&#10;ooooAKa1OprUDG5p61HUinigBJuVxXhH7X0Pm/D2STH+px+s0Ne73H+rzXi37WFuZvhjf46/u/8A&#10;0dDQCPFP2MZMyeI4yeWijx+CXFd5a/u/HN/2+aT/ANG15n+xTc+frGsgfdaNf/RdxXp94v2bxxdn&#10;+8z/APo2g0PbvAp/0b/gP9Frpv4j9a5XwA260B/2f6LXUn7xoMxaKTdS0AFOFIBTqBBRRRQAUUUU&#10;AFIaWigBlLTq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GptOam0AOWlpFpaAGU2nU2gBy9KfTF6U+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BhTWp1NagbGU4dAKbThQHQW4/wBWa8k/aaTz&#10;fhxqC/8AXP8A9HRV65N9w15f+0JD5/gDUl/65/8Ao2OgSPmD9iU+X4j1CDvKqgf9+7ivW9e+Xxxc&#10;r3VmB/7+mvHP2LJf+K+uI8/3f/RU9eyeJxt8fXS92lYfnKaDU9l+Hp/0Nf8Ac/otdW33j9a4/wCG&#10;7Ztiv90Y/ILXXsfmP1oMwp1MzT1oEPoopQtAhKKdtFIRQAl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jU2nNTaAHLS0i0tADKbTqbQA5elPpi9Kf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DuFFFFAC5prUtNagBhpVoanLQA6T7tYHi5PN0xx9P/QlroH+6axtcUSWcgPt/MUDR+fX&#10;wDfyf2iNIX1nA/8AJd6+mfi1H5fijTz/AHjGf/H3r5g+CpMP7Rmm7uGS5jH5wNX1N8ZV26hplwPv&#10;boh+rmg0Ox+G7fu/x/8Aia9Gj7V5r8Nz8sQP8UIk/E7a9Jh5FBmTelPHSmdxT16UCG0q0lKtAh1F&#10;FFABRRRQAUUUUAFFFIaAG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S0E9RjdKpsPnq25qDb81BRZh+7Tz2pkdP7igBaaadT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NtLRRQA4UtNBp1ABUMnNStUbdaAKeqLu0m9H/AEyb+Rr8&#10;7fEh8n4/IPXXh/6VGv0W1Bf+Jbdj1ib+Rr86vHi/ZvjyjfxDWw//AJNNQWj64+Jse/wn4fb/AKYW&#10;/wD6LeovhrJ++QZ6Kf5CrfjtftHgXw/J3Npbt/5Casr4Zyf6dt9m/kKB9D2+D5sVM/WoYvlwKmfr&#10;QQLSrSUq0CHU1qdTWoAS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d2ptOoAhfvUX8VTSVD/FQ&#10;BOnSnr1pidKevWgBabT6Z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TqbT6AGtTG61I3So260AR3o3WU49UNfnX8XE+zfH2EnjOpD/0qev0Wuv8Aj1lPbaSa/O/48L5P&#10;xytZei/2grfh9qkNBaPrXxGfP+H2gY5/0K3/APRRrB+HJ8vWCP8Af/kK3Lz998OdCft9ggYf9+a5&#10;/wCHrbtYdh90NIn44FBTPe1O4qalaoIOdtWW7UGYlKtNPUU5aBDqa1OpGo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&#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I1NpzdKbQMKKKKAHfw1A33qn/hqBvvUCJk6U6mp0p1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t1ITSUUAFFFIaAG0q0lLQA6iiigApWpKd/D&#10;QBHI3K/X+tfJP7cEO6TTW9oj/wCj6+tJPvJ9R/Ovlv8AbZgzptjP6PHH/wCOzmgpbl39keXf8NNV&#10;X0eUf+QYan0f934u1D3mm/8AQqzf2O5N/wAP9aTv5sx/DyoK0rP934uvf+u03/oRoNHse9eG/wDj&#10;2H+e5rXk61j+GW3Wef8APU1rrzQZki9qfUa0+gkWmtTqa1ADS1LTaFoGOooooE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jU2lbrSUAKBRilWloGMzxUR5apGpg60CJlHy0tCn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RqWmt1oASlpKKAH0UUUAFDdKKDQAyf70f+8P5ivmn9tWEv4RtGA6X&#10;SH/yHPX0vN/D9R/MV86/tiR+Z4JVyOEnyfwinoKRzX7F8vmeFdcXPQzj/wAcgrcf934uvf8ArtL/&#10;AOhGuX/Yll3aZr8eflKXDD/vmCup1BTF4tuz2M0v/oTUFnu3g/5rD/Pq1bS1ieC23aef892rbBoM&#10;x609ajXrT1oEOpjd6fUbUANooooAfRSLS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jU2nNTaAHLS0i0tAEbU3HO&#10;aeabQA9TTqjWp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tOplABRRRQ&#10;A+igdqD3oAaDTqZT6BhJ0H1/rXz5+1xHu+H1wT/z0b/0VNX0HJ/D9f614P8AtaRb/hvdsB0d/wD0&#10;TNQNHl37EMv+j62v/TOcfpBXeeIo/L8Szkd5X/m1ecfsQS/Nrik/wzj/ANEV6f4gUN4u8pv4ndj9&#10;MvQaM9i8DH/iWn/Pdq3Qa5zwExbTTn/PzNXRLQZEi9qkWo17VItAhaY1OamtQA3POKKT+KloActL&#10;SLS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jU2nNTaAHLS0i0tADKbTqbQAq1JTF6U+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bTqa1ACUtJSigB4oahaGoAZTqa1PzQMbJ1H1rxf9qCHz&#10;vh/qHosUh/8AIUte0ScY+teS/tGQ+d8ONWPpDN/6JloBHzz+xLNt8Ra0ufkVJyR/wOCvXvFC7fHg&#10;fswcj6FnrxP9iub/AIrHXIQeWE6/nJAK9y8bL5PjS3HcIw/WSg16HqHgFv8AiW/5/vNXSrxXL/D9&#10;s6f/AJ9WrqW+8KDMlWnU1adQSFI1LTTQAlFFKOaAH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Eam05qbQA5a&#10;WkWloAZTadTaAHL0p9MXpT6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pG&#10;paKAGU5abTloAetDUUGgBhoalooGxJvu15j8eI/O+HWtx9xazv8A+QZBXp8v3a85+M0Xm+A9ePXF&#10;jcf+inoBHyV+xo5t/ilq6NwCsx/8jwV9BfET/kdLcjurfzkr53/ZQl8n4qamemWlj/8AI8NfRHxI&#10;Xy/Flkx6FM/+jKDXoejfD9v+JeP892rre4rjvh+T9hHGP/1tXZDrQZskWnHtSUp+6KCRjUUNSrQA&#10;m2nUUUAFFFFABRS7aS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RulNpzdKbQA5aWkWloAZTadTaAHL0p9MXpT6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a3WnL2pDSrQA+iiigBlFFFBXQSZ&#10;vlrhvixFu+H/AIg4yTY3GP8Av09dvIOBXIfE5fN8D60O32Sb/wBFPQJHxP8Asxt5HxY1AHj/AEiT&#10;/wBHxV9IfFv/AJDViRwTEp/WSvmr9n2T7P8AGq9i6b751/O5jFfS/wAX4zHqFhJ6Ksf6SGg16HoH&#10;gU4tBx/nLV2i84riPArbrUH/AD1au2jaghkvpTv4ab3FO7UEEbdadRRQAUUUUAFOApBTqACkIpaK&#10;AGUUrUl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CN0ptOam0AOWlpFpaAGU2nU2gBy9KfTF6U+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lWkpVoAdRRRQAxqKGpVoGJL901ynj5d3grXP+vSf/wBF&#10;tXVyfdNc342Xd4L1z/r1n/8ARbUAj4M+DLeT8dpB66if/SpK+p/jOvzacfUr/wCgyV8pfC9vJ+Pg&#10;HrqX/t0lfV/xoH7rS29o/wD0GSg16HXeBG22wH+erV3KnaQK4DwK+6Ef57tXfL94UGZYXnFPpi0+&#10;gkZRRRQAUUUUDQ4UtFFAgooooAKZT6a3WgB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a3WkoooAcKWiigBjd6bTm702gBy9KfTF6&#10;U+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XFC06gBlOWk20ooAWiikNA&#10;DGpy0xqetAxJPu1g+L1/4o3Wx/06T/8Aotq3pPu1j+KF8zwprC9zazAf9+zQB+e/gw/ZPjvbueC2&#10;sKn4G6WvrX4z/wDHho7eqxf+gSV8j6W3k/HezToRraA/+BQr67+MC79H0Vv9iH/0CSg1NvwLJiNV&#10;/wA/xV6Oo2kV5f4Bk3KD/n+KvUE5waDMmFPpv8VLQSDCm0+mtQAlFFFA0OFLSL0paBBRRRQAU1ut&#10;OprdaAE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kbpS0jUANooooAfRQKKAGN3ptPNMoAcvSn0xelP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FWnUi9KWgAooooAQ02lakoAa3Wnp0qMmpE+7QMH+6ay9aXzNDvl7&#10;NHIP/HTWo/3aztVX/iU3Q9Vb/wBBNAj86rz/AET4/jtjXuP/AALr7A+KX7zwvoT92hgP/kN6+QfF&#10;y/Zvj5G3Qf26Cf8AwKavr/4jnf4M8PSDobe3P/kNqDUl8BSbXVfr/wCzV6zjayivHvh/J5kyH6/y&#10;avYpOXWggm706mfxCn0EhTWp1NagBKKKKAFWnU1adQAUUUUAFNNOpl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NbrTqZQAUUUUAOWlp&#10;tOoGNNMp1NoEOXpT6YvSn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Dl6U&#10;tFFABRRRQAyiiigCNqlX7oqMjNSJ0oGD9KpakudPmHqG/katv1qvfL/ojj6/yNAj87Pign2f4+Rd&#10;lOpg/wDk09fWvjhvM+Hvh0+lra/+izXyh8aF8n48W56f8TJf/SqSvqzxQfN+HGgH0tLX/wBF0GpF&#10;8NZN0i/5/vV7V3WvD/ha25v8/wC3Xtwb7tBBO33hTqb/ABCn0EhTWpaaaACiiigAp9Mpy0ALRRRQ&#10;AhptOam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UGkoopAI1VpD8pq0arSVcQC1HymrC1BH8tTrUyAetLTVp1IBr&#10;UlKaSm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QaKKAGVIv3aZUi&#10;9KABvun6VwfxeXd8OdWB/vxf+jUrvG+6a4n4tJu+Heqj/biP/kVKBo+KP2UW+z/FGJOgOcf9+Jq+&#10;iPjauPFVn/wP/wBFx183/szP5PxW01ehPmZ/78S19K/HIY8VWX/A/wD0COg0O2+Hbfvrj6p/7NXo&#10;qV5p8O2/0ub0JTH/AI9XpKnDAUEj2oXrRRQIdRRRQSFFKRSUDCiiigYU5aQCnUCGtSUrUlAg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Vn61Zqs/WgBF61bTpVRetW06UADUlK1JQAUq0lKO9AC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q9aGoWhqAEooooAcKWmrTqAGt1pVpG60ooAY33qjuvmhIqRvvVHPzgUAj89v2r&#10;oxF8TIDj+9n/AL8w19U+FT53wnsiefv5/wC/5r5e/a+j8n4kQHGPvf8AomGvp/wIfN+ENmf9/wD9&#10;KGoNjl/hSdt9Ef8AbX+bV9C6d+8hU+39BXzv8MWxcp/vL/Nq+hdFObNPoP5CgzZZb/WUtI336d2o&#10;JEp9Mp9A2FFFFAgpV60lFAx9FFFAgprU6kagBt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VZ+tWarP1oARetW06VUXrVtOl&#10;AA1JStSUAFL2NJ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5elI1KKGoAbRRRQ&#10;AU6m05elAxGpaWkoEMb71RsP3i/59ae3am9ZF/z2NAI+Cf2zIf8Ai4UOBzz/AOiYK+j/AIYP5/wZ&#10;tWHP3v8A0oevn79sqHy/iBBJ6bv/AEVBXu3wNl+1/A+3PX73/pTJQbHPfDJv9LT/AHl/9mr6G0Q5&#10;tE+g/kK+dvhyfLvox/tr/wCzV9D6Gf8AQUPsP5Cghmgw+anfw0g+bmlPSggbT6ZT6BsKKKKBBRRR&#10;QA6lpF6UtABSNS0jUAN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aRvu0tI3SgCqw+arkP3cVVb71Wo6AHNSUUuKAE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DQAh60yYDbnvTqST7tAzyz48QC8+HGo&#10;o4zu8v8A9HR18y/sXzFddniHVtvH/AZzX1R8bIv+Ld6hjn/V/wDo6Ovk79jeTyfHO3/P+qnoKPcP&#10;igoj+IGnuv8Ay0lGfwSOvU/Br/6DF9B/Ja8v+KibfG+mH/pr/wCyx16V4LbNjEPYfyWgbO6g+6D7&#10;VI3Sorf/AFY+lStQZkVPFMp9ABSNS0jUAJTqZT6BsVetOpq9adQIKKKKAG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NpG6U&#10;tI3SgCButWI+lV2+9ViPpQA6lH3TS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SigBrVHJUjVFJ0oGjh/jJHu+Hd//ANs//RyV8dfskyeT8Rox2bOP&#10;whmr7O+LEe/4c6iD/wBM/wD0clfE37MEht/idp8fT/Wf+iZaCkfRvxZXb420z/rof/QY69A8ENut&#10;4h7D+S1w3xiTb4y0z/rof/QY67XwGf3cQPoP/ZaBs9Ch4AHtUjVFH94VK1BmR0+minUDCkalpGoE&#10;Np9Mp9A2KvWnU1etOoEFFFFADKKD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SNR2NACUrfdpKc33aAKjH5qsw/dqo/wB+rkP3aAF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nUjUAJRRRQAUU1utOoAKK&#10;VaSgBrVG1Pak7UDOV+KSbvAGoj/rn/6NSvhX9nuTyPjBpig8fvf/AEnkr708fw/avCF3D137P0kU&#10;1+f3wKn8j4x6YzHAHm/+k8lBSPrD4yL/AMVhpjf9ND/6DHXWeAzlYvoP/Za5f4yR/wDFSaee+8/+&#10;gx10ngBsQxZ9v5LQNnpER+YVL/FUMPb6VK3WggRetOpFpaBBSNS0jUDG0+m06gGKtOpq06gQUUUU&#10;ANakpWp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QijtS0UANpzfdpvelbpQBTf79XIfu1Tf79XIfu0AOakpTS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KOtJSrQA6kalpDQA2iiigBGpaKKACnYptOFAEbCo2NSv3qA&#10;9aBmb4nXfoMo+n/oYr86vhafsvxi0xBxnzf/AEnev0b15d+kOvrj/wBCFfnB4UzbfGSzQHDR7/1t&#10;zQUj7I+Mi/8AE/sWP95v5R1r/D99/lge3/stZ3xoGdStXHYt/KOrXwybc0RPPT/2SgZ6pB8uB7VK&#10;1RD/AFg+lSnrQQKtLSLS0CCkanHtTTQAlOptOoGxVp1ItLQIKKKKAGtSUrUl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&#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OBptFAC96VulNpc0ARHtT16UjU6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CNS0jUtAD6a1LTW70DGU5PvU2nJ1oH0ElryP9oqA3Hwz1RV5Y+Vj/v8ARV67N92v&#10;MfjlDu+HWoZH/PP/ANHR0CR8vfsSzbdSvB3fZn8BPXrmtD7P4+mHQySsfwMprxf9i1tvip4P7w6f&#10;9s5zXs3ipvL+Iyg+v/tY0Gp7X4QO3T4x22j+S100f3q5bwi2bGP6D+S11MNBmyZadTVp1BIyiiig&#10;ApVpKKCug+iiigkKKKKAGtSUrUl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SrSU5aACkIp1IaAG0UUUAFFFFABRRRQAUUUUAFFFFABSNS000DEp60ypFoBjJPvZrz/AONk&#10;Ik+HOoEf9M//AEdHXoM33feuH+LibvhvqIP/AEz/APRyUAj42/Y3by/iNGnYn/2lNXtnjr5fiUCO&#10;mf8A2s1eH/skt5PxSsk6ec5A/CGWvcvHy+X8RAD1/wDtzUGp7D4Lfdp8X0H8lrrou1cV4EfdZxD2&#10;H8lrtk+9+FBmSrTqatOoJGUUUUAFFFFADlpaatOoAKKKKAGtSUrUl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py9KbTloAWmml&#10;NNoAKKKKACiiigAooooAKKKKACiiigAptOpGoAZ/FUq/dqM9qkX7tBQP0rm/G0P2jw1NEeQ2M/g6&#10;mujk+6axPEi7tFYdf/2hQJbnwJ+z45j+P3hpembr/wBpNX0v8VBt8aBvb/2o9fNHwXX7L+0P4W7H&#10;7YoI+sRH9a+mfisu7xXken/tR6DQ634fndFE30/9lr0y37fSvMPhy2YYl+n8lr0yH5WC+1BDJu5q&#10;SmAc0+gkZSNS0jUANp9Mp9A2FPplOXpQIWiiigBl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q06kWloAKKKKACiiigBlFOam0DCiiigEMxUq/dFMxTlNADG+/VXV/ksXcdVxj8xVzHzCqusELY&#10;SFvu8Z/MUAj89dJQWn7UHhx+mNQgH5xoP619R/Fxf3cL95CB+B318wXkZtP2nvDqHj/iY2//AKLj&#10;r6i+Knz6PbSnqrKo+gVzQaln4cNsks1/6ZJ/7LXrsHLA+1eOfDd90tof+mSf+y17Hbfw/SgzZMv3&#10;qlqFfvVNQSMpGpaRqAG05abTloGxaVaSlWgQ6kNLSNQA2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y9KWkXpS0AFFFFABRRRQA1qSiigoKKdtpC&#10;KBCUUUq0DBetU9aG7TZh/u/+hCrn8VVdU+azdfXH8xQI/P8A8VL5f7T3h5u/9p2v/oENfT/xaULo&#10;Nlt6MqMf++Hr5n+JEf2P9pTQn6Y1K1P/AI5BX038Th5vg2wnxn5I+f8Atm5oNCt8N2xLZj/pmn/s&#10;tezWjZ2/SvFfhu2ZLM/9M0/9lr2exP3fpQQy0v3qmqMDmloJCkalpGoAbTlptKtA2OpV60lKvWgQ&#10;6mtTqa1AC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OXpS0i9KWgAooooAKRqWmtQAlKvWkpV60AOpDS0lADGpy01qctAwP3qr3y7oyP89qm/ipl&#10;yNwxQCPgf4zL5P7R2iL0/wCJhbH8kgNfS/jrFx8PbLHRYkc/9+Wr5v8A2hUFr8evD8w4P22Mn/vi&#10;CvpDxF+8+F9m5532aN+cBoNDJ+FcvmeUT2IA+nyV7bYfwn2rwz4YHy44z/tD/wBkr3TSfnt1b2/o&#10;KCC5n5qWo/4qkoJCkalpGoAbTlptOWgpi0UUUEj6ZTieKb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OXpS0i9KWgAooooAKa1OprUAJSr1pKV&#10;etADqKKKAI2py0lKtAxMfNTJu1SfxVFJzMo7f/WoBHwn+0uMfGjRW9LuP/0CCvozVvm+EWmt/wBO&#10;Ef8A6Tmvnr9qiPyPi9pBHa5Q/wDjlvX0Ld/vPgvprDn/AECL/wBJqDQ574bN+6T/AHh/7LXu2it/&#10;oafQfyFeDfDdsIg/2h/7LXu2h/8AHmn0H8hQQXv4qkpg+8afQSFFFFADKeKQCloGFFFFA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FWnU&#10;yl3UAKTQKbSrQA6mU+mUAFKvWkpV60AOooooAZTlptKtBXQP4hTGH75T/npTs/MDSf8ALZaCUfDv&#10;7W8fl/FPTZPSUH/yHBXvNk3n/A7TD1P9nxf+k1eH/tix+X4/s5OgD5B/7ZwV7V4cbzvgXpZ/6h8X&#10;/pKKDUw/h6dsiL/tD/2Wve9HG3T0PsP5CvAvAh23iD/aH81r37R/+QYn0H8hQQXRT6iBp9AhR1pa&#10;atOoE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q0baUCgBaZSsaSgYUUUUCH0UlLQAyiiigYnek/5aLSA/NT2/wBY&#10;tAj4w/bUh2+INHn/AL7SbvwW3FeteCW+0/s/2D90s40H4Wi15d+2rH+80qTuPNP/AKIr034Uv9p/&#10;Z/sx6WyKf/ARKDUx/BLbbpM9dw/mtfQGhtu0mM+w/kK+fPDOY9UVR03/APswr6B0Bv8AiUR/Rf5C&#10;ggu+tSVGKlWgQLS0UUC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pV60lKtADqSlpKAG0UUUDCikPSloEOXpQaQHFGaBjT1&#10;p2KjapF6UARH5ZKUt+/X05/lTX+/S/8ALZTQB8l/tsQ7bPTZewMg/NoBXb/BZw3wFiUHjYP/AElj&#10;rl/22oc+FLab+6HP/j8Fb/wAk874ExA/3B/6Sx0Foq6D8msqP9v/ANmFe++H23aRH9B/IV4Hp/7v&#10;XAB/f/8AZhXvHhls6PH9B/6CtAM1lqRaYlPXpQZi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SrSUq0AOooooAZRRR&#10;QMRulLSN0oWgQtFFBoAYakX7tRmpFPy0AQv9+lH+sFD/AHqVfvA0DPmT9tSLzPABIHMaPn8ZIas/&#10;s4yed8D0A524U/X7NFT/ANsqPd8Nr5/SI/8AoyGqn7KTed8G7iNucbmH1+zw0Fos2/y+IlH+3/7P&#10;Xu/hn/kDR/Qf+grXgenMW8T3Yfqjvt/BxXvPhNt2hx564X/0FaAZtp0qRelRpUi0GYt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q0lKvWgB1FFFADKKKKBiN0pKVqbQIXJpKKKBiHqKkHSoz94U9elAhjctTsbcUz+MVJ&#10;IfmFA0fPP7XsXm/CvUG9Ijn/AL+RVhfseyed8LtQjP8ADJIo+nkQ10/7WUX/ABajXyf4YRj/AL+R&#10;1x/7GMm7wDqK/wDTaT/0VBQWjSj/AHXjK+X/AGpP/Rle7eD33aLEPZf/AEFa8Jufl8d346fNJ/6N&#10;r3PwS3/Eqi/3R/6CtAM6RelPWmLUlBA4dKbT6ZQI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lXrSUq9aAHUlLSUANooooA&#10;a1FFKtA+gbRSGnUjUCGH7wp60xutOBoGN/ipzf6wGk7ilYYOaAR4h+1lHu+EPiFvSAf+jI685/Yr&#10;l8zwfqMffzpP/RcFenftUp53wT8T+otd35Oh/pXkv7E0+7Rb2PptDyH3wsFBaOo1L9z4+vAf4pHU&#10;fjKa9w8F/LpsQz/CP/QVrxDxINnxEf8A25S/5zGva/B7f6DGP9kf+gigGdXGealAqKOp6CBlFFFA&#10;gooooAKKXbRigB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fSNRQ1ADaKKKAGU5abTloGOApDTl6U1u9AEbUopGpVoEKvWlkPy0i9&#10;aVvumgaPIf2m4t3wR8UHH/Lm3/oa14d+xJNuXUYf+mUn/tAV73+0jH5vwP8AFIxybNv/AENa+eP2&#10;IpNmtajCf+ecn/oUAoLR6J4uXyfiKB7/APtZq9j8GPvtIx/s/wDsoryDx6u34kDjv/7WavWfAr/u&#10;Yx/s/wDsooBncQ1NUMP3s1IetBAlFFFAgpVpKdQAtFFFADWpKdTa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UUlFFABRRRQA2lXpSNTq&#10;Bjl6U1u9OXpTW70ARtTlprU5aADoaRzlcU881G1AI83/AGh4/wDiyfinviyb/wBCWvmT9jCTy/HF&#10;7EOjwOx/GWAV9R/H5PM+Cvisf9OTf+hCvlH9juTyviddR/8ATs//AKOgoLR7F8RF8v4kD/P/AC2a&#10;vT/Abb1jH+x/QV5p8TF/4uAH9v8A2q9ej/DpsrGf9n/2VaAZ6HDT260yP7xp560GYlFIOtLQA4Ut&#10;FFABRRRQAU1qdTWoAS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XFACUUUUDCiiigBy9Ka3en0xu9AhhFKtJSrQA/wB6hb0qbPGKhb71&#10;AziPjgu/4Q+KI/WxkP5c18d/so3Hk/F6VR/FGVP43ENfZfxmTzPhX4n/AOwdP/6Ca+KP2X38n40Y&#10;P8Xyj6/aYqC0fQvxMX/iuR9P/ar16B8OTtjjH+z/AOyrXB/E5fL8ZBj6f+1Hrt/hy+6ND/s/+yrQ&#10;NnpUXU0pPNJDQ3WgyBaetMWnigB1FFFABRRRQAUjUtI1ADaDRSN0oATNOplOXpQAt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OWloooAaRSU402gYUUUU&#10;APprU6mtQIZSrSNTqAEao+pp7UxetAzlfi0nmfDHxKndtPnH/jhr4c/Zvbb8dkT+7MFP1F1FX3X8&#10;TF8zwDry+thP/wCgGvg/4CN9k/aAk7f6Wf8A0rjoKR9NfFZf+Ks/D/2o9dX8MG3Mif7J/wDQVrmf&#10;ievma553+z/7M5rofhS+Z0P+yf8A0FaCmepxthiKc3WmR/NIae3WgyBadTadQA+ikWloAKKKKACm&#10;tTqaaAEpG6UtI3SgBtOXpTae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VaSlWgB1FFFABTKfTTQNCUUUq9aAHUhpaSgQ2iiigBrdaav3qe1Mz84oKML4hp&#10;u8D65/15TD80Ir4D+DreT+0SUP8AFfbPzu0r9AvHS+Z4P1hP71rJ/wCg1+fPw+b7H+0entqQ/wDS&#10;xaBxPq74pL5FyW/2f6vWt8KGKyQ5/ji3j8VWs34wLiytpO8hVvwIer3wrb99a/8AXv8A+yrQUz1y&#10;H/WVKV5qKD7xqVqDIZTlptKtADxTqZTqAFooooAQ02lJpKACkbpS0UANp1IBS0DCiiigQ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KtJTl6UALRRRQAU1qdSNQA2lX&#10;rSUq9aCh1JS0UEjKKU0lABUf8YqSmAfMKCjN8XLv8N6kvrbSf+gmvzv0Jvsv7SkY/vaoE/O8Ffop&#10;4mXdoV9/1wdfzGK/Oph9k/aTg9tYX/0soHE+vPi8v/ElsP8Acj/9Ben/AArb/SbUf9O//soo+KH7&#10;7wzYSdtkf/oD1H8Lm/022/69/wD2UUFs9nt6e33jTLfvTm+9QZDf4qcKb/FS0CH05abTloAWkNLT&#10;WoAS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cvSm05aAFooooAKRqWkagBtKKSigofRRRQSNakpzUxulABmlA+amr1p69aB9Cjr67tHux&#10;/wBM2r85te/cftHxH/qMD/0sNfo3rXOmXP8A1zb+VfnP43j+z/tGx9h/aQl/8nGoKifXvxG+bwHY&#10;SY52R/8Aopqg+FPzXVkf70W0/wDfANWfF3+lfDayY/wwJIP+/LVn/CGTdNbf7zf+ixQU9j2+344p&#10;7daZbU9utBmM706minUCH0q0lKvWgB1NNOp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KtJSr1oAdRRRQAU1qdTKBhRRRQO4oNLmm0U&#10;EjmpjU7tTWoARetOH3hSLSj7woGV9TXdaSr6o38q/Ob4tr9l/aCRhwftg/8ASt6/Ru7+ZWH+y38q&#10;/Oj46KYfj4p/6fP/AG6koGj661v998JtOk/6cI//AEQayPhE224tv95v/RYrWvjv+Demt/1D4/8A&#10;0nrF+FrbTbEf32/9FigtnvNryM05j81Nsv8AUA/560rfeNBmC06mrTloEOooooAXNJRRQAUUUUAF&#10;IaWkagBN1OplOWgYtFFFAg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H0Ug6UtACNTaKKBhRRRQIKKKKACmtTqa1AAtKPvUi9aeOtAyK4HX/dP8q/Oz9oJdvxwk&#10;Y8bbguPwuZK/RSTlsex/lX55ftJxmH4wXEn/AE1b/wBKJaBo+p0fz/gbpj/9Q+L/ANJayPhaebYf&#10;7Tf+i609Fb7R8BtL/wCwfF/6Sisf4av5dxCP7rMT/wB8YoKZ79bcWq/571JUVrzaqf8APWpaDMQd&#10;6etNpy0ALRRRQAUUUUAFFFFABTWp1NNACUUUUAPFFItL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CrQxpKKACiiigAopGpaACiiigAppp1MagAqRetRg09fv&#10;UAMc/vR+P8q/Pz9qWLyfilMxGN0jMPp581foFP8AeB9m/lXwR+2FH5PxFhkAwDCrH/v9NQUj6H8D&#10;t9o+ANkTzttEA+n2Rax/AbeXeAezfyFafwybzf2fbI9f9FT/ANJErH8Htt1AD/e/lQUz6JsebFPx&#10;/malqHT/APkHx/j/ADNTUGYU+mU+gAooooAKKKKACiiigAptOptACUUUUAKKdTad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NanCiigAooooA&#10;KY1PpjUAItSr1qFetTLQBHcenfa38q+E/wBs6EQ+MLWRh96JVH4yT192TfeH0P8AKvh79t6Lbr9g&#10;/wDsx/8Aoc9A0ex/BljN+z3Ap5KxKo+n2RKzPCreXrGw+jfyq78B5PM+A0Sn+4P/AEljqhoXy+Jd&#10;vbD/ANaC2fRum/8AIPj/AB/mamqDTP8AkGxfj/6EanoMxadTVp1ABTqbT6AEptPprUAJRRRQAU00&#10;6kNADaKXaaNtAAKd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xu9PppoAatSrUS96mXpQBHN0z7H+VfFn7cEG68sH/2Y/wCc&#10;9faknX2wf5V8dfttW5W0glPOHUD8pzQUjuP2cZPtXwPI/wCeS8/hbRVQ8PuW8SXx9Gkx/wB9Cpf2&#10;WpfO+C90g9G/9Joag0P934nvl95P/QxQUz6T0k/8SuL8f/QjVmqeinfpcY+v/oRq77UGYLTqatOo&#10;AVadTVp1ABSN0paKAG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I1C0ALRRRQAUUUUAFFFFA0FFFFAwooooJCmtTqa1ACVKpqKpF60AJJ0J9jX&#10;yT+27Dnw/C4H8S/+gT19azfcP0NfLP7a0O7wnA+MgMoP/fuegpEn7Isnm/Ci6jznhgf+/ENTWK+X&#10;4yv195f/AEOs79jeTd8OdQT/AKbSD/yDBWrEuPHF+PeX/wBGGgpn0R4fb/iWx/j/ADNX261meHm/&#10;4l6fj/M1pdzQQKtPxxTVp9AgWloooAKKKKAEIptPpMUANopTS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00q0lC0AOooooAKKKKACiinAUDE2mlpaKBBSYp&#10;aKAGU1qdTWoASpF61HmpFoASX7pPtXzL+2VD/wAUAZCP+W//ALSnr6Zl5XFfOv7ZUO74ZuB1WUsf&#10;+/M9BSOR/Yxl3eCdQiPUzSEf9+oBXSbSnjy/TuTKB/38Ncj+xZIJNFuoh/DuJ+m2AV211+7+Js6+&#10;rTEfTc9BTPc/DrBtPjI6HP8AM1rLWF4UP/Eltx/vf+hGt5RQQOWpKjXrUlAgooooAKKKKACiiigB&#10;KQinUUAMopSKS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MUUU&#10;UAFFFFABRRRQAU+mrSk0ALRTc0u6gBaKKaTQAlNanU1qAG/xVKtRfxVKtACScc14H+15H5nwzuj7&#10;N/6Jmr3yb7h+leHftYRb/hfc/Rv/AERNQNHkX7Esm2PUY8/8spP/AGhXoWsfJ8Uc/wDTOT/0N680&#10;/YokxqGpR/8ATOT+cFem6+NvxQI/6Zyf+hvQWz2bwid+jwf8C/8AQmroFbtXN+DG/wCJTB/wL/0J&#10;q6JPvGgklXrUlMQYp1BIZpaZT6ACiiigAooooAKKKKACmU+mt1oAS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l20AU6gBOlNp1NoGFFFFAXCiiigQU1q&#10;dTWoAb/FUq1F/FUy0AMm/wBWfpXjH7VUe74U3RHo/wD6Imr2eb7pFeQ/tQR+Z8K7tcdn/wDREtA0&#10;fP8A+xjJt8TXcY/it3J+u+CvV/FC+X8UM/8ATOT/ANDkrx/9jmTZ8QLqL/p2b/0bAK9j8YLt+KGP&#10;+mcn/oclBZ6v4LfOkQf8C/8AQmrqIx81cj4FffpcA/3v/QmrsI/vGgglWlNJ0ozQISnU2nCgBaKK&#10;a1AADTqZThQAtFFFABTWp1NagB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pQKBTqACiiigBKbTqbQAUUUUAFFIxpM0ALmkpKKBifxVMvSof4qmXpQIjl+6a8t&#10;/aRhM3wtvsD7iSOfoIJa9Rm+4a87+PEfm/DLWgf+fGYj/vzJQNHyp+yDN/xdO6Xp/o7f+j4a9u+I&#10;CmL4iGUf883/APQ5K8C/ZPk8n4vNGOpTB/8AAiGvob4kR/8AFc5/2G/9Degs9D8EsFt0Vegzj82r&#10;tIj8xNcJ4AfzAF/z/FXcxn94RQSTUUg+9S0CCnLTactAhaZTqbQAUq0lFAD6KKKACmtTqa1AC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OUUALRRRQAUUUUAJTad&#10;TaACg0UjUANooooHcKKKKBifxVMvSof4qmXpQSQTdDXDfGlPM+HWsr/04zf+iZK7iXrXI/FaPzvA&#10;+sL/ANOM3/op6Bo+Kv2ZJPs3xwC/3js/O5ir6Q+KH7vxhu/2D/6G9fNH7PTfZ/j0ynnF1j/yajr6&#10;Y+LGf7f8wf3f/Z3oLZ2vw5bOD/n+Ku9X/XE/56V5/wDDVv3a/wCf71egr/rDQQOU/NT6iX7xqWgA&#10;py02nLQIG6U2nNTaACiiigBy0tNFOoAKa3WnUy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FFOplOF&#10;AC0UUUAFFFFABTWp1FADKKUikoAZRSmkoGFPptOoBhQelFObpQIiX/WCsPx8u/wvqI/6d5P/AEBq&#10;3F/1grJ8YLu0G/B6NbyAfXY1A4n55eCW8n9o9QeP+Jl/7eLX1z8ZP+QXYSD+7H/J6+Q9Kb7H+0kO&#10;2dTwPr9sFfX3xY+bwvp8h9If/QWoNDZ+H0m64b/PZq9LhX5ia8u+HrH7U34fyavU7frQQSL1paT+&#10;KloJExzS0UUAFFFKOaAEpdtLiloAQim06m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q0lKKAHUUUUAFFFFABRRRQAUyn01utADGpKc1J1oGAp1FFAgpzdK&#10;bTm6UARL/rBWb4sXzNFnX/Zb/wBBNaf/AC0FU9aXzrKZP9g/yNARPzmvx9n/AGjoT0/4nC/+lhr6&#10;7+K7bvAenyf9cP8A0E18keMENv8AtGrj+HVwx+gvGr62+In+k/DTTX7Zg/8AQDQaml8O2/ft/ns1&#10;eqWzV5J8N5C0lr6y7t34bq9ZtvvUEFjvS0UUEhRRRQAo5p1FFABRRRQAjU2nNTa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HUtNWnUAFFFFABRRRQAU&#10;1qdTWoAaelC0poFABRRRQAU5ulNpzdKAI/8AloKq6kP3E3+4f5Grf8VV74boZR/sH+RoCJ+dfxQX&#10;7N+0Qrrxuvcn6/a3r6t8cfN8JdLYf88LVvxKCvlf4yL5Px6Vj/z+f+3T19T+LP3nwY0p/wDp3tP/&#10;AEBaDYsfDV9slhn/AKaf+z17BajvXi3w8k2wwt3Xdj8S1e2WPMCnv/8AXNBmyX+I0tNH3jTqCQpV&#10;pKcKAFooooAKKKKAEam05qb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o606mU+gAooooAKKKKACmtTqa3WgBrUlDUlAx26lptOoAVetOpq9aWgQz+K&#10;oJBuMg/2DU/8VRfxyf7hoCJ+eHx9XyfjkG7fbP8A26kr6k8QfP8AAfSZP+mFn/6LSvmH9olfL+M0&#10;7ntMxH/gRLX01et537O+kHr+4sv/AEWlBqM+HjfuY/x/m1e4WDbbZf8APc14T8PW/dxj6/8As1e5&#10;2LbrVfx/nQSy0PvZpaVelDUECU6mDvTxQAtFFFABRRRQAjU2nNTa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n0yn0AFFFFABRRRQAUynGm0ANPWkoo&#10;oAKfTKctADxQ3SlpGoAjP3hSKMyN9KOrAUH93uPopNAI/Pr9p5PI+K1w/wD01b/0fLX0fZt5/wCz&#10;no5/6YWf/oqOvnv9reDy/iUpHHmJ5n5zTV774dk879nHSv8AZis0/KKKg0GeA22lB9f/AGavd9LP&#10;+iqf89TXgfgpv3ij6/8As1e+acMWKfj/ADNAMur1oahfu0NQZjR1NPWmDqaeKAFoopD0oATdTqZT&#10;gaABqbTmpt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T6ZTl6UALRRRQAUmaKbQAUjdKWkagBtNzTj0ptAxVp61HT1oAkFIaAaNtAiNR+8FJMd3mD/Y&#10;NP8A4xUTf6yT/dNAI+Ff2wIvJ8dW8h/54KB/39mr2nwM32r9nXTwOeLXP/fmKvIv21IdviawkH92&#10;P/0OevV/hQ3m/s924PP7yD/0TDQaieCW/wBMC/56NX0Jp4zYJ+P8zXzt4P8Ak1M/5/havonTT/xL&#10;0P1/maCWWVpaatOoICnU2n0AFNanU1qAEpRSUUAOam0uaS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y9KbTl6UALRRRQAjU2nNTaACkalpGoAY1JS&#10;tSUDQU6m06gGOBqSol61LQIib74qOXjzD/sGpH+9UePMZ1P900DR8XftrQ/8TCwk/wBiM/rPXoXw&#10;Zk8z4CW6/wC3D/6Jhri/22odsNtIf4Sqj8BPXWfACQ3fwGU91uI1H4Qw0GhZ8L8aoR/n7pr6H0tv&#10;+JbH+P8A6Ea+dvC7b7+5kH8G3H4g19C6TzpsZ+v/AKEaCWaC0tIvSloICn0yn0AFNbrTqa3WgBKK&#10;KKACiiigaCiiig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Tl6U2lWgB1FFFADWpKVqSgApGpaRqAGt0ptOo2igY0U6iigQq9alqJetS0ARyVFDxKx9qkb5mx&#10;Uf3Hb6UDR8lftww7tHhf/aX/ANBuK1v2ZJTJ8D5Y+6zIw/79W4qt+25Cf+EagfH8S/8AoE9O/ZVb&#10;zfhTcRd/MU/+Q7egtF/wc2JLgd/l/wDZq+jNH/5Bcf4/+hGvm/wo229u1/3P5Gvo7RWzpcf4/wDo&#10;RoBmin3adTU+7TqDMKfTKdQAtNbrTqa3WgBKKKKACilNJ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q0lKvWgB1FFFADKKKKACkalpG6UANooooAKW&#10;kpy0AIvWpKZTs8UAM/5aCmtzIc9MU/8AjFMl4JPtQNHzJ+2bD5ngsOR92baPp5c9Zf7Hb+f8P7+M&#10;87bhgPoEt66D9siLHw78wj/lv/7RnrmP2L2x4RvkPVpnYfTZBQWjV8Ntt1a9X/c/9BNfR3h9t+mo&#10;Pr/M1846Cu3XbtD1fZj8FNfRPht/9CQfX+ZoBm2vpS0iiloMwooooAXdSc0oGadQA3bS0tFACNTa&#10;c1N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H0lFDUANooooAKDRRQAyiloAoAKcKKKACimg06gBP4qY3zMRT+4pjcMT7UDPn79sSDzPhrcD+6&#10;WYfXyZ68/wD2KLgPpN3Cedgdj/3zAK9N/a4j8z4Y3J9m/wDRM1eUfsSt8+ox/wDTKT/2hQWjrLFT&#10;b+LJYj95cfrHmvoHw226zT8f5mvAR/yPF1/wH/0VXvXhk/6In4/zNA2dOnShvWkj+7StQZjO9Opt&#10;PXrQIWloooAKKKKAGtSUrUl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5aRqFoagBKKKKACiiigBCM0tFFABSN0paKAGVKvSmY5p46UANP3hUU&#10;nepmqCbvQNHjP7Vse74W3X0b/wBETV4v+xK3/E41KP8A6ZTH9YK9y/aihMnwruvo3/oiWvB/2L5N&#10;vji8gH/PnMT/AN9RUFo7puPHd2P9z/0VXvHhU7rdR/nqa8KvF8vx1d/8A/8ARVe4eDW3Qr/n+9QN&#10;nWx9xQ3emx/eNObvQZ9RtPWmCnrQIdRRRQAUUmRS0ANakpTS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">
                <v:shape id="Picture 8853" o:spid="_x0000_s1027" type="#_x0000_t75" style="position:absolute;top:-1;width:79248;height:109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fd6vFAAAA3QAAAA8AAABkcnMvZG93bnJldi54bWxEj09rwkAUxO+FfoflFbzVTVuUGF2lSIse&#10;evAfBG+P7DOJZt+G3VXjt+8KgsdhZn7DTGadacSFnK8tK/joJyCIC6trLhXstr/vKQgfkDU2lknB&#10;jTzMpq8vE8y0vfKaLptQighhn6GCKoQ2k9IXFRn0fdsSR+9gncEQpSuldniNcNPIzyQZSoM1x4UK&#10;W5pXVJw2Z6NgP88X+QiPzcFZf6xX+R+aH69U7637HoMI1IVn+NFeagVpOviC+5v4BOT0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X3erxQAAAN0AAAAPAAAAAAAAAAAAAAAA&#10;AJ8CAABkcnMvZG93bnJldi54bWxQSwUGAAAAAAQABAD3AAAAkQMAAAAA&#10;">
                  <v:imagedata r:id="rId49" o:title=""/>
                </v:shape>
                <v:shape id="Picture 8854" o:spid="_x0000_s1028" type="#_x0000_t75" style="position:absolute;left:6159;top:4951;width:69564;height:2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JSnDGAAAA3QAAAA8AAABkcnMvZG93bnJldi54bWxEj0Frg0AUhO+B/oflFXKLa9rUislGSqGQ&#10;Sw6x0pLbw31RqftW3NWYf58tFHocZuYbZpfPphMTDa61rGAdxSCIK6tbrhWUnx+rFITzyBo7y6Tg&#10;Rg7y/cNih5m2Vz7RVPhaBAi7DBU03veZlK5qyKCLbE8cvIsdDPogh1rqAa8Bbjr5FMeJNNhyWGiw&#10;p/eGqp9iNArGoynOr1V5WLeJ+3abkzw/f01KLR/nty0IT7P/D/+1D1pBmr5s4PdNeAJyf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MlKcMYAAADdAAAADwAAAAAAAAAAAAAA&#10;AACfAgAAZHJzL2Rvd25yZXYueG1sUEsFBgAAAAAEAAQA9wAAAJIDAAAAAA==&#10;">
                  <v:imagedata r:id="rId50" o:title=""/>
                </v:shape>
                <w10:wrap type="topAndBottom" anchorx="page" anchory="page"/>
              </v:group>
            </w:pict>
          </mc:Fallback>
        </mc:AlternateContent>
      </w:r>
    </w:p>
    <w:p w:rsidR="004E3ABF" w:rsidRDefault="004E3ABF" w:rsidP="007E6C5D">
      <w:pPr>
        <w:pStyle w:val="a4"/>
        <w:spacing w:before="0" w:beforeAutospacing="0" w:after="0" w:afterAutospacing="0" w:line="0" w:lineRule="atLeast"/>
        <w:jc w:val="center"/>
        <w:rPr>
          <w:color w:val="FF0000"/>
          <w:sz w:val="28"/>
          <w:szCs w:val="28"/>
        </w:rPr>
        <w:sectPr w:rsidR="004E3ABF" w:rsidSect="00155E40">
          <w:pgSz w:w="11906" w:h="16838"/>
          <w:pgMar w:top="1134" w:right="567" w:bottom="992" w:left="1276" w:header="709" w:footer="709" w:gutter="0"/>
          <w:cols w:space="708"/>
          <w:docGrid w:linePitch="360"/>
        </w:sectPr>
      </w:pPr>
    </w:p>
    <w:p w:rsidR="004E3ABF" w:rsidRPr="00C53CBE" w:rsidRDefault="008A299E" w:rsidP="007067D8">
      <w:pPr>
        <w:pStyle w:val="a4"/>
        <w:pageBreakBefore/>
        <w:spacing w:before="0" w:beforeAutospacing="0" w:after="0" w:afterAutospacing="0" w:line="0" w:lineRule="atLeast"/>
        <w:ind w:firstLine="11624"/>
        <w:rPr>
          <w:color w:val="auto"/>
        </w:rPr>
      </w:pPr>
      <w:r>
        <w:rPr>
          <w:color w:val="auto"/>
        </w:rPr>
        <w:lastRenderedPageBreak/>
        <w:t>Приложение № 6</w:t>
      </w:r>
    </w:p>
    <w:p w:rsidR="004E3ABF" w:rsidRPr="00C53CBE" w:rsidRDefault="004E3ABF" w:rsidP="007067D8">
      <w:pPr>
        <w:pStyle w:val="a4"/>
        <w:spacing w:before="0" w:beforeAutospacing="0" w:after="0" w:afterAutospacing="0" w:line="0" w:lineRule="atLeast"/>
        <w:ind w:firstLine="11624"/>
        <w:rPr>
          <w:color w:val="auto"/>
        </w:rPr>
      </w:pPr>
      <w:r w:rsidRPr="00C53CBE">
        <w:rPr>
          <w:color w:val="auto"/>
        </w:rPr>
        <w:t xml:space="preserve">к </w:t>
      </w:r>
      <w:r w:rsidR="007067D8">
        <w:rPr>
          <w:color w:val="auto"/>
        </w:rPr>
        <w:t>конкурсной документации</w:t>
      </w:r>
    </w:p>
    <w:p w:rsidR="004E3ABF" w:rsidRPr="00C53CBE" w:rsidRDefault="004E3ABF" w:rsidP="007067D8">
      <w:pPr>
        <w:pStyle w:val="a4"/>
        <w:spacing w:before="0" w:beforeAutospacing="0" w:after="0" w:afterAutospacing="0" w:line="0" w:lineRule="atLeast"/>
        <w:ind w:firstLine="11624"/>
        <w:rPr>
          <w:color w:val="auto"/>
        </w:rPr>
      </w:pPr>
      <w:r w:rsidRPr="00C53CBE">
        <w:rPr>
          <w:color w:val="auto"/>
        </w:rPr>
        <w:t>№ _____________</w:t>
      </w:r>
    </w:p>
    <w:p w:rsidR="004E3ABF" w:rsidRPr="00C53CBE" w:rsidRDefault="004E3ABF" w:rsidP="007067D8">
      <w:pPr>
        <w:pStyle w:val="a4"/>
        <w:spacing w:before="0" w:beforeAutospacing="0" w:after="0" w:afterAutospacing="0" w:line="0" w:lineRule="atLeast"/>
        <w:ind w:firstLine="11624"/>
        <w:rPr>
          <w:color w:val="auto"/>
        </w:rPr>
      </w:pPr>
      <w:r w:rsidRPr="00C53CBE">
        <w:rPr>
          <w:color w:val="auto"/>
        </w:rPr>
        <w:t>от "__"__________201</w:t>
      </w:r>
      <w:r>
        <w:rPr>
          <w:color w:val="auto"/>
        </w:rPr>
        <w:t>6</w:t>
      </w:r>
      <w:r w:rsidRPr="00C53CBE">
        <w:rPr>
          <w:color w:val="auto"/>
        </w:rPr>
        <w:t xml:space="preserve"> г.</w:t>
      </w:r>
    </w:p>
    <w:p w:rsidR="004E3ABF" w:rsidRDefault="004E3ABF" w:rsidP="004E3ABF">
      <w:pPr>
        <w:pStyle w:val="a4"/>
        <w:spacing w:before="0" w:beforeAutospacing="0" w:after="0" w:afterAutospacing="0" w:line="0" w:lineRule="atLeast"/>
        <w:ind w:firstLine="12049"/>
        <w:jc w:val="center"/>
        <w:rPr>
          <w:color w:val="FF0000"/>
          <w:sz w:val="28"/>
          <w:szCs w:val="28"/>
        </w:rPr>
      </w:pPr>
    </w:p>
    <w:p w:rsidR="00C73A29" w:rsidRDefault="00F46DEA" w:rsidP="004E3ABF">
      <w:pPr>
        <w:pStyle w:val="a4"/>
        <w:spacing w:before="0" w:beforeAutospacing="0" w:after="0" w:afterAutospacing="0" w:line="0" w:lineRule="atLeast"/>
        <w:jc w:val="center"/>
        <w:rPr>
          <w:color w:val="auto"/>
          <w:sz w:val="28"/>
          <w:szCs w:val="28"/>
        </w:rPr>
      </w:pPr>
      <w:r>
        <w:rPr>
          <w:noProof/>
        </w:rPr>
        <w:drawing>
          <wp:anchor distT="0" distB="0" distL="114300" distR="114300" simplePos="0" relativeHeight="251726848" behindDoc="0" locked="0" layoutInCell="1" allowOverlap="0" wp14:anchorId="65ABDDBA" wp14:editId="0D661D89">
            <wp:simplePos x="0" y="0"/>
            <wp:positionH relativeFrom="page">
              <wp:posOffset>1133475</wp:posOffset>
            </wp:positionH>
            <wp:positionV relativeFrom="page">
              <wp:posOffset>2028825</wp:posOffset>
            </wp:positionV>
            <wp:extent cx="8610600" cy="6448425"/>
            <wp:effectExtent l="0" t="0" r="0" b="9525"/>
            <wp:wrapTopAndBottom/>
            <wp:docPr id="7919" name="Picture 7919"/>
            <wp:cNvGraphicFramePr/>
            <a:graphic xmlns:a="http://schemas.openxmlformats.org/drawingml/2006/main">
              <a:graphicData uri="http://schemas.openxmlformats.org/drawingml/2006/picture">
                <pic:pic xmlns:pic="http://schemas.openxmlformats.org/drawingml/2006/picture">
                  <pic:nvPicPr>
                    <pic:cNvPr id="7919" name="Picture 7919"/>
                    <pic:cNvPicPr/>
                  </pic:nvPicPr>
                  <pic:blipFill>
                    <a:blip r:embed="rId51"/>
                    <a:stretch>
                      <a:fillRect/>
                    </a:stretch>
                  </pic:blipFill>
                  <pic:spPr>
                    <a:xfrm>
                      <a:off x="0" y="0"/>
                      <a:ext cx="8610600" cy="6448425"/>
                    </a:xfrm>
                    <a:prstGeom prst="rect">
                      <a:avLst/>
                    </a:prstGeom>
                  </pic:spPr>
                </pic:pic>
              </a:graphicData>
            </a:graphic>
            <wp14:sizeRelH relativeFrom="margin">
              <wp14:pctWidth>0</wp14:pctWidth>
            </wp14:sizeRelH>
            <wp14:sizeRelV relativeFrom="margin">
              <wp14:pctHeight>0</wp14:pctHeight>
            </wp14:sizeRelV>
          </wp:anchor>
        </w:drawing>
      </w:r>
      <w:r w:rsidR="004E3ABF" w:rsidRPr="00732B0E">
        <w:rPr>
          <w:sz w:val="28"/>
          <w:szCs w:val="28"/>
        </w:rPr>
        <w:t>Копии годовой бухгалтерской (финансовой) отчетности организации</w:t>
      </w:r>
      <w:r w:rsidR="004E3ABF" w:rsidRPr="00155E40">
        <w:rPr>
          <w:sz w:val="28"/>
          <w:szCs w:val="28"/>
        </w:rPr>
        <w:t xml:space="preserve">, </w:t>
      </w:r>
      <w:r w:rsidR="004E3ABF" w:rsidRPr="00155E40">
        <w:rPr>
          <w:color w:val="auto"/>
          <w:sz w:val="28"/>
          <w:szCs w:val="28"/>
        </w:rPr>
        <w:t>осуществляющей эксплуатацию Объекта</w:t>
      </w:r>
      <w:r w:rsidR="005E70D1">
        <w:rPr>
          <w:color w:val="auto"/>
          <w:sz w:val="28"/>
          <w:szCs w:val="28"/>
        </w:rPr>
        <w:t xml:space="preserve"> 2015</w:t>
      </w:r>
      <w:r w:rsidR="004E3ABF" w:rsidRPr="00155E40">
        <w:rPr>
          <w:color w:val="auto"/>
          <w:sz w:val="28"/>
          <w:szCs w:val="28"/>
        </w:rPr>
        <w:t xml:space="preserve"> г.</w:t>
      </w:r>
    </w:p>
    <w:p w:rsidR="00F46DEA" w:rsidRDefault="00F46DEA" w:rsidP="004E3ABF">
      <w:pPr>
        <w:pStyle w:val="a4"/>
        <w:spacing w:before="0" w:beforeAutospacing="0" w:after="0" w:afterAutospacing="0" w:line="0" w:lineRule="atLeast"/>
        <w:jc w:val="center"/>
        <w:rPr>
          <w:noProof/>
        </w:rPr>
      </w:pPr>
      <w:r>
        <w:rPr>
          <w:noProof/>
        </w:rPr>
        <w:lastRenderedPageBreak/>
        <mc:AlternateContent>
          <mc:Choice Requires="wpg">
            <w:drawing>
              <wp:anchor distT="0" distB="0" distL="114300" distR="114300" simplePos="0" relativeHeight="251728896" behindDoc="0" locked="0" layoutInCell="1" allowOverlap="1" wp14:anchorId="5A7F45F1" wp14:editId="5FAB0697">
                <wp:simplePos x="0" y="0"/>
                <wp:positionH relativeFrom="page">
                  <wp:posOffset>1094740</wp:posOffset>
                </wp:positionH>
                <wp:positionV relativeFrom="page">
                  <wp:posOffset>523875</wp:posOffset>
                </wp:positionV>
                <wp:extent cx="9229725" cy="6429375"/>
                <wp:effectExtent l="0" t="0" r="9525" b="9525"/>
                <wp:wrapTopAndBottom/>
                <wp:docPr id="7937" name="Group 7937"/>
                <wp:cNvGraphicFramePr/>
                <a:graphic xmlns:a="http://schemas.openxmlformats.org/drawingml/2006/main">
                  <a:graphicData uri="http://schemas.microsoft.com/office/word/2010/wordprocessingGroup">
                    <wpg:wgp>
                      <wpg:cNvGrpSpPr/>
                      <wpg:grpSpPr>
                        <a:xfrm>
                          <a:off x="0" y="0"/>
                          <a:ext cx="9229725" cy="6429375"/>
                          <a:chOff x="0" y="0"/>
                          <a:chExt cx="10803890" cy="7726681"/>
                        </a:xfrm>
                      </wpg:grpSpPr>
                      <wps:wsp>
                        <wps:cNvPr id="143" name="Rectangle 143"/>
                        <wps:cNvSpPr/>
                        <wps:spPr>
                          <a:xfrm>
                            <a:off x="9518650" y="412344"/>
                            <a:ext cx="1134475" cy="102984"/>
                          </a:xfrm>
                          <a:prstGeom prst="rect">
                            <a:avLst/>
                          </a:prstGeom>
                          <a:ln>
                            <a:noFill/>
                          </a:ln>
                        </wps:spPr>
                        <wps:txbx>
                          <w:txbxContent>
                            <w:p w:rsidR="00C43810" w:rsidRDefault="00C43810" w:rsidP="00F46DEA">
                              <w:r>
                                <w:rPr>
                                  <w:rFonts w:ascii="Arial" w:eastAsia="Arial" w:hAnsi="Arial" w:cs="Arial"/>
                                  <w:sz w:val="13"/>
                                </w:rPr>
                                <w:t xml:space="preserve">Форма 0503130, с. 2 </w:t>
                              </w:r>
                            </w:p>
                          </w:txbxContent>
                        </wps:txbx>
                        <wps:bodyPr horzOverflow="overflow" lIns="0" tIns="0" rIns="0" bIns="0" rtlCol="0">
                          <a:noAutofit/>
                        </wps:bodyPr>
                      </wps:wsp>
                      <wps:wsp>
                        <wps:cNvPr id="1617" name="Rectangle 1617"/>
                        <wps:cNvSpPr/>
                        <wps:spPr>
                          <a:xfrm>
                            <a:off x="2392670" y="712978"/>
                            <a:ext cx="77397" cy="118829"/>
                          </a:xfrm>
                          <a:prstGeom prst="rect">
                            <a:avLst/>
                          </a:prstGeom>
                          <a:ln>
                            <a:noFill/>
                          </a:ln>
                        </wps:spPr>
                        <wps:txbx>
                          <w:txbxContent>
                            <w:p w:rsidR="00C43810" w:rsidRDefault="00C43810" w:rsidP="00F46DEA">
                              <w:r>
                                <w:rPr>
                                  <w:rFonts w:ascii="Arial" w:eastAsia="Arial" w:hAnsi="Arial" w:cs="Arial"/>
                                  <w:sz w:val="15"/>
                                </w:rPr>
                                <w:t>Т</w:t>
                              </w:r>
                            </w:p>
                          </w:txbxContent>
                        </wps:txbx>
                        <wps:bodyPr horzOverflow="overflow" lIns="0" tIns="0" rIns="0" bIns="0" rtlCol="0">
                          <a:noAutofit/>
                        </wps:bodyPr>
                      </wps:wsp>
                      <wps:wsp>
                        <wps:cNvPr id="1619" name="Rectangle 1619"/>
                        <wps:cNvSpPr/>
                        <wps:spPr>
                          <a:xfrm>
                            <a:off x="2590185" y="712978"/>
                            <a:ext cx="84512" cy="118829"/>
                          </a:xfrm>
                          <a:prstGeom prst="rect">
                            <a:avLst/>
                          </a:prstGeom>
                          <a:ln>
                            <a:noFill/>
                          </a:ln>
                        </wps:spPr>
                        <wps:txbx>
                          <w:txbxContent>
                            <w:p w:rsidR="00C43810" w:rsidRDefault="00C43810" w:rsidP="00F46DEA">
                              <w:r>
                                <w:rPr>
                                  <w:rFonts w:ascii="Arial" w:eastAsia="Arial" w:hAnsi="Arial" w:cs="Arial"/>
                                  <w:sz w:val="15"/>
                                </w:rPr>
                                <w:t>В</w:t>
                              </w:r>
                            </w:p>
                          </w:txbxContent>
                        </wps:txbx>
                        <wps:bodyPr horzOverflow="overflow" lIns="0" tIns="0" rIns="0" bIns="0" rtlCol="0">
                          <a:noAutofit/>
                        </wps:bodyPr>
                      </wps:wsp>
                      <wps:wsp>
                        <wps:cNvPr id="1615" name="Rectangle 1615"/>
                        <wps:cNvSpPr/>
                        <wps:spPr>
                          <a:xfrm>
                            <a:off x="2203450" y="712978"/>
                            <a:ext cx="84512" cy="118829"/>
                          </a:xfrm>
                          <a:prstGeom prst="rect">
                            <a:avLst/>
                          </a:prstGeom>
                          <a:ln>
                            <a:noFill/>
                          </a:ln>
                        </wps:spPr>
                        <wps:txbx>
                          <w:txbxContent>
                            <w:p w:rsidR="00C43810" w:rsidRDefault="00C43810" w:rsidP="00F46DEA">
                              <w:r>
                                <w:rPr>
                                  <w:rFonts w:ascii="Arial" w:eastAsia="Arial" w:hAnsi="Arial" w:cs="Arial"/>
                                  <w:sz w:val="15"/>
                                </w:rPr>
                                <w:t>А</w:t>
                              </w:r>
                            </w:p>
                          </w:txbxContent>
                        </wps:txbx>
                        <wps:bodyPr horzOverflow="overflow" lIns="0" tIns="0" rIns="0" bIns="0" rtlCol="0">
                          <a:noAutofit/>
                        </wps:bodyPr>
                      </wps:wsp>
                      <wps:wsp>
                        <wps:cNvPr id="1616" name="Rectangle 1616"/>
                        <wps:cNvSpPr/>
                        <wps:spPr>
                          <a:xfrm>
                            <a:off x="2302560" y="712978"/>
                            <a:ext cx="73809" cy="118829"/>
                          </a:xfrm>
                          <a:prstGeom prst="rect">
                            <a:avLst/>
                          </a:prstGeom>
                          <a:ln>
                            <a:noFill/>
                          </a:ln>
                        </wps:spPr>
                        <wps:txbx>
                          <w:txbxContent>
                            <w:p w:rsidR="00C43810" w:rsidRDefault="00C43810" w:rsidP="00F46DEA">
                              <w:r>
                                <w:rPr>
                                  <w:rFonts w:ascii="Arial" w:eastAsia="Arial" w:hAnsi="Arial" w:cs="Arial"/>
                                  <w:sz w:val="15"/>
                                </w:rPr>
                                <w:t>К</w:t>
                              </w:r>
                            </w:p>
                          </w:txbxContent>
                        </wps:txbx>
                        <wps:bodyPr horzOverflow="overflow" lIns="0" tIns="0" rIns="0" bIns="0" rtlCol="0">
                          <a:noAutofit/>
                        </wps:bodyPr>
                      </wps:wsp>
                      <wps:wsp>
                        <wps:cNvPr id="1618" name="Rectangle 1618"/>
                        <wps:cNvSpPr/>
                        <wps:spPr>
                          <a:xfrm>
                            <a:off x="2486049" y="712978"/>
                            <a:ext cx="91070" cy="118829"/>
                          </a:xfrm>
                          <a:prstGeom prst="rect">
                            <a:avLst/>
                          </a:prstGeom>
                          <a:ln>
                            <a:noFill/>
                          </a:ln>
                        </wps:spPr>
                        <wps:txbx>
                          <w:txbxContent>
                            <w:p w:rsidR="00C43810" w:rsidRDefault="00C43810" w:rsidP="00F46DEA">
                              <w:r>
                                <w:rPr>
                                  <w:rFonts w:ascii="Arial" w:eastAsia="Arial" w:hAnsi="Arial" w:cs="Arial"/>
                                  <w:sz w:val="15"/>
                                </w:rPr>
                                <w:t>И</w:t>
                              </w:r>
                            </w:p>
                          </w:txbxContent>
                        </wps:txbx>
                        <wps:bodyPr horzOverflow="overflow" lIns="0" tIns="0" rIns="0" bIns="0" rtlCol="0">
                          <a:noAutofit/>
                        </wps:bodyPr>
                      </wps:wsp>
                      <wps:wsp>
                        <wps:cNvPr id="145" name="Rectangle 145"/>
                        <wps:cNvSpPr/>
                        <wps:spPr>
                          <a:xfrm>
                            <a:off x="3900170" y="584709"/>
                            <a:ext cx="232589" cy="118829"/>
                          </a:xfrm>
                          <a:prstGeom prst="rect">
                            <a:avLst/>
                          </a:prstGeom>
                          <a:ln>
                            <a:noFill/>
                          </a:ln>
                        </wps:spPr>
                        <wps:txbx>
                          <w:txbxContent>
                            <w:p w:rsidR="00C43810" w:rsidRDefault="00C43810" w:rsidP="00F46DEA">
                              <w:r>
                                <w:rPr>
                                  <w:rFonts w:ascii="Arial" w:eastAsia="Arial" w:hAnsi="Arial" w:cs="Arial"/>
                                  <w:sz w:val="15"/>
                                </w:rPr>
                                <w:t xml:space="preserve">Код </w:t>
                              </w:r>
                            </w:p>
                          </w:txbxContent>
                        </wps:txbx>
                        <wps:bodyPr horzOverflow="overflow" lIns="0" tIns="0" rIns="0" bIns="0" rtlCol="0">
                          <a:noAutofit/>
                        </wps:bodyPr>
                      </wps:wsp>
                      <wps:wsp>
                        <wps:cNvPr id="146" name="Rectangle 146"/>
                        <wps:cNvSpPr/>
                        <wps:spPr>
                          <a:xfrm>
                            <a:off x="3874770" y="711709"/>
                            <a:ext cx="336976" cy="118829"/>
                          </a:xfrm>
                          <a:prstGeom prst="rect">
                            <a:avLst/>
                          </a:prstGeom>
                          <a:ln>
                            <a:noFill/>
                          </a:ln>
                        </wps:spPr>
                        <wps:txbx>
                          <w:txbxContent>
                            <w:p w:rsidR="00C43810" w:rsidRDefault="00C43810" w:rsidP="00F46DEA">
                              <w:r>
                                <w:rPr>
                                  <w:rFonts w:ascii="Arial" w:eastAsia="Arial" w:hAnsi="Arial" w:cs="Arial"/>
                                  <w:sz w:val="15"/>
                                </w:rPr>
                                <w:t>стро­</w:t>
                              </w:r>
                            </w:p>
                          </w:txbxContent>
                        </wps:txbx>
                        <wps:bodyPr horzOverflow="overflow" lIns="0" tIns="0" rIns="0" bIns="0" rtlCol="0">
                          <a:noAutofit/>
                        </wps:bodyPr>
                      </wps:wsp>
                      <wps:wsp>
                        <wps:cNvPr id="147" name="Rectangle 147"/>
                        <wps:cNvSpPr/>
                        <wps:spPr>
                          <a:xfrm>
                            <a:off x="3958590" y="839978"/>
                            <a:ext cx="126251" cy="118829"/>
                          </a:xfrm>
                          <a:prstGeom prst="rect">
                            <a:avLst/>
                          </a:prstGeom>
                          <a:ln>
                            <a:noFill/>
                          </a:ln>
                        </wps:spPr>
                        <wps:txbx>
                          <w:txbxContent>
                            <w:p w:rsidR="00C43810" w:rsidRDefault="00C43810" w:rsidP="00F46DEA">
                              <w:r>
                                <w:rPr>
                                  <w:rFonts w:ascii="Arial" w:eastAsia="Arial" w:hAnsi="Arial" w:cs="Arial"/>
                                  <w:sz w:val="15"/>
                                </w:rPr>
                                <w:t>ки</w:t>
                              </w:r>
                            </w:p>
                          </w:txbxContent>
                        </wps:txbx>
                        <wps:bodyPr horzOverflow="overflow" lIns="0" tIns="0" rIns="0" bIns="0" rtlCol="0">
                          <a:noAutofit/>
                        </wps:bodyPr>
                      </wps:wsp>
                      <wps:wsp>
                        <wps:cNvPr id="148" name="Rectangle 148"/>
                        <wps:cNvSpPr/>
                        <wps:spPr>
                          <a:xfrm>
                            <a:off x="5312410" y="533909"/>
                            <a:ext cx="1047537" cy="118829"/>
                          </a:xfrm>
                          <a:prstGeom prst="rect">
                            <a:avLst/>
                          </a:prstGeom>
                          <a:ln>
                            <a:noFill/>
                          </a:ln>
                        </wps:spPr>
                        <wps:txbx>
                          <w:txbxContent>
                            <w:p w:rsidR="00C43810" w:rsidRDefault="00C43810" w:rsidP="00F46DEA">
                              <w:r>
                                <w:rPr>
                                  <w:rFonts w:ascii="Arial" w:eastAsia="Arial" w:hAnsi="Arial" w:cs="Arial"/>
                                  <w:sz w:val="15"/>
                                </w:rPr>
                                <w:t>На начало года</w:t>
                              </w:r>
                            </w:p>
                          </w:txbxContent>
                        </wps:txbx>
                        <wps:bodyPr horzOverflow="overflow" lIns="0" tIns="0" rIns="0" bIns="0" rtlCol="0">
                          <a:noAutofit/>
                        </wps:bodyPr>
                      </wps:wsp>
                      <wps:wsp>
                        <wps:cNvPr id="149" name="Rectangle 149"/>
                        <wps:cNvSpPr/>
                        <wps:spPr>
                          <a:xfrm>
                            <a:off x="8073390" y="538989"/>
                            <a:ext cx="1958891" cy="118829"/>
                          </a:xfrm>
                          <a:prstGeom prst="rect">
                            <a:avLst/>
                          </a:prstGeom>
                          <a:ln>
                            <a:noFill/>
                          </a:ln>
                        </wps:spPr>
                        <wps:txbx>
                          <w:txbxContent>
                            <w:p w:rsidR="00C43810" w:rsidRDefault="00C43810" w:rsidP="00F46DEA">
                              <w:r>
                                <w:rPr>
                                  <w:rFonts w:ascii="Arial" w:eastAsia="Arial" w:hAnsi="Arial" w:cs="Arial"/>
                                  <w:sz w:val="15"/>
                                </w:rPr>
                                <w:t xml:space="preserve">На конец отчетного периода </w:t>
                              </w:r>
                            </w:p>
                          </w:txbxContent>
                        </wps:txbx>
                        <wps:bodyPr horzOverflow="overflow" lIns="0" tIns="0" rIns="0" bIns="0" rtlCol="0">
                          <a:noAutofit/>
                        </wps:bodyPr>
                      </wps:wsp>
                      <wps:wsp>
                        <wps:cNvPr id="150" name="Rectangle 150"/>
                        <wps:cNvSpPr/>
                        <wps:spPr>
                          <a:xfrm>
                            <a:off x="4392931" y="728219"/>
                            <a:ext cx="694473" cy="118829"/>
                          </a:xfrm>
                          <a:prstGeom prst="rect">
                            <a:avLst/>
                          </a:prstGeom>
                          <a:ln>
                            <a:noFill/>
                          </a:ln>
                        </wps:spPr>
                        <wps:txbx>
                          <w:txbxContent>
                            <w:p w:rsidR="00C43810" w:rsidRDefault="00C43810" w:rsidP="00F46DEA">
                              <w:r>
                                <w:rPr>
                                  <w:rFonts w:ascii="Arial" w:eastAsia="Arial" w:hAnsi="Arial" w:cs="Arial"/>
                                  <w:sz w:val="15"/>
                                </w:rPr>
                                <w:t>бюджетная</w:t>
                              </w:r>
                            </w:p>
                          </w:txbxContent>
                        </wps:txbx>
                        <wps:bodyPr horzOverflow="overflow" lIns="0" tIns="0" rIns="0" bIns="0" rtlCol="0">
                          <a:noAutofit/>
                        </wps:bodyPr>
                      </wps:wsp>
                      <wps:wsp>
                        <wps:cNvPr id="151" name="Rectangle 151"/>
                        <wps:cNvSpPr/>
                        <wps:spPr>
                          <a:xfrm>
                            <a:off x="4347210" y="842519"/>
                            <a:ext cx="852320" cy="118829"/>
                          </a:xfrm>
                          <a:prstGeom prst="rect">
                            <a:avLst/>
                          </a:prstGeom>
                          <a:ln>
                            <a:noFill/>
                          </a:ln>
                        </wps:spPr>
                        <wps:txbx>
                          <w:txbxContent>
                            <w:p w:rsidR="00C43810" w:rsidRDefault="00C43810" w:rsidP="00F46DEA">
                              <w:r>
                                <w:rPr>
                                  <w:rFonts w:ascii="Arial" w:eastAsia="Arial" w:hAnsi="Arial" w:cs="Arial"/>
                                  <w:sz w:val="15"/>
                                </w:rPr>
                                <w:t>деятельность</w:t>
                              </w:r>
                            </w:p>
                          </w:txbxContent>
                        </wps:txbx>
                        <wps:bodyPr horzOverflow="overflow" lIns="0" tIns="0" rIns="0" bIns="0" rtlCol="0">
                          <a:noAutofit/>
                        </wps:bodyPr>
                      </wps:wsp>
                      <wps:wsp>
                        <wps:cNvPr id="152" name="Rectangle 152"/>
                        <wps:cNvSpPr/>
                        <wps:spPr>
                          <a:xfrm>
                            <a:off x="5483860" y="673609"/>
                            <a:ext cx="591734" cy="118829"/>
                          </a:xfrm>
                          <a:prstGeom prst="rect">
                            <a:avLst/>
                          </a:prstGeom>
                          <a:ln>
                            <a:noFill/>
                          </a:ln>
                        </wps:spPr>
                        <wps:txbx>
                          <w:txbxContent>
                            <w:p w:rsidR="00C43810" w:rsidRDefault="00C43810" w:rsidP="00F46DEA">
                              <w:r>
                                <w:rPr>
                                  <w:rFonts w:ascii="Arial" w:eastAsia="Arial" w:hAnsi="Arial" w:cs="Arial"/>
                                  <w:sz w:val="15"/>
                                </w:rPr>
                                <w:t xml:space="preserve">средства </w:t>
                              </w:r>
                            </w:p>
                          </w:txbxContent>
                        </wps:txbx>
                        <wps:bodyPr horzOverflow="overflow" lIns="0" tIns="0" rIns="0" bIns="0" rtlCol="0">
                          <a:noAutofit/>
                        </wps:bodyPr>
                      </wps:wsp>
                      <wps:wsp>
                        <wps:cNvPr id="153" name="Rectangle 153"/>
                        <wps:cNvSpPr/>
                        <wps:spPr>
                          <a:xfrm>
                            <a:off x="5369560" y="787909"/>
                            <a:ext cx="895772" cy="118829"/>
                          </a:xfrm>
                          <a:prstGeom prst="rect">
                            <a:avLst/>
                          </a:prstGeom>
                          <a:ln>
                            <a:noFill/>
                          </a:ln>
                        </wps:spPr>
                        <wps:txbx>
                          <w:txbxContent>
                            <w:p w:rsidR="00C43810" w:rsidRDefault="00C43810" w:rsidP="00F46DEA">
                              <w:r>
                                <w:rPr>
                                  <w:rFonts w:ascii="Arial" w:eastAsia="Arial" w:hAnsi="Arial" w:cs="Arial"/>
                                  <w:sz w:val="15"/>
                                </w:rPr>
                                <w:t xml:space="preserve">во временном </w:t>
                              </w:r>
                            </w:p>
                          </w:txbxContent>
                        </wps:txbx>
                        <wps:bodyPr horzOverflow="overflow" lIns="0" tIns="0" rIns="0" bIns="0" rtlCol="0">
                          <a:noAutofit/>
                        </wps:bodyPr>
                      </wps:wsp>
                      <wps:wsp>
                        <wps:cNvPr id="154" name="Rectangle 154"/>
                        <wps:cNvSpPr/>
                        <wps:spPr>
                          <a:xfrm>
                            <a:off x="5375910" y="902209"/>
                            <a:ext cx="877403" cy="118829"/>
                          </a:xfrm>
                          <a:prstGeom prst="rect">
                            <a:avLst/>
                          </a:prstGeom>
                          <a:ln>
                            <a:noFill/>
                          </a:ln>
                        </wps:spPr>
                        <wps:txbx>
                          <w:txbxContent>
                            <w:p w:rsidR="00C43810" w:rsidRDefault="00C43810" w:rsidP="00F46DEA">
                              <w:r>
                                <w:rPr>
                                  <w:rFonts w:ascii="Arial" w:eastAsia="Arial" w:hAnsi="Arial" w:cs="Arial"/>
                                  <w:sz w:val="15"/>
                                </w:rPr>
                                <w:t>распоряжении</w:t>
                              </w:r>
                            </w:p>
                          </w:txbxContent>
                        </wps:txbx>
                        <wps:bodyPr horzOverflow="overflow" lIns="0" tIns="0" rIns="0" bIns="0" rtlCol="0">
                          <a:noAutofit/>
                        </wps:bodyPr>
                      </wps:wsp>
                      <wps:wsp>
                        <wps:cNvPr id="155" name="Rectangle 155"/>
                        <wps:cNvSpPr/>
                        <wps:spPr>
                          <a:xfrm>
                            <a:off x="6621781" y="787909"/>
                            <a:ext cx="318480" cy="118829"/>
                          </a:xfrm>
                          <a:prstGeom prst="rect">
                            <a:avLst/>
                          </a:prstGeom>
                          <a:ln>
                            <a:noFill/>
                          </a:ln>
                        </wps:spPr>
                        <wps:txbx>
                          <w:txbxContent>
                            <w:p w:rsidR="00C43810" w:rsidRDefault="00C43810" w:rsidP="00F46DEA">
                              <w:r>
                                <w:rPr>
                                  <w:rFonts w:ascii="Arial" w:eastAsia="Arial" w:hAnsi="Arial" w:cs="Arial"/>
                                  <w:sz w:val="15"/>
                                </w:rPr>
                                <w:t>итого</w:t>
                              </w:r>
                            </w:p>
                          </w:txbxContent>
                        </wps:txbx>
                        <wps:bodyPr horzOverflow="overflow" lIns="0" tIns="0" rIns="0" bIns="0" rtlCol="0">
                          <a:noAutofit/>
                        </wps:bodyPr>
                      </wps:wsp>
                      <wps:wsp>
                        <wps:cNvPr id="156" name="Rectangle 156"/>
                        <wps:cNvSpPr/>
                        <wps:spPr>
                          <a:xfrm>
                            <a:off x="7504431" y="730759"/>
                            <a:ext cx="683453" cy="118829"/>
                          </a:xfrm>
                          <a:prstGeom prst="rect">
                            <a:avLst/>
                          </a:prstGeom>
                          <a:ln>
                            <a:noFill/>
                          </a:ln>
                        </wps:spPr>
                        <wps:txbx>
                          <w:txbxContent>
                            <w:p w:rsidR="00C43810" w:rsidRDefault="00C43810" w:rsidP="00F46DEA">
                              <w:r>
                                <w:rPr>
                                  <w:rFonts w:ascii="Arial" w:eastAsia="Arial" w:hAnsi="Arial" w:cs="Arial"/>
                                  <w:sz w:val="15"/>
                                </w:rPr>
                                <w:t>бюджетная</w:t>
                              </w:r>
                            </w:p>
                          </w:txbxContent>
                        </wps:txbx>
                        <wps:bodyPr horzOverflow="overflow" lIns="0" tIns="0" rIns="0" bIns="0" rtlCol="0">
                          <a:noAutofit/>
                        </wps:bodyPr>
                      </wps:wsp>
                      <wps:wsp>
                        <wps:cNvPr id="157" name="Rectangle 157"/>
                        <wps:cNvSpPr/>
                        <wps:spPr>
                          <a:xfrm>
                            <a:off x="7458711" y="845059"/>
                            <a:ext cx="840412" cy="118829"/>
                          </a:xfrm>
                          <a:prstGeom prst="rect">
                            <a:avLst/>
                          </a:prstGeom>
                          <a:ln>
                            <a:noFill/>
                          </a:ln>
                        </wps:spPr>
                        <wps:txbx>
                          <w:txbxContent>
                            <w:p w:rsidR="00C43810" w:rsidRDefault="00C43810" w:rsidP="00F46DEA">
                              <w:r>
                                <w:rPr>
                                  <w:rFonts w:ascii="Arial" w:eastAsia="Arial" w:hAnsi="Arial" w:cs="Arial"/>
                                  <w:sz w:val="15"/>
                                </w:rPr>
                                <w:t>деятельность</w:t>
                              </w:r>
                            </w:p>
                          </w:txbxContent>
                        </wps:txbx>
                        <wps:bodyPr horzOverflow="overflow" lIns="0" tIns="0" rIns="0" bIns="0" rtlCol="0">
                          <a:noAutofit/>
                        </wps:bodyPr>
                      </wps:wsp>
                      <wps:wsp>
                        <wps:cNvPr id="158" name="Rectangle 158"/>
                        <wps:cNvSpPr/>
                        <wps:spPr>
                          <a:xfrm>
                            <a:off x="8590280" y="677419"/>
                            <a:ext cx="595154" cy="118829"/>
                          </a:xfrm>
                          <a:prstGeom prst="rect">
                            <a:avLst/>
                          </a:prstGeom>
                          <a:ln>
                            <a:noFill/>
                          </a:ln>
                        </wps:spPr>
                        <wps:txbx>
                          <w:txbxContent>
                            <w:p w:rsidR="00C43810" w:rsidRDefault="00C43810" w:rsidP="00F46DEA">
                              <w:r>
                                <w:rPr>
                                  <w:rFonts w:ascii="Arial" w:eastAsia="Arial" w:hAnsi="Arial" w:cs="Arial"/>
                                  <w:sz w:val="15"/>
                                </w:rPr>
                                <w:t xml:space="preserve">средства </w:t>
                              </w:r>
                            </w:p>
                          </w:txbxContent>
                        </wps:txbx>
                        <wps:bodyPr horzOverflow="overflow" lIns="0" tIns="0" rIns="0" bIns="0" rtlCol="0">
                          <a:noAutofit/>
                        </wps:bodyPr>
                      </wps:wsp>
                      <wps:wsp>
                        <wps:cNvPr id="159" name="Rectangle 159"/>
                        <wps:cNvSpPr/>
                        <wps:spPr>
                          <a:xfrm>
                            <a:off x="8473440" y="791719"/>
                            <a:ext cx="900079" cy="118829"/>
                          </a:xfrm>
                          <a:prstGeom prst="rect">
                            <a:avLst/>
                          </a:prstGeom>
                          <a:ln>
                            <a:noFill/>
                          </a:ln>
                        </wps:spPr>
                        <wps:txbx>
                          <w:txbxContent>
                            <w:p w:rsidR="00C43810" w:rsidRDefault="00C43810" w:rsidP="00F46DEA">
                              <w:r>
                                <w:rPr>
                                  <w:rFonts w:ascii="Arial" w:eastAsia="Arial" w:hAnsi="Arial" w:cs="Arial"/>
                                  <w:sz w:val="15"/>
                                </w:rPr>
                                <w:t xml:space="preserve">во временном </w:t>
                              </w:r>
                            </w:p>
                          </w:txbxContent>
                        </wps:txbx>
                        <wps:bodyPr horzOverflow="overflow" lIns="0" tIns="0" rIns="0" bIns="0" rtlCol="0">
                          <a:noAutofit/>
                        </wps:bodyPr>
                      </wps:wsp>
                      <wps:wsp>
                        <wps:cNvPr id="160" name="Rectangle 160"/>
                        <wps:cNvSpPr/>
                        <wps:spPr>
                          <a:xfrm>
                            <a:off x="8481060" y="906019"/>
                            <a:ext cx="879050" cy="118829"/>
                          </a:xfrm>
                          <a:prstGeom prst="rect">
                            <a:avLst/>
                          </a:prstGeom>
                          <a:ln>
                            <a:noFill/>
                          </a:ln>
                        </wps:spPr>
                        <wps:txbx>
                          <w:txbxContent>
                            <w:p w:rsidR="00C43810" w:rsidRDefault="00C43810" w:rsidP="00F46DEA">
                              <w:r>
                                <w:rPr>
                                  <w:rFonts w:ascii="Arial" w:eastAsia="Arial" w:hAnsi="Arial" w:cs="Arial"/>
                                  <w:sz w:val="15"/>
                                </w:rPr>
                                <w:t xml:space="preserve">распоряжении </w:t>
                              </w:r>
                            </w:p>
                          </w:txbxContent>
                        </wps:txbx>
                        <wps:bodyPr horzOverflow="overflow" lIns="0" tIns="0" rIns="0" bIns="0" rtlCol="0">
                          <a:noAutofit/>
                        </wps:bodyPr>
                      </wps:wsp>
                      <wps:wsp>
                        <wps:cNvPr id="161" name="Rectangle 161"/>
                        <wps:cNvSpPr/>
                        <wps:spPr>
                          <a:xfrm>
                            <a:off x="9735820" y="799339"/>
                            <a:ext cx="326334" cy="118829"/>
                          </a:xfrm>
                          <a:prstGeom prst="rect">
                            <a:avLst/>
                          </a:prstGeom>
                          <a:ln>
                            <a:noFill/>
                          </a:ln>
                        </wps:spPr>
                        <wps:txbx>
                          <w:txbxContent>
                            <w:p w:rsidR="00C43810" w:rsidRDefault="00C43810" w:rsidP="00F46DEA">
                              <w:r>
                                <w:rPr>
                                  <w:rFonts w:ascii="Arial" w:eastAsia="Arial" w:hAnsi="Arial" w:cs="Arial"/>
                                  <w:sz w:val="15"/>
                                </w:rPr>
                                <w:t xml:space="preserve">итого </w:t>
                              </w:r>
                            </w:p>
                          </w:txbxContent>
                        </wps:txbx>
                        <wps:bodyPr horzOverflow="overflow" lIns="0" tIns="0" rIns="0" bIns="0" rtlCol="0">
                          <a:noAutofit/>
                        </wps:bodyPr>
                      </wps:wsp>
                      <wps:wsp>
                        <wps:cNvPr id="1620" name="Rectangle 1620"/>
                        <wps:cNvSpPr/>
                        <wps:spPr>
                          <a:xfrm>
                            <a:off x="2434590" y="1037540"/>
                            <a:ext cx="51666" cy="87142"/>
                          </a:xfrm>
                          <a:prstGeom prst="rect">
                            <a:avLst/>
                          </a:prstGeom>
                          <a:ln>
                            <a:noFill/>
                          </a:ln>
                        </wps:spPr>
                        <wps:txbx>
                          <w:txbxContent>
                            <w:p w:rsidR="00C43810" w:rsidRDefault="00C43810" w:rsidP="00F46DEA">
                              <w:r>
                                <w:rPr>
                                  <w:rFonts w:ascii="Arial" w:eastAsia="Arial" w:hAnsi="Arial" w:cs="Arial"/>
                                  <w:b/>
                                  <w:sz w:val="11"/>
                                </w:rPr>
                                <w:t>1</w:t>
                              </w:r>
                            </w:p>
                          </w:txbxContent>
                        </wps:txbx>
                        <wps:bodyPr horzOverflow="overflow" lIns="0" tIns="0" rIns="0" bIns="0" rtlCol="0">
                          <a:noAutofit/>
                        </wps:bodyPr>
                      </wps:wsp>
                      <wps:wsp>
                        <wps:cNvPr id="1621" name="Rectangle 1621"/>
                        <wps:cNvSpPr/>
                        <wps:spPr>
                          <a:xfrm>
                            <a:off x="3986507" y="1037540"/>
                            <a:ext cx="51666" cy="87142"/>
                          </a:xfrm>
                          <a:prstGeom prst="rect">
                            <a:avLst/>
                          </a:prstGeom>
                          <a:ln>
                            <a:noFill/>
                          </a:ln>
                        </wps:spPr>
                        <wps:txbx>
                          <w:txbxContent>
                            <w:p w:rsidR="00C43810" w:rsidRDefault="00C43810" w:rsidP="00F46DEA">
                              <w:r>
                                <w:rPr>
                                  <w:rFonts w:ascii="Arial" w:eastAsia="Arial" w:hAnsi="Arial" w:cs="Arial"/>
                                  <w:b/>
                                  <w:sz w:val="11"/>
                                </w:rPr>
                                <w:t>2</w:t>
                              </w:r>
                            </w:p>
                          </w:txbxContent>
                        </wps:txbx>
                        <wps:bodyPr horzOverflow="overflow" lIns="0" tIns="0" rIns="0" bIns="0" rtlCol="0">
                          <a:noAutofit/>
                        </wps:bodyPr>
                      </wps:wsp>
                      <wps:wsp>
                        <wps:cNvPr id="163" name="Rectangle 163"/>
                        <wps:cNvSpPr/>
                        <wps:spPr>
                          <a:xfrm>
                            <a:off x="4648199" y="1038809"/>
                            <a:ext cx="51667" cy="87142"/>
                          </a:xfrm>
                          <a:prstGeom prst="rect">
                            <a:avLst/>
                          </a:prstGeom>
                          <a:ln>
                            <a:noFill/>
                          </a:ln>
                        </wps:spPr>
                        <wps:txbx>
                          <w:txbxContent>
                            <w:p w:rsidR="00C43810" w:rsidRDefault="00C43810" w:rsidP="00F46DEA">
                              <w:r>
                                <w:rPr>
                                  <w:rFonts w:ascii="Arial" w:eastAsia="Arial" w:hAnsi="Arial" w:cs="Arial"/>
                                  <w:b/>
                                  <w:sz w:val="11"/>
                                </w:rPr>
                                <w:t>3</w:t>
                              </w:r>
                            </w:p>
                          </w:txbxContent>
                        </wps:txbx>
                        <wps:bodyPr horzOverflow="overflow" lIns="0" tIns="0" rIns="0" bIns="0" rtlCol="0">
                          <a:noAutofit/>
                        </wps:bodyPr>
                      </wps:wsp>
                      <wps:wsp>
                        <wps:cNvPr id="164" name="Rectangle 164"/>
                        <wps:cNvSpPr/>
                        <wps:spPr>
                          <a:xfrm>
                            <a:off x="5683249" y="1037540"/>
                            <a:ext cx="51667" cy="87142"/>
                          </a:xfrm>
                          <a:prstGeom prst="rect">
                            <a:avLst/>
                          </a:prstGeom>
                          <a:ln>
                            <a:noFill/>
                          </a:ln>
                        </wps:spPr>
                        <wps:txbx>
                          <w:txbxContent>
                            <w:p w:rsidR="00C43810" w:rsidRDefault="00C43810" w:rsidP="00F46DEA">
                              <w:r>
                                <w:rPr>
                                  <w:rFonts w:ascii="Arial" w:eastAsia="Arial" w:hAnsi="Arial" w:cs="Arial"/>
                                  <w:b/>
                                  <w:sz w:val="11"/>
                                </w:rPr>
                                <w:t>4</w:t>
                              </w:r>
                            </w:p>
                          </w:txbxContent>
                        </wps:txbx>
                        <wps:bodyPr horzOverflow="overflow" lIns="0" tIns="0" rIns="0" bIns="0" rtlCol="0">
                          <a:noAutofit/>
                        </wps:bodyPr>
                      </wps:wsp>
                      <wps:wsp>
                        <wps:cNvPr id="1622" name="Rectangle 1622"/>
                        <wps:cNvSpPr/>
                        <wps:spPr>
                          <a:xfrm>
                            <a:off x="6720840" y="1038809"/>
                            <a:ext cx="51666" cy="87142"/>
                          </a:xfrm>
                          <a:prstGeom prst="rect">
                            <a:avLst/>
                          </a:prstGeom>
                          <a:ln>
                            <a:noFill/>
                          </a:ln>
                        </wps:spPr>
                        <wps:txbx>
                          <w:txbxContent>
                            <w:p w:rsidR="00C43810" w:rsidRDefault="00C43810" w:rsidP="00F46DEA">
                              <w:r>
                                <w:rPr>
                                  <w:rFonts w:ascii="Arial" w:eastAsia="Arial" w:hAnsi="Arial" w:cs="Arial"/>
                                  <w:b/>
                                  <w:sz w:val="11"/>
                                </w:rPr>
                                <w:t>5</w:t>
                              </w:r>
                            </w:p>
                          </w:txbxContent>
                        </wps:txbx>
                        <wps:bodyPr horzOverflow="overflow" lIns="0" tIns="0" rIns="0" bIns="0" rtlCol="0">
                          <a:noAutofit/>
                        </wps:bodyPr>
                      </wps:wsp>
                      <wps:wsp>
                        <wps:cNvPr id="1623" name="Rectangle 1623"/>
                        <wps:cNvSpPr/>
                        <wps:spPr>
                          <a:xfrm>
                            <a:off x="7756496" y="1038809"/>
                            <a:ext cx="51666" cy="87142"/>
                          </a:xfrm>
                          <a:prstGeom prst="rect">
                            <a:avLst/>
                          </a:prstGeom>
                          <a:ln>
                            <a:noFill/>
                          </a:ln>
                        </wps:spPr>
                        <wps:txbx>
                          <w:txbxContent>
                            <w:p w:rsidR="00C43810" w:rsidRDefault="00C43810" w:rsidP="00F46DEA">
                              <w:r>
                                <w:rPr>
                                  <w:rFonts w:ascii="Arial" w:eastAsia="Arial" w:hAnsi="Arial" w:cs="Arial"/>
                                  <w:b/>
                                  <w:sz w:val="11"/>
                                </w:rPr>
                                <w:t>6</w:t>
                              </w:r>
                            </w:p>
                          </w:txbxContent>
                        </wps:txbx>
                        <wps:bodyPr horzOverflow="overflow" lIns="0" tIns="0" rIns="0" bIns="0" rtlCol="0">
                          <a:noAutofit/>
                        </wps:bodyPr>
                      </wps:wsp>
                      <wps:wsp>
                        <wps:cNvPr id="166" name="Rectangle 166"/>
                        <wps:cNvSpPr/>
                        <wps:spPr>
                          <a:xfrm>
                            <a:off x="8797289" y="1042619"/>
                            <a:ext cx="51667" cy="87142"/>
                          </a:xfrm>
                          <a:prstGeom prst="rect">
                            <a:avLst/>
                          </a:prstGeom>
                          <a:ln>
                            <a:noFill/>
                          </a:ln>
                        </wps:spPr>
                        <wps:txbx>
                          <w:txbxContent>
                            <w:p w:rsidR="00C43810" w:rsidRDefault="00C43810" w:rsidP="00F46DEA">
                              <w:r>
                                <w:rPr>
                                  <w:rFonts w:ascii="Arial" w:eastAsia="Arial" w:hAnsi="Arial" w:cs="Arial"/>
                                  <w:b/>
                                  <w:sz w:val="11"/>
                                </w:rPr>
                                <w:t>7</w:t>
                              </w:r>
                            </w:p>
                          </w:txbxContent>
                        </wps:txbx>
                        <wps:bodyPr horzOverflow="overflow" lIns="0" tIns="0" rIns="0" bIns="0" rtlCol="0">
                          <a:noAutofit/>
                        </wps:bodyPr>
                      </wps:wsp>
                      <wps:wsp>
                        <wps:cNvPr id="167" name="Rectangle 167"/>
                        <wps:cNvSpPr/>
                        <wps:spPr>
                          <a:xfrm>
                            <a:off x="9837420" y="1048969"/>
                            <a:ext cx="51667" cy="87142"/>
                          </a:xfrm>
                          <a:prstGeom prst="rect">
                            <a:avLst/>
                          </a:prstGeom>
                          <a:ln>
                            <a:noFill/>
                          </a:ln>
                        </wps:spPr>
                        <wps:txbx>
                          <w:txbxContent>
                            <w:p w:rsidR="00C43810" w:rsidRDefault="00C43810" w:rsidP="00F46DEA">
                              <w:r>
                                <w:rPr>
                                  <w:rFonts w:ascii="Arial" w:eastAsia="Arial" w:hAnsi="Arial" w:cs="Arial"/>
                                  <w:b/>
                                  <w:sz w:val="11"/>
                                </w:rPr>
                                <w:t xml:space="preserve">8 </w:t>
                              </w:r>
                            </w:p>
                          </w:txbxContent>
                        </wps:txbx>
                        <wps:bodyPr horzOverflow="overflow" lIns="0" tIns="0" rIns="0" bIns="0" rtlCol="0">
                          <a:noAutofit/>
                        </wps:bodyPr>
                      </wps:wsp>
                      <wps:wsp>
                        <wps:cNvPr id="168" name="Rectangle 168"/>
                        <wps:cNvSpPr/>
                        <wps:spPr>
                          <a:xfrm>
                            <a:off x="1220470" y="1146048"/>
                            <a:ext cx="1119113" cy="118829"/>
                          </a:xfrm>
                          <a:prstGeom prst="rect">
                            <a:avLst/>
                          </a:prstGeom>
                          <a:ln>
                            <a:noFill/>
                          </a:ln>
                        </wps:spPr>
                        <wps:txbx>
                          <w:txbxContent>
                            <w:p w:rsidR="00C43810" w:rsidRDefault="00C43810" w:rsidP="00F46DEA">
                              <w:r>
                                <w:rPr>
                                  <w:rFonts w:ascii="Arial" w:eastAsia="Arial" w:hAnsi="Arial" w:cs="Arial"/>
                                  <w:sz w:val="15"/>
                                </w:rPr>
                                <w:t>предметы лизинга</w:t>
                              </w:r>
                            </w:p>
                          </w:txbxContent>
                        </wps:txbx>
                        <wps:bodyPr horzOverflow="overflow" lIns="0" tIns="0" rIns="0" bIns="0" rtlCol="0">
                          <a:noAutofit/>
                        </wps:bodyPr>
                      </wps:wsp>
                      <wps:wsp>
                        <wps:cNvPr id="7922" name="Rectangle 7922"/>
                        <wps:cNvSpPr/>
                        <wps:spPr>
                          <a:xfrm>
                            <a:off x="1250919" y="1261618"/>
                            <a:ext cx="2022424" cy="118828"/>
                          </a:xfrm>
                          <a:prstGeom prst="rect">
                            <a:avLst/>
                          </a:prstGeom>
                          <a:ln>
                            <a:noFill/>
                          </a:ln>
                        </wps:spPr>
                        <wps:txbx>
                          <w:txbxContent>
                            <w:p w:rsidR="00C43810" w:rsidRDefault="00C43810" w:rsidP="00F46DEA">
                              <w:r>
                                <w:rPr>
                                  <w:rFonts w:ascii="Arial" w:eastAsia="Arial" w:hAnsi="Arial" w:cs="Arial"/>
                                  <w:sz w:val="15"/>
                                </w:rPr>
                                <w:t xml:space="preserve">остаточная стоимость, стр.014 - </w:t>
                              </w:r>
                            </w:p>
                          </w:txbxContent>
                        </wps:txbx>
                        <wps:bodyPr horzOverflow="overflow" lIns="0" tIns="0" rIns="0" bIns="0" rtlCol="0">
                          <a:noAutofit/>
                        </wps:bodyPr>
                      </wps:wsp>
                      <wps:wsp>
                        <wps:cNvPr id="1625" name="Rectangle 1625"/>
                        <wps:cNvSpPr/>
                        <wps:spPr>
                          <a:xfrm>
                            <a:off x="2802876" y="1261618"/>
                            <a:ext cx="487409" cy="118828"/>
                          </a:xfrm>
                          <a:prstGeom prst="rect">
                            <a:avLst/>
                          </a:prstGeom>
                          <a:ln>
                            <a:noFill/>
                          </a:ln>
                        </wps:spPr>
                        <wps:txbx>
                          <w:txbxContent>
                            <w:p w:rsidR="00C43810" w:rsidRDefault="00C43810" w:rsidP="00F46DEA">
                              <w:r>
                                <w:rPr>
                                  <w:rFonts w:ascii="Arial" w:eastAsia="Arial" w:hAnsi="Arial" w:cs="Arial"/>
                                  <w:sz w:val="15"/>
                                </w:rPr>
                                <w:t>стр.024)</w:t>
                              </w:r>
                            </w:p>
                          </w:txbxContent>
                        </wps:txbx>
                        <wps:bodyPr horzOverflow="overflow" lIns="0" tIns="0" rIns="0" bIns="0" rtlCol="0">
                          <a:noAutofit/>
                        </wps:bodyPr>
                      </wps:wsp>
                      <wps:wsp>
                        <wps:cNvPr id="7921" name="Rectangle 7921"/>
                        <wps:cNvSpPr/>
                        <wps:spPr>
                          <a:xfrm>
                            <a:off x="1219200" y="1261618"/>
                            <a:ext cx="42187" cy="118828"/>
                          </a:xfrm>
                          <a:prstGeom prst="rect">
                            <a:avLst/>
                          </a:prstGeom>
                          <a:ln>
                            <a:noFill/>
                          </a:ln>
                        </wps:spPr>
                        <wps:txbx>
                          <w:txbxContent>
                            <w:p w:rsidR="00C43810" w:rsidRDefault="00C43810" w:rsidP="00F46DEA">
                              <w:r>
                                <w:rPr>
                                  <w:rFonts w:ascii="Arial" w:eastAsia="Arial" w:hAnsi="Arial" w:cs="Arial"/>
                                  <w:sz w:val="15"/>
                                </w:rPr>
                                <w:t>(</w:t>
                              </w:r>
                            </w:p>
                          </w:txbxContent>
                        </wps:txbx>
                        <wps:bodyPr horzOverflow="overflow" lIns="0" tIns="0" rIns="0" bIns="0" rtlCol="0">
                          <a:noAutofit/>
                        </wps:bodyPr>
                      </wps:wsp>
                      <wps:wsp>
                        <wps:cNvPr id="170" name="Rectangle 170"/>
                        <wps:cNvSpPr/>
                        <wps:spPr>
                          <a:xfrm>
                            <a:off x="3925570" y="1144778"/>
                            <a:ext cx="211326" cy="118829"/>
                          </a:xfrm>
                          <a:prstGeom prst="rect">
                            <a:avLst/>
                          </a:prstGeom>
                          <a:ln>
                            <a:noFill/>
                          </a:ln>
                        </wps:spPr>
                        <wps:txbx>
                          <w:txbxContent>
                            <w:p w:rsidR="00C43810" w:rsidRDefault="00C43810" w:rsidP="00F46DEA">
                              <w:r>
                                <w:rPr>
                                  <w:rFonts w:ascii="Arial" w:eastAsia="Arial" w:hAnsi="Arial" w:cs="Arial"/>
                                  <w:sz w:val="15"/>
                                </w:rPr>
                                <w:t>034</w:t>
                              </w:r>
                            </w:p>
                          </w:txbxContent>
                        </wps:txbx>
                        <wps:bodyPr horzOverflow="overflow" lIns="0" tIns="0" rIns="0" bIns="0" rtlCol="0">
                          <a:noAutofit/>
                        </wps:bodyPr>
                      </wps:wsp>
                      <wps:wsp>
                        <wps:cNvPr id="1626" name="Rectangle 1626"/>
                        <wps:cNvSpPr/>
                        <wps:spPr>
                          <a:xfrm>
                            <a:off x="5114290" y="1272388"/>
                            <a:ext cx="23984" cy="63375"/>
                          </a:xfrm>
                          <a:prstGeom prst="rect">
                            <a:avLst/>
                          </a:prstGeom>
                          <a:ln>
                            <a:noFill/>
                          </a:ln>
                        </wps:spPr>
                        <wps:txbx>
                          <w:txbxContent>
                            <w:p w:rsidR="00C43810" w:rsidRDefault="00C43810" w:rsidP="00F46DEA">
                              <w:r>
                                <w:rPr>
                                  <w:rFonts w:ascii="Arial" w:eastAsia="Arial" w:hAnsi="Arial" w:cs="Arial"/>
                                  <w:sz w:val="8"/>
                                </w:rPr>
                                <w:t>"</w:t>
                              </w:r>
                            </w:p>
                          </w:txbxContent>
                        </wps:txbx>
                        <wps:bodyPr horzOverflow="overflow" lIns="0" tIns="0" rIns="0" bIns="0" rtlCol="0">
                          <a:noAutofit/>
                        </wps:bodyPr>
                      </wps:wsp>
                      <wps:wsp>
                        <wps:cNvPr id="1627" name="Rectangle 1627"/>
                        <wps:cNvSpPr/>
                        <wps:spPr>
                          <a:xfrm>
                            <a:off x="6144921" y="1272388"/>
                            <a:ext cx="23984" cy="63375"/>
                          </a:xfrm>
                          <a:prstGeom prst="rect">
                            <a:avLst/>
                          </a:prstGeom>
                          <a:ln>
                            <a:noFill/>
                          </a:ln>
                        </wps:spPr>
                        <wps:txbx>
                          <w:txbxContent>
                            <w:p w:rsidR="00C43810" w:rsidRDefault="00C43810" w:rsidP="00F46DEA">
                              <w:r>
                                <w:rPr>
                                  <w:rFonts w:ascii="Arial" w:eastAsia="Arial" w:hAnsi="Arial" w:cs="Arial"/>
                                  <w:sz w:val="8"/>
                                </w:rPr>
                                <w:t xml:space="preserve">" </w:t>
                              </w:r>
                            </w:p>
                          </w:txbxContent>
                        </wps:txbx>
                        <wps:bodyPr horzOverflow="overflow" lIns="0" tIns="0" rIns="0" bIns="0" rtlCol="0">
                          <a:noAutofit/>
                        </wps:bodyPr>
                      </wps:wsp>
                      <wps:wsp>
                        <wps:cNvPr id="172" name="Rectangle 172"/>
                        <wps:cNvSpPr/>
                        <wps:spPr>
                          <a:xfrm>
                            <a:off x="7183120" y="1167079"/>
                            <a:ext cx="60849"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173" name="Rectangle 173"/>
                        <wps:cNvSpPr/>
                        <wps:spPr>
                          <a:xfrm>
                            <a:off x="9251950" y="1130554"/>
                            <a:ext cx="168910" cy="158438"/>
                          </a:xfrm>
                          <a:prstGeom prst="rect">
                            <a:avLst/>
                          </a:prstGeom>
                          <a:ln>
                            <a:noFill/>
                          </a:ln>
                        </wps:spPr>
                        <wps:txbx>
                          <w:txbxContent>
                            <w:p w:rsidR="00C43810" w:rsidRDefault="00C43810" w:rsidP="00F46DEA">
                              <w:r>
                                <w:rPr>
                                  <w:rFonts w:ascii="Arial" w:eastAsia="Arial" w:hAnsi="Arial" w:cs="Arial"/>
                                  <w:sz w:val="20"/>
                                </w:rPr>
                                <w:t>—</w:t>
                              </w:r>
                            </w:p>
                          </w:txbxContent>
                        </wps:txbx>
                        <wps:bodyPr horzOverflow="overflow" lIns="0" tIns="0" rIns="0" bIns="0" rtlCol="0">
                          <a:noAutofit/>
                        </wps:bodyPr>
                      </wps:wsp>
                      <wps:wsp>
                        <wps:cNvPr id="174" name="Rectangle 174"/>
                        <wps:cNvSpPr/>
                        <wps:spPr>
                          <a:xfrm>
                            <a:off x="10306050" y="1160018"/>
                            <a:ext cx="126683" cy="118829"/>
                          </a:xfrm>
                          <a:prstGeom prst="rect">
                            <a:avLst/>
                          </a:prstGeom>
                          <a:ln>
                            <a:noFill/>
                          </a:ln>
                        </wps:spPr>
                        <wps:txbx>
                          <w:txbxContent>
                            <w:p w:rsidR="00C43810" w:rsidRDefault="00C43810" w:rsidP="00F46DEA">
                              <w:r>
                                <w:rPr>
                                  <w:rFonts w:ascii="Arial" w:eastAsia="Arial" w:hAnsi="Arial" w:cs="Arial"/>
                                  <w:sz w:val="15"/>
                                </w:rPr>
                                <w:t xml:space="preserve">— </w:t>
                              </w:r>
                            </w:p>
                          </w:txbxContent>
                        </wps:txbx>
                        <wps:bodyPr horzOverflow="overflow" lIns="0" tIns="0" rIns="0" bIns="0" rtlCol="0">
                          <a:noAutofit/>
                        </wps:bodyPr>
                      </wps:wsp>
                      <wps:wsp>
                        <wps:cNvPr id="175" name="Rectangle 175"/>
                        <wps:cNvSpPr/>
                        <wps:spPr>
                          <a:xfrm>
                            <a:off x="1094740" y="1407669"/>
                            <a:ext cx="1706667" cy="118828"/>
                          </a:xfrm>
                          <a:prstGeom prst="rect">
                            <a:avLst/>
                          </a:prstGeom>
                          <a:ln>
                            <a:noFill/>
                          </a:ln>
                        </wps:spPr>
                        <wps:txbx>
                          <w:txbxContent>
                            <w:p w:rsidR="00C43810" w:rsidRDefault="00C43810" w:rsidP="00F46DEA">
                              <w:r>
                                <w:rPr>
                                  <w:rFonts w:ascii="Arial" w:eastAsia="Arial" w:hAnsi="Arial" w:cs="Arial"/>
                                  <w:sz w:val="15"/>
                                </w:rPr>
                                <w:t>Нематериальные активы</w:t>
                              </w:r>
                            </w:p>
                          </w:txbxContent>
                        </wps:txbx>
                        <wps:bodyPr horzOverflow="overflow" lIns="0" tIns="0" rIns="0" bIns="0" rtlCol="0">
                          <a:noAutofit/>
                        </wps:bodyPr>
                      </wps:wsp>
                      <wps:wsp>
                        <wps:cNvPr id="7924" name="Rectangle 7924"/>
                        <wps:cNvSpPr/>
                        <wps:spPr>
                          <a:xfrm>
                            <a:off x="1129061" y="1530859"/>
                            <a:ext cx="1638013" cy="118828"/>
                          </a:xfrm>
                          <a:prstGeom prst="rect">
                            <a:avLst/>
                          </a:prstGeom>
                          <a:ln>
                            <a:noFill/>
                          </a:ln>
                        </wps:spPr>
                        <wps:txbx>
                          <w:txbxContent>
                            <w:p w:rsidR="00C43810" w:rsidRDefault="00C43810" w:rsidP="00F46DEA">
                              <w:r>
                                <w:rPr>
                                  <w:rFonts w:ascii="Arial" w:eastAsia="Arial" w:hAnsi="Arial" w:cs="Arial"/>
                                  <w:sz w:val="15"/>
                                </w:rPr>
                                <w:t xml:space="preserve">балансовая стоимость, </w:t>
                              </w:r>
                            </w:p>
                          </w:txbxContent>
                        </wps:txbx>
                        <wps:bodyPr horzOverflow="overflow" lIns="0" tIns="0" rIns="0" bIns="0" rtlCol="0">
                          <a:noAutofit/>
                        </wps:bodyPr>
                      </wps:wsp>
                      <wps:wsp>
                        <wps:cNvPr id="7923" name="Rectangle 7923"/>
                        <wps:cNvSpPr/>
                        <wps:spPr>
                          <a:xfrm>
                            <a:off x="1092200" y="1530859"/>
                            <a:ext cx="42184" cy="118828"/>
                          </a:xfrm>
                          <a:prstGeom prst="rect">
                            <a:avLst/>
                          </a:prstGeom>
                          <a:ln>
                            <a:noFill/>
                          </a:ln>
                        </wps:spPr>
                        <wps:txbx>
                          <w:txbxContent>
                            <w:p w:rsidR="00C43810" w:rsidRDefault="00C43810" w:rsidP="00F46DEA">
                              <w:r>
                                <w:rPr>
                                  <w:rFonts w:ascii="Arial" w:eastAsia="Arial" w:hAnsi="Arial" w:cs="Arial"/>
                                  <w:sz w:val="15"/>
                                </w:rPr>
                                <w:t>(</w:t>
                              </w:r>
                            </w:p>
                          </w:txbxContent>
                        </wps:txbx>
                        <wps:bodyPr horzOverflow="overflow" lIns="0" tIns="0" rIns="0" bIns="0" rtlCol="0">
                          <a:noAutofit/>
                        </wps:bodyPr>
                      </wps:wsp>
                      <wps:wsp>
                        <wps:cNvPr id="7925" name="Rectangle 7925"/>
                        <wps:cNvSpPr/>
                        <wps:spPr>
                          <a:xfrm>
                            <a:off x="2379889" y="1530859"/>
                            <a:ext cx="772009" cy="118828"/>
                          </a:xfrm>
                          <a:prstGeom prst="rect">
                            <a:avLst/>
                          </a:prstGeom>
                          <a:ln>
                            <a:noFill/>
                          </a:ln>
                        </wps:spPr>
                        <wps:txbx>
                          <w:txbxContent>
                            <w:p w:rsidR="00C43810" w:rsidRDefault="00C43810" w:rsidP="00F46DEA">
                              <w:r>
                                <w:rPr>
                                  <w:rFonts w:ascii="Arial" w:eastAsia="Arial" w:hAnsi="Arial" w:cs="Arial"/>
                                  <w:sz w:val="15"/>
                                </w:rPr>
                                <w:t>010200000)</w:t>
                              </w:r>
                            </w:p>
                          </w:txbxContent>
                        </wps:txbx>
                        <wps:bodyPr horzOverflow="overflow" lIns="0" tIns="0" rIns="0" bIns="0" rtlCol="0">
                          <a:noAutofit/>
                        </wps:bodyPr>
                      </wps:wsp>
                      <wps:wsp>
                        <wps:cNvPr id="7926" name="Rectangle 7926"/>
                        <wps:cNvSpPr/>
                        <wps:spPr>
                          <a:xfrm>
                            <a:off x="2964824" y="1530859"/>
                            <a:ext cx="132354" cy="118828"/>
                          </a:xfrm>
                          <a:prstGeom prst="rect">
                            <a:avLst/>
                          </a:prstGeom>
                          <a:ln>
                            <a:noFill/>
                          </a:ln>
                        </wps:spPr>
                        <wps:txbx>
                          <w:txbxContent>
                            <w:p w:rsidR="00C43810" w:rsidRDefault="00C43810" w:rsidP="00F46DEA">
                              <w:r>
                                <w:rPr>
                                  <w:rFonts w:ascii="Arial" w:eastAsia="Arial" w:hAnsi="Arial" w:cs="Arial"/>
                                  <w:sz w:val="15"/>
                                </w:rPr>
                                <w:t xml:space="preserve">*, </w:t>
                              </w:r>
                            </w:p>
                          </w:txbxContent>
                        </wps:txbx>
                        <wps:bodyPr horzOverflow="overflow" lIns="0" tIns="0" rIns="0" bIns="0" rtlCol="0">
                          <a:noAutofit/>
                        </wps:bodyPr>
                      </wps:wsp>
                      <wps:wsp>
                        <wps:cNvPr id="1630" name="Rectangle 1630"/>
                        <wps:cNvSpPr/>
                        <wps:spPr>
                          <a:xfrm>
                            <a:off x="3083578" y="1530859"/>
                            <a:ext cx="348270" cy="118828"/>
                          </a:xfrm>
                          <a:prstGeom prst="rect">
                            <a:avLst/>
                          </a:prstGeom>
                          <a:ln>
                            <a:noFill/>
                          </a:ln>
                        </wps:spPr>
                        <wps:txbx>
                          <w:txbxContent>
                            <w:p w:rsidR="00C43810" w:rsidRDefault="00C43810" w:rsidP="00F46DEA">
                              <w:r>
                                <w:rPr>
                                  <w:rFonts w:ascii="Arial" w:eastAsia="Arial" w:hAnsi="Arial" w:cs="Arial"/>
                                  <w:sz w:val="15"/>
                                </w:rPr>
                                <w:t xml:space="preserve">всего </w:t>
                              </w:r>
                            </w:p>
                          </w:txbxContent>
                        </wps:txbx>
                        <wps:bodyPr horzOverflow="overflow" lIns="0" tIns="0" rIns="0" bIns="0" rtlCol="0">
                          <a:noAutofit/>
                        </wps:bodyPr>
                      </wps:wsp>
                      <wps:wsp>
                        <wps:cNvPr id="177" name="Rectangle 177"/>
                        <wps:cNvSpPr/>
                        <wps:spPr>
                          <a:xfrm>
                            <a:off x="3924300" y="1396239"/>
                            <a:ext cx="213207" cy="118828"/>
                          </a:xfrm>
                          <a:prstGeom prst="rect">
                            <a:avLst/>
                          </a:prstGeom>
                          <a:ln>
                            <a:noFill/>
                          </a:ln>
                        </wps:spPr>
                        <wps:txbx>
                          <w:txbxContent>
                            <w:p w:rsidR="00C43810" w:rsidRDefault="00C43810" w:rsidP="00F46DEA">
                              <w:r>
                                <w:rPr>
                                  <w:rFonts w:ascii="Arial" w:eastAsia="Arial" w:hAnsi="Arial" w:cs="Arial"/>
                                  <w:sz w:val="15"/>
                                </w:rPr>
                                <w:t>040</w:t>
                              </w:r>
                            </w:p>
                          </w:txbxContent>
                        </wps:txbx>
                        <wps:bodyPr horzOverflow="overflow" lIns="0" tIns="0" rIns="0" bIns="0" rtlCol="0">
                          <a:noAutofit/>
                        </wps:bodyPr>
                      </wps:wsp>
                      <wps:wsp>
                        <wps:cNvPr id="178" name="Rectangle 178"/>
                        <wps:cNvSpPr/>
                        <wps:spPr>
                          <a:xfrm>
                            <a:off x="10307320" y="1384555"/>
                            <a:ext cx="168910" cy="158438"/>
                          </a:xfrm>
                          <a:prstGeom prst="rect">
                            <a:avLst/>
                          </a:prstGeom>
                          <a:ln>
                            <a:noFill/>
                          </a:ln>
                        </wps:spPr>
                        <wps:txbx>
                          <w:txbxContent>
                            <w:p w:rsidR="00C43810" w:rsidRDefault="00C43810" w:rsidP="00F46DEA">
                              <w:r>
                                <w:rPr>
                                  <w:rFonts w:ascii="Arial" w:eastAsia="Arial" w:hAnsi="Arial" w:cs="Arial"/>
                                  <w:sz w:val="20"/>
                                </w:rPr>
                                <w:t xml:space="preserve">— </w:t>
                              </w:r>
                            </w:p>
                          </w:txbxContent>
                        </wps:txbx>
                        <wps:bodyPr horzOverflow="overflow" lIns="0" tIns="0" rIns="0" bIns="0" rtlCol="0">
                          <a:noAutofit/>
                        </wps:bodyPr>
                      </wps:wsp>
                      <wps:wsp>
                        <wps:cNvPr id="179" name="Rectangle 179"/>
                        <wps:cNvSpPr/>
                        <wps:spPr>
                          <a:xfrm>
                            <a:off x="1156970" y="1671829"/>
                            <a:ext cx="396622" cy="118828"/>
                          </a:xfrm>
                          <a:prstGeom prst="rect">
                            <a:avLst/>
                          </a:prstGeom>
                          <a:ln>
                            <a:noFill/>
                          </a:ln>
                        </wps:spPr>
                        <wps:txbx>
                          <w:txbxContent>
                            <w:p w:rsidR="00C43810" w:rsidRDefault="00C43810" w:rsidP="00F46DEA">
                              <w:r>
                                <w:rPr>
                                  <w:rFonts w:ascii="Arial" w:eastAsia="Arial" w:hAnsi="Arial" w:cs="Arial"/>
                                  <w:sz w:val="15"/>
                                </w:rPr>
                                <w:t xml:space="preserve">из них: </w:t>
                              </w:r>
                            </w:p>
                          </w:txbxContent>
                        </wps:txbx>
                        <wps:bodyPr horzOverflow="overflow" lIns="0" tIns="0" rIns="0" bIns="0" rtlCol="0">
                          <a:noAutofit/>
                        </wps:bodyPr>
                      </wps:wsp>
                      <wps:wsp>
                        <wps:cNvPr id="1631" name="Rectangle 1631"/>
                        <wps:cNvSpPr/>
                        <wps:spPr>
                          <a:xfrm>
                            <a:off x="1219200" y="1807719"/>
                            <a:ext cx="3347157" cy="118828"/>
                          </a:xfrm>
                          <a:prstGeom prst="rect">
                            <a:avLst/>
                          </a:prstGeom>
                          <a:ln>
                            <a:noFill/>
                          </a:ln>
                        </wps:spPr>
                        <wps:txbx>
                          <w:txbxContent>
                            <w:p w:rsidR="00C43810" w:rsidRDefault="00C43810" w:rsidP="00F46DEA">
                              <w:r>
                                <w:rPr>
                                  <w:rFonts w:ascii="Arial" w:eastAsia="Arial" w:hAnsi="Arial" w:cs="Arial"/>
                                  <w:sz w:val="15"/>
                                </w:rPr>
                                <w:t>иное движимое имущество учреждения (010230000) *</w:t>
                              </w:r>
                            </w:p>
                          </w:txbxContent>
                        </wps:txbx>
                        <wps:bodyPr horzOverflow="overflow" lIns="0" tIns="0" rIns="0" bIns="0" rtlCol="0">
                          <a:noAutofit/>
                        </wps:bodyPr>
                      </wps:wsp>
                      <wps:wsp>
                        <wps:cNvPr id="1632" name="Rectangle 1632"/>
                        <wps:cNvSpPr/>
                        <wps:spPr>
                          <a:xfrm>
                            <a:off x="3924926" y="1807719"/>
                            <a:ext cx="211360" cy="118828"/>
                          </a:xfrm>
                          <a:prstGeom prst="rect">
                            <a:avLst/>
                          </a:prstGeom>
                          <a:ln>
                            <a:noFill/>
                          </a:ln>
                        </wps:spPr>
                        <wps:txbx>
                          <w:txbxContent>
                            <w:p w:rsidR="00C43810" w:rsidRDefault="00C43810" w:rsidP="00F46DEA">
                              <w:r>
                                <w:rPr>
                                  <w:rFonts w:ascii="Arial" w:eastAsia="Arial" w:hAnsi="Arial" w:cs="Arial"/>
                                  <w:sz w:val="15"/>
                                </w:rPr>
                                <w:t>042</w:t>
                              </w:r>
                            </w:p>
                          </w:txbxContent>
                        </wps:txbx>
                        <wps:bodyPr horzOverflow="overflow" lIns="0" tIns="0" rIns="0" bIns="0" rtlCol="0">
                          <a:noAutofit/>
                        </wps:bodyPr>
                      </wps:wsp>
                      <wps:wsp>
                        <wps:cNvPr id="181" name="Rectangle 181"/>
                        <wps:cNvSpPr/>
                        <wps:spPr>
                          <a:xfrm>
                            <a:off x="5114290" y="1807058"/>
                            <a:ext cx="37576" cy="63375"/>
                          </a:xfrm>
                          <a:prstGeom prst="rect">
                            <a:avLst/>
                          </a:prstGeom>
                          <a:ln>
                            <a:noFill/>
                          </a:ln>
                        </wps:spPr>
                        <wps:txbx>
                          <w:txbxContent>
                            <w:p w:rsidR="00C43810" w:rsidRDefault="00C43810" w:rsidP="00F46DEA">
                              <w:r>
                                <w:rPr>
                                  <w:rFonts w:ascii="Arial" w:eastAsia="Arial" w:hAnsi="Arial" w:cs="Arial"/>
                                  <w:sz w:val="8"/>
                                </w:rPr>
                                <w:t>_</w:t>
                              </w:r>
                            </w:p>
                          </w:txbxContent>
                        </wps:txbx>
                        <wps:bodyPr horzOverflow="overflow" lIns="0" tIns="0" rIns="0" bIns="0" rtlCol="0">
                          <a:noAutofit/>
                        </wps:bodyPr>
                      </wps:wsp>
                      <wps:wsp>
                        <wps:cNvPr id="1633" name="Rectangle 1633"/>
                        <wps:cNvSpPr/>
                        <wps:spPr>
                          <a:xfrm>
                            <a:off x="6145530" y="1814678"/>
                            <a:ext cx="37575" cy="63375"/>
                          </a:xfrm>
                          <a:prstGeom prst="rect">
                            <a:avLst/>
                          </a:prstGeom>
                          <a:ln>
                            <a:noFill/>
                          </a:ln>
                        </wps:spPr>
                        <wps:txbx>
                          <w:txbxContent>
                            <w:p w:rsidR="00C43810" w:rsidRDefault="00C43810" w:rsidP="00F46DEA">
                              <w:r>
                                <w:rPr>
                                  <w:rFonts w:ascii="Arial" w:eastAsia="Arial" w:hAnsi="Arial" w:cs="Arial"/>
                                  <w:sz w:val="8"/>
                                </w:rPr>
                                <w:t>_</w:t>
                              </w:r>
                            </w:p>
                          </w:txbxContent>
                        </wps:txbx>
                        <wps:bodyPr horzOverflow="overflow" lIns="0" tIns="0" rIns="0" bIns="0" rtlCol="0">
                          <a:noAutofit/>
                        </wps:bodyPr>
                      </wps:wsp>
                      <wps:wsp>
                        <wps:cNvPr id="1634" name="Rectangle 1634"/>
                        <wps:cNvSpPr/>
                        <wps:spPr>
                          <a:xfrm>
                            <a:off x="7182503" y="1814678"/>
                            <a:ext cx="37575" cy="63375"/>
                          </a:xfrm>
                          <a:prstGeom prst="rect">
                            <a:avLst/>
                          </a:prstGeom>
                          <a:ln>
                            <a:noFill/>
                          </a:ln>
                        </wps:spPr>
                        <wps:txbx>
                          <w:txbxContent>
                            <w:p w:rsidR="00C43810" w:rsidRDefault="00C43810" w:rsidP="00F46DEA">
                              <w:r>
                                <w:rPr>
                                  <w:rFonts w:ascii="Arial" w:eastAsia="Arial" w:hAnsi="Arial" w:cs="Arial"/>
                                  <w:sz w:val="8"/>
                                </w:rPr>
                                <w:t>_</w:t>
                              </w:r>
                            </w:p>
                          </w:txbxContent>
                        </wps:txbx>
                        <wps:bodyPr horzOverflow="overflow" lIns="0" tIns="0" rIns="0" bIns="0" rtlCol="0">
                          <a:noAutofit/>
                        </wps:bodyPr>
                      </wps:wsp>
                      <wps:wsp>
                        <wps:cNvPr id="183" name="Rectangle 183"/>
                        <wps:cNvSpPr/>
                        <wps:spPr>
                          <a:xfrm>
                            <a:off x="8214359" y="1807058"/>
                            <a:ext cx="37576" cy="63375"/>
                          </a:xfrm>
                          <a:prstGeom prst="rect">
                            <a:avLst/>
                          </a:prstGeom>
                          <a:ln>
                            <a:noFill/>
                          </a:ln>
                        </wps:spPr>
                        <wps:txbx>
                          <w:txbxContent>
                            <w:p w:rsidR="00C43810" w:rsidRDefault="00C43810" w:rsidP="00F46DEA">
                              <w:r>
                                <w:rPr>
                                  <w:rFonts w:ascii="Arial" w:eastAsia="Arial" w:hAnsi="Arial" w:cs="Arial"/>
                                  <w:sz w:val="8"/>
                                </w:rPr>
                                <w:t>_</w:t>
                              </w:r>
                            </w:p>
                          </w:txbxContent>
                        </wps:txbx>
                        <wps:bodyPr horzOverflow="overflow" lIns="0" tIns="0" rIns="0" bIns="0" rtlCol="0">
                          <a:noAutofit/>
                        </wps:bodyPr>
                      </wps:wsp>
                      <wps:wsp>
                        <wps:cNvPr id="184" name="Rectangle 184"/>
                        <wps:cNvSpPr/>
                        <wps:spPr>
                          <a:xfrm>
                            <a:off x="9251949" y="1751585"/>
                            <a:ext cx="93940" cy="158438"/>
                          </a:xfrm>
                          <a:prstGeom prst="rect">
                            <a:avLst/>
                          </a:prstGeom>
                          <a:ln>
                            <a:noFill/>
                          </a:ln>
                        </wps:spPr>
                        <wps:txbx>
                          <w:txbxContent>
                            <w:p w:rsidR="00C43810" w:rsidRDefault="00C43810" w:rsidP="00F46DEA">
                              <w:r>
                                <w:rPr>
                                  <w:rFonts w:ascii="Arial" w:eastAsia="Arial" w:hAnsi="Arial" w:cs="Arial"/>
                                  <w:sz w:val="20"/>
                                </w:rPr>
                                <w:t>_</w:t>
                              </w:r>
                            </w:p>
                          </w:txbxContent>
                        </wps:txbx>
                        <wps:bodyPr horzOverflow="overflow" lIns="0" tIns="0" rIns="0" bIns="0" rtlCol="0">
                          <a:noAutofit/>
                        </wps:bodyPr>
                      </wps:wsp>
                      <wps:wsp>
                        <wps:cNvPr id="185" name="Rectangle 185"/>
                        <wps:cNvSpPr/>
                        <wps:spPr>
                          <a:xfrm>
                            <a:off x="10306049" y="1807058"/>
                            <a:ext cx="37576" cy="63375"/>
                          </a:xfrm>
                          <a:prstGeom prst="rect">
                            <a:avLst/>
                          </a:prstGeom>
                          <a:ln>
                            <a:noFill/>
                          </a:ln>
                        </wps:spPr>
                        <wps:txbx>
                          <w:txbxContent>
                            <w:p w:rsidR="00C43810" w:rsidRDefault="00C43810" w:rsidP="00F46DEA">
                              <w:r>
                                <w:rPr>
                                  <w:rFonts w:ascii="Arial" w:eastAsia="Arial" w:hAnsi="Arial" w:cs="Arial"/>
                                  <w:sz w:val="8"/>
                                </w:rPr>
                                <w:t xml:space="preserve">_ </w:t>
                              </w:r>
                            </w:p>
                          </w:txbxContent>
                        </wps:txbx>
                        <wps:bodyPr horzOverflow="overflow" lIns="0" tIns="0" rIns="0" bIns="0" rtlCol="0">
                          <a:noAutofit/>
                        </wps:bodyPr>
                      </wps:wsp>
                      <wps:wsp>
                        <wps:cNvPr id="1637" name="Rectangle 1637"/>
                        <wps:cNvSpPr/>
                        <wps:spPr>
                          <a:xfrm>
                            <a:off x="3924932" y="1944879"/>
                            <a:ext cx="211352" cy="118828"/>
                          </a:xfrm>
                          <a:prstGeom prst="rect">
                            <a:avLst/>
                          </a:prstGeom>
                          <a:ln>
                            <a:noFill/>
                          </a:ln>
                        </wps:spPr>
                        <wps:txbx>
                          <w:txbxContent>
                            <w:p w:rsidR="00C43810" w:rsidRDefault="00C43810" w:rsidP="00F46DEA">
                              <w:r>
                                <w:rPr>
                                  <w:rFonts w:ascii="Arial" w:eastAsia="Arial" w:hAnsi="Arial" w:cs="Arial"/>
                                  <w:sz w:val="15"/>
                                </w:rPr>
                                <w:t>043</w:t>
                              </w:r>
                            </w:p>
                          </w:txbxContent>
                        </wps:txbx>
                        <wps:bodyPr horzOverflow="overflow" lIns="0" tIns="0" rIns="0" bIns="0" rtlCol="0">
                          <a:noAutofit/>
                        </wps:bodyPr>
                      </wps:wsp>
                      <wps:wsp>
                        <wps:cNvPr id="1635" name="Rectangle 1635"/>
                        <wps:cNvSpPr/>
                        <wps:spPr>
                          <a:xfrm>
                            <a:off x="1219199" y="1944879"/>
                            <a:ext cx="1159168" cy="118828"/>
                          </a:xfrm>
                          <a:prstGeom prst="rect">
                            <a:avLst/>
                          </a:prstGeom>
                          <a:ln>
                            <a:noFill/>
                          </a:ln>
                        </wps:spPr>
                        <wps:txbx>
                          <w:txbxContent>
                            <w:p w:rsidR="00C43810" w:rsidRDefault="00C43810" w:rsidP="00F46DEA">
                              <w:r>
                                <w:rPr>
                                  <w:rFonts w:ascii="Arial" w:eastAsia="Arial" w:hAnsi="Arial" w:cs="Arial"/>
                                  <w:sz w:val="15"/>
                                </w:rPr>
                                <w:t xml:space="preserve">предметы лизинга </w:t>
                              </w:r>
                            </w:p>
                          </w:txbxContent>
                        </wps:txbx>
                        <wps:bodyPr horzOverflow="overflow" lIns="0" tIns="0" rIns="0" bIns="0" rtlCol="0">
                          <a:noAutofit/>
                        </wps:bodyPr>
                      </wps:wsp>
                      <wps:wsp>
                        <wps:cNvPr id="1636" name="Rectangle 1636"/>
                        <wps:cNvSpPr/>
                        <wps:spPr>
                          <a:xfrm>
                            <a:off x="2128471" y="1944879"/>
                            <a:ext cx="839927" cy="118828"/>
                          </a:xfrm>
                          <a:prstGeom prst="rect">
                            <a:avLst/>
                          </a:prstGeom>
                          <a:ln>
                            <a:noFill/>
                          </a:ln>
                        </wps:spPr>
                        <wps:txbx>
                          <w:txbxContent>
                            <w:p w:rsidR="00C43810" w:rsidRDefault="00C43810" w:rsidP="00F46DEA">
                              <w:r>
                                <w:rPr>
                                  <w:rFonts w:ascii="Arial" w:eastAsia="Arial" w:hAnsi="Arial" w:cs="Arial"/>
                                  <w:sz w:val="15"/>
                                </w:rPr>
                                <w:t>(010240000)*</w:t>
                              </w:r>
                            </w:p>
                          </w:txbxContent>
                        </wps:txbx>
                        <wps:bodyPr horzOverflow="overflow" lIns="0" tIns="0" rIns="0" bIns="0" rtlCol="0">
                          <a:noAutofit/>
                        </wps:bodyPr>
                      </wps:wsp>
                      <wps:wsp>
                        <wps:cNvPr id="187" name="Rectangle 187"/>
                        <wps:cNvSpPr/>
                        <wps:spPr>
                          <a:xfrm>
                            <a:off x="5114290" y="196083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188" name="Rectangle 188"/>
                        <wps:cNvSpPr/>
                        <wps:spPr>
                          <a:xfrm>
                            <a:off x="6145530" y="196337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189" name="Rectangle 189"/>
                        <wps:cNvSpPr/>
                        <wps:spPr>
                          <a:xfrm>
                            <a:off x="7183120" y="195829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190" name="Rectangle 190"/>
                        <wps:cNvSpPr/>
                        <wps:spPr>
                          <a:xfrm>
                            <a:off x="8214360" y="196464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1638" name="Rectangle 1638"/>
                        <wps:cNvSpPr/>
                        <wps:spPr>
                          <a:xfrm>
                            <a:off x="9249410" y="196718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1639" name="Rectangle 1639"/>
                        <wps:cNvSpPr/>
                        <wps:spPr>
                          <a:xfrm>
                            <a:off x="10302887" y="1967180"/>
                            <a:ext cx="30936" cy="87141"/>
                          </a:xfrm>
                          <a:prstGeom prst="rect">
                            <a:avLst/>
                          </a:prstGeom>
                          <a:ln>
                            <a:noFill/>
                          </a:ln>
                        </wps:spPr>
                        <wps:txbx>
                          <w:txbxContent>
                            <w:p w:rsidR="00C43810" w:rsidRDefault="00C43810" w:rsidP="00F46DEA"/>
                          </w:txbxContent>
                        </wps:txbx>
                        <wps:bodyPr horzOverflow="overflow" lIns="0" tIns="0" rIns="0" bIns="0" rtlCol="0">
                          <a:noAutofit/>
                        </wps:bodyPr>
                      </wps:wsp>
                      <wps:wsp>
                        <wps:cNvPr id="1640" name="Rectangle 1640"/>
                        <wps:cNvSpPr/>
                        <wps:spPr>
                          <a:xfrm>
                            <a:off x="1088390" y="2093469"/>
                            <a:ext cx="934542" cy="118828"/>
                          </a:xfrm>
                          <a:prstGeom prst="rect">
                            <a:avLst/>
                          </a:prstGeom>
                          <a:ln>
                            <a:noFill/>
                          </a:ln>
                        </wps:spPr>
                        <wps:txbx>
                          <w:txbxContent>
                            <w:p w:rsidR="00C43810" w:rsidRDefault="00C43810" w:rsidP="00F46DEA">
                              <w:r>
                                <w:rPr>
                                  <w:rFonts w:ascii="Arial" w:eastAsia="Arial" w:hAnsi="Arial" w:cs="Arial"/>
                                  <w:sz w:val="15"/>
                                </w:rPr>
                                <w:t xml:space="preserve">Амортизация </w:t>
                              </w:r>
                            </w:p>
                          </w:txbxContent>
                        </wps:txbx>
                        <wps:bodyPr horzOverflow="overflow" lIns="0" tIns="0" rIns="0" bIns="0" rtlCol="0">
                          <a:noAutofit/>
                        </wps:bodyPr>
                      </wps:wsp>
                      <wps:wsp>
                        <wps:cNvPr id="1641" name="Rectangle 1641"/>
                        <wps:cNvSpPr/>
                        <wps:spPr>
                          <a:xfrm>
                            <a:off x="1810295" y="2093469"/>
                            <a:ext cx="1852472" cy="118828"/>
                          </a:xfrm>
                          <a:prstGeom prst="rect">
                            <a:avLst/>
                          </a:prstGeom>
                          <a:ln>
                            <a:noFill/>
                          </a:ln>
                        </wps:spPr>
                        <wps:txbx>
                          <w:txbxContent>
                            <w:p w:rsidR="00C43810" w:rsidRDefault="00C43810" w:rsidP="00F46DEA">
                              <w:r>
                                <w:rPr>
                                  <w:rFonts w:ascii="Arial" w:eastAsia="Arial" w:hAnsi="Arial" w:cs="Arial"/>
                                  <w:sz w:val="15"/>
                                </w:rPr>
                                <w:t>нематериальных активов *</w:t>
                              </w:r>
                            </w:p>
                          </w:txbxContent>
                        </wps:txbx>
                        <wps:bodyPr horzOverflow="overflow" lIns="0" tIns="0" rIns="0" bIns="0" rtlCol="0">
                          <a:noAutofit/>
                        </wps:bodyPr>
                      </wps:wsp>
                      <wps:wsp>
                        <wps:cNvPr id="193" name="Rectangle 193"/>
                        <wps:cNvSpPr/>
                        <wps:spPr>
                          <a:xfrm>
                            <a:off x="3924300" y="2085849"/>
                            <a:ext cx="213207" cy="118828"/>
                          </a:xfrm>
                          <a:prstGeom prst="rect">
                            <a:avLst/>
                          </a:prstGeom>
                          <a:ln>
                            <a:noFill/>
                          </a:ln>
                        </wps:spPr>
                        <wps:txbx>
                          <w:txbxContent>
                            <w:p w:rsidR="00C43810" w:rsidRDefault="00C43810" w:rsidP="00F46DEA">
                              <w:r>
                                <w:rPr>
                                  <w:rFonts w:ascii="Arial" w:eastAsia="Arial" w:hAnsi="Arial" w:cs="Arial"/>
                                  <w:sz w:val="15"/>
                                </w:rPr>
                                <w:t>050</w:t>
                              </w:r>
                            </w:p>
                          </w:txbxContent>
                        </wps:txbx>
                        <wps:bodyPr horzOverflow="overflow" lIns="0" tIns="0" rIns="0" bIns="0" rtlCol="0">
                          <a:noAutofit/>
                        </wps:bodyPr>
                      </wps:wsp>
                      <wps:wsp>
                        <wps:cNvPr id="194" name="Rectangle 194"/>
                        <wps:cNvSpPr/>
                        <wps:spPr>
                          <a:xfrm>
                            <a:off x="5113020" y="209545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195" name="Rectangle 195"/>
                        <wps:cNvSpPr/>
                        <wps:spPr>
                          <a:xfrm>
                            <a:off x="6145531" y="210180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1642" name="Rectangle 1642"/>
                        <wps:cNvSpPr/>
                        <wps:spPr>
                          <a:xfrm>
                            <a:off x="7181850" y="210561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1643" name="Rectangle 1643"/>
                        <wps:cNvSpPr/>
                        <wps:spPr>
                          <a:xfrm>
                            <a:off x="8213744" y="210561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197" name="Rectangle 197"/>
                        <wps:cNvSpPr/>
                        <wps:spPr>
                          <a:xfrm>
                            <a:off x="9249410" y="210180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198" name="Rectangle 198"/>
                        <wps:cNvSpPr/>
                        <wps:spPr>
                          <a:xfrm>
                            <a:off x="10303510" y="2090929"/>
                            <a:ext cx="42186" cy="118828"/>
                          </a:xfrm>
                          <a:prstGeom prst="rect">
                            <a:avLst/>
                          </a:prstGeom>
                          <a:ln>
                            <a:noFill/>
                          </a:ln>
                        </wps:spPr>
                        <wps:txbx>
                          <w:txbxContent>
                            <w:p w:rsidR="00C43810" w:rsidRDefault="00C43810" w:rsidP="00F46DEA"/>
                          </w:txbxContent>
                        </wps:txbx>
                        <wps:bodyPr horzOverflow="overflow" lIns="0" tIns="0" rIns="0" bIns="0" rtlCol="0">
                          <a:noAutofit/>
                        </wps:bodyPr>
                      </wps:wsp>
                      <wps:wsp>
                        <wps:cNvPr id="199" name="Rectangle 199"/>
                        <wps:cNvSpPr/>
                        <wps:spPr>
                          <a:xfrm>
                            <a:off x="1156970" y="2236979"/>
                            <a:ext cx="395862" cy="118828"/>
                          </a:xfrm>
                          <a:prstGeom prst="rect">
                            <a:avLst/>
                          </a:prstGeom>
                          <a:ln>
                            <a:noFill/>
                          </a:ln>
                        </wps:spPr>
                        <wps:txbx>
                          <w:txbxContent>
                            <w:p w:rsidR="00C43810" w:rsidRDefault="00C43810" w:rsidP="00F46DEA">
                              <w:r>
                                <w:rPr>
                                  <w:rFonts w:ascii="Arial" w:eastAsia="Arial" w:hAnsi="Arial" w:cs="Arial"/>
                                  <w:sz w:val="15"/>
                                </w:rPr>
                                <w:t xml:space="preserve">из них: </w:t>
                              </w:r>
                            </w:p>
                          </w:txbxContent>
                        </wps:txbx>
                        <wps:bodyPr horzOverflow="overflow" lIns="0" tIns="0" rIns="0" bIns="0" rtlCol="0">
                          <a:noAutofit/>
                        </wps:bodyPr>
                      </wps:wsp>
                      <wps:wsp>
                        <wps:cNvPr id="200" name="Rectangle 200"/>
                        <wps:cNvSpPr/>
                        <wps:spPr>
                          <a:xfrm>
                            <a:off x="1219200" y="2374139"/>
                            <a:ext cx="2568235" cy="118828"/>
                          </a:xfrm>
                          <a:prstGeom prst="rect">
                            <a:avLst/>
                          </a:prstGeom>
                          <a:ln>
                            <a:noFill/>
                          </a:ln>
                        </wps:spPr>
                        <wps:txbx>
                          <w:txbxContent>
                            <w:p w:rsidR="00C43810" w:rsidRDefault="00C43810" w:rsidP="00F46DEA">
                              <w:r>
                                <w:rPr>
                                  <w:rFonts w:ascii="Arial" w:eastAsia="Arial" w:hAnsi="Arial" w:cs="Arial"/>
                                  <w:sz w:val="15"/>
                                </w:rPr>
                                <w:t xml:space="preserve">иного движимого имущества учреждения </w:t>
                              </w:r>
                            </w:p>
                          </w:txbxContent>
                        </wps:txbx>
                        <wps:bodyPr horzOverflow="overflow" lIns="0" tIns="0" rIns="0" bIns="0" rtlCol="0">
                          <a:noAutofit/>
                        </wps:bodyPr>
                      </wps:wsp>
                      <wps:wsp>
                        <wps:cNvPr id="7927" name="Rectangle 7927"/>
                        <wps:cNvSpPr/>
                        <wps:spPr>
                          <a:xfrm>
                            <a:off x="1216660" y="2490979"/>
                            <a:ext cx="742382" cy="118828"/>
                          </a:xfrm>
                          <a:prstGeom prst="rect">
                            <a:avLst/>
                          </a:prstGeom>
                          <a:ln>
                            <a:noFill/>
                          </a:ln>
                        </wps:spPr>
                        <wps:txbx>
                          <w:txbxContent>
                            <w:p w:rsidR="00C43810" w:rsidRDefault="00C43810" w:rsidP="00F46DEA">
                              <w:r>
                                <w:rPr>
                                  <w:rFonts w:ascii="Arial" w:eastAsia="Arial" w:hAnsi="Arial" w:cs="Arial"/>
                                  <w:sz w:val="15"/>
                                </w:rPr>
                                <w:t xml:space="preserve">(010439000) </w:t>
                              </w:r>
                            </w:p>
                          </w:txbxContent>
                        </wps:txbx>
                        <wps:bodyPr horzOverflow="overflow" lIns="0" tIns="0" rIns="0" bIns="0" rtlCol="0">
                          <a:noAutofit/>
                        </wps:bodyPr>
                      </wps:wsp>
                      <wps:wsp>
                        <wps:cNvPr id="7928" name="Rectangle 7928"/>
                        <wps:cNvSpPr/>
                        <wps:spPr>
                          <a:xfrm>
                            <a:off x="1776079" y="2490979"/>
                            <a:ext cx="100817" cy="118828"/>
                          </a:xfrm>
                          <a:prstGeom prst="rect">
                            <a:avLst/>
                          </a:prstGeom>
                          <a:ln>
                            <a:noFill/>
                          </a:ln>
                        </wps:spPr>
                        <wps:txbx>
                          <w:txbxContent>
                            <w:p w:rsidR="00C43810" w:rsidRDefault="00C43810" w:rsidP="00F46DEA">
                              <w:r>
                                <w:rPr>
                                  <w:rFonts w:ascii="Arial" w:eastAsia="Arial" w:hAnsi="Arial" w:cs="Arial"/>
                                  <w:sz w:val="15"/>
                                </w:rPr>
                                <w:t xml:space="preserve"> * </w:t>
                              </w:r>
                            </w:p>
                          </w:txbxContent>
                        </wps:txbx>
                        <wps:bodyPr horzOverflow="overflow" lIns="0" tIns="0" rIns="0" bIns="0" rtlCol="0">
                          <a:noAutofit/>
                        </wps:bodyPr>
                      </wps:wsp>
                      <wps:wsp>
                        <wps:cNvPr id="202" name="Rectangle 202"/>
                        <wps:cNvSpPr/>
                        <wps:spPr>
                          <a:xfrm>
                            <a:off x="3925570" y="2371599"/>
                            <a:ext cx="209299" cy="118828"/>
                          </a:xfrm>
                          <a:prstGeom prst="rect">
                            <a:avLst/>
                          </a:prstGeom>
                          <a:ln>
                            <a:noFill/>
                          </a:ln>
                        </wps:spPr>
                        <wps:txbx>
                          <w:txbxContent>
                            <w:p w:rsidR="00C43810" w:rsidRDefault="00C43810" w:rsidP="00F46DEA">
                              <w:r>
                                <w:rPr>
                                  <w:rFonts w:ascii="Arial" w:eastAsia="Arial" w:hAnsi="Arial" w:cs="Arial"/>
                                  <w:sz w:val="15"/>
                                </w:rPr>
                                <w:t>052</w:t>
                              </w:r>
                            </w:p>
                          </w:txbxContent>
                        </wps:txbx>
                        <wps:bodyPr horzOverflow="overflow" lIns="0" tIns="0" rIns="0" bIns="0" rtlCol="0">
                          <a:noAutofit/>
                        </wps:bodyPr>
                      </wps:wsp>
                      <wps:wsp>
                        <wps:cNvPr id="203" name="Rectangle 203"/>
                        <wps:cNvSpPr/>
                        <wps:spPr>
                          <a:xfrm>
                            <a:off x="5114290" y="239009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204" name="Rectangle 204"/>
                        <wps:cNvSpPr/>
                        <wps:spPr>
                          <a:xfrm>
                            <a:off x="6146800" y="239263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1644" name="Rectangle 1644"/>
                        <wps:cNvSpPr/>
                        <wps:spPr>
                          <a:xfrm>
                            <a:off x="7181850" y="2374139"/>
                            <a:ext cx="42186" cy="118828"/>
                          </a:xfrm>
                          <a:prstGeom prst="rect">
                            <a:avLst/>
                          </a:prstGeom>
                          <a:ln>
                            <a:noFill/>
                          </a:ln>
                        </wps:spPr>
                        <wps:txbx>
                          <w:txbxContent>
                            <w:p w:rsidR="00C43810" w:rsidRDefault="00C43810" w:rsidP="00F46DEA">
                              <w:r>
                                <w:rPr>
                                  <w:rFonts w:ascii="Arial" w:eastAsia="Arial" w:hAnsi="Arial" w:cs="Arial"/>
                                  <w:sz w:val="15"/>
                                </w:rPr>
                                <w:t>-</w:t>
                              </w:r>
                            </w:p>
                          </w:txbxContent>
                        </wps:txbx>
                        <wps:bodyPr horzOverflow="overflow" lIns="0" tIns="0" rIns="0" bIns="0" rtlCol="0">
                          <a:noAutofit/>
                        </wps:bodyPr>
                      </wps:wsp>
                      <wps:wsp>
                        <wps:cNvPr id="1645" name="Rectangle 1645"/>
                        <wps:cNvSpPr/>
                        <wps:spPr>
                          <a:xfrm>
                            <a:off x="8213693" y="2374139"/>
                            <a:ext cx="42186" cy="118828"/>
                          </a:xfrm>
                          <a:prstGeom prst="rect">
                            <a:avLst/>
                          </a:prstGeom>
                          <a:ln>
                            <a:noFill/>
                          </a:ln>
                        </wps:spPr>
                        <wps:txbx>
                          <w:txbxContent>
                            <w:p w:rsidR="00C43810" w:rsidRDefault="00C43810" w:rsidP="00F46DEA">
                              <w:r>
                                <w:rPr>
                                  <w:rFonts w:ascii="Arial" w:eastAsia="Arial" w:hAnsi="Arial" w:cs="Arial"/>
                                  <w:sz w:val="15"/>
                                </w:rPr>
                                <w:t>-</w:t>
                              </w:r>
                            </w:p>
                          </w:txbxContent>
                        </wps:txbx>
                        <wps:bodyPr horzOverflow="overflow" lIns="0" tIns="0" rIns="0" bIns="0" rtlCol="0">
                          <a:noAutofit/>
                        </wps:bodyPr>
                      </wps:wsp>
                      <wps:wsp>
                        <wps:cNvPr id="206" name="Rectangle 206"/>
                        <wps:cNvSpPr/>
                        <wps:spPr>
                          <a:xfrm>
                            <a:off x="9249410" y="2379219"/>
                            <a:ext cx="42186" cy="118828"/>
                          </a:xfrm>
                          <a:prstGeom prst="rect">
                            <a:avLst/>
                          </a:prstGeom>
                          <a:ln>
                            <a:noFill/>
                          </a:ln>
                        </wps:spPr>
                        <wps:txbx>
                          <w:txbxContent>
                            <w:p w:rsidR="00C43810" w:rsidRDefault="00C43810" w:rsidP="00F46DEA">
                              <w:r>
                                <w:rPr>
                                  <w:rFonts w:ascii="Arial" w:eastAsia="Arial" w:hAnsi="Arial" w:cs="Arial"/>
                                  <w:sz w:val="15"/>
                                </w:rPr>
                                <w:t>-</w:t>
                              </w:r>
                            </w:p>
                          </w:txbxContent>
                        </wps:txbx>
                        <wps:bodyPr horzOverflow="overflow" lIns="0" tIns="0" rIns="0" bIns="0" rtlCol="0">
                          <a:noAutofit/>
                        </wps:bodyPr>
                      </wps:wsp>
                      <wps:wsp>
                        <wps:cNvPr id="207" name="Rectangle 207"/>
                        <wps:cNvSpPr/>
                        <wps:spPr>
                          <a:xfrm>
                            <a:off x="10303510" y="2385569"/>
                            <a:ext cx="42186" cy="118828"/>
                          </a:xfrm>
                          <a:prstGeom prst="rect">
                            <a:avLst/>
                          </a:prstGeom>
                          <a:ln>
                            <a:noFill/>
                          </a:ln>
                        </wps:spPr>
                        <wps:txbx>
                          <w:txbxContent>
                            <w:p w:rsidR="00C43810" w:rsidRDefault="00C43810" w:rsidP="00F46DEA"/>
                          </w:txbxContent>
                        </wps:txbx>
                        <wps:bodyPr horzOverflow="overflow" lIns="0" tIns="0" rIns="0" bIns="0" rtlCol="0">
                          <a:noAutofit/>
                        </wps:bodyPr>
                      </wps:wsp>
                      <wps:wsp>
                        <wps:cNvPr id="1646" name="Rectangle 1646"/>
                        <wps:cNvSpPr/>
                        <wps:spPr>
                          <a:xfrm>
                            <a:off x="1216660" y="2625599"/>
                            <a:ext cx="1214202" cy="118828"/>
                          </a:xfrm>
                          <a:prstGeom prst="rect">
                            <a:avLst/>
                          </a:prstGeom>
                          <a:ln>
                            <a:noFill/>
                          </a:ln>
                        </wps:spPr>
                        <wps:txbx>
                          <w:txbxContent>
                            <w:p w:rsidR="00C43810" w:rsidRDefault="00C43810" w:rsidP="00F46DEA">
                              <w:r>
                                <w:rPr>
                                  <w:rFonts w:ascii="Arial" w:eastAsia="Arial" w:hAnsi="Arial" w:cs="Arial"/>
                                  <w:sz w:val="15"/>
                                </w:rPr>
                                <w:t xml:space="preserve">предметов лизинга </w:t>
                              </w:r>
                            </w:p>
                          </w:txbxContent>
                        </wps:txbx>
                        <wps:bodyPr horzOverflow="overflow" lIns="0" tIns="0" rIns="0" bIns="0" rtlCol="0">
                          <a:noAutofit/>
                        </wps:bodyPr>
                      </wps:wsp>
                      <wps:wsp>
                        <wps:cNvPr id="1647" name="Rectangle 1647"/>
                        <wps:cNvSpPr/>
                        <wps:spPr>
                          <a:xfrm>
                            <a:off x="2164643" y="2625599"/>
                            <a:ext cx="840795" cy="118828"/>
                          </a:xfrm>
                          <a:prstGeom prst="rect">
                            <a:avLst/>
                          </a:prstGeom>
                          <a:ln>
                            <a:noFill/>
                          </a:ln>
                        </wps:spPr>
                        <wps:txbx>
                          <w:txbxContent>
                            <w:p w:rsidR="00C43810" w:rsidRDefault="00C43810" w:rsidP="00F46DEA">
                              <w:r>
                                <w:rPr>
                                  <w:rFonts w:ascii="Arial" w:eastAsia="Arial" w:hAnsi="Arial" w:cs="Arial"/>
                                  <w:sz w:val="15"/>
                                </w:rPr>
                                <w:t>(010449000)*</w:t>
                              </w:r>
                            </w:p>
                          </w:txbxContent>
                        </wps:txbx>
                        <wps:bodyPr horzOverflow="overflow" lIns="0" tIns="0" rIns="0" bIns="0" rtlCol="0">
                          <a:noAutofit/>
                        </wps:bodyPr>
                      </wps:wsp>
                      <wps:wsp>
                        <wps:cNvPr id="1648" name="Rectangle 1648"/>
                        <wps:cNvSpPr/>
                        <wps:spPr>
                          <a:xfrm>
                            <a:off x="3924872" y="2625599"/>
                            <a:ext cx="211348" cy="118828"/>
                          </a:xfrm>
                          <a:prstGeom prst="rect">
                            <a:avLst/>
                          </a:prstGeom>
                          <a:ln>
                            <a:noFill/>
                          </a:ln>
                        </wps:spPr>
                        <wps:txbx>
                          <w:txbxContent>
                            <w:p w:rsidR="00C43810" w:rsidRDefault="00C43810" w:rsidP="00F46DEA">
                              <w:r>
                                <w:rPr>
                                  <w:rFonts w:ascii="Arial" w:eastAsia="Arial" w:hAnsi="Arial" w:cs="Arial"/>
                                  <w:sz w:val="15"/>
                                </w:rPr>
                                <w:t>053</w:t>
                              </w:r>
                            </w:p>
                          </w:txbxContent>
                        </wps:txbx>
                        <wps:bodyPr horzOverflow="overflow" lIns="0" tIns="0" rIns="0" bIns="0" rtlCol="0">
                          <a:noAutofit/>
                        </wps:bodyPr>
                      </wps:wsp>
                      <wps:wsp>
                        <wps:cNvPr id="209" name="Rectangle 209"/>
                        <wps:cNvSpPr/>
                        <wps:spPr>
                          <a:xfrm>
                            <a:off x="5111750" y="2623059"/>
                            <a:ext cx="42186" cy="118828"/>
                          </a:xfrm>
                          <a:prstGeom prst="rect">
                            <a:avLst/>
                          </a:prstGeom>
                          <a:ln>
                            <a:noFill/>
                          </a:ln>
                        </wps:spPr>
                        <wps:txbx>
                          <w:txbxContent>
                            <w:p w:rsidR="00C43810" w:rsidRDefault="00C43810" w:rsidP="00F46DEA">
                              <w:r>
                                <w:rPr>
                                  <w:rFonts w:ascii="Arial" w:eastAsia="Arial" w:hAnsi="Arial" w:cs="Arial"/>
                                  <w:sz w:val="15"/>
                                </w:rPr>
                                <w:t>-</w:t>
                              </w:r>
                            </w:p>
                          </w:txbxContent>
                        </wps:txbx>
                        <wps:bodyPr horzOverflow="overflow" lIns="0" tIns="0" rIns="0" bIns="0" rtlCol="0">
                          <a:noAutofit/>
                        </wps:bodyPr>
                      </wps:wsp>
                      <wps:wsp>
                        <wps:cNvPr id="1649" name="Rectangle 1649"/>
                        <wps:cNvSpPr/>
                        <wps:spPr>
                          <a:xfrm>
                            <a:off x="6145530" y="2625599"/>
                            <a:ext cx="42186" cy="118828"/>
                          </a:xfrm>
                          <a:prstGeom prst="rect">
                            <a:avLst/>
                          </a:prstGeom>
                          <a:ln>
                            <a:noFill/>
                          </a:ln>
                        </wps:spPr>
                        <wps:txbx>
                          <w:txbxContent>
                            <w:p w:rsidR="00C43810" w:rsidRDefault="00C43810" w:rsidP="00F46DEA">
                              <w:r>
                                <w:rPr>
                                  <w:rFonts w:ascii="Arial" w:eastAsia="Arial" w:hAnsi="Arial" w:cs="Arial"/>
                                  <w:sz w:val="15"/>
                                </w:rPr>
                                <w:t>-</w:t>
                              </w:r>
                            </w:p>
                          </w:txbxContent>
                        </wps:txbx>
                        <wps:bodyPr horzOverflow="overflow" lIns="0" tIns="0" rIns="0" bIns="0" rtlCol="0">
                          <a:noAutofit/>
                        </wps:bodyPr>
                      </wps:wsp>
                      <wps:wsp>
                        <wps:cNvPr id="1650" name="Rectangle 1650"/>
                        <wps:cNvSpPr/>
                        <wps:spPr>
                          <a:xfrm>
                            <a:off x="7180612" y="2625599"/>
                            <a:ext cx="42186" cy="118828"/>
                          </a:xfrm>
                          <a:prstGeom prst="rect">
                            <a:avLst/>
                          </a:prstGeom>
                          <a:ln>
                            <a:noFill/>
                          </a:ln>
                        </wps:spPr>
                        <wps:txbx>
                          <w:txbxContent>
                            <w:p w:rsidR="00C43810" w:rsidRDefault="00C43810" w:rsidP="00F46DEA">
                              <w:r>
                                <w:rPr>
                                  <w:rFonts w:ascii="Arial" w:eastAsia="Arial" w:hAnsi="Arial" w:cs="Arial"/>
                                  <w:sz w:val="15"/>
                                </w:rPr>
                                <w:t>-</w:t>
                              </w:r>
                            </w:p>
                          </w:txbxContent>
                        </wps:txbx>
                        <wps:bodyPr horzOverflow="overflow" lIns="0" tIns="0" rIns="0" bIns="0" rtlCol="0">
                          <a:noAutofit/>
                        </wps:bodyPr>
                      </wps:wsp>
                      <wps:wsp>
                        <wps:cNvPr id="211" name="Rectangle 211"/>
                        <wps:cNvSpPr/>
                        <wps:spPr>
                          <a:xfrm>
                            <a:off x="8210550" y="2628139"/>
                            <a:ext cx="42186" cy="118828"/>
                          </a:xfrm>
                          <a:prstGeom prst="rect">
                            <a:avLst/>
                          </a:prstGeom>
                          <a:ln>
                            <a:noFill/>
                          </a:ln>
                        </wps:spPr>
                        <wps:txbx>
                          <w:txbxContent>
                            <w:p w:rsidR="00C43810" w:rsidRDefault="00C43810" w:rsidP="00F46DEA">
                              <w:r>
                                <w:rPr>
                                  <w:rFonts w:ascii="Arial" w:eastAsia="Arial" w:hAnsi="Arial" w:cs="Arial"/>
                                  <w:sz w:val="15"/>
                                </w:rPr>
                                <w:t>-</w:t>
                              </w:r>
                            </w:p>
                          </w:txbxContent>
                        </wps:txbx>
                        <wps:bodyPr horzOverflow="overflow" lIns="0" tIns="0" rIns="0" bIns="0" rtlCol="0">
                          <a:noAutofit/>
                        </wps:bodyPr>
                      </wps:wsp>
                      <wps:wsp>
                        <wps:cNvPr id="212" name="Rectangle 212"/>
                        <wps:cNvSpPr/>
                        <wps:spPr>
                          <a:xfrm>
                            <a:off x="9249410" y="2630679"/>
                            <a:ext cx="42186" cy="118828"/>
                          </a:xfrm>
                          <a:prstGeom prst="rect">
                            <a:avLst/>
                          </a:prstGeom>
                          <a:ln>
                            <a:noFill/>
                          </a:ln>
                        </wps:spPr>
                        <wps:txbx>
                          <w:txbxContent>
                            <w:p w:rsidR="00C43810" w:rsidRDefault="00C43810" w:rsidP="00F46DEA">
                              <w:r>
                                <w:rPr>
                                  <w:rFonts w:ascii="Arial" w:eastAsia="Arial" w:hAnsi="Arial" w:cs="Arial"/>
                                  <w:sz w:val="15"/>
                                </w:rPr>
                                <w:t>-</w:t>
                              </w:r>
                            </w:p>
                          </w:txbxContent>
                        </wps:txbx>
                        <wps:bodyPr horzOverflow="overflow" lIns="0" tIns="0" rIns="0" bIns="0" rtlCol="0">
                          <a:noAutofit/>
                        </wps:bodyPr>
                      </wps:wsp>
                      <wps:wsp>
                        <wps:cNvPr id="213" name="Rectangle 213"/>
                        <wps:cNvSpPr/>
                        <wps:spPr>
                          <a:xfrm>
                            <a:off x="10300970" y="2631949"/>
                            <a:ext cx="42186" cy="118828"/>
                          </a:xfrm>
                          <a:prstGeom prst="rect">
                            <a:avLst/>
                          </a:prstGeom>
                          <a:ln>
                            <a:noFill/>
                          </a:ln>
                        </wps:spPr>
                        <wps:txbx>
                          <w:txbxContent>
                            <w:p w:rsidR="00C43810" w:rsidRDefault="00C43810" w:rsidP="00F46DEA"/>
                          </w:txbxContent>
                        </wps:txbx>
                        <wps:bodyPr horzOverflow="overflow" lIns="0" tIns="0" rIns="0" bIns="0" rtlCol="0">
                          <a:noAutofit/>
                        </wps:bodyPr>
                      </wps:wsp>
                      <wps:wsp>
                        <wps:cNvPr id="214" name="Rectangle 214"/>
                        <wps:cNvSpPr/>
                        <wps:spPr>
                          <a:xfrm>
                            <a:off x="1094739" y="2771649"/>
                            <a:ext cx="1705020" cy="118828"/>
                          </a:xfrm>
                          <a:prstGeom prst="rect">
                            <a:avLst/>
                          </a:prstGeom>
                          <a:ln>
                            <a:noFill/>
                          </a:ln>
                        </wps:spPr>
                        <wps:txbx>
                          <w:txbxContent>
                            <w:p w:rsidR="00C43810" w:rsidRDefault="00C43810" w:rsidP="00F46DEA">
                              <w:r>
                                <w:rPr>
                                  <w:rFonts w:ascii="Arial" w:eastAsia="Arial" w:hAnsi="Arial" w:cs="Arial"/>
                                  <w:sz w:val="15"/>
                                </w:rPr>
                                <w:t>Нематериальные активы</w:t>
                              </w:r>
                            </w:p>
                          </w:txbxContent>
                        </wps:txbx>
                        <wps:bodyPr horzOverflow="overflow" lIns="0" tIns="0" rIns="0" bIns="0" rtlCol="0">
                          <a:noAutofit/>
                        </wps:bodyPr>
                      </wps:wsp>
                      <wps:wsp>
                        <wps:cNvPr id="1652" name="Rectangle 1652"/>
                        <wps:cNvSpPr/>
                        <wps:spPr>
                          <a:xfrm>
                            <a:off x="2905743" y="2899919"/>
                            <a:ext cx="542139" cy="118828"/>
                          </a:xfrm>
                          <a:prstGeom prst="rect">
                            <a:avLst/>
                          </a:prstGeom>
                          <a:ln>
                            <a:noFill/>
                          </a:ln>
                        </wps:spPr>
                        <wps:txbx>
                          <w:txbxContent>
                            <w:p w:rsidR="00C43810" w:rsidRDefault="00C43810" w:rsidP="00F46DEA">
                              <w:r>
                                <w:rPr>
                                  <w:rFonts w:ascii="Arial" w:eastAsia="Arial" w:hAnsi="Arial" w:cs="Arial"/>
                                  <w:sz w:val="15"/>
                                </w:rPr>
                                <w:t xml:space="preserve">стр.050) </w:t>
                              </w:r>
                            </w:p>
                          </w:txbxContent>
                        </wps:txbx>
                        <wps:bodyPr horzOverflow="overflow" lIns="0" tIns="0" rIns="0" bIns="0" rtlCol="0">
                          <a:noAutofit/>
                        </wps:bodyPr>
                      </wps:wsp>
                      <wps:wsp>
                        <wps:cNvPr id="7929" name="Rectangle 7929"/>
                        <wps:cNvSpPr/>
                        <wps:spPr>
                          <a:xfrm>
                            <a:off x="1093469" y="2899919"/>
                            <a:ext cx="42187" cy="118828"/>
                          </a:xfrm>
                          <a:prstGeom prst="rect">
                            <a:avLst/>
                          </a:prstGeom>
                          <a:ln>
                            <a:noFill/>
                          </a:ln>
                        </wps:spPr>
                        <wps:txbx>
                          <w:txbxContent>
                            <w:p w:rsidR="00C43810" w:rsidRDefault="00C43810" w:rsidP="00F46DEA">
                              <w:r>
                                <w:rPr>
                                  <w:rFonts w:ascii="Arial" w:eastAsia="Arial" w:hAnsi="Arial" w:cs="Arial"/>
                                  <w:sz w:val="15"/>
                                </w:rPr>
                                <w:t>(</w:t>
                              </w:r>
                            </w:p>
                          </w:txbxContent>
                        </wps:txbx>
                        <wps:bodyPr horzOverflow="overflow" lIns="0" tIns="0" rIns="0" bIns="0" rtlCol="0">
                          <a:noAutofit/>
                        </wps:bodyPr>
                      </wps:wsp>
                      <wps:wsp>
                        <wps:cNvPr id="7930" name="Rectangle 7930"/>
                        <wps:cNvSpPr/>
                        <wps:spPr>
                          <a:xfrm>
                            <a:off x="1129666" y="2899919"/>
                            <a:ext cx="2308722" cy="118828"/>
                          </a:xfrm>
                          <a:prstGeom prst="rect">
                            <a:avLst/>
                          </a:prstGeom>
                          <a:ln>
                            <a:noFill/>
                          </a:ln>
                        </wps:spPr>
                        <wps:txbx>
                          <w:txbxContent>
                            <w:p w:rsidR="00C43810" w:rsidRDefault="00C43810" w:rsidP="00F46DEA">
                              <w:r>
                                <w:rPr>
                                  <w:rFonts w:ascii="Arial" w:eastAsia="Arial" w:hAnsi="Arial" w:cs="Arial"/>
                                  <w:sz w:val="15"/>
                                </w:rPr>
                                <w:t xml:space="preserve">остаточная стоимость, стр. 040 - </w:t>
                              </w:r>
                            </w:p>
                          </w:txbxContent>
                        </wps:txbx>
                        <wps:bodyPr horzOverflow="overflow" lIns="0" tIns="0" rIns="0" bIns="0" rtlCol="0">
                          <a:noAutofit/>
                        </wps:bodyPr>
                      </wps:wsp>
                      <wps:wsp>
                        <wps:cNvPr id="216" name="Rectangle 216"/>
                        <wps:cNvSpPr/>
                        <wps:spPr>
                          <a:xfrm>
                            <a:off x="3925569" y="2760219"/>
                            <a:ext cx="209299" cy="118828"/>
                          </a:xfrm>
                          <a:prstGeom prst="rect">
                            <a:avLst/>
                          </a:prstGeom>
                          <a:ln>
                            <a:noFill/>
                          </a:ln>
                        </wps:spPr>
                        <wps:txbx>
                          <w:txbxContent>
                            <w:p w:rsidR="00C43810" w:rsidRDefault="00C43810" w:rsidP="00F46DEA">
                              <w:r>
                                <w:rPr>
                                  <w:rFonts w:ascii="Arial" w:eastAsia="Arial" w:hAnsi="Arial" w:cs="Arial"/>
                                  <w:sz w:val="15"/>
                                </w:rPr>
                                <w:t>060</w:t>
                              </w:r>
                            </w:p>
                          </w:txbxContent>
                        </wps:txbx>
                        <wps:bodyPr horzOverflow="overflow" lIns="0" tIns="0" rIns="0" bIns="0" rtlCol="0">
                          <a:noAutofit/>
                        </wps:bodyPr>
                      </wps:wsp>
                      <wps:wsp>
                        <wps:cNvPr id="217" name="Rectangle 217"/>
                        <wps:cNvSpPr/>
                        <wps:spPr>
                          <a:xfrm>
                            <a:off x="10298429" y="2767839"/>
                            <a:ext cx="126683" cy="118828"/>
                          </a:xfrm>
                          <a:prstGeom prst="rect">
                            <a:avLst/>
                          </a:prstGeom>
                          <a:ln>
                            <a:noFill/>
                          </a:ln>
                        </wps:spPr>
                        <wps:txbx>
                          <w:txbxContent>
                            <w:p w:rsidR="00C43810" w:rsidRDefault="00C43810" w:rsidP="00F46DEA">
                              <w:r>
                                <w:rPr>
                                  <w:rFonts w:ascii="Arial" w:eastAsia="Arial" w:hAnsi="Arial" w:cs="Arial"/>
                                  <w:sz w:val="15"/>
                                </w:rPr>
                                <w:t xml:space="preserve">— </w:t>
                              </w:r>
                            </w:p>
                          </w:txbxContent>
                        </wps:txbx>
                        <wps:bodyPr horzOverflow="overflow" lIns="0" tIns="0" rIns="0" bIns="0" rtlCol="0">
                          <a:noAutofit/>
                        </wps:bodyPr>
                      </wps:wsp>
                      <wps:wsp>
                        <wps:cNvPr id="218" name="Rectangle 218"/>
                        <wps:cNvSpPr/>
                        <wps:spPr>
                          <a:xfrm>
                            <a:off x="1154429" y="3042159"/>
                            <a:ext cx="396622" cy="118828"/>
                          </a:xfrm>
                          <a:prstGeom prst="rect">
                            <a:avLst/>
                          </a:prstGeom>
                          <a:ln>
                            <a:noFill/>
                          </a:ln>
                        </wps:spPr>
                        <wps:txbx>
                          <w:txbxContent>
                            <w:p w:rsidR="00C43810" w:rsidRDefault="00C43810" w:rsidP="00F46DEA">
                              <w:r>
                                <w:rPr>
                                  <w:rFonts w:ascii="Arial" w:eastAsia="Arial" w:hAnsi="Arial" w:cs="Arial"/>
                                  <w:sz w:val="15"/>
                                </w:rPr>
                                <w:t xml:space="preserve">из них: </w:t>
                              </w:r>
                            </w:p>
                          </w:txbxContent>
                        </wps:txbx>
                        <wps:bodyPr horzOverflow="overflow" lIns="0" tIns="0" rIns="0" bIns="0" rtlCol="0">
                          <a:noAutofit/>
                        </wps:bodyPr>
                      </wps:wsp>
                      <wps:wsp>
                        <wps:cNvPr id="219" name="Rectangle 219"/>
                        <wps:cNvSpPr/>
                        <wps:spPr>
                          <a:xfrm>
                            <a:off x="1219199" y="3176779"/>
                            <a:ext cx="2474489" cy="118828"/>
                          </a:xfrm>
                          <a:prstGeom prst="rect">
                            <a:avLst/>
                          </a:prstGeom>
                          <a:ln>
                            <a:noFill/>
                          </a:ln>
                        </wps:spPr>
                        <wps:txbx>
                          <w:txbxContent>
                            <w:p w:rsidR="00C43810" w:rsidRDefault="00C43810" w:rsidP="00F46DEA">
                              <w:r>
                                <w:rPr>
                                  <w:rFonts w:ascii="Arial" w:eastAsia="Arial" w:hAnsi="Arial" w:cs="Arial"/>
                                  <w:sz w:val="15"/>
                                </w:rPr>
                                <w:t xml:space="preserve">иное движимое имущество учреждения </w:t>
                              </w:r>
                            </w:p>
                          </w:txbxContent>
                        </wps:txbx>
                        <wps:bodyPr horzOverflow="overflow" lIns="0" tIns="0" rIns="0" bIns="0" rtlCol="0">
                          <a:noAutofit/>
                        </wps:bodyPr>
                      </wps:wsp>
                      <wps:wsp>
                        <wps:cNvPr id="7931" name="Rectangle 7931"/>
                        <wps:cNvSpPr/>
                        <wps:spPr>
                          <a:xfrm>
                            <a:off x="1216659" y="3291079"/>
                            <a:ext cx="42187" cy="118828"/>
                          </a:xfrm>
                          <a:prstGeom prst="rect">
                            <a:avLst/>
                          </a:prstGeom>
                          <a:ln>
                            <a:noFill/>
                          </a:ln>
                        </wps:spPr>
                        <wps:txbx>
                          <w:txbxContent>
                            <w:p w:rsidR="00C43810" w:rsidRDefault="00C43810" w:rsidP="00F46DEA">
                              <w:r>
                                <w:rPr>
                                  <w:rFonts w:ascii="Arial" w:eastAsia="Arial" w:hAnsi="Arial" w:cs="Arial"/>
                                  <w:sz w:val="15"/>
                                </w:rPr>
                                <w:t>(</w:t>
                              </w:r>
                            </w:p>
                          </w:txbxContent>
                        </wps:txbx>
                        <wps:bodyPr horzOverflow="overflow" lIns="0" tIns="0" rIns="0" bIns="0" rtlCol="0">
                          <a:noAutofit/>
                        </wps:bodyPr>
                      </wps:wsp>
                      <wps:wsp>
                        <wps:cNvPr id="7932" name="Rectangle 7932"/>
                        <wps:cNvSpPr/>
                        <wps:spPr>
                          <a:xfrm>
                            <a:off x="1248378" y="3291079"/>
                            <a:ext cx="2059537" cy="118828"/>
                          </a:xfrm>
                          <a:prstGeom prst="rect">
                            <a:avLst/>
                          </a:prstGeom>
                          <a:ln>
                            <a:noFill/>
                          </a:ln>
                        </wps:spPr>
                        <wps:txbx>
                          <w:txbxContent>
                            <w:p w:rsidR="00C43810" w:rsidRDefault="00C43810" w:rsidP="00F46DEA">
                              <w:r>
                                <w:rPr>
                                  <w:rFonts w:ascii="Arial" w:eastAsia="Arial" w:hAnsi="Arial" w:cs="Arial"/>
                                  <w:sz w:val="15"/>
                                </w:rPr>
                                <w:t xml:space="preserve">остаточная стоимость, стр. 042 - </w:t>
                              </w:r>
                            </w:p>
                          </w:txbxContent>
                        </wps:txbx>
                        <wps:bodyPr horzOverflow="overflow" lIns="0" tIns="0" rIns="0" bIns="0" rtlCol="0">
                          <a:noAutofit/>
                        </wps:bodyPr>
                      </wps:wsp>
                      <wps:wsp>
                        <wps:cNvPr id="1658" name="Rectangle 1658"/>
                        <wps:cNvSpPr/>
                        <wps:spPr>
                          <a:xfrm>
                            <a:off x="2830145" y="3291079"/>
                            <a:ext cx="487539" cy="118828"/>
                          </a:xfrm>
                          <a:prstGeom prst="rect">
                            <a:avLst/>
                          </a:prstGeom>
                          <a:ln>
                            <a:noFill/>
                          </a:ln>
                        </wps:spPr>
                        <wps:txbx>
                          <w:txbxContent>
                            <w:p w:rsidR="00C43810" w:rsidRDefault="00C43810" w:rsidP="00F46DEA">
                              <w:r>
                                <w:rPr>
                                  <w:rFonts w:ascii="Arial" w:eastAsia="Arial" w:hAnsi="Arial" w:cs="Arial"/>
                                  <w:sz w:val="15"/>
                                </w:rPr>
                                <w:t xml:space="preserve">стр.052) </w:t>
                              </w:r>
                            </w:p>
                          </w:txbxContent>
                        </wps:txbx>
                        <wps:bodyPr horzOverflow="overflow" lIns="0" tIns="0" rIns="0" bIns="0" rtlCol="0">
                          <a:noAutofit/>
                        </wps:bodyPr>
                      </wps:wsp>
                      <wps:wsp>
                        <wps:cNvPr id="221" name="Rectangle 221"/>
                        <wps:cNvSpPr/>
                        <wps:spPr>
                          <a:xfrm>
                            <a:off x="3923029" y="3176779"/>
                            <a:ext cx="211326" cy="118828"/>
                          </a:xfrm>
                          <a:prstGeom prst="rect">
                            <a:avLst/>
                          </a:prstGeom>
                          <a:ln>
                            <a:noFill/>
                          </a:ln>
                        </wps:spPr>
                        <wps:txbx>
                          <w:txbxContent>
                            <w:p w:rsidR="00C43810" w:rsidRDefault="00C43810" w:rsidP="00F46DEA">
                              <w:r>
                                <w:rPr>
                                  <w:rFonts w:ascii="Arial" w:eastAsia="Arial" w:hAnsi="Arial" w:cs="Arial"/>
                                  <w:sz w:val="15"/>
                                </w:rPr>
                                <w:t>062</w:t>
                              </w:r>
                            </w:p>
                          </w:txbxContent>
                        </wps:txbx>
                        <wps:bodyPr horzOverflow="overflow" lIns="0" tIns="0" rIns="0" bIns="0" rtlCol="0">
                          <a:noAutofit/>
                        </wps:bodyPr>
                      </wps:wsp>
                      <wps:wsp>
                        <wps:cNvPr id="222" name="Rectangle 222"/>
                        <wps:cNvSpPr/>
                        <wps:spPr>
                          <a:xfrm>
                            <a:off x="5114289" y="3169159"/>
                            <a:ext cx="42186" cy="118828"/>
                          </a:xfrm>
                          <a:prstGeom prst="rect">
                            <a:avLst/>
                          </a:prstGeom>
                          <a:ln>
                            <a:noFill/>
                          </a:ln>
                        </wps:spPr>
                        <wps:txbx>
                          <w:txbxContent>
                            <w:p w:rsidR="00C43810" w:rsidRDefault="00C43810" w:rsidP="00F46DEA">
                              <w:r>
                                <w:rPr>
                                  <w:rFonts w:ascii="Arial" w:eastAsia="Arial" w:hAnsi="Arial" w:cs="Arial"/>
                                  <w:sz w:val="15"/>
                                </w:rPr>
                                <w:t>-</w:t>
                              </w:r>
                            </w:p>
                          </w:txbxContent>
                        </wps:txbx>
                        <wps:bodyPr horzOverflow="overflow" lIns="0" tIns="0" rIns="0" bIns="0" rtlCol="0">
                          <a:noAutofit/>
                        </wps:bodyPr>
                      </wps:wsp>
                      <wps:wsp>
                        <wps:cNvPr id="223" name="Rectangle 223"/>
                        <wps:cNvSpPr/>
                        <wps:spPr>
                          <a:xfrm>
                            <a:off x="6145529" y="3176779"/>
                            <a:ext cx="42186" cy="118828"/>
                          </a:xfrm>
                          <a:prstGeom prst="rect">
                            <a:avLst/>
                          </a:prstGeom>
                          <a:ln>
                            <a:noFill/>
                          </a:ln>
                        </wps:spPr>
                        <wps:txbx>
                          <w:txbxContent>
                            <w:p w:rsidR="00C43810" w:rsidRDefault="00C43810" w:rsidP="00F46DEA">
                              <w:r>
                                <w:rPr>
                                  <w:rFonts w:ascii="Arial" w:eastAsia="Arial" w:hAnsi="Arial" w:cs="Arial"/>
                                  <w:sz w:val="15"/>
                                </w:rPr>
                                <w:t>-</w:t>
                              </w:r>
                            </w:p>
                          </w:txbxContent>
                        </wps:txbx>
                        <wps:bodyPr horzOverflow="overflow" lIns="0" tIns="0" rIns="0" bIns="0" rtlCol="0">
                          <a:noAutofit/>
                        </wps:bodyPr>
                      </wps:wsp>
                      <wps:wsp>
                        <wps:cNvPr id="1653" name="Rectangle 1653"/>
                        <wps:cNvSpPr/>
                        <wps:spPr>
                          <a:xfrm>
                            <a:off x="7183119" y="3179320"/>
                            <a:ext cx="42186" cy="118828"/>
                          </a:xfrm>
                          <a:prstGeom prst="rect">
                            <a:avLst/>
                          </a:prstGeom>
                          <a:ln>
                            <a:noFill/>
                          </a:ln>
                        </wps:spPr>
                        <wps:txbx>
                          <w:txbxContent>
                            <w:p w:rsidR="00C43810" w:rsidRDefault="00C43810" w:rsidP="00F46DEA">
                              <w:r>
                                <w:rPr>
                                  <w:rFonts w:ascii="Arial" w:eastAsia="Arial" w:hAnsi="Arial" w:cs="Arial"/>
                                  <w:sz w:val="15"/>
                                </w:rPr>
                                <w:t>-</w:t>
                              </w:r>
                            </w:p>
                          </w:txbxContent>
                        </wps:txbx>
                        <wps:bodyPr horzOverflow="overflow" lIns="0" tIns="0" rIns="0" bIns="0" rtlCol="0">
                          <a:noAutofit/>
                        </wps:bodyPr>
                      </wps:wsp>
                      <wps:wsp>
                        <wps:cNvPr id="1654" name="Rectangle 1654"/>
                        <wps:cNvSpPr/>
                        <wps:spPr>
                          <a:xfrm>
                            <a:off x="8211152" y="3179320"/>
                            <a:ext cx="42186" cy="118828"/>
                          </a:xfrm>
                          <a:prstGeom prst="rect">
                            <a:avLst/>
                          </a:prstGeom>
                          <a:ln>
                            <a:noFill/>
                          </a:ln>
                        </wps:spPr>
                        <wps:txbx>
                          <w:txbxContent>
                            <w:p w:rsidR="00C43810" w:rsidRDefault="00C43810" w:rsidP="00F46DEA">
                              <w:r>
                                <w:rPr>
                                  <w:rFonts w:ascii="Arial" w:eastAsia="Arial" w:hAnsi="Arial" w:cs="Arial"/>
                                  <w:sz w:val="15"/>
                                </w:rPr>
                                <w:t>-</w:t>
                              </w:r>
                            </w:p>
                          </w:txbxContent>
                        </wps:txbx>
                        <wps:bodyPr horzOverflow="overflow" lIns="0" tIns="0" rIns="0" bIns="0" rtlCol="0">
                          <a:noAutofit/>
                        </wps:bodyPr>
                      </wps:wsp>
                      <wps:wsp>
                        <wps:cNvPr id="1655" name="Rectangle 1655"/>
                        <wps:cNvSpPr/>
                        <wps:spPr>
                          <a:xfrm>
                            <a:off x="9249409" y="3183129"/>
                            <a:ext cx="42186" cy="118828"/>
                          </a:xfrm>
                          <a:prstGeom prst="rect">
                            <a:avLst/>
                          </a:prstGeom>
                          <a:ln>
                            <a:noFill/>
                          </a:ln>
                        </wps:spPr>
                        <wps:txbx>
                          <w:txbxContent>
                            <w:p w:rsidR="00C43810" w:rsidRDefault="00C43810" w:rsidP="00F46DEA">
                              <w:r>
                                <w:rPr>
                                  <w:rFonts w:ascii="Arial" w:eastAsia="Arial" w:hAnsi="Arial" w:cs="Arial"/>
                                  <w:sz w:val="15"/>
                                </w:rPr>
                                <w:t>-</w:t>
                              </w:r>
                            </w:p>
                          </w:txbxContent>
                        </wps:txbx>
                        <wps:bodyPr horzOverflow="overflow" lIns="0" tIns="0" rIns="0" bIns="0" rtlCol="0">
                          <a:noAutofit/>
                        </wps:bodyPr>
                      </wps:wsp>
                      <wps:wsp>
                        <wps:cNvPr id="1656" name="Rectangle 1656"/>
                        <wps:cNvSpPr/>
                        <wps:spPr>
                          <a:xfrm>
                            <a:off x="10295920" y="3183129"/>
                            <a:ext cx="42186" cy="118828"/>
                          </a:xfrm>
                          <a:prstGeom prst="rect">
                            <a:avLst/>
                          </a:prstGeom>
                          <a:ln>
                            <a:noFill/>
                          </a:ln>
                        </wps:spPr>
                        <wps:txbx>
                          <w:txbxContent>
                            <w:p w:rsidR="00C43810" w:rsidRDefault="00C43810" w:rsidP="00F46DEA"/>
                          </w:txbxContent>
                        </wps:txbx>
                        <wps:bodyPr horzOverflow="overflow" lIns="0" tIns="0" rIns="0" bIns="0" rtlCol="0">
                          <a:noAutofit/>
                        </wps:bodyPr>
                      </wps:wsp>
                      <wps:wsp>
                        <wps:cNvPr id="226" name="Rectangle 226"/>
                        <wps:cNvSpPr/>
                        <wps:spPr>
                          <a:xfrm>
                            <a:off x="1219199" y="3428239"/>
                            <a:ext cx="1117466" cy="118828"/>
                          </a:xfrm>
                          <a:prstGeom prst="rect">
                            <a:avLst/>
                          </a:prstGeom>
                          <a:ln>
                            <a:noFill/>
                          </a:ln>
                        </wps:spPr>
                        <wps:txbx>
                          <w:txbxContent>
                            <w:p w:rsidR="00C43810" w:rsidRDefault="00C43810" w:rsidP="00F46DEA">
                              <w:r>
                                <w:rPr>
                                  <w:rFonts w:ascii="Arial" w:eastAsia="Arial" w:hAnsi="Arial" w:cs="Arial"/>
                                  <w:sz w:val="15"/>
                                </w:rPr>
                                <w:t>предметы лизинга</w:t>
                              </w:r>
                            </w:p>
                          </w:txbxContent>
                        </wps:txbx>
                        <wps:bodyPr horzOverflow="overflow" lIns="0" tIns="0" rIns="0" bIns="0" rtlCol="0">
                          <a:noAutofit/>
                        </wps:bodyPr>
                      </wps:wsp>
                      <wps:wsp>
                        <wps:cNvPr id="1660" name="Rectangle 1660"/>
                        <wps:cNvSpPr/>
                        <wps:spPr>
                          <a:xfrm>
                            <a:off x="2830146" y="3542539"/>
                            <a:ext cx="487539" cy="118828"/>
                          </a:xfrm>
                          <a:prstGeom prst="rect">
                            <a:avLst/>
                          </a:prstGeom>
                          <a:ln>
                            <a:noFill/>
                          </a:ln>
                        </wps:spPr>
                        <wps:txbx>
                          <w:txbxContent>
                            <w:p w:rsidR="00C43810" w:rsidRDefault="00C43810" w:rsidP="00F46DEA">
                              <w:r>
                                <w:rPr>
                                  <w:rFonts w:ascii="Arial" w:eastAsia="Arial" w:hAnsi="Arial" w:cs="Arial"/>
                                  <w:sz w:val="15"/>
                                </w:rPr>
                                <w:t>стр.053)</w:t>
                              </w:r>
                            </w:p>
                          </w:txbxContent>
                        </wps:txbx>
                        <wps:bodyPr horzOverflow="overflow" lIns="0" tIns="0" rIns="0" bIns="0" rtlCol="0">
                          <a:noAutofit/>
                        </wps:bodyPr>
                      </wps:wsp>
                      <wps:wsp>
                        <wps:cNvPr id="7933" name="Rectangle 7933"/>
                        <wps:cNvSpPr/>
                        <wps:spPr>
                          <a:xfrm>
                            <a:off x="1216659" y="3542539"/>
                            <a:ext cx="42187" cy="118828"/>
                          </a:xfrm>
                          <a:prstGeom prst="rect">
                            <a:avLst/>
                          </a:prstGeom>
                          <a:ln>
                            <a:noFill/>
                          </a:ln>
                        </wps:spPr>
                        <wps:txbx>
                          <w:txbxContent>
                            <w:p w:rsidR="00C43810" w:rsidRDefault="00C43810" w:rsidP="00F46DEA">
                              <w:r>
                                <w:rPr>
                                  <w:rFonts w:ascii="Arial" w:eastAsia="Arial" w:hAnsi="Arial" w:cs="Arial"/>
                                  <w:sz w:val="15"/>
                                </w:rPr>
                                <w:t>(</w:t>
                              </w:r>
                            </w:p>
                          </w:txbxContent>
                        </wps:txbx>
                        <wps:bodyPr horzOverflow="overflow" lIns="0" tIns="0" rIns="0" bIns="0" rtlCol="0">
                          <a:noAutofit/>
                        </wps:bodyPr>
                      </wps:wsp>
                      <wps:wsp>
                        <wps:cNvPr id="7934" name="Rectangle 7934"/>
                        <wps:cNvSpPr/>
                        <wps:spPr>
                          <a:xfrm>
                            <a:off x="1248379" y="3542539"/>
                            <a:ext cx="2062957" cy="118828"/>
                          </a:xfrm>
                          <a:prstGeom prst="rect">
                            <a:avLst/>
                          </a:prstGeom>
                          <a:ln>
                            <a:noFill/>
                          </a:ln>
                        </wps:spPr>
                        <wps:txbx>
                          <w:txbxContent>
                            <w:p w:rsidR="00C43810" w:rsidRDefault="00C43810" w:rsidP="00F46DEA">
                              <w:r>
                                <w:rPr>
                                  <w:rFonts w:ascii="Arial" w:eastAsia="Arial" w:hAnsi="Arial" w:cs="Arial"/>
                                  <w:sz w:val="15"/>
                                </w:rPr>
                                <w:t xml:space="preserve">остаточная стоимость, стр. 043 - </w:t>
                              </w:r>
                            </w:p>
                          </w:txbxContent>
                        </wps:txbx>
                        <wps:bodyPr horzOverflow="overflow" lIns="0" tIns="0" rIns="0" bIns="0" rtlCol="0">
                          <a:noAutofit/>
                        </wps:bodyPr>
                      </wps:wsp>
                      <wps:wsp>
                        <wps:cNvPr id="228" name="Rectangle 228"/>
                        <wps:cNvSpPr/>
                        <wps:spPr>
                          <a:xfrm>
                            <a:off x="3925569" y="3428239"/>
                            <a:ext cx="209299" cy="118828"/>
                          </a:xfrm>
                          <a:prstGeom prst="rect">
                            <a:avLst/>
                          </a:prstGeom>
                          <a:ln>
                            <a:noFill/>
                          </a:ln>
                        </wps:spPr>
                        <wps:txbx>
                          <w:txbxContent>
                            <w:p w:rsidR="00C43810" w:rsidRDefault="00C43810" w:rsidP="00F46DEA">
                              <w:r>
                                <w:rPr>
                                  <w:rFonts w:ascii="Arial" w:eastAsia="Arial" w:hAnsi="Arial" w:cs="Arial"/>
                                  <w:sz w:val="15"/>
                                </w:rPr>
                                <w:t>063</w:t>
                              </w:r>
                            </w:p>
                          </w:txbxContent>
                        </wps:txbx>
                        <wps:bodyPr horzOverflow="overflow" lIns="0" tIns="0" rIns="0" bIns="0" rtlCol="0">
                          <a:noAutofit/>
                        </wps:bodyPr>
                      </wps:wsp>
                      <wps:wsp>
                        <wps:cNvPr id="229" name="Rectangle 229"/>
                        <wps:cNvSpPr/>
                        <wps:spPr>
                          <a:xfrm>
                            <a:off x="6145530" y="3554579"/>
                            <a:ext cx="23984" cy="63375"/>
                          </a:xfrm>
                          <a:prstGeom prst="rect">
                            <a:avLst/>
                          </a:prstGeom>
                          <a:ln>
                            <a:noFill/>
                          </a:ln>
                        </wps:spPr>
                        <wps:txbx>
                          <w:txbxContent>
                            <w:p w:rsidR="00C43810" w:rsidRDefault="00C43810" w:rsidP="00F46DEA">
                              <w:r>
                                <w:rPr>
                                  <w:rFonts w:ascii="Arial" w:eastAsia="Arial" w:hAnsi="Arial" w:cs="Arial"/>
                                  <w:sz w:val="8"/>
                                </w:rPr>
                                <w:t xml:space="preserve">" </w:t>
                              </w:r>
                            </w:p>
                          </w:txbxContent>
                        </wps:txbx>
                        <wps:bodyPr horzOverflow="overflow" lIns="0" tIns="0" rIns="0" bIns="0" rtlCol="0">
                          <a:noAutofit/>
                        </wps:bodyPr>
                      </wps:wsp>
                      <wps:wsp>
                        <wps:cNvPr id="230" name="Rectangle 230"/>
                        <wps:cNvSpPr/>
                        <wps:spPr>
                          <a:xfrm>
                            <a:off x="9246870" y="3455620"/>
                            <a:ext cx="46450"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231" name="Rectangle 231"/>
                        <wps:cNvSpPr/>
                        <wps:spPr>
                          <a:xfrm>
                            <a:off x="10295889" y="3460700"/>
                            <a:ext cx="30937" cy="87141"/>
                          </a:xfrm>
                          <a:prstGeom prst="rect">
                            <a:avLst/>
                          </a:prstGeom>
                          <a:ln>
                            <a:noFill/>
                          </a:ln>
                        </wps:spPr>
                        <wps:txbx>
                          <w:txbxContent>
                            <w:p w:rsidR="00C43810" w:rsidRDefault="00C43810" w:rsidP="00F46DEA"/>
                          </w:txbxContent>
                        </wps:txbx>
                        <wps:bodyPr horzOverflow="overflow" lIns="0" tIns="0" rIns="0" bIns="0" rtlCol="0">
                          <a:noAutofit/>
                        </wps:bodyPr>
                      </wps:wsp>
                      <wps:wsp>
                        <wps:cNvPr id="232" name="Rectangle 232"/>
                        <wps:cNvSpPr/>
                        <wps:spPr>
                          <a:xfrm>
                            <a:off x="1094739" y="3688589"/>
                            <a:ext cx="1813840" cy="118828"/>
                          </a:xfrm>
                          <a:prstGeom prst="rect">
                            <a:avLst/>
                          </a:prstGeom>
                          <a:ln>
                            <a:noFill/>
                          </a:ln>
                        </wps:spPr>
                        <wps:txbx>
                          <w:txbxContent>
                            <w:p w:rsidR="00C43810" w:rsidRDefault="00C43810" w:rsidP="00F46DEA">
                              <w:r>
                                <w:rPr>
                                  <w:rFonts w:ascii="Arial" w:eastAsia="Arial" w:hAnsi="Arial" w:cs="Arial"/>
                                  <w:sz w:val="15"/>
                                </w:rPr>
                                <w:t xml:space="preserve">Непроизведенные активы </w:t>
                              </w:r>
                            </w:p>
                          </w:txbxContent>
                        </wps:txbx>
                        <wps:bodyPr horzOverflow="overflow" lIns="0" tIns="0" rIns="0" bIns="0" rtlCol="0">
                          <a:noAutofit/>
                        </wps:bodyPr>
                      </wps:wsp>
                      <wps:wsp>
                        <wps:cNvPr id="1662" name="Rectangle 1662"/>
                        <wps:cNvSpPr/>
                        <wps:spPr>
                          <a:xfrm>
                            <a:off x="2379914" y="3814319"/>
                            <a:ext cx="772006" cy="118828"/>
                          </a:xfrm>
                          <a:prstGeom prst="rect">
                            <a:avLst/>
                          </a:prstGeom>
                          <a:ln>
                            <a:noFill/>
                          </a:ln>
                        </wps:spPr>
                        <wps:txbx>
                          <w:txbxContent>
                            <w:p w:rsidR="00C43810" w:rsidRDefault="00C43810" w:rsidP="00F46DEA">
                              <w:r>
                                <w:rPr>
                                  <w:rFonts w:ascii="Arial" w:eastAsia="Arial" w:hAnsi="Arial" w:cs="Arial"/>
                                  <w:sz w:val="15"/>
                                </w:rPr>
                                <w:t xml:space="preserve">010300000) </w:t>
                              </w:r>
                            </w:p>
                          </w:txbxContent>
                        </wps:txbx>
                        <wps:bodyPr horzOverflow="overflow" lIns="0" tIns="0" rIns="0" bIns="0" rtlCol="0">
                          <a:noAutofit/>
                        </wps:bodyPr>
                      </wps:wsp>
                      <wps:wsp>
                        <wps:cNvPr id="7935" name="Rectangle 7935"/>
                        <wps:cNvSpPr/>
                        <wps:spPr>
                          <a:xfrm>
                            <a:off x="1093469" y="3814319"/>
                            <a:ext cx="42184" cy="118828"/>
                          </a:xfrm>
                          <a:prstGeom prst="rect">
                            <a:avLst/>
                          </a:prstGeom>
                          <a:ln>
                            <a:noFill/>
                          </a:ln>
                        </wps:spPr>
                        <wps:txbx>
                          <w:txbxContent>
                            <w:p w:rsidR="00C43810" w:rsidRDefault="00C43810" w:rsidP="00F46DEA">
                              <w:r>
                                <w:rPr>
                                  <w:rFonts w:ascii="Arial" w:eastAsia="Arial" w:hAnsi="Arial" w:cs="Arial"/>
                                  <w:sz w:val="15"/>
                                </w:rPr>
                                <w:t>(</w:t>
                              </w:r>
                            </w:p>
                          </w:txbxContent>
                        </wps:txbx>
                        <wps:bodyPr horzOverflow="overflow" lIns="0" tIns="0" rIns="0" bIns="0" rtlCol="0">
                          <a:noAutofit/>
                        </wps:bodyPr>
                      </wps:wsp>
                      <wps:wsp>
                        <wps:cNvPr id="7936" name="Rectangle 7936"/>
                        <wps:cNvSpPr/>
                        <wps:spPr>
                          <a:xfrm>
                            <a:off x="1128996" y="3814319"/>
                            <a:ext cx="1638132" cy="118828"/>
                          </a:xfrm>
                          <a:prstGeom prst="rect">
                            <a:avLst/>
                          </a:prstGeom>
                          <a:ln>
                            <a:noFill/>
                          </a:ln>
                        </wps:spPr>
                        <wps:txbx>
                          <w:txbxContent>
                            <w:p w:rsidR="00C43810" w:rsidRDefault="00C43810" w:rsidP="00F46DEA">
                              <w:r>
                                <w:rPr>
                                  <w:rFonts w:ascii="Arial" w:eastAsia="Arial" w:hAnsi="Arial" w:cs="Arial"/>
                                  <w:sz w:val="15"/>
                                </w:rPr>
                                <w:t xml:space="preserve">балансовая стоимость, </w:t>
                              </w:r>
                            </w:p>
                          </w:txbxContent>
                        </wps:txbx>
                        <wps:bodyPr horzOverflow="overflow" lIns="0" tIns="0" rIns="0" bIns="0" rtlCol="0">
                          <a:noAutofit/>
                        </wps:bodyPr>
                      </wps:wsp>
                      <wps:wsp>
                        <wps:cNvPr id="234" name="Rectangle 234"/>
                        <wps:cNvSpPr/>
                        <wps:spPr>
                          <a:xfrm>
                            <a:off x="3925569" y="3679699"/>
                            <a:ext cx="211326" cy="118828"/>
                          </a:xfrm>
                          <a:prstGeom prst="rect">
                            <a:avLst/>
                          </a:prstGeom>
                          <a:ln>
                            <a:noFill/>
                          </a:ln>
                        </wps:spPr>
                        <wps:txbx>
                          <w:txbxContent>
                            <w:p w:rsidR="00C43810" w:rsidRDefault="00C43810" w:rsidP="00F46DEA">
                              <w:r>
                                <w:rPr>
                                  <w:rFonts w:ascii="Arial" w:eastAsia="Arial" w:hAnsi="Arial" w:cs="Arial"/>
                                  <w:sz w:val="15"/>
                                </w:rPr>
                                <w:t>070</w:t>
                              </w:r>
                            </w:p>
                          </w:txbxContent>
                        </wps:txbx>
                        <wps:bodyPr horzOverflow="overflow" lIns="0" tIns="0" rIns="0" bIns="0" rtlCol="0">
                          <a:noAutofit/>
                        </wps:bodyPr>
                      </wps:wsp>
                      <wps:wsp>
                        <wps:cNvPr id="235" name="Rectangle 235"/>
                        <wps:cNvSpPr/>
                        <wps:spPr>
                          <a:xfrm>
                            <a:off x="10295889" y="3660395"/>
                            <a:ext cx="168910" cy="158438"/>
                          </a:xfrm>
                          <a:prstGeom prst="rect">
                            <a:avLst/>
                          </a:prstGeom>
                          <a:ln>
                            <a:noFill/>
                          </a:ln>
                        </wps:spPr>
                        <wps:txbx>
                          <w:txbxContent>
                            <w:p w:rsidR="00C43810" w:rsidRDefault="00C43810" w:rsidP="00F46DEA">
                              <w:r>
                                <w:rPr>
                                  <w:rFonts w:ascii="Arial" w:eastAsia="Arial" w:hAnsi="Arial" w:cs="Arial"/>
                                  <w:sz w:val="20"/>
                                </w:rPr>
                                <w:t xml:space="preserve">— </w:t>
                              </w:r>
                            </w:p>
                          </w:txbxContent>
                        </wps:txbx>
                        <wps:bodyPr horzOverflow="overflow" lIns="0" tIns="0" rIns="0" bIns="0" rtlCol="0">
                          <a:noAutofit/>
                        </wps:bodyPr>
                      </wps:wsp>
                      <wps:wsp>
                        <wps:cNvPr id="1664" name="Rectangle 1664"/>
                        <wps:cNvSpPr/>
                        <wps:spPr>
                          <a:xfrm>
                            <a:off x="2313267" y="3967989"/>
                            <a:ext cx="820108" cy="118828"/>
                          </a:xfrm>
                          <a:prstGeom prst="rect">
                            <a:avLst/>
                          </a:prstGeom>
                          <a:ln>
                            <a:noFill/>
                          </a:ln>
                        </wps:spPr>
                        <wps:txbx>
                          <w:txbxContent>
                            <w:p w:rsidR="00C43810" w:rsidRDefault="00C43810" w:rsidP="00F46DEA">
                              <w:r>
                                <w:rPr>
                                  <w:rFonts w:ascii="Arial" w:eastAsia="Arial" w:hAnsi="Arial" w:cs="Arial"/>
                                  <w:sz w:val="15"/>
                                </w:rPr>
                                <w:t>(010500000)</w:t>
                              </w:r>
                            </w:p>
                          </w:txbxContent>
                        </wps:txbx>
                        <wps:bodyPr horzOverflow="overflow" lIns="0" tIns="0" rIns="0" bIns="0" rtlCol="0">
                          <a:noAutofit/>
                        </wps:bodyPr>
                      </wps:wsp>
                      <wps:wsp>
                        <wps:cNvPr id="1663" name="Rectangle 1663"/>
                        <wps:cNvSpPr/>
                        <wps:spPr>
                          <a:xfrm>
                            <a:off x="1093470" y="3967989"/>
                            <a:ext cx="1596743" cy="118828"/>
                          </a:xfrm>
                          <a:prstGeom prst="rect">
                            <a:avLst/>
                          </a:prstGeom>
                          <a:ln>
                            <a:noFill/>
                          </a:ln>
                        </wps:spPr>
                        <wps:txbx>
                          <w:txbxContent>
                            <w:p w:rsidR="00C43810" w:rsidRDefault="00C43810" w:rsidP="00F46DEA">
                              <w:r>
                                <w:rPr>
                                  <w:rFonts w:ascii="Arial" w:eastAsia="Arial" w:hAnsi="Arial" w:cs="Arial"/>
                                  <w:sz w:val="15"/>
                                </w:rPr>
                                <w:t xml:space="preserve">Материальные запасы </w:t>
                              </w:r>
                            </w:p>
                          </w:txbxContent>
                        </wps:txbx>
                        <wps:bodyPr horzOverflow="overflow" lIns="0" tIns="0" rIns="0" bIns="0" rtlCol="0">
                          <a:noAutofit/>
                        </wps:bodyPr>
                      </wps:wsp>
                      <wps:wsp>
                        <wps:cNvPr id="1665" name="Rectangle 1665"/>
                        <wps:cNvSpPr/>
                        <wps:spPr>
                          <a:xfrm>
                            <a:off x="3925570" y="3957829"/>
                            <a:ext cx="211343" cy="118828"/>
                          </a:xfrm>
                          <a:prstGeom prst="rect">
                            <a:avLst/>
                          </a:prstGeom>
                          <a:ln>
                            <a:noFill/>
                          </a:ln>
                        </wps:spPr>
                        <wps:txbx>
                          <w:txbxContent>
                            <w:p w:rsidR="00C43810" w:rsidRDefault="00C43810" w:rsidP="00F46DEA">
                              <w:r>
                                <w:rPr>
                                  <w:rFonts w:ascii="Arial" w:eastAsia="Arial" w:hAnsi="Arial" w:cs="Arial"/>
                                  <w:sz w:val="15"/>
                                </w:rPr>
                                <w:t>080</w:t>
                              </w:r>
                            </w:p>
                          </w:txbxContent>
                        </wps:txbx>
                        <wps:bodyPr horzOverflow="overflow" lIns="0" tIns="0" rIns="0" bIns="0" rtlCol="0">
                          <a:noAutofit/>
                        </wps:bodyPr>
                      </wps:wsp>
                      <wps:wsp>
                        <wps:cNvPr id="1666" name="Rectangle 1666"/>
                        <wps:cNvSpPr/>
                        <wps:spPr>
                          <a:xfrm>
                            <a:off x="4658963" y="3957829"/>
                            <a:ext cx="669306" cy="118828"/>
                          </a:xfrm>
                          <a:prstGeom prst="rect">
                            <a:avLst/>
                          </a:prstGeom>
                          <a:ln>
                            <a:noFill/>
                          </a:ln>
                        </wps:spPr>
                        <wps:txbx>
                          <w:txbxContent>
                            <w:p w:rsidR="00C43810" w:rsidRDefault="00C43810" w:rsidP="00F46DEA">
                              <w:r>
                                <w:rPr>
                                  <w:rFonts w:ascii="Arial" w:eastAsia="Arial" w:hAnsi="Arial" w:cs="Arial"/>
                                  <w:sz w:val="15"/>
                                </w:rPr>
                                <w:t>413 599,86</w:t>
                              </w:r>
                            </w:p>
                          </w:txbxContent>
                        </wps:txbx>
                        <wps:bodyPr horzOverflow="overflow" lIns="0" tIns="0" rIns="0" bIns="0" rtlCol="0">
                          <a:noAutofit/>
                        </wps:bodyPr>
                      </wps:wsp>
                      <wps:wsp>
                        <wps:cNvPr id="238" name="Rectangle 238"/>
                        <wps:cNvSpPr/>
                        <wps:spPr>
                          <a:xfrm>
                            <a:off x="6145530" y="397632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1668" name="Rectangle 1668"/>
                        <wps:cNvSpPr/>
                        <wps:spPr>
                          <a:xfrm>
                            <a:off x="7774941" y="3961639"/>
                            <a:ext cx="647642" cy="118828"/>
                          </a:xfrm>
                          <a:prstGeom prst="rect">
                            <a:avLst/>
                          </a:prstGeom>
                          <a:ln>
                            <a:noFill/>
                          </a:ln>
                        </wps:spPr>
                        <wps:txbx>
                          <w:txbxContent>
                            <w:p w:rsidR="00C43810" w:rsidRDefault="00C43810" w:rsidP="00F46DEA">
                              <w:r>
                                <w:rPr>
                                  <w:rFonts w:ascii="Arial" w:eastAsia="Arial" w:hAnsi="Arial" w:cs="Arial"/>
                                  <w:sz w:val="15"/>
                                </w:rPr>
                                <w:t>368 720,99</w:t>
                              </w:r>
                            </w:p>
                          </w:txbxContent>
                        </wps:txbx>
                        <wps:bodyPr horzOverflow="overflow" lIns="0" tIns="0" rIns="0" bIns="0" rtlCol="0">
                          <a:noAutofit/>
                        </wps:bodyPr>
                      </wps:wsp>
                      <wps:wsp>
                        <wps:cNvPr id="1667" name="Rectangle 1667"/>
                        <wps:cNvSpPr/>
                        <wps:spPr>
                          <a:xfrm>
                            <a:off x="6732270" y="3961639"/>
                            <a:ext cx="660309" cy="118828"/>
                          </a:xfrm>
                          <a:prstGeom prst="rect">
                            <a:avLst/>
                          </a:prstGeom>
                          <a:ln>
                            <a:noFill/>
                          </a:ln>
                        </wps:spPr>
                        <wps:txbx>
                          <w:txbxContent>
                            <w:p w:rsidR="00C43810" w:rsidRDefault="00C43810" w:rsidP="00F46DEA">
                              <w:r>
                                <w:rPr>
                                  <w:rFonts w:ascii="Arial" w:eastAsia="Arial" w:hAnsi="Arial" w:cs="Arial"/>
                                  <w:sz w:val="15"/>
                                </w:rPr>
                                <w:t>413 599,86</w:t>
                              </w:r>
                            </w:p>
                          </w:txbxContent>
                        </wps:txbx>
                        <wps:bodyPr horzOverflow="overflow" lIns="0" tIns="0" rIns="0" bIns="0" rtlCol="0">
                          <a:noAutofit/>
                        </wps:bodyPr>
                      </wps:wsp>
                      <wps:wsp>
                        <wps:cNvPr id="240" name="Rectangle 240"/>
                        <wps:cNvSpPr/>
                        <wps:spPr>
                          <a:xfrm>
                            <a:off x="9249410" y="397632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241" name="Rectangle 241"/>
                        <wps:cNvSpPr/>
                        <wps:spPr>
                          <a:xfrm>
                            <a:off x="9841230" y="3971799"/>
                            <a:ext cx="668377" cy="118828"/>
                          </a:xfrm>
                          <a:prstGeom prst="rect">
                            <a:avLst/>
                          </a:prstGeom>
                          <a:ln>
                            <a:noFill/>
                          </a:ln>
                        </wps:spPr>
                        <wps:txbx>
                          <w:txbxContent>
                            <w:p w:rsidR="00C43810" w:rsidRDefault="00C43810" w:rsidP="00F46DEA">
                              <w:r>
                                <w:rPr>
                                  <w:rFonts w:ascii="Arial" w:eastAsia="Arial" w:hAnsi="Arial" w:cs="Arial"/>
                                  <w:sz w:val="15"/>
                                </w:rPr>
                                <w:t xml:space="preserve">368 720,99 </w:t>
                              </w:r>
                            </w:p>
                          </w:txbxContent>
                        </wps:txbx>
                        <wps:bodyPr horzOverflow="overflow" lIns="0" tIns="0" rIns="0" bIns="0" rtlCol="0">
                          <a:noAutofit/>
                        </wps:bodyPr>
                      </wps:wsp>
                      <wps:wsp>
                        <wps:cNvPr id="242" name="Rectangle 242"/>
                        <wps:cNvSpPr/>
                        <wps:spPr>
                          <a:xfrm>
                            <a:off x="1094739" y="4116579"/>
                            <a:ext cx="3291972" cy="118828"/>
                          </a:xfrm>
                          <a:prstGeom prst="rect">
                            <a:avLst/>
                          </a:prstGeom>
                          <a:ln>
                            <a:noFill/>
                          </a:ln>
                        </wps:spPr>
                        <wps:txbx>
                          <w:txbxContent>
                            <w:p w:rsidR="00C43810" w:rsidRDefault="00C43810" w:rsidP="00F46DEA">
                              <w:r>
                                <w:rPr>
                                  <w:rFonts w:ascii="Arial" w:eastAsia="Arial" w:hAnsi="Arial" w:cs="Arial"/>
                                  <w:sz w:val="15"/>
                                </w:rPr>
                                <w:t>Вложения в нефинансовые активы (010600000)</w:t>
                              </w:r>
                            </w:p>
                          </w:txbxContent>
                        </wps:txbx>
                        <wps:bodyPr horzOverflow="overflow" lIns="0" tIns="0" rIns="0" bIns="0" rtlCol="0">
                          <a:noAutofit/>
                        </wps:bodyPr>
                      </wps:wsp>
                      <wps:wsp>
                        <wps:cNvPr id="243" name="Rectangle 243"/>
                        <wps:cNvSpPr/>
                        <wps:spPr>
                          <a:xfrm>
                            <a:off x="3925569" y="4106419"/>
                            <a:ext cx="209299" cy="118828"/>
                          </a:xfrm>
                          <a:prstGeom prst="rect">
                            <a:avLst/>
                          </a:prstGeom>
                          <a:ln>
                            <a:noFill/>
                          </a:ln>
                        </wps:spPr>
                        <wps:txbx>
                          <w:txbxContent>
                            <w:p w:rsidR="00C43810" w:rsidRDefault="00C43810" w:rsidP="00F46DEA">
                              <w:r>
                                <w:rPr>
                                  <w:rFonts w:ascii="Arial" w:eastAsia="Arial" w:hAnsi="Arial" w:cs="Arial"/>
                                  <w:sz w:val="15"/>
                                </w:rPr>
                                <w:t>090</w:t>
                              </w:r>
                            </w:p>
                          </w:txbxContent>
                        </wps:txbx>
                        <wps:bodyPr horzOverflow="overflow" lIns="0" tIns="0" rIns="0" bIns="0" rtlCol="0">
                          <a:noAutofit/>
                        </wps:bodyPr>
                      </wps:wsp>
                      <wps:wsp>
                        <wps:cNvPr id="1669" name="Rectangle 1669"/>
                        <wps:cNvSpPr/>
                        <wps:spPr>
                          <a:xfrm>
                            <a:off x="5111749" y="412491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1670" name="Rectangle 1670"/>
                        <wps:cNvSpPr/>
                        <wps:spPr>
                          <a:xfrm>
                            <a:off x="6144900" y="412491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1671" name="Rectangle 1671"/>
                        <wps:cNvSpPr/>
                        <wps:spPr>
                          <a:xfrm>
                            <a:off x="7180579" y="412110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1672" name="Rectangle 1672"/>
                        <wps:cNvSpPr/>
                        <wps:spPr>
                          <a:xfrm>
                            <a:off x="8211215" y="412110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246" name="Rectangle 246"/>
                        <wps:cNvSpPr/>
                        <wps:spPr>
                          <a:xfrm>
                            <a:off x="9246869" y="413253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247" name="Rectangle 247"/>
                        <wps:cNvSpPr/>
                        <wps:spPr>
                          <a:xfrm>
                            <a:off x="10292079" y="4138880"/>
                            <a:ext cx="30937" cy="87141"/>
                          </a:xfrm>
                          <a:prstGeom prst="rect">
                            <a:avLst/>
                          </a:prstGeom>
                          <a:ln>
                            <a:noFill/>
                          </a:ln>
                        </wps:spPr>
                        <wps:txbx>
                          <w:txbxContent>
                            <w:p w:rsidR="00C43810" w:rsidRDefault="00C43810" w:rsidP="00F46DEA"/>
                          </w:txbxContent>
                        </wps:txbx>
                        <wps:bodyPr horzOverflow="overflow" lIns="0" tIns="0" rIns="0" bIns="0" rtlCol="0">
                          <a:noAutofit/>
                        </wps:bodyPr>
                      </wps:wsp>
                      <wps:wsp>
                        <wps:cNvPr id="248" name="Rectangle 248"/>
                        <wps:cNvSpPr/>
                        <wps:spPr>
                          <a:xfrm>
                            <a:off x="1156969" y="4257549"/>
                            <a:ext cx="393328" cy="118828"/>
                          </a:xfrm>
                          <a:prstGeom prst="rect">
                            <a:avLst/>
                          </a:prstGeom>
                          <a:ln>
                            <a:noFill/>
                          </a:ln>
                        </wps:spPr>
                        <wps:txbx>
                          <w:txbxContent>
                            <w:p w:rsidR="00C43810" w:rsidRDefault="00C43810" w:rsidP="00F46DEA">
                              <w:r>
                                <w:rPr>
                                  <w:rFonts w:ascii="Arial" w:eastAsia="Arial" w:hAnsi="Arial" w:cs="Arial"/>
                                  <w:sz w:val="15"/>
                                </w:rPr>
                                <w:t xml:space="preserve">из них: </w:t>
                              </w:r>
                            </w:p>
                          </w:txbxContent>
                        </wps:txbx>
                        <wps:bodyPr horzOverflow="overflow" lIns="0" tIns="0" rIns="0" bIns="0" rtlCol="0">
                          <a:noAutofit/>
                        </wps:bodyPr>
                      </wps:wsp>
                      <wps:wsp>
                        <wps:cNvPr id="1674" name="Rectangle 1674"/>
                        <wps:cNvSpPr/>
                        <wps:spPr>
                          <a:xfrm>
                            <a:off x="3923023" y="4392169"/>
                            <a:ext cx="202235" cy="118828"/>
                          </a:xfrm>
                          <a:prstGeom prst="rect">
                            <a:avLst/>
                          </a:prstGeom>
                          <a:ln>
                            <a:noFill/>
                          </a:ln>
                        </wps:spPr>
                        <wps:txbx>
                          <w:txbxContent>
                            <w:p w:rsidR="00C43810" w:rsidRDefault="00C43810" w:rsidP="00F46DEA">
                              <w:r>
                                <w:rPr>
                                  <w:rFonts w:ascii="Arial" w:eastAsia="Arial" w:hAnsi="Arial" w:cs="Arial"/>
                                  <w:sz w:val="15"/>
                                </w:rPr>
                                <w:t>091</w:t>
                              </w:r>
                            </w:p>
                          </w:txbxContent>
                        </wps:txbx>
                        <wps:bodyPr horzOverflow="overflow" lIns="0" tIns="0" rIns="0" bIns="0" rtlCol="0">
                          <a:noAutofit/>
                        </wps:bodyPr>
                      </wps:wsp>
                      <wps:wsp>
                        <wps:cNvPr id="1673" name="Rectangle 1673"/>
                        <wps:cNvSpPr/>
                        <wps:spPr>
                          <a:xfrm>
                            <a:off x="1219199" y="4392169"/>
                            <a:ext cx="3161962" cy="118828"/>
                          </a:xfrm>
                          <a:prstGeom prst="rect">
                            <a:avLst/>
                          </a:prstGeom>
                          <a:ln>
                            <a:noFill/>
                          </a:ln>
                        </wps:spPr>
                        <wps:txbx>
                          <w:txbxContent>
                            <w:p w:rsidR="00C43810" w:rsidRDefault="00C43810" w:rsidP="00F46DEA">
                              <w:r>
                                <w:rPr>
                                  <w:rFonts w:ascii="Arial" w:eastAsia="Arial" w:hAnsi="Arial" w:cs="Arial"/>
                                  <w:sz w:val="15"/>
                                </w:rPr>
                                <w:t>в недвижимое имущество учреждения (010610000)</w:t>
                              </w:r>
                            </w:p>
                          </w:txbxContent>
                        </wps:txbx>
                        <wps:bodyPr horzOverflow="overflow" lIns="0" tIns="0" rIns="0" bIns="0" rtlCol="0">
                          <a:noAutofit/>
                        </wps:bodyPr>
                      </wps:wsp>
                      <wps:wsp>
                        <wps:cNvPr id="250" name="Rectangle 250"/>
                        <wps:cNvSpPr/>
                        <wps:spPr>
                          <a:xfrm>
                            <a:off x="5109209" y="4400399"/>
                            <a:ext cx="22499" cy="63375"/>
                          </a:xfrm>
                          <a:prstGeom prst="rect">
                            <a:avLst/>
                          </a:prstGeom>
                          <a:ln>
                            <a:noFill/>
                          </a:ln>
                        </wps:spPr>
                        <wps:txbx>
                          <w:txbxContent>
                            <w:p w:rsidR="00C43810" w:rsidRDefault="00C43810" w:rsidP="00F46DEA">
                              <w:r>
                                <w:rPr>
                                  <w:rFonts w:ascii="Arial" w:eastAsia="Arial" w:hAnsi="Arial" w:cs="Arial"/>
                                  <w:sz w:val="8"/>
                                </w:rPr>
                                <w:t>-</w:t>
                              </w:r>
                            </w:p>
                          </w:txbxContent>
                        </wps:txbx>
                        <wps:bodyPr horzOverflow="overflow" lIns="0" tIns="0" rIns="0" bIns="0" rtlCol="0">
                          <a:noAutofit/>
                        </wps:bodyPr>
                      </wps:wsp>
                      <wps:wsp>
                        <wps:cNvPr id="251" name="Rectangle 251"/>
                        <wps:cNvSpPr/>
                        <wps:spPr>
                          <a:xfrm>
                            <a:off x="6145529" y="4395319"/>
                            <a:ext cx="37576" cy="63375"/>
                          </a:xfrm>
                          <a:prstGeom prst="rect">
                            <a:avLst/>
                          </a:prstGeom>
                          <a:ln>
                            <a:noFill/>
                          </a:ln>
                        </wps:spPr>
                        <wps:txbx>
                          <w:txbxContent>
                            <w:p w:rsidR="00C43810" w:rsidRDefault="00C43810" w:rsidP="00F46DEA">
                              <w:r>
                                <w:rPr>
                                  <w:rFonts w:ascii="Arial" w:eastAsia="Arial" w:hAnsi="Arial" w:cs="Arial"/>
                                  <w:sz w:val="8"/>
                                </w:rPr>
                                <w:t>_</w:t>
                              </w:r>
                            </w:p>
                          </w:txbxContent>
                        </wps:txbx>
                        <wps:bodyPr horzOverflow="overflow" lIns="0" tIns="0" rIns="0" bIns="0" rtlCol="0">
                          <a:noAutofit/>
                        </wps:bodyPr>
                      </wps:wsp>
                      <wps:wsp>
                        <wps:cNvPr id="1676" name="Rectangle 1676"/>
                        <wps:cNvSpPr/>
                        <wps:spPr>
                          <a:xfrm>
                            <a:off x="8211206" y="4400399"/>
                            <a:ext cx="37575" cy="63375"/>
                          </a:xfrm>
                          <a:prstGeom prst="rect">
                            <a:avLst/>
                          </a:prstGeom>
                          <a:ln>
                            <a:noFill/>
                          </a:ln>
                        </wps:spPr>
                        <wps:txbx>
                          <w:txbxContent>
                            <w:p w:rsidR="00C43810" w:rsidRDefault="00C43810" w:rsidP="00F46DEA">
                              <w:r>
                                <w:rPr>
                                  <w:rFonts w:ascii="Arial" w:eastAsia="Arial" w:hAnsi="Arial" w:cs="Arial"/>
                                  <w:sz w:val="8"/>
                                </w:rPr>
                                <w:t>_</w:t>
                              </w:r>
                            </w:p>
                          </w:txbxContent>
                        </wps:txbx>
                        <wps:bodyPr horzOverflow="overflow" lIns="0" tIns="0" rIns="0" bIns="0" rtlCol="0">
                          <a:noAutofit/>
                        </wps:bodyPr>
                      </wps:wsp>
                      <wps:wsp>
                        <wps:cNvPr id="1677" name="Rectangle 1677"/>
                        <wps:cNvSpPr/>
                        <wps:spPr>
                          <a:xfrm>
                            <a:off x="9246861" y="4400399"/>
                            <a:ext cx="37576" cy="63375"/>
                          </a:xfrm>
                          <a:prstGeom prst="rect">
                            <a:avLst/>
                          </a:prstGeom>
                          <a:ln>
                            <a:noFill/>
                          </a:ln>
                        </wps:spPr>
                        <wps:txbx>
                          <w:txbxContent>
                            <w:p w:rsidR="00C43810" w:rsidRDefault="00C43810" w:rsidP="00F46DEA">
                              <w:r>
                                <w:rPr>
                                  <w:rFonts w:ascii="Arial" w:eastAsia="Arial" w:hAnsi="Arial" w:cs="Arial"/>
                                  <w:sz w:val="8"/>
                                </w:rPr>
                                <w:t>_</w:t>
                              </w:r>
                            </w:p>
                          </w:txbxContent>
                        </wps:txbx>
                        <wps:bodyPr horzOverflow="overflow" lIns="0" tIns="0" rIns="0" bIns="0" rtlCol="0">
                          <a:noAutofit/>
                        </wps:bodyPr>
                      </wps:wsp>
                      <wps:wsp>
                        <wps:cNvPr id="1675" name="Rectangle 1675"/>
                        <wps:cNvSpPr/>
                        <wps:spPr>
                          <a:xfrm>
                            <a:off x="7180579" y="4400399"/>
                            <a:ext cx="37576" cy="63375"/>
                          </a:xfrm>
                          <a:prstGeom prst="rect">
                            <a:avLst/>
                          </a:prstGeom>
                          <a:ln>
                            <a:noFill/>
                          </a:ln>
                        </wps:spPr>
                        <wps:txbx>
                          <w:txbxContent>
                            <w:p w:rsidR="00C43810" w:rsidRDefault="00C43810" w:rsidP="00F46DEA">
                              <w:r>
                                <w:rPr>
                                  <w:rFonts w:ascii="Arial" w:eastAsia="Arial" w:hAnsi="Arial" w:cs="Arial"/>
                                  <w:sz w:val="8"/>
                                </w:rPr>
                                <w:t>_</w:t>
                              </w:r>
                            </w:p>
                          </w:txbxContent>
                        </wps:txbx>
                        <wps:bodyPr horzOverflow="overflow" lIns="0" tIns="0" rIns="0" bIns="0" rtlCol="0">
                          <a:noAutofit/>
                        </wps:bodyPr>
                      </wps:wsp>
                      <wps:wsp>
                        <wps:cNvPr id="253" name="Rectangle 253"/>
                        <wps:cNvSpPr/>
                        <wps:spPr>
                          <a:xfrm>
                            <a:off x="10292079" y="4344925"/>
                            <a:ext cx="93940" cy="158438"/>
                          </a:xfrm>
                          <a:prstGeom prst="rect">
                            <a:avLst/>
                          </a:prstGeom>
                          <a:ln>
                            <a:noFill/>
                          </a:ln>
                        </wps:spPr>
                        <wps:txbx>
                          <w:txbxContent>
                            <w:p w:rsidR="00C43810" w:rsidRDefault="00C43810" w:rsidP="00F46DEA">
                              <w:r>
                                <w:rPr>
                                  <w:rFonts w:ascii="Arial" w:eastAsia="Arial" w:hAnsi="Arial" w:cs="Arial"/>
                                  <w:sz w:val="20"/>
                                </w:rPr>
                                <w:t xml:space="preserve">_ </w:t>
                              </w:r>
                            </w:p>
                          </w:txbxContent>
                        </wps:txbx>
                        <wps:bodyPr horzOverflow="overflow" lIns="0" tIns="0" rIns="0" bIns="0" rtlCol="0">
                          <a:noAutofit/>
                        </wps:bodyPr>
                      </wps:wsp>
                      <wps:wsp>
                        <wps:cNvPr id="254" name="Rectangle 254"/>
                        <wps:cNvSpPr/>
                        <wps:spPr>
                          <a:xfrm>
                            <a:off x="1219199" y="4528059"/>
                            <a:ext cx="3351133" cy="118829"/>
                          </a:xfrm>
                          <a:prstGeom prst="rect">
                            <a:avLst/>
                          </a:prstGeom>
                          <a:ln>
                            <a:noFill/>
                          </a:ln>
                        </wps:spPr>
                        <wps:txbx>
                          <w:txbxContent>
                            <w:p w:rsidR="00C43810" w:rsidRDefault="00C43810" w:rsidP="00F46DEA">
                              <w:r>
                                <w:rPr>
                                  <w:rFonts w:ascii="Arial" w:eastAsia="Arial" w:hAnsi="Arial" w:cs="Arial"/>
                                  <w:sz w:val="15"/>
                                </w:rPr>
                                <w:t>в иное движимое имущество учреждения (010630000)</w:t>
                              </w:r>
                            </w:p>
                          </w:txbxContent>
                        </wps:txbx>
                        <wps:bodyPr horzOverflow="overflow" lIns="0" tIns="0" rIns="0" bIns="0" rtlCol="0">
                          <a:noAutofit/>
                        </wps:bodyPr>
                      </wps:wsp>
                      <wps:wsp>
                        <wps:cNvPr id="255" name="Rectangle 255"/>
                        <wps:cNvSpPr/>
                        <wps:spPr>
                          <a:xfrm>
                            <a:off x="3925569" y="4529329"/>
                            <a:ext cx="211326" cy="118828"/>
                          </a:xfrm>
                          <a:prstGeom prst="rect">
                            <a:avLst/>
                          </a:prstGeom>
                          <a:ln>
                            <a:noFill/>
                          </a:ln>
                        </wps:spPr>
                        <wps:txbx>
                          <w:txbxContent>
                            <w:p w:rsidR="00C43810" w:rsidRDefault="00C43810" w:rsidP="00F46DEA">
                              <w:r>
                                <w:rPr>
                                  <w:rFonts w:ascii="Arial" w:eastAsia="Arial" w:hAnsi="Arial" w:cs="Arial"/>
                                  <w:sz w:val="15"/>
                                </w:rPr>
                                <w:t>093</w:t>
                              </w:r>
                            </w:p>
                          </w:txbxContent>
                        </wps:txbx>
                        <wps:bodyPr horzOverflow="overflow" lIns="0" tIns="0" rIns="0" bIns="0" rtlCol="0">
                          <a:noAutofit/>
                        </wps:bodyPr>
                      </wps:wsp>
                      <wps:wsp>
                        <wps:cNvPr id="256" name="Rectangle 256"/>
                        <wps:cNvSpPr/>
                        <wps:spPr>
                          <a:xfrm>
                            <a:off x="5111749" y="453893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1678" name="Rectangle 1678"/>
                        <wps:cNvSpPr/>
                        <wps:spPr>
                          <a:xfrm>
                            <a:off x="6142989" y="454782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1679" name="Rectangle 1679"/>
                        <wps:cNvSpPr/>
                        <wps:spPr>
                          <a:xfrm>
                            <a:off x="7180610" y="454782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258" name="Rectangle 258"/>
                        <wps:cNvSpPr/>
                        <wps:spPr>
                          <a:xfrm>
                            <a:off x="8211818" y="454147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259" name="Rectangle 259"/>
                        <wps:cNvSpPr/>
                        <wps:spPr>
                          <a:xfrm>
                            <a:off x="9249408" y="454655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260" name="Rectangle 260"/>
                        <wps:cNvSpPr/>
                        <wps:spPr>
                          <a:xfrm>
                            <a:off x="10292078" y="4555440"/>
                            <a:ext cx="30937" cy="87141"/>
                          </a:xfrm>
                          <a:prstGeom prst="rect">
                            <a:avLst/>
                          </a:prstGeom>
                          <a:ln>
                            <a:noFill/>
                          </a:ln>
                        </wps:spPr>
                        <wps:txbx>
                          <w:txbxContent>
                            <w:p w:rsidR="00C43810" w:rsidRDefault="00C43810" w:rsidP="00F46DEA"/>
                          </w:txbxContent>
                        </wps:txbx>
                        <wps:bodyPr horzOverflow="overflow" lIns="0" tIns="0" rIns="0" bIns="0" rtlCol="0">
                          <a:noAutofit/>
                        </wps:bodyPr>
                      </wps:wsp>
                      <wps:wsp>
                        <wps:cNvPr id="1680" name="Rectangle 1680"/>
                        <wps:cNvSpPr/>
                        <wps:spPr>
                          <a:xfrm>
                            <a:off x="1220468" y="4662679"/>
                            <a:ext cx="2029492" cy="118828"/>
                          </a:xfrm>
                          <a:prstGeom prst="rect">
                            <a:avLst/>
                          </a:prstGeom>
                          <a:ln>
                            <a:noFill/>
                          </a:ln>
                        </wps:spPr>
                        <wps:txbx>
                          <w:txbxContent>
                            <w:p w:rsidR="00C43810" w:rsidRDefault="00C43810" w:rsidP="00F46DEA">
                              <w:r>
                                <w:rPr>
                                  <w:rFonts w:ascii="Arial" w:eastAsia="Arial" w:hAnsi="Arial" w:cs="Arial"/>
                                  <w:sz w:val="15"/>
                                </w:rPr>
                                <w:t>в предметы лизинга (010640000)</w:t>
                              </w:r>
                            </w:p>
                          </w:txbxContent>
                        </wps:txbx>
                        <wps:bodyPr horzOverflow="overflow" lIns="0" tIns="0" rIns="0" bIns="0" rtlCol="0">
                          <a:noAutofit/>
                        </wps:bodyPr>
                      </wps:wsp>
                      <wps:wsp>
                        <wps:cNvPr id="1681" name="Rectangle 1681"/>
                        <wps:cNvSpPr/>
                        <wps:spPr>
                          <a:xfrm>
                            <a:off x="3924867" y="4662679"/>
                            <a:ext cx="211353" cy="118828"/>
                          </a:xfrm>
                          <a:prstGeom prst="rect">
                            <a:avLst/>
                          </a:prstGeom>
                          <a:ln>
                            <a:noFill/>
                          </a:ln>
                        </wps:spPr>
                        <wps:txbx>
                          <w:txbxContent>
                            <w:p w:rsidR="00C43810" w:rsidRDefault="00C43810" w:rsidP="00F46DEA">
                              <w:r>
                                <w:rPr>
                                  <w:rFonts w:ascii="Arial" w:eastAsia="Arial" w:hAnsi="Arial" w:cs="Arial"/>
                                  <w:sz w:val="15"/>
                                </w:rPr>
                                <w:t>094</w:t>
                              </w:r>
                            </w:p>
                          </w:txbxContent>
                        </wps:txbx>
                        <wps:bodyPr horzOverflow="overflow" lIns="0" tIns="0" rIns="0" bIns="0" rtlCol="0">
                          <a:noAutofit/>
                        </wps:bodyPr>
                      </wps:wsp>
                      <wps:wsp>
                        <wps:cNvPr id="262" name="Rectangle 262"/>
                        <wps:cNvSpPr/>
                        <wps:spPr>
                          <a:xfrm>
                            <a:off x="5111748" y="467355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263" name="Rectangle 263"/>
                        <wps:cNvSpPr/>
                        <wps:spPr>
                          <a:xfrm>
                            <a:off x="6145528" y="468371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264" name="Rectangle 264"/>
                        <wps:cNvSpPr/>
                        <wps:spPr>
                          <a:xfrm>
                            <a:off x="7180578" y="468117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265" name="Rectangle 265"/>
                        <wps:cNvSpPr/>
                        <wps:spPr>
                          <a:xfrm>
                            <a:off x="8211818" y="468371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266" name="Rectangle 266"/>
                        <wps:cNvSpPr/>
                        <wps:spPr>
                          <a:xfrm>
                            <a:off x="9244328" y="4687520"/>
                            <a:ext cx="30937" cy="87141"/>
                          </a:xfrm>
                          <a:prstGeom prst="rect">
                            <a:avLst/>
                          </a:prstGeom>
                          <a:ln>
                            <a:noFill/>
                          </a:ln>
                        </wps:spPr>
                        <wps:txbx>
                          <w:txbxContent>
                            <w:p w:rsidR="00C43810" w:rsidRDefault="00C43810" w:rsidP="00F46DEA">
                              <w:r>
                                <w:rPr>
                                  <w:rFonts w:ascii="Arial" w:eastAsia="Arial" w:hAnsi="Arial" w:cs="Arial"/>
                                  <w:b/>
                                  <w:sz w:val="11"/>
                                </w:rPr>
                                <w:t>-</w:t>
                              </w:r>
                            </w:p>
                          </w:txbxContent>
                        </wps:txbx>
                        <wps:bodyPr horzOverflow="overflow" lIns="0" tIns="0" rIns="0" bIns="0" rtlCol="0">
                          <a:noAutofit/>
                        </wps:bodyPr>
                      </wps:wsp>
                      <wps:wsp>
                        <wps:cNvPr id="267" name="Rectangle 267"/>
                        <wps:cNvSpPr/>
                        <wps:spPr>
                          <a:xfrm>
                            <a:off x="10292078" y="4695140"/>
                            <a:ext cx="30937" cy="87141"/>
                          </a:xfrm>
                          <a:prstGeom prst="rect">
                            <a:avLst/>
                          </a:prstGeom>
                          <a:ln>
                            <a:noFill/>
                          </a:ln>
                        </wps:spPr>
                        <wps:txbx>
                          <w:txbxContent>
                            <w:p w:rsidR="00C43810" w:rsidRDefault="00C43810" w:rsidP="00F46DEA"/>
                          </w:txbxContent>
                        </wps:txbx>
                        <wps:bodyPr horzOverflow="overflow" lIns="0" tIns="0" rIns="0" bIns="0" rtlCol="0">
                          <a:noAutofit/>
                        </wps:bodyPr>
                      </wps:wsp>
                      <pic:pic xmlns:pic="http://schemas.openxmlformats.org/drawingml/2006/picture">
                        <pic:nvPicPr>
                          <pic:cNvPr id="268" name="Picture 268"/>
                          <pic:cNvPicPr/>
                        </pic:nvPicPr>
                        <pic:blipFill>
                          <a:blip r:embed="rId52"/>
                          <a:stretch>
                            <a:fillRect/>
                          </a:stretch>
                        </pic:blipFill>
                        <pic:spPr>
                          <a:xfrm>
                            <a:off x="0" y="0"/>
                            <a:ext cx="10803890" cy="7726681"/>
                          </a:xfrm>
                          <a:prstGeom prst="rect">
                            <a:avLst/>
                          </a:prstGeom>
                        </pic:spPr>
                      </pic:pic>
                      <pic:pic xmlns:pic="http://schemas.openxmlformats.org/drawingml/2006/picture">
                        <pic:nvPicPr>
                          <pic:cNvPr id="269" name="Picture 269"/>
                          <pic:cNvPicPr/>
                        </pic:nvPicPr>
                        <pic:blipFill>
                          <a:blip r:embed="rId53"/>
                          <a:stretch>
                            <a:fillRect/>
                          </a:stretch>
                        </pic:blipFill>
                        <pic:spPr>
                          <a:xfrm>
                            <a:off x="0" y="0"/>
                            <a:ext cx="10803890" cy="772668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A7F45F1" id="Group 7937" o:spid="_x0000_s1199" style="position:absolute;left:0;text-align:left;margin-left:86.2pt;margin-top:41.25pt;width:726.75pt;height:506.25pt;z-index:251728896;mso-position-horizontal-relative:page;mso-position-vertical-relative:page;mso-width-relative:margin;mso-height-relative:margin" coordsize="108038,7726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lNp1NoAKKKKACiiigBFpaRaW&#10;gApy02nLQAtFFFABRRRQAUUUUAFFFFABRRRQAUUUUAFFFFABRRRQAUUUUAFFFFABRRRQA0rSU+ig&#10;BlFOooAbRTqKAG0oFOooAKKKKACiiigBCKbT6KAGUU6igBtFOpaAGUU+igBlFPooAZRT6KAGUU+i&#10;gBlFPooAZRTqKAG0uKWloASloooAKKKKACiiigAooooAKKKKACiiigAooooAKKKKACiiigAooooA&#10;KKKKACiiigBpWkp9FADKULTq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Sm06m0A&#10;FFFFABRRRQAi0tIvSloAKctNpy0AL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lNp1NoAKKKKACi&#10;iigAooooAKctNpy0AL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lNp1NoAKKKKACiiigBFNLTKfQ&#10;AU5abSrQA6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KbTqbQAUUUUAFFFFADKctNpVoAdSrSUq0&#10;AO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Sm06m0AFFFFABRRRQAylXrSUq9aAHUq0lOWgBa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EptOptABRRRQAUUUUAMpVpKVaAHU5abTloAW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KbTqbQAUUUUAFFFFADKVaSlXrQA6lWkooAf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SZoAWim5NJQA+imUuTQA6ikBpaACiiigA&#10;ooooAKKKKACiiigAooooAKKKKACiiigAooooAKKKKACiiigAooooAKKKKACiiigAooooAKKKKACi&#10;iigAooooAKKKKACiiigAooooAKKKKACiiigAooooAKKKKACiiigAooooAKKKKACiiigAooooAKKK&#10;KACiiigAooooAKKKKACiiigAooooAKKKKACiiigAooooAKKKKACiiigAooooAKKKKACiiigAoooo&#10;AKKKKACiiigAooooAKKKKAEptOptABRRRQAUUUUAMpaSigB9FFFABmnbqbRQA+imrTq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pp1MoAKKKKACiiigAp9Mpw6UALRRRQAUU&#10;UUAFFFFABRRRQAUUUUAFFFFABRRRQAUUUUAFFFFABRRRQAUUUUAFFFFABRRRQAUUUUAFFFFABRRR&#10;QAUUUUAFFFFABRRRQAUUUUAFFFFABRRRQAUUUUAFFFFABRRRQAUUUUAFFFFABRRRQAUUUUAFFFFA&#10;BRRRQAUUUUAFFFFABRRRQAUUUUAFFFFABRRRQAUUUUAFFFFABRRRQAUUUUAFFFFABRRRQAUUUUAF&#10;FFFABRRRQAUUUUAFFFFACU2nU2gAooooAKKKKAGUUUUAOHSloFFABRRRQAo606mr1p1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lNp1NoAKKKKACiiigApy9KbTl6UALRRRQA&#10;UUUUAFFFFABRRRQAUUUUAFFFFABRRRQAUUUUAFFFFABRRRQAUUUUAFFFFABRRRQAUUUUAFFFFABR&#10;RRQAUUUUAFFFFABRRRQAUUUUAFFFFABRRRQAUUUUAFFFFABRRRQAUUUUAFFFFABRRRQAUUUUAFFF&#10;FABRRRQAUUUUAFFFFABRRRQAUUUUAFFFFABRRRQAUUUUAFFFFABRRRQAUUUUAFFFFABRRRQAUUUU&#10;AFFFFABRRRQAUUUUAFFFFACU2nU2gAooooAKKKKAGUUUUAPooooAKKKKAFXrTqat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EptOptABRRRQAUUUUAFOXpTacvSgBaKKKACi&#10;iigAooooAKKKKACiiigAooooAKKKKACiiigAooooAKKKKACiiigAooooAKKKKACiiigAooooAKKK&#10;KACiiigAooooAKKKKACiiigAooooAKKKKACiiigAooooAKKKKACiiigAooooAKKKKACiiigAoooo&#10;AKKKKACiiigAooooAKKKKACiiigAooooAKKKKACiiigAooooAKKKKACiiigAooooAKKKKACiiigA&#10;ooooAKKKKACiiigAooooASm06m0AFFFFABRRRQAyiiigB9FFFABRRRQAq06mrTq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lPplABRRRQAUUUUAFOHSm0+gAooooAKKKKACi&#10;iigAooooAKKKKACiiigAooooAKKKKACiiigAooooAKKKKACiiigAooooAKKKKACiiigAooooAKKK&#10;KACiiigAooooAKKKKACiiigAooooAKKKKACiiigAooooAKKKKACiiigAooooAKKKKACiiigAoooo&#10;AKKKKACiiigAooooAKKKKACiiigAooooAKKKKACiiigAooooAKKKKACiiigAooooAKKKKACiiigA&#10;ooooAKKKKACiiigBKbTqbQAUUUUAFFFFADKKKKAH0UUUAFFFFACrTqat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KbTqbQAUUUUAFFFFADKKKKAHiikHSloAKKKKAFXrTqaOt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K&#10;bTqbQAUUUUAFFFFADKKKWgB1FFFABRRS7aABad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CU2n0ygAoooo&#10;AKKKKAGUo60lKtADqKKVaAH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IRmlooAZRT6SgBtFOoo&#10;AipVpKVaAHU5abTl6UAL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DSrSUq0&#10;AOpy9KbTloAW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GlWkpR1oAdSrSUU&#10;APopKW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GlpKKAH0UDpRQAUuTSUUAOzS&#10;00dad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ENFFLQA4dKKKKACiil20AAp1JS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DSjrSUq0AOoopVoAd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">
                <v:rect id="Rectangle 143" o:spid="_x0000_s1200" style="position:absolute;left:95186;top:4123;width:11345;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L/cEA&#10;AADcAAAADwAAAGRycy9kb3ducmV2LnhtbERPS4vCMBC+C/6HMII3TV1F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Dy/3BAAAA3AAAAA8AAAAAAAAAAAAAAAAAmAIAAGRycy9kb3du&#10;cmV2LnhtbFBLBQYAAAAABAAEAPUAAACGAwAAAAA=&#10;" filled="f" stroked="f">
                  <v:textbox inset="0,0,0,0">
                    <w:txbxContent>
                      <w:p w:rsidR="00C43810" w:rsidRDefault="00C43810" w:rsidP="00F46DEA">
                        <w:r>
                          <w:rPr>
                            <w:rFonts w:ascii="Arial" w:eastAsia="Arial" w:hAnsi="Arial" w:cs="Arial"/>
                            <w:sz w:val="13"/>
                          </w:rPr>
                          <w:t xml:space="preserve">Форма 0503130, с. 2 </w:t>
                        </w:r>
                      </w:p>
                    </w:txbxContent>
                  </v:textbox>
                </v:rect>
                <v:rect id="Rectangle 1617" o:spid="_x0000_s1201" style="position:absolute;left:23926;top:7129;width:774;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Bm2MMA&#10;AADdAAAADwAAAGRycy9kb3ducmV2LnhtbERPTYvCMBC9C/6HMMLeNHUPrnaNIrqiR7WC7m1oxrbY&#10;TEoTbXd/vREEb/N4nzOdt6YUd6pdYVnBcBCBIE6tLjhTcEzW/TEI55E1lpZJwR85mM+6nSnG2ja8&#10;p/vBZyKEsItRQe59FUvp0pwMuoGtiAN3sbVBH2CdSV1jE8JNKT+jaCQNFhwacqxomVN6PdyMgs24&#10;Wpy39r/Jyp/fzWl3mqySiVfqo9cuvkF4av1b/HJvdZg/Gn7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Bm2MMAAADdAAAADwAAAAAAAAAAAAAAAACYAgAAZHJzL2Rv&#10;d25yZXYueG1sUEsFBgAAAAAEAAQA9QAAAIgDAAAAAA==&#10;" filled="f" stroked="f">
                  <v:textbox inset="0,0,0,0">
                    <w:txbxContent>
                      <w:p w:rsidR="00C43810" w:rsidRDefault="00C43810" w:rsidP="00F46DEA">
                        <w:r>
                          <w:rPr>
                            <w:rFonts w:ascii="Arial" w:eastAsia="Arial" w:hAnsi="Arial" w:cs="Arial"/>
                            <w:sz w:val="15"/>
                          </w:rPr>
                          <w:t>Т</w:t>
                        </w:r>
                      </w:p>
                    </w:txbxContent>
                  </v:textbox>
                </v:rect>
                <v:rect id="Rectangle 1619" o:spid="_x0000_s1202" style="position:absolute;left:25901;top:7129;width:845;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NXMcQA&#10;AADdAAAADwAAAGRycy9kb3ducmV2LnhtbERPTWvCQBC9F/wPywi91Y09BBPdBNEWc2y1YL0N2TEJ&#10;ZmdDdmvS/vquIHibx/ucVT6aVlypd41lBfNZBIK4tLrhSsHX4f1lAcJ5ZI2tZVLwSw7ybPK0wlTb&#10;gT/puveVCCHsUlRQe9+lUrqyJoNuZjviwJ1tb9AH2FdS9ziEcNPK1yiKpcGGQ0ONHW1qKi/7H6Ng&#10;t+jW34X9G6r27bQ7fhyT7SHxSj1Px/UShKfRP8R3d6HD/HiewO2bcIL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DVzHEAAAA3QAAAA8AAAAAAAAAAAAAAAAAmAIAAGRycy9k&#10;b3ducmV2LnhtbFBLBQYAAAAABAAEAPUAAACJAwAAAAA=&#10;" filled="f" stroked="f">
                  <v:textbox inset="0,0,0,0">
                    <w:txbxContent>
                      <w:p w:rsidR="00C43810" w:rsidRDefault="00C43810" w:rsidP="00F46DEA">
                        <w:r>
                          <w:rPr>
                            <w:rFonts w:ascii="Arial" w:eastAsia="Arial" w:hAnsi="Arial" w:cs="Arial"/>
                            <w:sz w:val="15"/>
                          </w:rPr>
                          <w:t>В</w:t>
                        </w:r>
                      </w:p>
                    </w:txbxContent>
                  </v:textbox>
                </v:rect>
                <v:rect id="Rectangle 1615" o:spid="_x0000_s1203" style="position:absolute;left:22034;top:7129;width:845;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5dNMIA&#10;AADdAAAADwAAAGRycy9kb3ducmV2LnhtbERPTYvCMBC9C/6HMII3TV1QtBpFdEWPrgrqbWjGtthM&#10;ShNt9debhYW9zeN9zmzRmEI8qXK5ZQWDfgSCOLE651TB6bjpjUE4j6yxsEwKXuRgMW+3ZhhrW/MP&#10;PQ8+FSGEXYwKMu/LWEqXZGTQ9W1JHLibrQz6AKtU6grrEG4K+RVFI2kw59CQYUmrjJL74WEUbMfl&#10;8rKz7zotvq/b8/48WR8nXqlup1lOQXhq/L/4z73TYf5oM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Tl00wgAAAN0AAAAPAAAAAAAAAAAAAAAAAJgCAABkcnMvZG93&#10;bnJldi54bWxQSwUGAAAAAAQABAD1AAAAhwMAAAAA&#10;" filled="f" stroked="f">
                  <v:textbox inset="0,0,0,0">
                    <w:txbxContent>
                      <w:p w:rsidR="00C43810" w:rsidRDefault="00C43810" w:rsidP="00F46DEA">
                        <w:r>
                          <w:rPr>
                            <w:rFonts w:ascii="Arial" w:eastAsia="Arial" w:hAnsi="Arial" w:cs="Arial"/>
                            <w:sz w:val="15"/>
                          </w:rPr>
                          <w:t>А</w:t>
                        </w:r>
                      </w:p>
                    </w:txbxContent>
                  </v:textbox>
                </v:rect>
                <v:rect id="Rectangle 1616" o:spid="_x0000_s1204" style="position:absolute;left:23025;top:7129;width:738;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zDQ8QA&#10;AADdAAAADwAAAGRycy9kb3ducmV2LnhtbERPTWvCQBC9C/6HZYTedGMPIUY3QbTFHFstWG9DdkyC&#10;2dmQ3Zq0v75bKHibx/ucTT6aVtypd41lBctFBIK4tLrhSsHH6XWegHAeWWNrmRR8k4M8m042mGo7&#10;8Dvdj74SIYRdigpq77tUSlfWZNAtbEccuKvtDfoA+0rqHocQblr5HEWxNNhwaKixo11N5e34ZRQc&#10;km77WdifoWpfLofz23m1P628Uk+zcbsG4Wn0D/G/u9BhfryM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cw0PEAAAA3QAAAA8AAAAAAAAAAAAAAAAAmAIAAGRycy9k&#10;b3ducmV2LnhtbFBLBQYAAAAABAAEAPUAAACJAwAAAAA=&#10;" filled="f" stroked="f">
                  <v:textbox inset="0,0,0,0">
                    <w:txbxContent>
                      <w:p w:rsidR="00C43810" w:rsidRDefault="00C43810" w:rsidP="00F46DEA">
                        <w:r>
                          <w:rPr>
                            <w:rFonts w:ascii="Arial" w:eastAsia="Arial" w:hAnsi="Arial" w:cs="Arial"/>
                            <w:sz w:val="15"/>
                          </w:rPr>
                          <w:t>К</w:t>
                        </w:r>
                      </w:p>
                    </w:txbxContent>
                  </v:textbox>
                </v:rect>
                <v:rect id="Rectangle 1618" o:spid="_x0000_s1205" style="position:absolute;left:24860;top:7129;width:911;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yqsYA&#10;AADdAAAADwAAAGRycy9kb3ducmV2LnhtbESPQW/CMAyF75P4D5GRdhspOyAoBIRgExwZIAE3qzFt&#10;ReNUTUY7fv18QOJm6z2/93m26Fyl7tSE0rOB4SABRZx5W3Ju4Hj4/hiDChHZYuWZDPxRgMW89zbD&#10;1PqWf+i+j7mSEA4pGihirFOtQ1aQwzDwNbFoV984jLI2ubYNthLuKv2ZJCPtsGRpKLCmVUHZbf/r&#10;DGzG9fK89Y82r74um9PuNFkfJtGY9363nIKK1MWX+Xm9tYI/GgqufCMj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yqsYAAADdAAAADwAAAAAAAAAAAAAAAACYAgAAZHJz&#10;L2Rvd25yZXYueG1sUEsFBgAAAAAEAAQA9QAAAIsDAAAAAA==&#10;" filled="f" stroked="f">
                  <v:textbox inset="0,0,0,0">
                    <w:txbxContent>
                      <w:p w:rsidR="00C43810" w:rsidRDefault="00C43810" w:rsidP="00F46DEA">
                        <w:r>
                          <w:rPr>
                            <w:rFonts w:ascii="Arial" w:eastAsia="Arial" w:hAnsi="Arial" w:cs="Arial"/>
                            <w:sz w:val="15"/>
                          </w:rPr>
                          <w:t>И</w:t>
                        </w:r>
                      </w:p>
                    </w:txbxContent>
                  </v:textbox>
                </v:rect>
                <v:rect id="Rectangle 145" o:spid="_x0000_s1206" style="position:absolute;left:39001;top:5847;width:232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2EsEA&#10;AADcAAAADwAAAGRycy9kb3ducmV2LnhtbERPS4vCMBC+C/6HMII3TV1U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m9hLBAAAA3AAAAA8AAAAAAAAAAAAAAAAAmAIAAGRycy9kb3du&#10;cmV2LnhtbFBLBQYAAAAABAAEAPUAAACGAwAAAAA=&#10;" filled="f" stroked="f">
                  <v:textbox inset="0,0,0,0">
                    <w:txbxContent>
                      <w:p w:rsidR="00C43810" w:rsidRDefault="00C43810" w:rsidP="00F46DEA">
                        <w:r>
                          <w:rPr>
                            <w:rFonts w:ascii="Arial" w:eastAsia="Arial" w:hAnsi="Arial" w:cs="Arial"/>
                            <w:sz w:val="15"/>
                          </w:rPr>
                          <w:t xml:space="preserve">Код </w:t>
                        </w:r>
                      </w:p>
                    </w:txbxContent>
                  </v:textbox>
                </v:rect>
                <v:rect id="Rectangle 146" o:spid="_x0000_s1207" style="position:absolute;left:38747;top:7117;width:3370;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RoZcIA&#10;AADcAAAADwAAAGRycy9kb3ducmV2LnhtbERPTYvCMBC9L+x/CLPgbU1XR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9GhlwgAAANwAAAAPAAAAAAAAAAAAAAAAAJgCAABkcnMvZG93&#10;bnJldi54bWxQSwUGAAAAAAQABAD1AAAAhwMAAAAA&#10;" filled="f" stroked="f">
                  <v:textbox inset="0,0,0,0">
                    <w:txbxContent>
                      <w:p w:rsidR="00C43810" w:rsidRDefault="00C43810" w:rsidP="00F46DEA">
                        <w:r>
                          <w:rPr>
                            <w:rFonts w:ascii="Arial" w:eastAsia="Arial" w:hAnsi="Arial" w:cs="Arial"/>
                            <w:sz w:val="15"/>
                          </w:rPr>
                          <w:t>стро­</w:t>
                        </w:r>
                      </w:p>
                    </w:txbxContent>
                  </v:textbox>
                </v:rect>
                <v:rect id="Rectangle 147" o:spid="_x0000_s1208" style="position:absolute;left:39585;top:8399;width:1263;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jN/sIA&#10;AADcAAAADwAAAGRycy9kb3ducmV2LnhtbERPS4vCMBC+C/6HMII3TV3E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uM3+wgAAANwAAAAPAAAAAAAAAAAAAAAAAJgCAABkcnMvZG93&#10;bnJldi54bWxQSwUGAAAAAAQABAD1AAAAhwMAAAAA&#10;" filled="f" stroked="f">
                  <v:textbox inset="0,0,0,0">
                    <w:txbxContent>
                      <w:p w:rsidR="00C43810" w:rsidRDefault="00C43810" w:rsidP="00F46DEA">
                        <w:r>
                          <w:rPr>
                            <w:rFonts w:ascii="Arial" w:eastAsia="Arial" w:hAnsi="Arial" w:cs="Arial"/>
                            <w:sz w:val="15"/>
                          </w:rPr>
                          <w:t>ки</w:t>
                        </w:r>
                      </w:p>
                    </w:txbxContent>
                  </v:textbox>
                </v:rect>
                <v:rect id="Rectangle 148" o:spid="_x0000_s1209" style="position:absolute;left:53124;top:5339;width:1047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dZjMYA&#10;AADcAAAADwAAAGRycy9kb3ducmV2LnhtbESPQWvCQBCF7wX/wzJCb3Wjl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dZjMYAAADcAAAADwAAAAAAAAAAAAAAAACYAgAAZHJz&#10;L2Rvd25yZXYueG1sUEsFBgAAAAAEAAQA9QAAAIsDAAAAAA==&#10;" filled="f" stroked="f">
                  <v:textbox inset="0,0,0,0">
                    <w:txbxContent>
                      <w:p w:rsidR="00C43810" w:rsidRDefault="00C43810" w:rsidP="00F46DEA">
                        <w:r>
                          <w:rPr>
                            <w:rFonts w:ascii="Arial" w:eastAsia="Arial" w:hAnsi="Arial" w:cs="Arial"/>
                            <w:sz w:val="15"/>
                          </w:rPr>
                          <w:t>На начало года</w:t>
                        </w:r>
                      </w:p>
                    </w:txbxContent>
                  </v:textbox>
                </v:rect>
                <v:rect id="Rectangle 149" o:spid="_x0000_s1210" style="position:absolute;left:80733;top:5389;width:19589;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v8F8IA&#10;AADcAAAADwAAAGRycy9kb3ducmV2LnhtbERPTYvCMBC9C/6HMII3TV1E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a/wXwgAAANwAAAAPAAAAAAAAAAAAAAAAAJgCAABkcnMvZG93&#10;bnJldi54bWxQSwUGAAAAAAQABAD1AAAAhwMAAAAA&#10;" filled="f" stroked="f">
                  <v:textbox inset="0,0,0,0">
                    <w:txbxContent>
                      <w:p w:rsidR="00C43810" w:rsidRDefault="00C43810" w:rsidP="00F46DEA">
                        <w:r>
                          <w:rPr>
                            <w:rFonts w:ascii="Arial" w:eastAsia="Arial" w:hAnsi="Arial" w:cs="Arial"/>
                            <w:sz w:val="15"/>
                          </w:rPr>
                          <w:t xml:space="preserve">На конец отчетного периода </w:t>
                        </w:r>
                      </w:p>
                    </w:txbxContent>
                  </v:textbox>
                </v:rect>
                <v:rect id="Rectangle 150" o:spid="_x0000_s1211" style="position:absolute;left:43929;top:7282;width:694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jDV8YA&#10;AADcAAAADwAAAGRycy9kb3ducmV2LnhtbESPQWvCQBCF7wX/wzJCb3Wj0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jDV8YAAADcAAAADwAAAAAAAAAAAAAAAACYAgAAZHJz&#10;L2Rvd25yZXYueG1sUEsFBgAAAAAEAAQA9QAAAIsDAAAAAA==&#10;" filled="f" stroked="f">
                  <v:textbox inset="0,0,0,0">
                    <w:txbxContent>
                      <w:p w:rsidR="00C43810" w:rsidRDefault="00C43810" w:rsidP="00F46DEA">
                        <w:r>
                          <w:rPr>
                            <w:rFonts w:ascii="Arial" w:eastAsia="Arial" w:hAnsi="Arial" w:cs="Arial"/>
                            <w:sz w:val="15"/>
                          </w:rPr>
                          <w:t>бюджетная</w:t>
                        </w:r>
                      </w:p>
                    </w:txbxContent>
                  </v:textbox>
                </v:rect>
                <v:rect id="Rectangle 151" o:spid="_x0000_s1212" style="position:absolute;left:43472;top:8425;width:852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RmzMIA&#10;AADcAAAADwAAAGRycy9kb3ducmV2LnhtbERPTYvCMBC9L+x/CLPgbU0VX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xGbMwgAAANwAAAAPAAAAAAAAAAAAAAAAAJgCAABkcnMvZG93&#10;bnJldi54bWxQSwUGAAAAAAQABAD1AAAAhwMAAAAA&#10;" filled="f" stroked="f">
                  <v:textbox inset="0,0,0,0">
                    <w:txbxContent>
                      <w:p w:rsidR="00C43810" w:rsidRDefault="00C43810" w:rsidP="00F46DEA">
                        <w:r>
                          <w:rPr>
                            <w:rFonts w:ascii="Arial" w:eastAsia="Arial" w:hAnsi="Arial" w:cs="Arial"/>
                            <w:sz w:val="15"/>
                          </w:rPr>
                          <w:t>деятельность</w:t>
                        </w:r>
                      </w:p>
                    </w:txbxContent>
                  </v:textbox>
                </v:rect>
                <v:rect id="Rectangle 152" o:spid="_x0000_s1213" style="position:absolute;left:54838;top:6736;width:591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4u8IA&#10;AADcAAAADwAAAGRycy9kb3ducmV2LnhtbERPTYvCMBC9C/sfwix403SFF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Fvi7wgAAANwAAAAPAAAAAAAAAAAAAAAAAJgCAABkcnMvZG93&#10;bnJldi54bWxQSwUGAAAAAAQABAD1AAAAhwMAAAAA&#10;" filled="f" stroked="f">
                  <v:textbox inset="0,0,0,0">
                    <w:txbxContent>
                      <w:p w:rsidR="00C43810" w:rsidRDefault="00C43810" w:rsidP="00F46DEA">
                        <w:r>
                          <w:rPr>
                            <w:rFonts w:ascii="Arial" w:eastAsia="Arial" w:hAnsi="Arial" w:cs="Arial"/>
                            <w:sz w:val="15"/>
                          </w:rPr>
                          <w:t xml:space="preserve">средства </w:t>
                        </w:r>
                      </w:p>
                    </w:txbxContent>
                  </v:textbox>
                </v:rect>
                <v:rect id="Rectangle 153" o:spid="_x0000_s1214" style="position:absolute;left:53695;top:7879;width:8958;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pdIMEA&#10;AADcAAAADwAAAGRycy9kb3ducmV2LnhtbERPS4vCMBC+C/6HMII3TV1R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aXSDBAAAA3AAAAA8AAAAAAAAAAAAAAAAAmAIAAGRycy9kb3du&#10;cmV2LnhtbFBLBQYAAAAABAAEAPUAAACGAwAAAAA=&#10;" filled="f" stroked="f">
                  <v:textbox inset="0,0,0,0">
                    <w:txbxContent>
                      <w:p w:rsidR="00C43810" w:rsidRDefault="00C43810" w:rsidP="00F46DEA">
                        <w:r>
                          <w:rPr>
                            <w:rFonts w:ascii="Arial" w:eastAsia="Arial" w:hAnsi="Arial" w:cs="Arial"/>
                            <w:sz w:val="15"/>
                          </w:rPr>
                          <w:t xml:space="preserve">во временном </w:t>
                        </w:r>
                      </w:p>
                    </w:txbxContent>
                  </v:textbox>
                </v:rect>
                <v:rect id="Rectangle 154" o:spid="_x0000_s1215" style="position:absolute;left:53759;top:9022;width:877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PFVMEA&#10;AADcAAAADwAAAGRycy9kb3ducmV2LnhtbERPS4vCMBC+C/6HMII3TV1U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zxVTBAAAA3AAAAA8AAAAAAAAAAAAAAAAAmAIAAGRycy9kb3du&#10;cmV2LnhtbFBLBQYAAAAABAAEAPUAAACGAwAAAAA=&#10;" filled="f" stroked="f">
                  <v:textbox inset="0,0,0,0">
                    <w:txbxContent>
                      <w:p w:rsidR="00C43810" w:rsidRDefault="00C43810" w:rsidP="00F46DEA">
                        <w:r>
                          <w:rPr>
                            <w:rFonts w:ascii="Arial" w:eastAsia="Arial" w:hAnsi="Arial" w:cs="Arial"/>
                            <w:sz w:val="15"/>
                          </w:rPr>
                          <w:t>распоряжении</w:t>
                        </w:r>
                      </w:p>
                    </w:txbxContent>
                  </v:textbox>
                </v:rect>
                <v:rect id="Rectangle 155" o:spid="_x0000_s1216" style="position:absolute;left:66217;top:7879;width:318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9gz8MA&#10;AADcAAAADwAAAGRycy9kb3ducmV2LnhtbERPTWvCQBC9F/wPywi9NRsLEU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9gz8MAAADcAAAADwAAAAAAAAAAAAAAAACYAgAAZHJzL2Rv&#10;d25yZXYueG1sUEsFBgAAAAAEAAQA9QAAAIgDAAAAAA==&#10;" filled="f" stroked="f">
                  <v:textbox inset="0,0,0,0">
                    <w:txbxContent>
                      <w:p w:rsidR="00C43810" w:rsidRDefault="00C43810" w:rsidP="00F46DEA">
                        <w:r>
                          <w:rPr>
                            <w:rFonts w:ascii="Arial" w:eastAsia="Arial" w:hAnsi="Arial" w:cs="Arial"/>
                            <w:sz w:val="15"/>
                          </w:rPr>
                          <w:t>итого</w:t>
                        </w:r>
                      </w:p>
                    </w:txbxContent>
                  </v:textbox>
                </v:rect>
                <v:rect id="Rectangle 156" o:spid="_x0000_s1217" style="position:absolute;left:75044;top:7307;width:683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3+uMIA&#10;AADcAAAADwAAAGRycy9kb3ducmV2LnhtbERPTYvCMBC9L+x/CLPgbU1XU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Lf64wgAAANwAAAAPAAAAAAAAAAAAAAAAAJgCAABkcnMvZG93&#10;bnJldi54bWxQSwUGAAAAAAQABAD1AAAAhwMAAAAA&#10;" filled="f" stroked="f">
                  <v:textbox inset="0,0,0,0">
                    <w:txbxContent>
                      <w:p w:rsidR="00C43810" w:rsidRDefault="00C43810" w:rsidP="00F46DEA">
                        <w:r>
                          <w:rPr>
                            <w:rFonts w:ascii="Arial" w:eastAsia="Arial" w:hAnsi="Arial" w:cs="Arial"/>
                            <w:sz w:val="15"/>
                          </w:rPr>
                          <w:t>бюджетная</w:t>
                        </w:r>
                      </w:p>
                    </w:txbxContent>
                  </v:textbox>
                </v:rect>
                <v:rect id="Rectangle 157" o:spid="_x0000_s1218" style="position:absolute;left:74587;top:8450;width:840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bI8EA&#10;AADcAAAADwAAAGRycy9kb3ducmV2LnhtbERPS4vCMBC+C/6HMII3TV3wVY0i+0CPvkC9Dc3YFptJ&#10;abK27q/fCIK3+fieM182phB3qlxuWcGgH4EgTqzOOVVwPPz0JiCcR9ZYWCYFD3KwXLRbc4y1rXlH&#10;971PRQhhF6OCzPsyltIlGRl0fVsSB+5qK4M+wCqVusI6hJtCfkTRSBrMOTRkWNJnRslt/2sUrCfl&#10;6ryxf3VafF/Wp+1p+nWYeqW6nWY1A+Gp8W/xy73RYf5wD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hWyPBAAAA3AAAAA8AAAAAAAAAAAAAAAAAmAIAAGRycy9kb3du&#10;cmV2LnhtbFBLBQYAAAAABAAEAPUAAACGAwAAAAA=&#10;" filled="f" stroked="f">
                  <v:textbox inset="0,0,0,0">
                    <w:txbxContent>
                      <w:p w:rsidR="00C43810" w:rsidRDefault="00C43810" w:rsidP="00F46DEA">
                        <w:r>
                          <w:rPr>
                            <w:rFonts w:ascii="Arial" w:eastAsia="Arial" w:hAnsi="Arial" w:cs="Arial"/>
                            <w:sz w:val="15"/>
                          </w:rPr>
                          <w:t>деятельность</w:t>
                        </w:r>
                      </w:p>
                    </w:txbxContent>
                  </v:textbox>
                </v:rect>
                <v:rect id="Rectangle 158" o:spid="_x0000_s1219" style="position:absolute;left:85902;top:6774;width:595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7PUcYA&#10;AADcAAAADwAAAGRycy9kb3ducmV2LnhtbESPQWvCQBCF7wX/wzJCb3Wj0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7PUcYAAADcAAAADwAAAAAAAAAAAAAAAACYAgAAZHJz&#10;L2Rvd25yZXYueG1sUEsFBgAAAAAEAAQA9QAAAIsDAAAAAA==&#10;" filled="f" stroked="f">
                  <v:textbox inset="0,0,0,0">
                    <w:txbxContent>
                      <w:p w:rsidR="00C43810" w:rsidRDefault="00C43810" w:rsidP="00F46DEA">
                        <w:r>
                          <w:rPr>
                            <w:rFonts w:ascii="Arial" w:eastAsia="Arial" w:hAnsi="Arial" w:cs="Arial"/>
                            <w:sz w:val="15"/>
                          </w:rPr>
                          <w:t xml:space="preserve">средства </w:t>
                        </w:r>
                      </w:p>
                    </w:txbxContent>
                  </v:textbox>
                </v:rect>
                <v:rect id="Rectangle 159" o:spid="_x0000_s1220" style="position:absolute;left:84734;top:7917;width:900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qysIA&#10;AADcAAAADwAAAGRycy9kb3ducmV2LnhtbERPTYvCMBC9C/6HMII3TV1Q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mrKwgAAANwAAAAPAAAAAAAAAAAAAAAAAJgCAABkcnMvZG93&#10;bnJldi54bWxQSwUGAAAAAAQABAD1AAAAhwMAAAAA&#10;" filled="f" stroked="f">
                  <v:textbox inset="0,0,0,0">
                    <w:txbxContent>
                      <w:p w:rsidR="00C43810" w:rsidRDefault="00C43810" w:rsidP="00F46DEA">
                        <w:r>
                          <w:rPr>
                            <w:rFonts w:ascii="Arial" w:eastAsia="Arial" w:hAnsi="Arial" w:cs="Arial"/>
                            <w:sz w:val="15"/>
                          </w:rPr>
                          <w:t xml:space="preserve">во временном </w:t>
                        </w:r>
                      </w:p>
                    </w:txbxContent>
                  </v:textbox>
                </v:rect>
                <v:rect id="Rectangle 160" o:spid="_x0000_s1221" style="position:absolute;left:84810;top:9060;width:879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QJ6sUA&#10;AADcAAAADwAAAGRycy9kb3ducmV2LnhtbESPQW/CMAyF75P4D5GRuI2UHRAUAkKwCY4bIAE3qzFt&#10;ReNUTUbLfv18QOJm6z2/93m+7Fyl7tSE0rOB0TABRZx5W3Ju4Hj4ep+AChHZYuWZDDwowHLRe5tj&#10;an3LP3Tfx1xJCIcUDRQx1qnWISvIYRj6mli0q28cRlmbXNsGWwl3lf5IkrF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5AnqxQAAANwAAAAPAAAAAAAAAAAAAAAAAJgCAABkcnMv&#10;ZG93bnJldi54bWxQSwUGAAAAAAQABAD1AAAAigMAAAAA&#10;" filled="f" stroked="f">
                  <v:textbox inset="0,0,0,0">
                    <w:txbxContent>
                      <w:p w:rsidR="00C43810" w:rsidRDefault="00C43810" w:rsidP="00F46DEA">
                        <w:r>
                          <w:rPr>
                            <w:rFonts w:ascii="Arial" w:eastAsia="Arial" w:hAnsi="Arial" w:cs="Arial"/>
                            <w:sz w:val="15"/>
                          </w:rPr>
                          <w:t xml:space="preserve">распоряжении </w:t>
                        </w:r>
                      </w:p>
                    </w:txbxContent>
                  </v:textbox>
                </v:rect>
                <v:rect id="Rectangle 161" o:spid="_x0000_s1222" style="position:absolute;left:97358;top:7993;width:326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sccQA&#10;AADcAAAADwAAAGRycy9kb3ducmV2LnhtbERPTWvCQBC9F/wPywi91Y09hJi6hqAt5thqwfY2ZMck&#10;mJ0N2W2S9td3BcHbPN7nrLPJtGKg3jWWFSwXEQji0uqGKwWfx7enBITzyBpby6Tglxxkm9nDGlNt&#10;R/6g4eArEULYpaig9r5LpXRlTQbdwnbEgTvb3qAPsK+k7nEM4aaVz1EUS4MNh4YaO9rWVF4OP0bB&#10;Punyr8L+jVX7+r0/vZ9Wu+PKK/U4n/IXEJ4mfxff3IUO8+Ml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orHHEAAAA3AAAAA8AAAAAAAAAAAAAAAAAmAIAAGRycy9k&#10;b3ducmV2LnhtbFBLBQYAAAAABAAEAPUAAACJAwAAAAA=&#10;" filled="f" stroked="f">
                  <v:textbox inset="0,0,0,0">
                    <w:txbxContent>
                      <w:p w:rsidR="00C43810" w:rsidRDefault="00C43810" w:rsidP="00F46DEA">
                        <w:r>
                          <w:rPr>
                            <w:rFonts w:ascii="Arial" w:eastAsia="Arial" w:hAnsi="Arial" w:cs="Arial"/>
                            <w:sz w:val="15"/>
                          </w:rPr>
                          <w:t xml:space="preserve">итого </w:t>
                        </w:r>
                      </w:p>
                    </w:txbxContent>
                  </v:textbox>
                </v:rect>
                <v:rect id="Rectangle 1620" o:spid="_x0000_s1223" style="position:absolute;left:24345;top:10375;width:517;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U0EcYA&#10;AADdAAAADwAAAGRycy9kb3ducmV2LnhtbESPzW7CQAyE75V4h5WRuJUNHBAEFoT4ERxbqES5WVmT&#10;RGS9UXYhoU9fHyr1ZmvGM58Xq85V6klNKD0bGA0TUMSZtyXnBr7O+/cpqBCRLVaeycCLAqyWvbcF&#10;pta3/EnPU8yVhHBI0UARY51qHbKCHIahr4lFu/nGYZS1ybVtsJVwV+lxkky0w5KlocCaNgVl99PD&#10;GThM6/X30f+0ebW7Hi4fl9n2PIvGDPrdeg4qUhf/zX/XRyv4k7H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U0EcYAAADdAAAADwAAAAAAAAAAAAAAAACYAgAAZHJz&#10;L2Rvd25yZXYueG1sUEsFBgAAAAAEAAQA9QAAAIsDAAAAAA==&#10;" filled="f" stroked="f">
                  <v:textbox inset="0,0,0,0">
                    <w:txbxContent>
                      <w:p w:rsidR="00C43810" w:rsidRDefault="00C43810" w:rsidP="00F46DEA">
                        <w:r>
                          <w:rPr>
                            <w:rFonts w:ascii="Arial" w:eastAsia="Arial" w:hAnsi="Arial" w:cs="Arial"/>
                            <w:b/>
                            <w:sz w:val="11"/>
                          </w:rPr>
                          <w:t>1</w:t>
                        </w:r>
                      </w:p>
                    </w:txbxContent>
                  </v:textbox>
                </v:rect>
                <v:rect id="Rectangle 1621" o:spid="_x0000_s1224" style="position:absolute;left:39865;top:10375;width:516;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mRisIA&#10;AADdAAAADwAAAGRycy9kb3ducmV2LnhtbERPy6rCMBDdC/5DGMGdproQrUYRH+jyXhXU3dCMbbGZ&#10;lCbaer/+RhDczeE8Z7ZoTCGeVLncsoJBPwJBnFidc6rgdNz2xiCcR9ZYWCYFL3KwmLdbM4y1rfmX&#10;ngefihDCLkYFmfdlLKVLMjLo+rYkDtzNVgZ9gFUqdYV1CDeFHEbRSBrMOTRkWNIqo+R+eBgFu3G5&#10;vOztX50Wm+vu/HOerI8Tr1S30yynIDw1/iv+uPc6zB8NB/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GZGKwgAAAN0AAAAPAAAAAAAAAAAAAAAAAJgCAABkcnMvZG93&#10;bnJldi54bWxQSwUGAAAAAAQABAD1AAAAhwMAAAAA&#10;" filled="f" stroked="f">
                  <v:textbox inset="0,0,0,0">
                    <w:txbxContent>
                      <w:p w:rsidR="00C43810" w:rsidRDefault="00C43810" w:rsidP="00F46DEA">
                        <w:r>
                          <w:rPr>
                            <w:rFonts w:ascii="Arial" w:eastAsia="Arial" w:hAnsi="Arial" w:cs="Arial"/>
                            <w:b/>
                            <w:sz w:val="11"/>
                          </w:rPr>
                          <w:t>2</w:t>
                        </w:r>
                      </w:p>
                    </w:txbxContent>
                  </v:textbox>
                </v:rect>
                <v:rect id="Rectangle 163" o:spid="_x0000_s1225" style="position:absolute;left:46481;top:10388;width:517;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aXncIA&#10;AADcAAAADwAAAGRycy9kb3ducmV2LnhtbERPTYvCMBC9L+x/CLPgbU1XQb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NpedwgAAANwAAAAPAAAAAAAAAAAAAAAAAJgCAABkcnMvZG93&#10;bnJldi54bWxQSwUGAAAAAAQABAD1AAAAhwMAAAAA&#10;" filled="f" stroked="f">
                  <v:textbox inset="0,0,0,0">
                    <w:txbxContent>
                      <w:p w:rsidR="00C43810" w:rsidRDefault="00C43810" w:rsidP="00F46DEA">
                        <w:r>
                          <w:rPr>
                            <w:rFonts w:ascii="Arial" w:eastAsia="Arial" w:hAnsi="Arial" w:cs="Arial"/>
                            <w:b/>
                            <w:sz w:val="11"/>
                          </w:rPr>
                          <w:t>3</w:t>
                        </w:r>
                      </w:p>
                    </w:txbxContent>
                  </v:textbox>
                </v:rect>
                <v:rect id="Rectangle 164" o:spid="_x0000_s1226" style="position:absolute;left:56832;top:10375;width:517;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8P6cIA&#10;AADcAAAADwAAAGRycy9kb3ducmV2LnhtbERPTYvCMBC9L+x/CLPgbU1XR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3w/pwgAAANwAAAAPAAAAAAAAAAAAAAAAAJgCAABkcnMvZG93&#10;bnJldi54bWxQSwUGAAAAAAQABAD1AAAAhwMAAAAA&#10;" filled="f" stroked="f">
                  <v:textbox inset="0,0,0,0">
                    <w:txbxContent>
                      <w:p w:rsidR="00C43810" w:rsidRDefault="00C43810" w:rsidP="00F46DEA">
                        <w:r>
                          <w:rPr>
                            <w:rFonts w:ascii="Arial" w:eastAsia="Arial" w:hAnsi="Arial" w:cs="Arial"/>
                            <w:b/>
                            <w:sz w:val="11"/>
                          </w:rPr>
                          <w:t>4</w:t>
                        </w:r>
                      </w:p>
                    </w:txbxContent>
                  </v:textbox>
                </v:rect>
                <v:rect id="Rectangle 1622" o:spid="_x0000_s1227" style="position:absolute;left:67208;top:10388;width:517;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sP/cMA&#10;AADdAAAADwAAAGRycy9kb3ducmV2LnhtbERPS4vCMBC+L+x/CLPgbU3tQbQaRdwVPfpY6HobmrEt&#10;NpPSRFv99UYQvM3H95zpvDOVuFLjSssKBv0IBHFmdcm5gr/D6nsEwnlkjZVlUnAjB/PZ58cUE21b&#10;3tF173MRQtglqKDwvk6kdFlBBl3f1sSBO9nGoA+wyaVusA3hppJxFA2lwZJDQ4E1LQvKzvuLUbAe&#10;1Yv/jb23efV7XKfbdPxzGHulel/dYgLCU+ff4pd7o8P8YRzD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sP/cMAAADdAAAADwAAAAAAAAAAAAAAAACYAgAAZHJzL2Rv&#10;d25yZXYueG1sUEsFBgAAAAAEAAQA9QAAAIgDAAAAAA==&#10;" filled="f" stroked="f">
                  <v:textbox inset="0,0,0,0">
                    <w:txbxContent>
                      <w:p w:rsidR="00C43810" w:rsidRDefault="00C43810" w:rsidP="00F46DEA">
                        <w:r>
                          <w:rPr>
                            <w:rFonts w:ascii="Arial" w:eastAsia="Arial" w:hAnsi="Arial" w:cs="Arial"/>
                            <w:b/>
                            <w:sz w:val="11"/>
                          </w:rPr>
                          <w:t>5</w:t>
                        </w:r>
                      </w:p>
                    </w:txbxContent>
                  </v:textbox>
                </v:rect>
                <v:rect id="Rectangle 1623" o:spid="_x0000_s1228" style="position:absolute;left:77564;top:10388;width:517;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eqZsMA&#10;AADdAAAADwAAAGRycy9kb3ducmV2LnhtbERPS4vCMBC+C/6HMAveNF0F0a5RxAd6VLvg7m1oZtuy&#10;zaQ00VZ/vREEb/PxPWe2aE0prlS7wrKCz0EEgji1uuBMwXey7U9AOI+ssbRMCm7kYDHvdmYYa9vw&#10;ka4nn4kQwi5GBbn3VSylS3My6Aa2Ig7cn60N+gDrTOoamxBuSjmMorE0WHBoyLGiVU7p/+liFOwm&#10;1fJnb+9NVm5+d+fDebpOpl6p3ke7/ALhqfVv8cu912H+eDi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eqZsMAAADdAAAADwAAAAAAAAAAAAAAAACYAgAAZHJzL2Rv&#10;d25yZXYueG1sUEsFBgAAAAAEAAQA9QAAAIgDAAAAAA==&#10;" filled="f" stroked="f">
                  <v:textbox inset="0,0,0,0">
                    <w:txbxContent>
                      <w:p w:rsidR="00C43810" w:rsidRDefault="00C43810" w:rsidP="00F46DEA">
                        <w:r>
                          <w:rPr>
                            <w:rFonts w:ascii="Arial" w:eastAsia="Arial" w:hAnsi="Arial" w:cs="Arial"/>
                            <w:b/>
                            <w:sz w:val="11"/>
                          </w:rPr>
                          <w:t>6</w:t>
                        </w:r>
                      </w:p>
                    </w:txbxContent>
                  </v:textbox>
                </v:rect>
                <v:rect id="Rectangle 166" o:spid="_x0000_s1229" style="position:absolute;left:87972;top:10426;width:517;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E0BcIA&#10;AADcAAAADwAAAGRycy9kb3ducmV2LnhtbERPS4vCMBC+L/gfwgje1lQPRatRxAd69LGgexua2bbY&#10;TEoTbfXXG0HY23x8z5nOW1OKO9WusKxg0I9AEKdWF5wp+DltvkcgnEfWWFomBQ9yMJ91vqaYaNvw&#10;ge5Hn4kQwi5BBbn3VSKlS3My6Pq2Ig7cn60N+gDrTOoamxBuSjmMolgaLDg05FjRMqf0erwZBdtR&#10;tbjs7LPJyvXv9rw/j1ensVeq120XExCeWv8v/rh3OsyPY3g/Ey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QTQFwgAAANwAAAAPAAAAAAAAAAAAAAAAAJgCAABkcnMvZG93&#10;bnJldi54bWxQSwUGAAAAAAQABAD1AAAAhwMAAAAA&#10;" filled="f" stroked="f">
                  <v:textbox inset="0,0,0,0">
                    <w:txbxContent>
                      <w:p w:rsidR="00C43810" w:rsidRDefault="00C43810" w:rsidP="00F46DEA">
                        <w:r>
                          <w:rPr>
                            <w:rFonts w:ascii="Arial" w:eastAsia="Arial" w:hAnsi="Arial" w:cs="Arial"/>
                            <w:b/>
                            <w:sz w:val="11"/>
                          </w:rPr>
                          <w:t>7</w:t>
                        </w:r>
                      </w:p>
                    </w:txbxContent>
                  </v:textbox>
                </v:rect>
                <v:rect id="Rectangle 167" o:spid="_x0000_s1230" style="position:absolute;left:98374;top:10489;width:516;height: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2RnsMA&#10;AADcAAAADwAAAGRycy9kb3ducmV2LnhtbERPTWvCQBC9F/wPywi9NRt7iJq6imhFj60KaW9DdpoE&#10;s7Mhuyapv75bELzN433OYjWYWnTUusqygkkUgyDOra64UHA+7V5mIJxH1lhbJgW/5GC1HD0tMNW2&#10;50/qjr4QIYRdigpK75tUSpeXZNBFtiEO3I9tDfoA20LqFvsQbmr5GseJNFhxaCixoU1J+eV4NQr2&#10;s2b9dbC3vqjfv/fZRzbfnuZeqefxsH4D4WnwD/HdfdBhfjKF/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2RnsMAAADcAAAADwAAAAAAAAAAAAAAAACYAgAAZHJzL2Rv&#10;d25yZXYueG1sUEsFBgAAAAAEAAQA9QAAAIgDAAAAAA==&#10;" filled="f" stroked="f">
                  <v:textbox inset="0,0,0,0">
                    <w:txbxContent>
                      <w:p w:rsidR="00C43810" w:rsidRDefault="00C43810" w:rsidP="00F46DEA">
                        <w:r>
                          <w:rPr>
                            <w:rFonts w:ascii="Arial" w:eastAsia="Arial" w:hAnsi="Arial" w:cs="Arial"/>
                            <w:b/>
                            <w:sz w:val="11"/>
                          </w:rPr>
                          <w:t xml:space="preserve">8 </w:t>
                        </w:r>
                      </w:p>
                    </w:txbxContent>
                  </v:textbox>
                </v:rect>
                <v:rect id="Rectangle 168" o:spid="_x0000_s1231" style="position:absolute;left:12204;top:11460;width:1119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IF7MUA&#10;AADcAAAADwAAAGRycy9kb3ducmV2LnhtbESPQW/CMAyF75P4D5GRuI2UHRAUAkKwCY4bIAE3qzFt&#10;ReNUTUbLfv18QOJm6z2/93m+7Fyl7tSE0rOB0TABRZx5W3Ju4Hj4ep+AChHZYuWZDDwowHLRe5tj&#10;an3LP3Tfx1xJCIcUDRQx1qnWISvIYRj6mli0q28cRlmbXNsGWwl3lf5IkrF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gXsxQAAANwAAAAPAAAAAAAAAAAAAAAAAJgCAABkcnMv&#10;ZG93bnJldi54bWxQSwUGAAAAAAQABAD1AAAAigMAAAAA&#10;" filled="f" stroked="f">
                  <v:textbox inset="0,0,0,0">
                    <w:txbxContent>
                      <w:p w:rsidR="00C43810" w:rsidRDefault="00C43810" w:rsidP="00F46DEA">
                        <w:r>
                          <w:rPr>
                            <w:rFonts w:ascii="Arial" w:eastAsia="Arial" w:hAnsi="Arial" w:cs="Arial"/>
                            <w:sz w:val="15"/>
                          </w:rPr>
                          <w:t>предметы лизинга</w:t>
                        </w:r>
                      </w:p>
                    </w:txbxContent>
                  </v:textbox>
                </v:rect>
                <v:rect id="Rectangle 7922" o:spid="_x0000_s1232" style="position:absolute;left:12509;top:12616;width:2022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thiccA&#10;AADdAAAADwAAAGRycy9kb3ducmV2LnhtbESPQWvCQBSE7wX/w/KE3urGHFqTZiOiLXqsRrC9PbKv&#10;STD7NmS3Ju2v7wqCx2FmvmGy5WhacaHeNZYVzGcRCOLS6oYrBcfi/WkBwnlkja1lUvBLDpb55CHD&#10;VNuB93Q5+EoECLsUFdTed6mUrqzJoJvZjjh437Y36IPsK6l7HALctDKOomdpsOGwUGNH65rK8+HH&#10;KNguutXnzv4NVfv2tT19nJJNkXilHqfj6hWEp9Hfw7f2Tit4SeIY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YYnHAAAA3QAAAA8AAAAAAAAAAAAAAAAAmAIAAGRy&#10;cy9kb3ducmV2LnhtbFBLBQYAAAAABAAEAPUAAACMAwAAAAA=&#10;" filled="f" stroked="f">
                  <v:textbox inset="0,0,0,0">
                    <w:txbxContent>
                      <w:p w:rsidR="00C43810" w:rsidRDefault="00C43810" w:rsidP="00F46DEA">
                        <w:r>
                          <w:rPr>
                            <w:rFonts w:ascii="Arial" w:eastAsia="Arial" w:hAnsi="Arial" w:cs="Arial"/>
                            <w:sz w:val="15"/>
                          </w:rPr>
                          <w:t xml:space="preserve">остаточная стоимость, стр.014 - </w:t>
                        </w:r>
                      </w:p>
                    </w:txbxContent>
                  </v:textbox>
                </v:rect>
                <v:rect id="Rectangle 1625" o:spid="_x0000_s1233" style="position:absolute;left:28028;top:12616;width:487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KXicMA&#10;AADdAAAADwAAAGRycy9kb3ducmV2LnhtbERPS4vCMBC+C/6HMAveNF1B0a5RxAd6VLvg7m1oZtuy&#10;zaQ00VZ/vREEb/PxPWe2aE0prlS7wrKCz0EEgji1uuBMwXey7U9AOI+ssbRMCm7kYDHvdmYYa9vw&#10;ka4nn4kQwi5GBbn3VSylS3My6Aa2Ig7cn60N+gDrTOoamxBuSjmMorE0WHBoyLGiVU7p/+liFOwm&#10;1fJnb+9NVm5+d+fDebpOpl6p3ke7/ALhqfVv8cu912H+eDi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KXicMAAADdAAAADwAAAAAAAAAAAAAAAACYAgAAZHJzL2Rv&#10;d25yZXYueG1sUEsFBgAAAAAEAAQA9QAAAIgDAAAAAA==&#10;" filled="f" stroked="f">
                  <v:textbox inset="0,0,0,0">
                    <w:txbxContent>
                      <w:p w:rsidR="00C43810" w:rsidRDefault="00C43810" w:rsidP="00F46DEA">
                        <w:r>
                          <w:rPr>
                            <w:rFonts w:ascii="Arial" w:eastAsia="Arial" w:hAnsi="Arial" w:cs="Arial"/>
                            <w:sz w:val="15"/>
                          </w:rPr>
                          <w:t>стр.024)</w:t>
                        </w:r>
                      </w:p>
                    </w:txbxContent>
                  </v:textbox>
                </v:rect>
                <v:rect id="Rectangle 7921" o:spid="_x0000_s1234" style="position:absolute;left:12192;top:12616;width:42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n//scA&#10;AADdAAAADwAAAGRycy9kb3ducmV2LnhtbESPQWvCQBSE7wX/w/KE3upGD62JriFoix5bI0Rvj+wz&#10;CWbfhuzWpP313UKhx2FmvmHW6WhacafeNZYVzGcRCOLS6oYrBaf87WkJwnlkja1lUvBFDtLN5GGN&#10;ibYDf9D96CsRIOwSVFB73yVSurImg25mO+LgXW1v0AfZV1L3OAS4aeUiip6lwYbDQo0dbWsqb8dP&#10;o2C/7LLzwX4PVft62RfvRbzLY6/U43TMViA8jf4//Nc+aAUv8WIO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5//7HAAAA3QAAAA8AAAAAAAAAAAAAAAAAmAIAAGRy&#10;cy9kb3ducmV2LnhtbFBLBQYAAAAABAAEAPUAAACMAwAAAAA=&#10;" filled="f" stroked="f">
                  <v:textbox inset="0,0,0,0">
                    <w:txbxContent>
                      <w:p w:rsidR="00C43810" w:rsidRDefault="00C43810" w:rsidP="00F46DEA">
                        <w:r>
                          <w:rPr>
                            <w:rFonts w:ascii="Arial" w:eastAsia="Arial" w:hAnsi="Arial" w:cs="Arial"/>
                            <w:sz w:val="15"/>
                          </w:rPr>
                          <w:t>(</w:t>
                        </w:r>
                      </w:p>
                    </w:txbxContent>
                  </v:textbox>
                </v:rect>
                <v:rect id="Rectangle 170" o:spid="_x0000_s1235" style="position:absolute;left:39255;top:11447;width:2113;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2fN8YA&#10;AADcAAAADwAAAGRycy9kb3ducmV2LnhtbESPQW/CMAyF75P4D5GRdhspHDYoTRGCTXAcMIlxsxqv&#10;rdY4VZPRbr9+PiBxs/We3/ucrQbXqCt1ofZsYDpJQBEX3tZcGvg4vT3NQYWIbLHxTAZ+KcAqHz1k&#10;mFrf84Gux1gqCeGQooEqxjbVOhQVOQwT3xKL9uU7h1HWrtS2w17CXaNnSfKsHdYsDRW2tKmo+D7+&#10;OAO7ebv+3Pu/vmxeL7vz+3mxPS2iMY/jYb0EFWmId/Ptem8F/0X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2fN8YAAADcAAAADwAAAAAAAAAAAAAAAACYAgAAZHJz&#10;L2Rvd25yZXYueG1sUEsFBgAAAAAEAAQA9QAAAIsDAAAAAA==&#10;" filled="f" stroked="f">
                  <v:textbox inset="0,0,0,0">
                    <w:txbxContent>
                      <w:p w:rsidR="00C43810" w:rsidRDefault="00C43810" w:rsidP="00F46DEA">
                        <w:r>
                          <w:rPr>
                            <w:rFonts w:ascii="Arial" w:eastAsia="Arial" w:hAnsi="Arial" w:cs="Arial"/>
                            <w:sz w:val="15"/>
                          </w:rPr>
                          <w:t>034</w:t>
                        </w:r>
                      </w:p>
                    </w:txbxContent>
                  </v:textbox>
                </v:rect>
                <v:rect id="Rectangle 1626" o:spid="_x0000_s1236" style="position:absolute;left:51142;top:12723;width:240;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AJ/sQA&#10;AADdAAAADwAAAGRycy9kb3ducmV2LnhtbERPS2vCQBC+C/6HZYTedFMPIUZXkT5Ijq0K6m3Ijkkw&#10;Oxuy2yTtr+8WCt7m43vOZjeaRvTUudqygudFBIK4sLrmUsHp+D5PQDiPrLGxTAq+ycFuO51sMNV2&#10;4E/qD74UIYRdigoq79tUSldUZNAtbEscuJvtDPoAu1LqDocQbhq5jKJYGqw5NFTY0ktFxf3wZRRk&#10;Sbu/5PZnKJu3a3b+OK9ejyuv1NNs3K9BeBr9Q/zvznWYHy9j+PsmnC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wCf7EAAAA3QAAAA8AAAAAAAAAAAAAAAAAmAIAAGRycy9k&#10;b3ducmV2LnhtbFBLBQYAAAAABAAEAPUAAACJAwAAAAA=&#10;" filled="f" stroked="f">
                  <v:textbox inset="0,0,0,0">
                    <w:txbxContent>
                      <w:p w:rsidR="00C43810" w:rsidRDefault="00C43810" w:rsidP="00F46DEA">
                        <w:r>
                          <w:rPr>
                            <w:rFonts w:ascii="Arial" w:eastAsia="Arial" w:hAnsi="Arial" w:cs="Arial"/>
                            <w:sz w:val="8"/>
                          </w:rPr>
                          <w:t>"</w:t>
                        </w:r>
                      </w:p>
                    </w:txbxContent>
                  </v:textbox>
                </v:rect>
                <v:rect id="Rectangle 1627" o:spid="_x0000_s1237" style="position:absolute;left:61449;top:12723;width:240;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ysZcIA&#10;AADdAAAADwAAAGRycy9kb3ducmV2LnhtbERPS4vCMBC+C/6HMII3TfXgajWKqIsefYF6G5qxLTaT&#10;0mRt3V9vhIW9zcf3nNmiMYV4UuVyywoG/QgEcWJ1zqmC8+m7NwbhPLLGwjIpeJGDxbzdmmGsbc0H&#10;eh59KkIIuxgVZN6XsZQuycig69uSOHB3Wxn0AVap1BXWIdwUchhFI2kw59CQYUmrjJLH8cco2I7L&#10;5XVnf+u02Ny2l/1lsj5NvFLdTrOcgvDU+H/xn3unw/zR8As+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vKxlwgAAAN0AAAAPAAAAAAAAAAAAAAAAAJgCAABkcnMvZG93&#10;bnJldi54bWxQSwUGAAAAAAQABAD1AAAAhwMAAAAA&#10;" filled="f" stroked="f">
                  <v:textbox inset="0,0,0,0">
                    <w:txbxContent>
                      <w:p w:rsidR="00C43810" w:rsidRDefault="00C43810" w:rsidP="00F46DEA">
                        <w:r>
                          <w:rPr>
                            <w:rFonts w:ascii="Arial" w:eastAsia="Arial" w:hAnsi="Arial" w:cs="Arial"/>
                            <w:sz w:val="8"/>
                          </w:rPr>
                          <w:t xml:space="preserve">" </w:t>
                        </w:r>
                      </w:p>
                    </w:txbxContent>
                  </v:textbox>
                </v:rect>
                <v:rect id="Rectangle 172" o:spid="_x0000_s1238" style="position:absolute;left:71831;top:11670;width:608;height: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k28IA&#10;AADcAAAADwAAAGRycy9kb3ducmV2LnhtbERPTYvCMBC9C/sfwix403Q9rFqNIrqLHtUK6m1oxrZs&#10;MylN1lZ/vREEb/N4nzOdt6YUV6pdYVnBVz8CQZxaXXCm4JD89kYgnEfWWFomBTdyMJ99dKYYa9vw&#10;jq57n4kQwi5GBbn3VSylS3My6Pq2Ig7cxdYGfYB1JnWNTQg3pRxE0bc0WHBoyLGiZU7p3/7fKFiP&#10;qsVpY+9NVv6c18ftcbxKxl6p7me7mIDw1Pq3+OXe6DB/OID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o6TbwgAAANwAAAAPAAAAAAAAAAAAAAAAAJgCAABkcnMvZG93&#10;bnJldi54bWxQSwUGAAAAAAQABAD1AAAAhwMAAAAA&#10;" filled="f" stroked="f">
                  <v:textbox inset="0,0,0,0">
                    <w:txbxContent>
                      <w:p w:rsidR="00C43810" w:rsidRDefault="00C43810" w:rsidP="00F46DEA">
                        <w:r>
                          <w:rPr>
                            <w:rFonts w:ascii="Arial" w:eastAsia="Arial" w:hAnsi="Arial" w:cs="Arial"/>
                            <w:b/>
                            <w:sz w:val="11"/>
                          </w:rPr>
                          <w:t>*”</w:t>
                        </w:r>
                      </w:p>
                    </w:txbxContent>
                  </v:textbox>
                </v:rect>
                <v:rect id="Rectangle 173" o:spid="_x0000_s1239" style="position:absolute;left:92519;top:11305;width:1689;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BQMIA&#10;AADcAAAADwAAAGRycy9kb3ducmV2LnhtbERPS4vCMBC+C/6HMII3TV3B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7wFAwgAAANwAAAAPAAAAAAAAAAAAAAAAAJgCAABkcnMvZG93&#10;bnJldi54bWxQSwUGAAAAAAQABAD1AAAAhwMAAAAA&#10;" filled="f" stroked="f">
                  <v:textbox inset="0,0,0,0">
                    <w:txbxContent>
                      <w:p w:rsidR="00C43810" w:rsidRDefault="00C43810" w:rsidP="00F46DEA">
                        <w:r>
                          <w:rPr>
                            <w:rFonts w:ascii="Arial" w:eastAsia="Arial" w:hAnsi="Arial" w:cs="Arial"/>
                            <w:sz w:val="20"/>
                          </w:rPr>
                          <w:t>—</w:t>
                        </w:r>
                      </w:p>
                    </w:txbxContent>
                  </v:textbox>
                </v:rect>
                <v:rect id="Rectangle 174" o:spid="_x0000_s1240" style="position:absolute;left:103060;top:11600;width:126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aZNMIA&#10;AADcAAAADwAAAGRycy9kb3ducmV2LnhtbERPS4vCMBC+C/6HMII3TV3E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Bpk0wgAAANwAAAAPAAAAAAAAAAAAAAAAAJgCAABkcnMvZG93&#10;bnJldi54bWxQSwUGAAAAAAQABAD1AAAAhwMAAAAA&#10;" filled="f" stroked="f">
                  <v:textbox inset="0,0,0,0">
                    <w:txbxContent>
                      <w:p w:rsidR="00C43810" w:rsidRDefault="00C43810" w:rsidP="00F46DEA">
                        <w:r>
                          <w:rPr>
                            <w:rFonts w:ascii="Arial" w:eastAsia="Arial" w:hAnsi="Arial" w:cs="Arial"/>
                            <w:sz w:val="15"/>
                          </w:rPr>
                          <w:t xml:space="preserve">— </w:t>
                        </w:r>
                      </w:p>
                    </w:txbxContent>
                  </v:textbox>
                </v:rect>
                <v:rect id="Rectangle 175" o:spid="_x0000_s1241" style="position:absolute;left:10947;top:14076;width:1706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o8r8EA&#10;AADcAAAADwAAAGRycy9kb3ducmV2LnhtbERPS4vCMBC+C/6HMII3TV3wVY0i+0CPvkC9Dc3YFptJ&#10;abK27q/fCIK3+fieM182phB3qlxuWcGgH4EgTqzOOVVwPPz0JiCcR9ZYWCYFD3KwXLRbc4y1rXlH&#10;971PRQhhF6OCzPsyltIlGRl0fVsSB+5qK4M+wCqVusI6hJtCfkTRSBrMOTRkWNJnRslt/2sUrCfl&#10;6ryxf3VafF/Wp+1p+nWYeqW6nWY1A+Gp8W/xy73RYf54C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KPK/BAAAA3AAAAA8AAAAAAAAAAAAAAAAAmAIAAGRycy9kb3du&#10;cmV2LnhtbFBLBQYAAAAABAAEAPUAAACGAwAAAAA=&#10;" filled="f" stroked="f">
                  <v:textbox inset="0,0,0,0">
                    <w:txbxContent>
                      <w:p w:rsidR="00C43810" w:rsidRDefault="00C43810" w:rsidP="00F46DEA">
                        <w:r>
                          <w:rPr>
                            <w:rFonts w:ascii="Arial" w:eastAsia="Arial" w:hAnsi="Arial" w:cs="Arial"/>
                            <w:sz w:val="15"/>
                          </w:rPr>
                          <w:t>Нематериальные активы</w:t>
                        </w:r>
                      </w:p>
                    </w:txbxContent>
                  </v:textbox>
                </v:rect>
                <v:rect id="Rectangle 7924" o:spid="_x0000_s1242" style="position:absolute;left:11290;top:15308;width:16380;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5cZsYA&#10;AADdAAAADwAAAGRycy9kb3ducmV2LnhtbESPQWvCQBSE74L/YXkFb7qpSDUxq4it6LFqIfX2yL4m&#10;odm3IbuatL++WxA8DjPzDZOue1OLG7WusqzgeRKBIM6trrhQ8HHejRcgnEfWWFsmBT/kYL0aDlJM&#10;tO34SLeTL0SAsEtQQel9k0jp8pIMuoltiIP3ZVuDPsi2kLrFLsBNLadR9CINVhwWSmxoW1L+fboa&#10;BftFs/k82N+uqN8u++w9i1/PsVdq9NRvliA89f4RvrcPWsE8ns7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5cZsYAAADdAAAADwAAAAAAAAAAAAAAAACYAgAAZHJz&#10;L2Rvd25yZXYueG1sUEsFBgAAAAAEAAQA9QAAAIsDAAAAAA==&#10;" filled="f" stroked="f">
                  <v:textbox inset="0,0,0,0">
                    <w:txbxContent>
                      <w:p w:rsidR="00C43810" w:rsidRDefault="00C43810" w:rsidP="00F46DEA">
                        <w:r>
                          <w:rPr>
                            <w:rFonts w:ascii="Arial" w:eastAsia="Arial" w:hAnsi="Arial" w:cs="Arial"/>
                            <w:sz w:val="15"/>
                          </w:rPr>
                          <w:t xml:space="preserve">балансовая стоимость, </w:t>
                        </w:r>
                      </w:p>
                    </w:txbxContent>
                  </v:textbox>
                </v:rect>
                <v:rect id="Rectangle 7923" o:spid="_x0000_s1243" style="position:absolute;left:10922;top:15308;width:42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fEEsYA&#10;AADdAAAADwAAAGRycy9kb3ducmV2LnhtbESPQWvCQBSE74L/YXkFb7qpQjUxq4it6LFqIfX2yL4m&#10;odm3IbuatL++WxA8DjPzDZOue1OLG7WusqzgeRKBIM6trrhQ8HHejRcgnEfWWFsmBT/kYL0aDlJM&#10;tO34SLeTL0SAsEtQQel9k0jp8pIMuoltiIP3ZVuDPsi2kLrFLsBNLadR9CINVhwWSmxoW1L+fboa&#10;BftFs/k82N+uqN8u++w9i1/PsVdq9NRvliA89f4RvrcPWsE8ns7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fEEsYAAADdAAAADwAAAAAAAAAAAAAAAACYAgAAZHJz&#10;L2Rvd25yZXYueG1sUEsFBgAAAAAEAAQA9QAAAIsDAAAAAA==&#10;" filled="f" stroked="f">
                  <v:textbox inset="0,0,0,0">
                    <w:txbxContent>
                      <w:p w:rsidR="00C43810" w:rsidRDefault="00C43810" w:rsidP="00F46DEA">
                        <w:r>
                          <w:rPr>
                            <w:rFonts w:ascii="Arial" w:eastAsia="Arial" w:hAnsi="Arial" w:cs="Arial"/>
                            <w:sz w:val="15"/>
                          </w:rPr>
                          <w:t>(</w:t>
                        </w:r>
                      </w:p>
                    </w:txbxContent>
                  </v:textbox>
                </v:rect>
                <v:rect id="Rectangle 7925" o:spid="_x0000_s1244" style="position:absolute;left:23798;top:15308;width:7720;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L5/cYA&#10;AADdAAAADwAAAGRycy9kb3ducmV2LnhtbESPQWvCQBSE74L/YXkFb7qpYDUxq4it6LFqIfX2yL4m&#10;odm3IbuatL++WxA8DjPzDZOue1OLG7WusqzgeRKBIM6trrhQ8HHejRcgnEfWWFsmBT/kYL0aDlJM&#10;tO34SLeTL0SAsEtQQel9k0jp8pIMuoltiIP3ZVuDPsi2kLrFLsBNLadR9CINVhwWSmxoW1L+fboa&#10;BftFs/k82N+uqN8u++w9i1/PsVdq9NRvliA89f4RvrcPWsE8ns7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L5/cYAAADdAAAADwAAAAAAAAAAAAAAAACYAgAAZHJz&#10;L2Rvd25yZXYueG1sUEsFBgAAAAAEAAQA9QAAAIsDAAAAAA==&#10;" filled="f" stroked="f">
                  <v:textbox inset="0,0,0,0">
                    <w:txbxContent>
                      <w:p w:rsidR="00C43810" w:rsidRDefault="00C43810" w:rsidP="00F46DEA">
                        <w:r>
                          <w:rPr>
                            <w:rFonts w:ascii="Arial" w:eastAsia="Arial" w:hAnsi="Arial" w:cs="Arial"/>
                            <w:sz w:val="15"/>
                          </w:rPr>
                          <w:t>010200000)</w:t>
                        </w:r>
                      </w:p>
                    </w:txbxContent>
                  </v:textbox>
                </v:rect>
                <v:rect id="Rectangle 7926" o:spid="_x0000_s1245" style="position:absolute;left:29648;top:15308;width:132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BnisUA&#10;AADdAAAADwAAAGRycy9kb3ducmV2LnhtbESPQYvCMBSE74L/ITxhb5rqQW01irgrenRVUG+P5tkW&#10;m5fSRNv115uFhT0OM/MNM1+2phRPql1hWcFwEIEgTq0uOFNwOm76UxDOI2ssLZOCH3KwXHQ7c0y0&#10;bfibngefiQBhl6CC3PsqkdKlORl0A1sRB+9ma4M+yDqTusYmwE0pR1E0lgYLDgs5VrTOKb0fHkbB&#10;dlqtLjv7arLy67o978/x5zH2Sn302tUMhKfW/4f/2jutYBKPxv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GeKxQAAAN0AAAAPAAAAAAAAAAAAAAAAAJgCAABkcnMv&#10;ZG93bnJldi54bWxQSwUGAAAAAAQABAD1AAAAigMAAAAA&#10;" filled="f" stroked="f">
                  <v:textbox inset="0,0,0,0">
                    <w:txbxContent>
                      <w:p w:rsidR="00C43810" w:rsidRDefault="00C43810" w:rsidP="00F46DEA">
                        <w:r>
                          <w:rPr>
                            <w:rFonts w:ascii="Arial" w:eastAsia="Arial" w:hAnsi="Arial" w:cs="Arial"/>
                            <w:sz w:val="15"/>
                          </w:rPr>
                          <w:t xml:space="preserve">*, </w:t>
                        </w:r>
                      </w:p>
                    </w:txbxContent>
                  </v:textbox>
                </v:rect>
                <v:rect id="Rectangle 1630" o:spid="_x0000_s1246" style="position:absolute;left:30835;top:15308;width:348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yizMcA&#10;AADdAAAADwAAAGRycy9kb3ducmV2LnhtbESPQWvCQBCF7wX/wzJCb3VTC6IxGxG16LFVwfY2ZMck&#10;NDsbsluT9td3DgVvM7w3732TrQbXqBt1ofZs4HmSgCIuvK25NHA+vT7NQYWIbLHxTAZ+KMAqHz1k&#10;mFrf8zvdjrFUEsIhRQNVjG2qdSgqchgmviUW7eo7h1HWrtS2w17CXaOnSTLTDmuWhgpb2lRUfB2/&#10;nYH9vF1/HPxvXza7z/3l7bLYnhbRmMfxsF6CijTEu/n/+mAFf/Yi/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MoszHAAAA3QAAAA8AAAAAAAAAAAAAAAAAmAIAAGRy&#10;cy9kb3ducmV2LnhtbFBLBQYAAAAABAAEAPUAAACMAwAAAAA=&#10;" filled="f" stroked="f">
                  <v:textbox inset="0,0,0,0">
                    <w:txbxContent>
                      <w:p w:rsidR="00C43810" w:rsidRDefault="00C43810" w:rsidP="00F46DEA">
                        <w:r>
                          <w:rPr>
                            <w:rFonts w:ascii="Arial" w:eastAsia="Arial" w:hAnsi="Arial" w:cs="Arial"/>
                            <w:sz w:val="15"/>
                          </w:rPr>
                          <w:t xml:space="preserve">всего </w:t>
                        </w:r>
                      </w:p>
                    </w:txbxContent>
                  </v:textbox>
                </v:rect>
                <v:rect id="Rectangle 177" o:spid="_x0000_s1247" style="position:absolute;left:39243;top:13962;width:213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HQ8IA&#10;AADcAAAADwAAAGRycy9kb3ducmV2LnhtbERPS4vCMBC+L+x/CLPgbU3Xg49qFFEXPaoV1NvQjG3Z&#10;ZlKarK3+eiMI3ubje85k1ppSXKl2hWUFP90IBHFqdcGZgkPy+z0E4TyyxtIyKbiRg9n082OCsbYN&#10;7+i695kIIexiVJB7X8VSujQng65rK+LAXWxt0AdYZ1LX2IRwU8peFPWlwYJDQ44VLXJK//b/RsF6&#10;WM1PG3tvsnJ1Xh+3x9EyGXmlOl/tfAzCU+vf4pd7o8P8wQCez4QL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1AdDwgAAANwAAAAPAAAAAAAAAAAAAAAAAJgCAABkcnMvZG93&#10;bnJldi54bWxQSwUGAAAAAAQABAD1AAAAhwMAAAAA&#10;" filled="f" stroked="f">
                  <v:textbox inset="0,0,0,0">
                    <w:txbxContent>
                      <w:p w:rsidR="00C43810" w:rsidRDefault="00C43810" w:rsidP="00F46DEA">
                        <w:r>
                          <w:rPr>
                            <w:rFonts w:ascii="Arial" w:eastAsia="Arial" w:hAnsi="Arial" w:cs="Arial"/>
                            <w:sz w:val="15"/>
                          </w:rPr>
                          <w:t>040</w:t>
                        </w:r>
                      </w:p>
                    </w:txbxContent>
                  </v:textbox>
                </v:rect>
                <v:rect id="Rectangle 178" o:spid="_x0000_s1248" style="position:absolute;left:103073;top:13845;width:1689;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TMcYA&#10;AADcAAAADwAAAGRycy9kb3ducmV2LnhtbESPQW/CMAyF75P4D5GRdhspHDYoTRGCTXAcMIlxsxqv&#10;rdY4VZPRbr9+PiBxs/We3/ucrQbXqCt1ofZsYDpJQBEX3tZcGvg4vT3NQYWIbLHxTAZ+KcAqHz1k&#10;mFrf84Gux1gqCeGQooEqxjbVOhQVOQwT3xKL9uU7h1HWrtS2w17CXaNnSfKsHdYsDRW2tKmo+D7+&#10;OAO7ebv+3Pu/vmxeL7vz+3mxPS2iMY/jYb0EFWmId/Ptem8F/0V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uTMcYAAADcAAAADwAAAAAAAAAAAAAAAACYAgAAZHJz&#10;L2Rvd25yZXYueG1sUEsFBgAAAAAEAAQA9QAAAIsDAAAAAA==&#10;" filled="f" stroked="f">
                  <v:textbox inset="0,0,0,0">
                    <w:txbxContent>
                      <w:p w:rsidR="00C43810" w:rsidRDefault="00C43810" w:rsidP="00F46DEA">
                        <w:r>
                          <w:rPr>
                            <w:rFonts w:ascii="Arial" w:eastAsia="Arial" w:hAnsi="Arial" w:cs="Arial"/>
                            <w:sz w:val="20"/>
                          </w:rPr>
                          <w:t xml:space="preserve">— </w:t>
                        </w:r>
                      </w:p>
                    </w:txbxContent>
                  </v:textbox>
                </v:rect>
                <v:rect id="Rectangle 179" o:spid="_x0000_s1249" style="position:absolute;left:11569;top:16718;width:396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c2qsIA&#10;AADcAAAADwAAAGRycy9kb3ducmV2LnhtbERPTYvCMBC9C/6HMII3Td2D2q5RxFX06Kqgexua2bZs&#10;MylNtNVfbxYEb/N4nzNbtKYUN6pdYVnBaBiBIE6tLjhTcDpuBlMQziNrLC2Tgjs5WMy7nRkm2jb8&#10;TbeDz0QIYZeggtz7KpHSpTkZdENbEQfu19YGfYB1JnWNTQg3pfyIorE0WHBoyLGiVU7p3+FqFGyn&#10;1fKys48mK9c/2/P+HH8dY69Uv9cuP0F4av1b/HLvdJg/ieH/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BzaqwgAAANwAAAAPAAAAAAAAAAAAAAAAAJgCAABkcnMvZG93&#10;bnJldi54bWxQSwUGAAAAAAQABAD1AAAAhwMAAAAA&#10;" filled="f" stroked="f">
                  <v:textbox inset="0,0,0,0">
                    <w:txbxContent>
                      <w:p w:rsidR="00C43810" w:rsidRDefault="00C43810" w:rsidP="00F46DEA">
                        <w:r>
                          <w:rPr>
                            <w:rFonts w:ascii="Arial" w:eastAsia="Arial" w:hAnsi="Arial" w:cs="Arial"/>
                            <w:sz w:val="15"/>
                          </w:rPr>
                          <w:t xml:space="preserve">из них: </w:t>
                        </w:r>
                      </w:p>
                    </w:txbxContent>
                  </v:textbox>
                </v:rect>
                <v:rect id="Rectangle 1631" o:spid="_x0000_s1250" style="position:absolute;left:12192;top:18077;width:3347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AHV8IA&#10;AADdAAAADwAAAGRycy9kb3ducmV2LnhtbERPTYvCMBC9C/6HMII3TV1BtBpFdEWPrgrqbWjGtthM&#10;ShNt9debhYW9zeN9zmzRmEI8qXK5ZQWDfgSCOLE651TB6bjpjUE4j6yxsEwKXuRgMW+3ZhhrW/MP&#10;PQ8+FSGEXYwKMu/LWEqXZGTQ9W1JHLibrQz6AKtU6grrEG4K+RVFI2kw59CQYUmrjJL74WEUbMfl&#10;8rKz7zotvq/b8/48WR8nXqlup1lOQXhq/L/4z73TYf5oO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dXwgAAAN0AAAAPAAAAAAAAAAAAAAAAAJgCAABkcnMvZG93&#10;bnJldi54bWxQSwUGAAAAAAQABAD1AAAAhwMAAAAA&#10;" filled="f" stroked="f">
                  <v:textbox inset="0,0,0,0">
                    <w:txbxContent>
                      <w:p w:rsidR="00C43810" w:rsidRDefault="00C43810" w:rsidP="00F46DEA">
                        <w:r>
                          <w:rPr>
                            <w:rFonts w:ascii="Arial" w:eastAsia="Arial" w:hAnsi="Arial" w:cs="Arial"/>
                            <w:sz w:val="15"/>
                          </w:rPr>
                          <w:t>иное движимое имущество учреждения (010230000) *</w:t>
                        </w:r>
                      </w:p>
                    </w:txbxContent>
                  </v:textbox>
                </v:rect>
                <v:rect id="Rectangle 1632" o:spid="_x0000_s1251" style="position:absolute;left:39249;top:18077;width:211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KZIMMA&#10;AADdAAAADwAAAGRycy9kb3ducmV2LnhtbERPS4vCMBC+C/6HMAveNF0F0a5RxAd6VLvg7m1oZtuy&#10;zaQ00VZ/vREEb/PxPWe2aE0prlS7wrKCz0EEgji1uuBMwXey7U9AOI+ssbRMCm7kYDHvdmYYa9vw&#10;ka4nn4kQwi5GBbn3VSylS3My6Aa2Ig7cn60N+gDrTOoamxBuSjmMorE0WHBoyLGiVU7p/+liFOwm&#10;1fJnb+9NVm5+d+fDebpOpl6p3ke7/ALhqfVv8cu912H+eDS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KZIMMAAADdAAAADwAAAAAAAAAAAAAAAACYAgAAZHJzL2Rv&#10;d25yZXYueG1sUEsFBgAAAAAEAAQA9QAAAIgDAAAAAA==&#10;" filled="f" stroked="f">
                  <v:textbox inset="0,0,0,0">
                    <w:txbxContent>
                      <w:p w:rsidR="00C43810" w:rsidRDefault="00C43810" w:rsidP="00F46DEA">
                        <w:r>
                          <w:rPr>
                            <w:rFonts w:ascii="Arial" w:eastAsia="Arial" w:hAnsi="Arial" w:cs="Arial"/>
                            <w:sz w:val="15"/>
                          </w:rPr>
                          <w:t>042</w:t>
                        </w:r>
                      </w:p>
                    </w:txbxContent>
                  </v:textbox>
                </v:rect>
                <v:rect id="Rectangle 181" o:spid="_x0000_s1252" style="position:absolute;left:51142;top:18070;width:376;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RKi8MA&#10;AADcAAAADwAAAGRycy9kb3ducmV2LnhtbERPTWvCQBC9C/6HZYTezEYPJaZZRapijq0R0t6G7DQJ&#10;zc6G7Nak/fXdQsHbPN7nZLvJdOJGg2stK1hFMQjiyuqWawXX4rRMQDiPrLGzTAq+ycFuO59lmGo7&#10;8ivdLr4WIYRdigoa7/tUSlc1ZNBFticO3IcdDPoAh1rqAccQbjq5juNHabDl0NBgT88NVZ+XL6Pg&#10;nPT7t9z+jHV3fD+XL+XmUGy8Ug+Laf8EwtPk7+J/d67D/GQFf8+EC+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RKi8MAAADcAAAADwAAAAAAAAAAAAAAAACYAgAAZHJzL2Rv&#10;d25yZXYueG1sUEsFBgAAAAAEAAQA9QAAAIgDAAAAAA==&#10;" filled="f" stroked="f">
                  <v:textbox inset="0,0,0,0">
                    <w:txbxContent>
                      <w:p w:rsidR="00C43810" w:rsidRDefault="00C43810" w:rsidP="00F46DEA">
                        <w:r>
                          <w:rPr>
                            <w:rFonts w:ascii="Arial" w:eastAsia="Arial" w:hAnsi="Arial" w:cs="Arial"/>
                            <w:sz w:val="8"/>
                          </w:rPr>
                          <w:t>_</w:t>
                        </w:r>
                      </w:p>
                    </w:txbxContent>
                  </v:textbox>
                </v:rect>
                <v:rect id="Rectangle 1633" o:spid="_x0000_s1253" style="position:absolute;left:61455;top:18146;width:376;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48u8QA&#10;AADdAAAADwAAAGRycy9kb3ducmV2LnhtbERPTWvCQBC9C/6HZQredNMGRFNXCVbRY2sKtrchO01C&#10;d2dDdjVpf323IHibx/uc1WawRlyp841jBY+zBARx6XTDlYL3Yj9dgPABWaNxTAp+yMNmPR6tMNOu&#10;5ze6nkIlYgj7DBXUIbSZlL6syaKfuZY4cl+usxgi7CqpO+xjuDXyKUnm0mLDsaHGlrY1ld+ni1Vw&#10;WLT5x9H99pXZfR7Or+flS7EMSk0ehvwZRKAh3MU391HH+fM0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ePLvEAAAA3QAAAA8AAAAAAAAAAAAAAAAAmAIAAGRycy9k&#10;b3ducmV2LnhtbFBLBQYAAAAABAAEAPUAAACJAwAAAAA=&#10;" filled="f" stroked="f">
                  <v:textbox inset="0,0,0,0">
                    <w:txbxContent>
                      <w:p w:rsidR="00C43810" w:rsidRDefault="00C43810" w:rsidP="00F46DEA">
                        <w:r>
                          <w:rPr>
                            <w:rFonts w:ascii="Arial" w:eastAsia="Arial" w:hAnsi="Arial" w:cs="Arial"/>
                            <w:sz w:val="8"/>
                          </w:rPr>
                          <w:t>_</w:t>
                        </w:r>
                      </w:p>
                    </w:txbxContent>
                  </v:textbox>
                </v:rect>
                <v:rect id="Rectangle 1634" o:spid="_x0000_s1254" style="position:absolute;left:71825;top:18146;width:375;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ekz8MA&#10;AADdAAAADwAAAGRycy9kb3ducmV2LnhtbERPS4vCMBC+C/6HMMLeNHVdRKtRxHXRoy9Qb0MztsVm&#10;Upqs7e6vN4LgbT6+50znjSnEnSqXW1bQ70UgiBOrc04VHA8/3REI55E1FpZJwR85mM/arSnG2ta8&#10;o/vepyKEsItRQeZ9GUvpkowMup4tiQN3tZVBH2CVSl1hHcJNIT+jaCgN5hwaMixpmVFy2/8aBetR&#10;uThv7H+dFqvL+rQ9jb8PY6/UR6dZTEB4avxb/HJvdJg/HHz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ekz8MAAADdAAAADwAAAAAAAAAAAAAAAACYAgAAZHJzL2Rv&#10;d25yZXYueG1sUEsFBgAAAAAEAAQA9QAAAIgDAAAAAA==&#10;" filled="f" stroked="f">
                  <v:textbox inset="0,0,0,0">
                    <w:txbxContent>
                      <w:p w:rsidR="00C43810" w:rsidRDefault="00C43810" w:rsidP="00F46DEA">
                        <w:r>
                          <w:rPr>
                            <w:rFonts w:ascii="Arial" w:eastAsia="Arial" w:hAnsi="Arial" w:cs="Arial"/>
                            <w:sz w:val="8"/>
                          </w:rPr>
                          <w:t>_</w:t>
                        </w:r>
                      </w:p>
                    </w:txbxContent>
                  </v:textbox>
                </v:rect>
                <v:rect id="Rectangle 183" o:spid="_x0000_s1255" style="position:absolute;left:82143;top:18070;width:376;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pxZ8IA&#10;AADcAAAADwAAAGRycy9kb3ducmV2LnhtbERPS4vCMBC+L+x/CCN4W1NdWG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OnFnwgAAANwAAAAPAAAAAAAAAAAAAAAAAJgCAABkcnMvZG93&#10;bnJldi54bWxQSwUGAAAAAAQABAD1AAAAhwMAAAAA&#10;" filled="f" stroked="f">
                  <v:textbox inset="0,0,0,0">
                    <w:txbxContent>
                      <w:p w:rsidR="00C43810" w:rsidRDefault="00C43810" w:rsidP="00F46DEA">
                        <w:r>
                          <w:rPr>
                            <w:rFonts w:ascii="Arial" w:eastAsia="Arial" w:hAnsi="Arial" w:cs="Arial"/>
                            <w:sz w:val="8"/>
                          </w:rPr>
                          <w:t>_</w:t>
                        </w:r>
                      </w:p>
                    </w:txbxContent>
                  </v:textbox>
                </v:rect>
                <v:rect id="Rectangle 184" o:spid="_x0000_s1256" style="position:absolute;left:92519;top:17515;width:939;height:1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PpE8IA&#10;AADcAAAADwAAAGRycy9kb3ducmV2LnhtbERPS4vCMBC+L+x/CCN4W1NlW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0+kTwgAAANwAAAAPAAAAAAAAAAAAAAAAAJgCAABkcnMvZG93&#10;bnJldi54bWxQSwUGAAAAAAQABAD1AAAAhwMAAAAA&#10;" filled="f" stroked="f">
                  <v:textbox inset="0,0,0,0">
                    <w:txbxContent>
                      <w:p w:rsidR="00C43810" w:rsidRDefault="00C43810" w:rsidP="00F46DEA">
                        <w:r>
                          <w:rPr>
                            <w:rFonts w:ascii="Arial" w:eastAsia="Arial" w:hAnsi="Arial" w:cs="Arial"/>
                            <w:sz w:val="20"/>
                          </w:rPr>
                          <w:t>_</w:t>
                        </w:r>
                      </w:p>
                    </w:txbxContent>
                  </v:textbox>
                </v:rect>
                <v:rect id="Rectangle 185" o:spid="_x0000_s1257" style="position:absolute;left:103060;top:18070;width:376;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9MiMIA&#10;AADcAAAADwAAAGRycy9kb3ducmV2LnhtbERPS4vCMBC+L+x/CCN4W1OFX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n0yIwgAAANwAAAAPAAAAAAAAAAAAAAAAAJgCAABkcnMvZG93&#10;bnJldi54bWxQSwUGAAAAAAQABAD1AAAAhwMAAAAA&#10;" filled="f" stroked="f">
                  <v:textbox inset="0,0,0,0">
                    <w:txbxContent>
                      <w:p w:rsidR="00C43810" w:rsidRDefault="00C43810" w:rsidP="00F46DEA">
                        <w:r>
                          <w:rPr>
                            <w:rFonts w:ascii="Arial" w:eastAsia="Arial" w:hAnsi="Arial" w:cs="Arial"/>
                            <w:sz w:val="8"/>
                          </w:rPr>
                          <w:t xml:space="preserve">_ </w:t>
                        </w:r>
                      </w:p>
                    </w:txbxContent>
                  </v:textbox>
                </v:rect>
                <v:rect id="Rectangle 1637" o:spid="_x0000_s1258" style="position:absolute;left:39249;top:19448;width:2113;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U6uMMA&#10;AADdAAAADwAAAGRycy9kb3ducmV2LnhtbERPS4vCMBC+L/gfwgje1lQFV6tRRF306AvU29CMbbGZ&#10;lCba7v76jbDgbT6+50znjSnEkyqXW1bQ60YgiBOrc04VnI7fnyMQziNrLCyTgh9yMJ+1PqYYa1vz&#10;np4Hn4oQwi5GBZn3ZSylSzIy6Lq2JA7czVYGfYBVKnWFdQg3hexH0VAazDk0ZFjSMqPkfngYBZtR&#10;ubhs7W+dFuvr5rw7j1fHsVeq024WExCeGv8W/7u3OswfDr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U6uMMAAADdAAAADwAAAAAAAAAAAAAAAACYAgAAZHJzL2Rv&#10;d25yZXYueG1sUEsFBgAAAAAEAAQA9QAAAIgDAAAAAA==&#10;" filled="f" stroked="f">
                  <v:textbox inset="0,0,0,0">
                    <w:txbxContent>
                      <w:p w:rsidR="00C43810" w:rsidRDefault="00C43810" w:rsidP="00F46DEA">
                        <w:r>
                          <w:rPr>
                            <w:rFonts w:ascii="Arial" w:eastAsia="Arial" w:hAnsi="Arial" w:cs="Arial"/>
                            <w:sz w:val="15"/>
                          </w:rPr>
                          <w:t>043</w:t>
                        </w:r>
                      </w:p>
                    </w:txbxContent>
                  </v:textbox>
                </v:rect>
                <v:rect id="Rectangle 1635" o:spid="_x0000_s1259" style="position:absolute;left:12191;top:19448;width:1159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sBVMMA&#10;AADdAAAADwAAAGRycy9kb3ducmV2LnhtbERPS4vCMBC+C/6HMMLeNHVlRatRxHXRoy9Qb0MztsVm&#10;Upqs7e6vN4LgbT6+50znjSnEnSqXW1bQ70UgiBOrc04VHA8/3REI55E1FpZJwR85mM/arSnG2ta8&#10;o/vepyKEsItRQeZ9GUvpkowMup4tiQN3tZVBH2CVSl1hHcJNIT+jaCgN5hwaMixpmVFy2/8aBetR&#10;uThv7H+dFqvL+rQ9jb8PY6/UR6dZTEB4avxb/HJvdJg/HHz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sBVMMAAADdAAAADwAAAAAAAAAAAAAAAACYAgAAZHJzL2Rv&#10;d25yZXYueG1sUEsFBgAAAAAEAAQA9QAAAIgDAAAAAA==&#10;" filled="f" stroked="f">
                  <v:textbox inset="0,0,0,0">
                    <w:txbxContent>
                      <w:p w:rsidR="00C43810" w:rsidRDefault="00C43810" w:rsidP="00F46DEA">
                        <w:r>
                          <w:rPr>
                            <w:rFonts w:ascii="Arial" w:eastAsia="Arial" w:hAnsi="Arial" w:cs="Arial"/>
                            <w:sz w:val="15"/>
                          </w:rPr>
                          <w:t xml:space="preserve">предметы лизинга </w:t>
                        </w:r>
                      </w:p>
                    </w:txbxContent>
                  </v:textbox>
                </v:rect>
                <v:rect id="Rectangle 1636" o:spid="_x0000_s1260" style="position:absolute;left:21284;top:19448;width:8399;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mfI8UA&#10;AADdAAAADwAAAGRycy9kb3ducmV2LnhtbERPS2vCQBC+C/0PyxR6000tBI2uElpLcvRRsL0N2TEJ&#10;zc6G7DZJ++tdQehtPr7nrLejaURPnastK3ieRSCIC6trLhV8nN6nCxDOI2tsLJOCX3Kw3TxM1pho&#10;O/CB+qMvRQhhl6CCyvs2kdIVFRl0M9sSB+5iO4M+wK6UusMhhJtGzqMolgZrDg0VtvRaUfF9/DEK&#10;skWbfub2byib3Vd23p+Xb6elV+rpcUxXIDyN/l98d+c6zI9fYr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KZ8jxQAAAN0AAAAPAAAAAAAAAAAAAAAAAJgCAABkcnMv&#10;ZG93bnJldi54bWxQSwUGAAAAAAQABAD1AAAAigMAAAAA&#10;" filled="f" stroked="f">
                  <v:textbox inset="0,0,0,0">
                    <w:txbxContent>
                      <w:p w:rsidR="00C43810" w:rsidRDefault="00C43810" w:rsidP="00F46DEA">
                        <w:r>
                          <w:rPr>
                            <w:rFonts w:ascii="Arial" w:eastAsia="Arial" w:hAnsi="Arial" w:cs="Arial"/>
                            <w:sz w:val="15"/>
                          </w:rPr>
                          <w:t>(010240000)*</w:t>
                        </w:r>
                      </w:p>
                    </w:txbxContent>
                  </v:textbox>
                </v:rect>
                <v:rect id="Rectangle 187" o:spid="_x0000_s1261" style="position:absolute;left:51142;top:19608;width:310;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3ZMIA&#10;AADcAAAADwAAAGRycy9kb3ducmV2LnhtbERPS4vCMBC+L+x/CCN4W1M97NZqFFld9OgL1NvQjG2x&#10;mZQm2rq/3giCt/n4njOetqYUN6pdYVlBvxeBIE6tLjhTsN/9fcUgnEfWWFomBXdyMJ18fowx0bbh&#10;Dd22PhMhhF2CCnLvq0RKl+Zk0PVsRRy4s60N+gDrTOoamxBuSjmIom9psODQkGNFvzmll+3VKFjG&#10;1ey4sv9NVi5Oy8P6MJzvhl6pbqedjUB4av1b/HKvdJgf/8DzmXCBn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XdkwgAAANwAAAAPAAAAAAAAAAAAAAAAAJgCAABkcnMvZG93&#10;bnJldi54bWxQSwUGAAAAAAQABAD1AAAAhwMAAAAA&#10;" filled="f" stroked="f">
                  <v:textbox inset="0,0,0,0">
                    <w:txbxContent>
                      <w:p w:rsidR="00C43810" w:rsidRDefault="00C43810" w:rsidP="00F46DEA">
                        <w:r>
                          <w:rPr>
                            <w:rFonts w:ascii="Arial" w:eastAsia="Arial" w:hAnsi="Arial" w:cs="Arial"/>
                            <w:b/>
                            <w:sz w:val="11"/>
                          </w:rPr>
                          <w:t>-</w:t>
                        </w:r>
                      </w:p>
                    </w:txbxContent>
                  </v:textbox>
                </v:rect>
                <v:rect id="Rectangle 188" o:spid="_x0000_s1262" style="position:absolute;left:61455;top:19633;width:309;height: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7jFsUA&#10;AADcAAAADwAAAGRycy9kb3ducmV2LnhtbESPQW/CMAyF75P2HyJP4jZSOKBSCAixITgymMS4WY1p&#10;KxqnagIt/Pr5MGk3W+/5vc/zZe9qdac2VJ4NjIYJKOLc24oLA9/HzXsKKkRki7VnMvCgAMvF68sc&#10;M+s7/qL7IRZKQjhkaKCMscm0DnlJDsPQN8SiXXzrMMraFtq22Em4q/U4SSbaYcXSUGJD65Ly6+Hm&#10;DGzTZvWz88+uqD/P29P+NP04TqMxg7d+NQMVqY//5r/rnRX8VGjlGZl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nuMWxQAAANwAAAAPAAAAAAAAAAAAAAAAAJgCAABkcnMv&#10;ZG93bnJldi54bWxQSwUGAAAAAAQABAD1AAAAigMAAAAA&#10;" filled="f" stroked="f">
                  <v:textbox inset="0,0,0,0">
                    <w:txbxContent>
                      <w:p w:rsidR="00C43810" w:rsidRDefault="00C43810" w:rsidP="00F46DEA">
                        <w:r>
                          <w:rPr>
                            <w:rFonts w:ascii="Arial" w:eastAsia="Arial" w:hAnsi="Arial" w:cs="Arial"/>
                            <w:b/>
                            <w:sz w:val="11"/>
                          </w:rPr>
                          <w:t>-</w:t>
                        </w:r>
                      </w:p>
                    </w:txbxContent>
                  </v:textbox>
                </v:rect>
                <v:rect id="Rectangle 189" o:spid="_x0000_s1263" style="position:absolute;left:71831;top:19582;width:309;height: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JGjcMA&#10;AADcAAAADwAAAGRycy9kb3ducmV2LnhtbERPTWvCQBC9C/0PyxR60009lCR1FWkrybGagu1tyI5J&#10;MDsbstsk7a93BcHbPN7nrDaTacVAvWssK3heRCCIS6sbrhR8Fbt5DMJ5ZI2tZVLwRw4264fZClNt&#10;R97TcPCVCCHsUlRQe9+lUrqyJoNuYTviwJ1sb9AH2FdS9ziGcNPKZRS9SIMNh4YaO3qrqTwffo2C&#10;LO6237n9H6v24yc7fh6T9yLxSj09TttXEJ4mfxff3LkO8+MErs+EC+T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JGjcMAAADcAAAADwAAAAAAAAAAAAAAAACYAgAAZHJzL2Rv&#10;d25yZXYueG1sUEsFBgAAAAAEAAQA9QAAAIgDAAAAAA==&#10;" filled="f" stroked="f">
                  <v:textbox inset="0,0,0,0">
                    <w:txbxContent>
                      <w:p w:rsidR="00C43810" w:rsidRDefault="00C43810" w:rsidP="00F46DEA">
                        <w:r>
                          <w:rPr>
                            <w:rFonts w:ascii="Arial" w:eastAsia="Arial" w:hAnsi="Arial" w:cs="Arial"/>
                            <w:b/>
                            <w:sz w:val="11"/>
                          </w:rPr>
                          <w:t>-</w:t>
                        </w:r>
                      </w:p>
                    </w:txbxContent>
                  </v:textbox>
                </v:rect>
                <v:rect id="Rectangle 190" o:spid="_x0000_s1264" style="position:absolute;left:82143;top:19646;width:30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F5zcUA&#10;AADcAAAADwAAAGRycy9kb3ducmV2LnhtbESPQW/CMAyF75P2HyJP4jZSdkC0EBBim+DIYBLjZjWm&#10;rWicqgm08OvnAxI3W+/5vc+zRe9qdaU2VJ4NjIYJKOLc24oLA7/77/cJqBCRLdaeycCNAizmry8z&#10;zKzv+Ieuu1goCeGQoYEyxibTOuQlOQxD3xCLdvKtwyhrW2jbYifhrtYfSTLWDiuWhhIbWpWUn3cX&#10;Z2A9aZZ/G3/vivrruD5sD+nnPo3GDN765RRUpD4+zY/rjRX8VPDlGZlAz/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XnNxQAAANwAAAAPAAAAAAAAAAAAAAAAAJgCAABkcnMv&#10;ZG93bnJldi54bWxQSwUGAAAAAAQABAD1AAAAigMAAAAA&#10;" filled="f" stroked="f">
                  <v:textbox inset="0,0,0,0">
                    <w:txbxContent>
                      <w:p w:rsidR="00C43810" w:rsidRDefault="00C43810" w:rsidP="00F46DEA">
                        <w:r>
                          <w:rPr>
                            <w:rFonts w:ascii="Arial" w:eastAsia="Arial" w:hAnsi="Arial" w:cs="Arial"/>
                            <w:b/>
                            <w:sz w:val="11"/>
                          </w:rPr>
                          <w:t>-</w:t>
                        </w:r>
                      </w:p>
                    </w:txbxContent>
                  </v:textbox>
                </v:rect>
                <v:rect id="Rectangle 1638" o:spid="_x0000_s1265" style="position:absolute;left:92494;top:19671;width:309;height: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yscA&#10;AADdAAAADwAAAGRycy9kb3ducmV2LnhtbESPQWvCQBCF7wX/wzJCb3VTC6IxGxG16LFVwfY2ZMck&#10;NDsbsluT9td3DgVvM7w3732TrQbXqBt1ofZs4HmSgCIuvK25NHA+vT7NQYWIbLHxTAZ+KMAqHz1k&#10;mFrf8zvdjrFUEsIhRQNVjG2qdSgqchgmviUW7eo7h1HWrtS2w17CXaOnSTLTDmuWhgpb2lRUfB2/&#10;nYH9vF1/HPxvXza7z/3l7bLYnhbRmMfxsF6CijTEu/n/+mAFf/Yi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rsrHAAAA3QAAAA8AAAAAAAAAAAAAAAAAmAIAAGRy&#10;cy9kb3ducmV2LnhtbFBLBQYAAAAABAAEAPUAAACMAwAAAAA=&#10;" filled="f" stroked="f">
                  <v:textbox inset="0,0,0,0">
                    <w:txbxContent>
                      <w:p w:rsidR="00C43810" w:rsidRDefault="00C43810" w:rsidP="00F46DEA">
                        <w:r>
                          <w:rPr>
                            <w:rFonts w:ascii="Arial" w:eastAsia="Arial" w:hAnsi="Arial" w:cs="Arial"/>
                            <w:b/>
                            <w:sz w:val="11"/>
                          </w:rPr>
                          <w:t>-</w:t>
                        </w:r>
                      </w:p>
                    </w:txbxContent>
                  </v:textbox>
                </v:rect>
                <v:rect id="Rectangle 1639" o:spid="_x0000_s1266" style="position:absolute;left:103028;top:19671;width:310;height: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LUcMA&#10;AADdAAAADwAAAGRycy9kb3ducmV2LnhtbERPS4vCMBC+C/sfwix401QFsdUosuuiRx8L6m1oxrbY&#10;TEqTtdVfbwRhb/PxPWe2aE0pblS7wrKCQT8CQZxaXXCm4Pfw05uAcB5ZY2mZFNzJwWL+0Zlhom3D&#10;O7rtfSZCCLsEFeTeV4mULs3JoOvbijhwF1sb9AHWmdQ1NiHclHIYRWNpsODQkGNFXzml1/2fUbCe&#10;VMvTxj6arFyd18ftMf4+xF6p7me7nILw1Pp/8du90WH+eBT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YLUcMAAADdAAAADwAAAAAAAAAAAAAAAACYAgAAZHJzL2Rv&#10;d25yZXYueG1sUEsFBgAAAAAEAAQA9QAAAIgDAAAAAA==&#10;" filled="f" stroked="f">
                  <v:textbox inset="0,0,0,0">
                    <w:txbxContent>
                      <w:p w:rsidR="00C43810" w:rsidRDefault="00C43810" w:rsidP="00F46DEA"/>
                    </w:txbxContent>
                  </v:textbox>
                </v:rect>
                <v:rect id="Rectangle 1640" o:spid="_x0000_s1267" style="position:absolute;left:10883;top:20934;width:934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RsccA&#10;AADdAAAADwAAAGRycy9kb3ducmV2LnhtbESPQWvCQBCF7wX/wzJCb3VTKaIxGxG16LFVwfY2ZMck&#10;NDsbsluT9td3DgVvM7w3732TrQbXqBt1ofZs4HmSgCIuvK25NHA+vT7NQYWIbLHxTAZ+KMAqHz1k&#10;mFrf8zvdjrFUEsIhRQNVjG2qdSgqchgmviUW7eo7h1HWrtS2w17CXaOnSTLTDmuWhgpb2lRUfB2/&#10;nYH9vF1/HPxvXza7z/3l7bLYnhbRmMfxsF6CijTEu/n/+mAFf/Yi/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K0bHHAAAA3QAAAA8AAAAAAAAAAAAAAAAAmAIAAGRy&#10;cy9kb3ducmV2LnhtbFBLBQYAAAAABAAEAPUAAACMAwAAAAA=&#10;" filled="f" stroked="f">
                  <v:textbox inset="0,0,0,0">
                    <w:txbxContent>
                      <w:p w:rsidR="00C43810" w:rsidRDefault="00C43810" w:rsidP="00F46DEA">
                        <w:r>
                          <w:rPr>
                            <w:rFonts w:ascii="Arial" w:eastAsia="Arial" w:hAnsi="Arial" w:cs="Arial"/>
                            <w:sz w:val="15"/>
                          </w:rPr>
                          <w:t xml:space="preserve">Амортизация </w:t>
                        </w:r>
                      </w:p>
                    </w:txbxContent>
                  </v:textbox>
                </v:rect>
                <v:rect id="Rectangle 1641" o:spid="_x0000_s1268" style="position:absolute;left:18102;top:20934;width:1852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Z0KsIA&#10;AADdAAAADwAAAGRycy9kb3ducmV2LnhtbERPTYvCMBC9C/6HMII3TV1EtBpFdEWPrgrqbWjGtthM&#10;ShNt9debhYW9zeN9zmzRmEI8qXK5ZQWDfgSCOLE651TB6bjpjUE4j6yxsEwKXuRgMW+3ZhhrW/MP&#10;PQ8+FSGEXYwKMu/LWEqXZGTQ9W1JHLibrQz6AKtU6grrEG4K+RVFI2kw59CQYUmrjJL74WEUbMfl&#10;8rKz7zotvq/b8/48WR8nXqlup1lOQXhq/L/4z73TYf5oO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xnQqwgAAAN0AAAAPAAAAAAAAAAAAAAAAAJgCAABkcnMvZG93&#10;bnJldi54bWxQSwUGAAAAAAQABAD1AAAAhwMAAAAA&#10;" filled="f" stroked="f">
                  <v:textbox inset="0,0,0,0">
                    <w:txbxContent>
                      <w:p w:rsidR="00C43810" w:rsidRDefault="00C43810" w:rsidP="00F46DEA">
                        <w:r>
                          <w:rPr>
                            <w:rFonts w:ascii="Arial" w:eastAsia="Arial" w:hAnsi="Arial" w:cs="Arial"/>
                            <w:sz w:val="15"/>
                          </w:rPr>
                          <w:t>нематериальных активов *</w:t>
                        </w:r>
                      </w:p>
                    </w:txbxContent>
                  </v:textbox>
                </v:rect>
                <v:rect id="Rectangle 193" o:spid="_x0000_s1269" style="position:absolute;left:39243;top:20858;width:213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nusIA&#10;AADcAAAADwAAAGRycy9kb3ducmV2LnhtbERPTYvCMBC9C/6HMII3TV1B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4+e6wgAAANwAAAAPAAAAAAAAAAAAAAAAAJgCAABkcnMvZG93&#10;bnJldi54bWxQSwUGAAAAAAQABAD1AAAAhwMAAAAA&#10;" filled="f" stroked="f">
                  <v:textbox inset="0,0,0,0">
                    <w:txbxContent>
                      <w:p w:rsidR="00C43810" w:rsidRDefault="00C43810" w:rsidP="00F46DEA">
                        <w:r>
                          <w:rPr>
                            <w:rFonts w:ascii="Arial" w:eastAsia="Arial" w:hAnsi="Arial" w:cs="Arial"/>
                            <w:sz w:val="15"/>
                          </w:rPr>
                          <w:t>050</w:t>
                        </w:r>
                      </w:p>
                    </w:txbxContent>
                  </v:textbox>
                </v:rect>
                <v:rect id="Rectangle 194" o:spid="_x0000_s1270" style="position:absolute;left:51130;top:20954;width:30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zsIA&#10;AADcAAAADwAAAGRycy9kb3ducmV2LnhtbERPTYvCMBC9C/6HMII3TV1E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Cn/OwgAAANwAAAAPAAAAAAAAAAAAAAAAAJgCAABkcnMvZG93&#10;bnJldi54bWxQSwUGAAAAAAQABAD1AAAAhwMAAAAA&#10;" filled="f" stroked="f">
                  <v:textbox inset="0,0,0,0">
                    <w:txbxContent>
                      <w:p w:rsidR="00C43810" w:rsidRDefault="00C43810" w:rsidP="00F46DEA">
                        <w:r>
                          <w:rPr>
                            <w:rFonts w:ascii="Arial" w:eastAsia="Arial" w:hAnsi="Arial" w:cs="Arial"/>
                            <w:b/>
                            <w:sz w:val="11"/>
                          </w:rPr>
                          <w:t>-</w:t>
                        </w:r>
                      </w:p>
                    </w:txbxContent>
                  </v:textbox>
                </v:rect>
                <v:rect id="Rectangle 195" o:spid="_x0000_s1271" style="position:absolute;left:61455;top:21018;width:30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baVcIA&#10;AADcAAAADwAAAGRycy9kb3ducmV2LnhtbERPTYvCMBC9C/6HMII3TV1Q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RtpVwgAAANwAAAAPAAAAAAAAAAAAAAAAAJgCAABkcnMvZG93&#10;bnJldi54bWxQSwUGAAAAAAQABAD1AAAAhwMAAAAA&#10;" filled="f" stroked="f">
                  <v:textbox inset="0,0,0,0">
                    <w:txbxContent>
                      <w:p w:rsidR="00C43810" w:rsidRDefault="00C43810" w:rsidP="00F46DEA">
                        <w:r>
                          <w:rPr>
                            <w:rFonts w:ascii="Arial" w:eastAsia="Arial" w:hAnsi="Arial" w:cs="Arial"/>
                            <w:b/>
                            <w:sz w:val="11"/>
                          </w:rPr>
                          <w:t>-</w:t>
                        </w:r>
                      </w:p>
                    </w:txbxContent>
                  </v:textbox>
                </v:rect>
                <v:rect id="Rectangle 1642" o:spid="_x0000_s1272" style="position:absolute;left:71818;top:21056;width:30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TqXcMA&#10;AADdAAAADwAAAGRycy9kb3ducmV2LnhtbERPS4vCMBC+C/6HMAveNF0R0a5RxAd6VLvg7m1oZtuy&#10;zaQ00VZ/vREEb/PxPWe2aE0prlS7wrKCz0EEgji1uuBMwXey7U9AOI+ssbRMCm7kYDHvdmYYa9vw&#10;ka4nn4kQwi5GBbn3VSylS3My6Aa2Ig7cn60N+gDrTOoamxBuSjmMorE0WHBoyLGiVU7p/+liFOwm&#10;1fJnb+9NVm5+d+fDebpOpl6p3ke7/ALhqfVv8cu912H+eDS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TqXcMAAADdAAAADwAAAAAAAAAAAAAAAACYAgAAZHJzL2Rv&#10;d25yZXYueG1sUEsFBgAAAAAEAAQA9QAAAIgDAAAAAA==&#10;" filled="f" stroked="f">
                  <v:textbox inset="0,0,0,0">
                    <w:txbxContent>
                      <w:p w:rsidR="00C43810" w:rsidRDefault="00C43810" w:rsidP="00F46DEA">
                        <w:r>
                          <w:rPr>
                            <w:rFonts w:ascii="Arial" w:eastAsia="Arial" w:hAnsi="Arial" w:cs="Arial"/>
                            <w:b/>
                            <w:sz w:val="11"/>
                          </w:rPr>
                          <w:t>-</w:t>
                        </w:r>
                      </w:p>
                    </w:txbxContent>
                  </v:textbox>
                </v:rect>
                <v:rect id="Rectangle 1643" o:spid="_x0000_s1273" style="position:absolute;left:82137;top:21056;width:30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PxsMA&#10;AADdAAAADwAAAGRycy9kb3ducmV2LnhtbERPS4vCMBC+C/6HMMLeNHVdRKtRxHXRoy9Qb0MztsVm&#10;Upqs7e6vN4LgbT6+50znjSnEnSqXW1bQ70UgiBOrc04VHA8/3REI55E1FpZJwR85mM/arSnG2ta8&#10;o/vepyKEsItRQeZ9GUvpkowMup4tiQN3tZVBH2CVSl1hHcJNIT+jaCgN5hwaMixpmVFy2/8aBetR&#10;uThv7H+dFqvL+rQ9jb8PY6/UR6dZTEB4avxb/HJvdJg//Br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hPxsMAAADdAAAADwAAAAAAAAAAAAAAAACYAgAAZHJzL2Rv&#10;d25yZXYueG1sUEsFBgAAAAAEAAQA9QAAAIgDAAAAAA==&#10;" filled="f" stroked="f">
                  <v:textbox inset="0,0,0,0">
                    <w:txbxContent>
                      <w:p w:rsidR="00C43810" w:rsidRDefault="00C43810" w:rsidP="00F46DEA">
                        <w:r>
                          <w:rPr>
                            <w:rFonts w:ascii="Arial" w:eastAsia="Arial" w:hAnsi="Arial" w:cs="Arial"/>
                            <w:b/>
                            <w:sz w:val="11"/>
                          </w:rPr>
                          <w:t>-</w:t>
                        </w:r>
                      </w:p>
                    </w:txbxContent>
                  </v:textbox>
                </v:rect>
                <v:rect id="Rectangle 197" o:spid="_x0000_s1274" style="position:absolute;left:92494;top:21018;width:30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hucIA&#10;AADcAAAADwAAAGRycy9kb3ducmV2LnhtbERPTYvCMBC9C/6HMII3Td2D2q5RxFX06Kqgexua2bZs&#10;MylNtNVfbxYEb/N4nzNbtKYUN6pdYVnBaBiBIE6tLjhTcDpuBlMQziNrLC2Tgjs5WMy7nRkm2jb8&#10;TbeDz0QIYZeggtz7KpHSpTkZdENbEQfu19YGfYB1JnWNTQg3pfyIorE0WHBoyLGiVU7p3+FqFGyn&#10;1fKys48mK9c/2/P+HH8dY69Uv9cuP0F4av1b/HLvdJgfT+D/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2OG5wgAAANwAAAAPAAAAAAAAAAAAAAAAAJgCAABkcnMvZG93&#10;bnJldi54bWxQSwUGAAAAAAQABAD1AAAAhwMAAAAA&#10;" filled="f" stroked="f">
                  <v:textbox inset="0,0,0,0">
                    <w:txbxContent>
                      <w:p w:rsidR="00C43810" w:rsidRDefault="00C43810" w:rsidP="00F46DEA">
                        <w:r>
                          <w:rPr>
                            <w:rFonts w:ascii="Arial" w:eastAsia="Arial" w:hAnsi="Arial" w:cs="Arial"/>
                            <w:b/>
                            <w:sz w:val="11"/>
                          </w:rPr>
                          <w:t>-</w:t>
                        </w:r>
                      </w:p>
                    </w:txbxContent>
                  </v:textbox>
                </v:rect>
                <v:rect id="Rectangle 198" o:spid="_x0000_s1275" style="position:absolute;left:103035;top:20909;width:42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d1y8UA&#10;AADcAAAADwAAAGRycy9kb3ducmV2LnhtbESPQW/CMAyF75P2HyJP4jZSdkC0EBBim+DIYBLjZjWm&#10;rWicqgm08OvnAxI3W+/5vc+zRe9qdaU2VJ4NjIYJKOLc24oLA7/77/cJqBCRLdaeycCNAizmry8z&#10;zKzv+Ieuu1goCeGQoYEyxibTOuQlOQxD3xCLdvKtwyhrW2jbYifhrtYfSTLWDiuWhhIbWpWUn3cX&#10;Z2A9aZZ/G3/vivrruD5sD+nnPo3GDN765RRUpD4+zY/rjRX8VGjlGZlAz/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R3XLxQAAANwAAAAPAAAAAAAAAAAAAAAAAJgCAABkcnMv&#10;ZG93bnJldi54bWxQSwUGAAAAAAQABAD1AAAAigMAAAAA&#10;" filled="f" stroked="f">
                  <v:textbox inset="0,0,0,0">
                    <w:txbxContent>
                      <w:p w:rsidR="00C43810" w:rsidRDefault="00C43810" w:rsidP="00F46DEA"/>
                    </w:txbxContent>
                  </v:textbox>
                </v:rect>
                <v:rect id="Rectangle 199" o:spid="_x0000_s1276" style="position:absolute;left:11569;top:22369;width:3959;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vQUMMA&#10;AADcAAAADwAAAGRycy9kb3ducmV2LnhtbERPTWvCQBC9F/wPywi91U09lCS6irQVc1RTsN6G7JgE&#10;s7Mhu01Sf71bKHibx/uc5Xo0jeipc7VlBa+zCARxYXXNpYKvfPsSg3AeWWNjmRT8koP1avK0xFTb&#10;gQ/UH30pQgi7FBVU3replK6oyKCb2ZY4cBfbGfQBdqXUHQ4h3DRyHkVv0mDNoaHClt4rKq7HH6Ng&#10;F7eb78zehrL5PO9O+1PykSdeqefpuFmA8DT6h/jfnekwP0n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vQUMMAAADcAAAADwAAAAAAAAAAAAAAAACYAgAAZHJzL2Rv&#10;d25yZXYueG1sUEsFBgAAAAAEAAQA9QAAAIgDAAAAAA==&#10;" filled="f" stroked="f">
                  <v:textbox inset="0,0,0,0">
                    <w:txbxContent>
                      <w:p w:rsidR="00C43810" w:rsidRDefault="00C43810" w:rsidP="00F46DEA">
                        <w:r>
                          <w:rPr>
                            <w:rFonts w:ascii="Arial" w:eastAsia="Arial" w:hAnsi="Arial" w:cs="Arial"/>
                            <w:sz w:val="15"/>
                          </w:rPr>
                          <w:t xml:space="preserve">из них: </w:t>
                        </w:r>
                      </w:p>
                    </w:txbxContent>
                  </v:textbox>
                </v:rect>
                <v:rect id="Rectangle 200" o:spid="_x0000_s1277" style="position:absolute;left:12192;top:23741;width:2568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NNsUA&#10;AADcAAAADwAAAGRycy9kb3ducmV2LnhtbESPT2vCQBTE70K/w/IKvemmPRSTuobQP+jRGkF7e2Sf&#10;2WD2bchuTeqn7wqCx2FmfsMs8tG24ky9bxwreJ4lIIgrpxuuFezKr+kchA/IGlvHpOCPPOTLh8kC&#10;M+0G/qbzNtQiQthnqMCE0GVS+sqQRT9zHXH0jq63GKLsa6l7HCLctvIlSV6lxYbjgsGO3g1Vp+2v&#10;VbCad8Vh7S5D3X7+rPabffpRpkGpp8exeAMRaAz38K291goiEa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o02xQAAANwAAAAPAAAAAAAAAAAAAAAAAJgCAABkcnMv&#10;ZG93bnJldi54bWxQSwUGAAAAAAQABAD1AAAAigMAAAAA&#10;" filled="f" stroked="f">
                  <v:textbox inset="0,0,0,0">
                    <w:txbxContent>
                      <w:p w:rsidR="00C43810" w:rsidRDefault="00C43810" w:rsidP="00F46DEA">
                        <w:r>
                          <w:rPr>
                            <w:rFonts w:ascii="Arial" w:eastAsia="Arial" w:hAnsi="Arial" w:cs="Arial"/>
                            <w:sz w:val="15"/>
                          </w:rPr>
                          <w:t xml:space="preserve">иного движимого имущества учреждения </w:t>
                        </w:r>
                      </w:p>
                    </w:txbxContent>
                  </v:textbox>
                </v:rect>
                <v:rect id="Rectangle 7927" o:spid="_x0000_s1278" style="position:absolute;left:12166;top:24909;width:7424;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zCEcUA&#10;AADdAAAADwAAAGRycy9kb3ducmV2LnhtbESPT4vCMBTE7wv7HcJb8Lam60FtNYqsLnr0H6i3R/Ns&#10;i81LabK2+umNIHgcZuY3zHjamlJcqXaFZQU/3QgEcWp1wZmC/e7vewjCeWSNpWVScCMH08nnxxgT&#10;bRve0HXrMxEg7BJUkHtfJVK6NCeDrmsr4uCdbW3QB1lnUtfYBLgpZS+K+tJgwWEhx4p+c0ov23+j&#10;YDmsZseVvTdZuTgtD+tDPN/FXqnOVzsbgfDU+nf41V5pBYO4N4Dnm/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3MIRxQAAAN0AAAAPAAAAAAAAAAAAAAAAAJgCAABkcnMv&#10;ZG93bnJldi54bWxQSwUGAAAAAAQABAD1AAAAigMAAAAA&#10;" filled="f" stroked="f">
                  <v:textbox inset="0,0,0,0">
                    <w:txbxContent>
                      <w:p w:rsidR="00C43810" w:rsidRDefault="00C43810" w:rsidP="00F46DEA">
                        <w:r>
                          <w:rPr>
                            <w:rFonts w:ascii="Arial" w:eastAsia="Arial" w:hAnsi="Arial" w:cs="Arial"/>
                            <w:sz w:val="15"/>
                          </w:rPr>
                          <w:t xml:space="preserve">(010439000) </w:t>
                        </w:r>
                      </w:p>
                    </w:txbxContent>
                  </v:textbox>
                </v:rect>
                <v:rect id="Rectangle 7928" o:spid="_x0000_s1279" style="position:absolute;left:17760;top:24909;width:1008;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NWY8IA&#10;AADdAAAADwAAAGRycy9kb3ducmV2LnhtbERPTYvCMBC9C/6HMMLeNNWD2moU0RU9uiqot6EZ22Iz&#10;KU3Wdv315rDg8fG+58vWlOJJtSssKxgOIhDEqdUFZwrOp21/CsJ5ZI2lZVLwRw6Wi25njom2Df/Q&#10;8+gzEULYJagg975KpHRpTgbdwFbEgbvb2qAPsM6krrEJ4aaUoygaS4MFh4YcK1rnlD6Ov0bBblqt&#10;rnv7arLy+7a7HC7x5hR7pb567WoGwlPrP+J/914rmMSjMDe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Q1ZjwgAAAN0AAAAPAAAAAAAAAAAAAAAAAJgCAABkcnMvZG93&#10;bnJldi54bWxQSwUGAAAAAAQABAD1AAAAhwMAAAAA&#10;" filled="f" stroked="f">
                  <v:textbox inset="0,0,0,0">
                    <w:txbxContent>
                      <w:p w:rsidR="00C43810" w:rsidRDefault="00C43810" w:rsidP="00F46DEA">
                        <w:r>
                          <w:rPr>
                            <w:rFonts w:ascii="Arial" w:eastAsia="Arial" w:hAnsi="Arial" w:cs="Arial"/>
                            <w:sz w:val="15"/>
                          </w:rPr>
                          <w:t xml:space="preserve"> * </w:t>
                        </w:r>
                      </w:p>
                    </w:txbxContent>
                  </v:textbox>
                </v:rect>
                <v:rect id="Rectangle 202" o:spid="_x0000_s1280" style="position:absolute;left:39255;top:23715;width:2093;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C22sUA&#10;AADcAAAADwAAAGRycy9kb3ducmV2LnhtbESPQWvCQBSE7wX/w/KE3urGHCRGVwnaEo/WFLS3R/Y1&#10;CWbfhuxqUn99t1DocZiZb5j1djStuFPvGssK5rMIBHFpdcOVgo/i7SUB4TyyxtYyKfgmB9vN5GmN&#10;qbYDv9P95CsRIOxSVFB736VSurImg25mO+LgfdneoA+yr6TucQhw08o4ihbSYMNhocaOdjWV19PN&#10;KMiTLrsc7GOo2tfP/Hw8L/fF0iv1PB2zFQhPo/8P/7UPWkEcxf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gLbaxQAAANwAAAAPAAAAAAAAAAAAAAAAAJgCAABkcnMv&#10;ZG93bnJldi54bWxQSwUGAAAAAAQABAD1AAAAigMAAAAA&#10;" filled="f" stroked="f">
                  <v:textbox inset="0,0,0,0">
                    <w:txbxContent>
                      <w:p w:rsidR="00C43810" w:rsidRDefault="00C43810" w:rsidP="00F46DEA">
                        <w:r>
                          <w:rPr>
                            <w:rFonts w:ascii="Arial" w:eastAsia="Arial" w:hAnsi="Arial" w:cs="Arial"/>
                            <w:sz w:val="15"/>
                          </w:rPr>
                          <w:t>052</w:t>
                        </w:r>
                      </w:p>
                    </w:txbxContent>
                  </v:textbox>
                </v:rect>
                <v:rect id="Rectangle 203" o:spid="_x0000_s1281" style="position:absolute;left:51142;top:23900;width:310;height: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wTQcYA&#10;AADcAAAADwAAAGRycy9kb3ducmV2LnhtbESPT2vCQBTE7wW/w/KE3pqNEYq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wTQcYAAADcAAAADwAAAAAAAAAAAAAAAACYAgAAZHJz&#10;L2Rvd25yZXYueG1sUEsFBgAAAAAEAAQA9QAAAIsDAAAAAA==&#10;" filled="f" stroked="f">
                  <v:textbox inset="0,0,0,0">
                    <w:txbxContent>
                      <w:p w:rsidR="00C43810" w:rsidRDefault="00C43810" w:rsidP="00F46DEA">
                        <w:r>
                          <w:rPr>
                            <w:rFonts w:ascii="Arial" w:eastAsia="Arial" w:hAnsi="Arial" w:cs="Arial"/>
                            <w:b/>
                            <w:sz w:val="11"/>
                          </w:rPr>
                          <w:t>-</w:t>
                        </w:r>
                      </w:p>
                    </w:txbxContent>
                  </v:textbox>
                </v:rect>
                <v:rect id="Rectangle 204" o:spid="_x0000_s1282" style="position:absolute;left:61468;top:23926;width:30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WLNcYA&#10;AADcAAAADwAAAGRycy9kb3ducmV2LnhtbESPT2vCQBTE7wW/w/KE3pqNQYq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WLNcYAAADcAAAADwAAAAAAAAAAAAAAAACYAgAAZHJz&#10;L2Rvd25yZXYueG1sUEsFBgAAAAAEAAQA9QAAAIsDAAAAAA==&#10;" filled="f" stroked="f">
                  <v:textbox inset="0,0,0,0">
                    <w:txbxContent>
                      <w:p w:rsidR="00C43810" w:rsidRDefault="00C43810" w:rsidP="00F46DEA">
                        <w:r>
                          <w:rPr>
                            <w:rFonts w:ascii="Arial" w:eastAsia="Arial" w:hAnsi="Arial" w:cs="Arial"/>
                            <w:b/>
                            <w:sz w:val="11"/>
                          </w:rPr>
                          <w:t>-</w:t>
                        </w:r>
                      </w:p>
                    </w:txbxContent>
                  </v:textbox>
                </v:rect>
                <v:rect id="Rectangle 1644" o:spid="_x0000_s1283" style="position:absolute;left:71818;top:23741;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HXssQA&#10;AADdAAAADwAAAGRycy9kb3ducmV2LnhtbERPTWvCQBC9C/6HZQredNMSRFNXCVbRY2sKtrchO01C&#10;d2dDdjVpf323IHibx/uc1WawRlyp841jBY+zBARx6XTDlYL3Yj9dgPABWaNxTAp+yMNmPR6tMNOu&#10;5ze6nkIlYgj7DBXUIbSZlL6syaKfuZY4cl+usxgi7CqpO+xjuDXyKUnm0mLDsaHGlrY1ld+ni1Vw&#10;WLT5x9H99pXZfR7Or+flS7EMSk0ehvwZRKAh3MU391HH+fM0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x17LEAAAA3QAAAA8AAAAAAAAAAAAAAAAAmAIAAGRycy9k&#10;b3ducmV2LnhtbFBLBQYAAAAABAAEAPUAAACJAwAAAAA=&#10;" filled="f" stroked="f">
                  <v:textbox inset="0,0,0,0">
                    <w:txbxContent>
                      <w:p w:rsidR="00C43810" w:rsidRDefault="00C43810" w:rsidP="00F46DEA">
                        <w:r>
                          <w:rPr>
                            <w:rFonts w:ascii="Arial" w:eastAsia="Arial" w:hAnsi="Arial" w:cs="Arial"/>
                            <w:sz w:val="15"/>
                          </w:rPr>
                          <w:t>-</w:t>
                        </w:r>
                      </w:p>
                    </w:txbxContent>
                  </v:textbox>
                </v:rect>
                <v:rect id="Rectangle 1645" o:spid="_x0000_s1284" style="position:absolute;left:82136;top:23741;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1yKcMA&#10;AADdAAAADwAAAGRycy9kb3ducmV2LnhtbERPS4vCMBC+C/6HMMLeNHVxRatRxHXRoy9Qb0MztsVm&#10;Upqs7e6vN4LgbT6+50znjSnEnSqXW1bQ70UgiBOrc04VHA8/3REI55E1FpZJwR85mM/arSnG2ta8&#10;o/vepyKEsItRQeZ9GUvpkowMup4tiQN3tZVBH2CVSl1hHcJNIT+jaCgN5hwaMixpmVFy2/8aBetR&#10;uThv7H+dFqvL+rQ9jb8PY6/UR6dZTEB4avxb/HJvdJg/HHz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1yKcMAAADdAAAADwAAAAAAAAAAAAAAAACYAgAAZHJzL2Rv&#10;d25yZXYueG1sUEsFBgAAAAAEAAQA9QAAAIgDAAAAAA==&#10;" filled="f" stroked="f">
                  <v:textbox inset="0,0,0,0">
                    <w:txbxContent>
                      <w:p w:rsidR="00C43810" w:rsidRDefault="00C43810" w:rsidP="00F46DEA">
                        <w:r>
                          <w:rPr>
                            <w:rFonts w:ascii="Arial" w:eastAsia="Arial" w:hAnsi="Arial" w:cs="Arial"/>
                            <w:sz w:val="15"/>
                          </w:rPr>
                          <w:t>-</w:t>
                        </w:r>
                      </w:p>
                    </w:txbxContent>
                  </v:textbox>
                </v:rect>
                <v:rect id="Rectangle 206" o:spid="_x0000_s1285" style="position:absolute;left:92494;top:23792;width:42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uw2cYA&#10;AADcAAAADwAAAGRycy9kb3ducmV2LnhtbESPQWvCQBSE7wX/w/KE3uqmOYSYuoq0leTYqqC9PbLP&#10;JJh9G7JrkvbXdwsFj8PMfMOsNpNpxUC9aywreF5EIIhLqxuuFBwPu6cUhPPIGlvLpOCbHGzWs4cV&#10;ZtqO/EnD3lciQNhlqKD2vsukdGVNBt3CdsTBu9jeoA+yr6TucQxw08o4ihJpsOGwUGNHrzWV1/3N&#10;KMjTbnsu7M9Yte9f+enjtHw7LL1Sj/Np+wLC0+Tv4f92oRXEUQJ/Z8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uw2cYAAADcAAAADwAAAAAAAAAAAAAAAACYAgAAZHJz&#10;L2Rvd25yZXYueG1sUEsFBgAAAAAEAAQA9QAAAIsDAAAAAA==&#10;" filled="f" stroked="f">
                  <v:textbox inset="0,0,0,0">
                    <w:txbxContent>
                      <w:p w:rsidR="00C43810" w:rsidRDefault="00C43810" w:rsidP="00F46DEA">
                        <w:r>
                          <w:rPr>
                            <w:rFonts w:ascii="Arial" w:eastAsia="Arial" w:hAnsi="Arial" w:cs="Arial"/>
                            <w:sz w:val="15"/>
                          </w:rPr>
                          <w:t>-</w:t>
                        </w:r>
                      </w:p>
                    </w:txbxContent>
                  </v:textbox>
                </v:rect>
                <v:rect id="Rectangle 207" o:spid="_x0000_s1286" style="position:absolute;left:103035;top:23855;width:42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QsYA&#10;AADcAAAADwAAAGRycy9kb3ducmV2LnhtbESPT2vCQBTE7wW/w/KE3pqNOVhNXUX8gx5bFdLeHtnX&#10;JJh9G7JrkvbTdwuCx2FmfsMsVoOpRUetqywrmEQxCOLc6ooLBZfz/mUGwnlkjbVlUvBDDlbL0dMC&#10;U217/qDu5AsRIOxSVFB636RSurwkgy6yDXHwvm1r0AfZFlK32Ae4qWUSx1NpsOKwUGJDm5Ly6+lm&#10;FBxmzfrzaH/7ot59HbL3bL49z71Sz+Nh/QbC0+Af4Xv7qBUk8Sv8nw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VQsYAAADcAAAADwAAAAAAAAAAAAAAAACYAgAAZHJz&#10;L2Rvd25yZXYueG1sUEsFBgAAAAAEAAQA9QAAAIsDAAAAAA==&#10;" filled="f" stroked="f">
                  <v:textbox inset="0,0,0,0">
                    <w:txbxContent>
                      <w:p w:rsidR="00C43810" w:rsidRDefault="00C43810" w:rsidP="00F46DEA"/>
                    </w:txbxContent>
                  </v:textbox>
                </v:rect>
                <v:rect id="Rectangle 1646" o:spid="_x0000_s1287" style="position:absolute;left:12166;top:26255;width:1214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sXsUA&#10;AADdAAAADwAAAGRycy9kb3ducmV2LnhtbERPS2vCQBC+C/0PyxR6002lBI2uElpLcvRRsL0N2TEJ&#10;zc6G7DZJ++tdQehtPr7nrLejaURPnastK3ieRSCIC6trLhV8nN6nCxDOI2tsLJOCX3Kw3TxM1pho&#10;O/CB+qMvRQhhl6CCyvs2kdIVFRl0M9sSB+5iO4M+wK6UusMhhJtGzqMolgZrDg0VtvRaUfF9/DEK&#10;skWbfub2byib3Vd23p+Xb6elV+rpcUxXIDyN/l98d+c6zI9fYr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L+xexQAAAN0AAAAPAAAAAAAAAAAAAAAAAJgCAABkcnMv&#10;ZG93bnJldi54bWxQSwUGAAAAAAQABAD1AAAAigMAAAAA&#10;" filled="f" stroked="f">
                  <v:textbox inset="0,0,0,0">
                    <w:txbxContent>
                      <w:p w:rsidR="00C43810" w:rsidRDefault="00C43810" w:rsidP="00F46DEA">
                        <w:r>
                          <w:rPr>
                            <w:rFonts w:ascii="Arial" w:eastAsia="Arial" w:hAnsi="Arial" w:cs="Arial"/>
                            <w:sz w:val="15"/>
                          </w:rPr>
                          <w:t xml:space="preserve">предметов лизинга </w:t>
                        </w:r>
                      </w:p>
                    </w:txbxContent>
                  </v:textbox>
                </v:rect>
                <v:rect id="Rectangle 1647" o:spid="_x0000_s1288" style="position:absolute;left:21646;top:26255;width:8408;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NJxcMA&#10;AADdAAAADwAAAGRycy9kb3ducmV2LnhtbERPS4vCMBC+L/gfwgje1lQRV6tRRF306AvU29CMbbGZ&#10;lCba7v76jbDgbT6+50znjSnEkyqXW1bQ60YgiBOrc04VnI7fnyMQziNrLCyTgh9yMJ+1PqYYa1vz&#10;np4Hn4oQwi5GBZn3ZSylSzIy6Lq2JA7czVYGfYBVKnWFdQg3hexH0VAazDk0ZFjSMqPkfngYBZtR&#10;ubhs7W+dFuvr5rw7j1fHsVeq024WExCeGv8W/7u3OswfDr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NJxcMAAADdAAAADwAAAAAAAAAAAAAAAACYAgAAZHJzL2Rv&#10;d25yZXYueG1sUEsFBgAAAAAEAAQA9QAAAIgDAAAAAA==&#10;" filled="f" stroked="f">
                  <v:textbox inset="0,0,0,0">
                    <w:txbxContent>
                      <w:p w:rsidR="00C43810" w:rsidRDefault="00C43810" w:rsidP="00F46DEA">
                        <w:r>
                          <w:rPr>
                            <w:rFonts w:ascii="Arial" w:eastAsia="Arial" w:hAnsi="Arial" w:cs="Arial"/>
                            <w:sz w:val="15"/>
                          </w:rPr>
                          <w:t>(010449000)*</w:t>
                        </w:r>
                      </w:p>
                    </w:txbxContent>
                  </v:textbox>
                </v:rect>
                <v:rect id="Rectangle 1648" o:spid="_x0000_s1289" style="position:absolute;left:39248;top:26255;width:2114;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dt8cA&#10;AADdAAAADwAAAGRycy9kb3ducmV2LnhtbESPQWvCQBCF7wX/wzJCb3VTKaIxGxG16LFVwfY2ZMck&#10;NDsbsluT9td3DgVvM7w3732TrQbXqBt1ofZs4HmSgCIuvK25NHA+vT7NQYWIbLHxTAZ+KMAqHz1k&#10;mFrf8zvdjrFUEsIhRQNVjG2qdSgqchgmviUW7eo7h1HWrtS2w17CXaOnSTLTDmuWhgpb2lRUfB2/&#10;nYH9vF1/HPxvXza7z/3l7bLYnhbRmMfxsF6CijTEu/n/+mAFf/Yi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83bfHAAAA3QAAAA8AAAAAAAAAAAAAAAAAmAIAAGRy&#10;cy9kb3ducmV2LnhtbFBLBQYAAAAABAAEAPUAAACMAwAAAAA=&#10;" filled="f" stroked="f">
                  <v:textbox inset="0,0,0,0">
                    <w:txbxContent>
                      <w:p w:rsidR="00C43810" w:rsidRDefault="00C43810" w:rsidP="00F46DEA">
                        <w:r>
                          <w:rPr>
                            <w:rFonts w:ascii="Arial" w:eastAsia="Arial" w:hAnsi="Arial" w:cs="Arial"/>
                            <w:sz w:val="15"/>
                          </w:rPr>
                          <w:t>053</w:t>
                        </w:r>
                      </w:p>
                    </w:txbxContent>
                  </v:textbox>
                </v:rect>
                <v:rect id="Rectangle 209" o:spid="_x0000_s1290" style="position:absolute;left:51117;top:26230;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Qkq8UA&#10;AADcAAAADwAAAGRycy9kb3ducmV2LnhtbESPQWvCQBSE7wX/w/KE3urGHCSJrhK0xRytFrS3R/Y1&#10;CWbfhuxqUn99t1DocZiZb5jVZjStuFPvGssK5rMIBHFpdcOVgo/T20sCwnlkja1lUvBNDjbrydMK&#10;M20Hfqf70VciQNhlqKD2vsukdGVNBt3MdsTB+7K9QR9kX0nd4xDgppVxFC2kwYbDQo0dbWsqr8eb&#10;UbBPuvxS2MdQta+f+/PhnO5OqVfqeTrmSxCeRv8f/msXWkEcp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CSrxQAAANwAAAAPAAAAAAAAAAAAAAAAAJgCAABkcnMv&#10;ZG93bnJldi54bWxQSwUGAAAAAAQABAD1AAAAigMAAAAA&#10;" filled="f" stroked="f">
                  <v:textbox inset="0,0,0,0">
                    <w:txbxContent>
                      <w:p w:rsidR="00C43810" w:rsidRDefault="00C43810" w:rsidP="00F46DEA">
                        <w:r>
                          <w:rPr>
                            <w:rFonts w:ascii="Arial" w:eastAsia="Arial" w:hAnsi="Arial" w:cs="Arial"/>
                            <w:sz w:val="15"/>
                          </w:rPr>
                          <w:t>-</w:t>
                        </w:r>
                      </w:p>
                    </w:txbxContent>
                  </v:textbox>
                </v:rect>
                <v:rect id="Rectangle 1649" o:spid="_x0000_s1291" style="position:absolute;left:61455;top:26255;width:42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B4LMMA&#10;AADdAAAADwAAAGRycy9kb3ducmV2LnhtbERPS4vCMBC+C/sfwix401QRsdUosuuiRx8L6m1oxrbY&#10;TEqTtdVfbwRhb/PxPWe2aE0pblS7wrKCQT8CQZxaXXCm4Pfw05uAcB5ZY2mZFNzJwWL+0Zlhom3D&#10;O7rtfSZCCLsEFeTeV4mULs3JoOvbijhwF1sb9AHWmdQ1NiHclHIYRWNpsODQkGNFXzml1/2fUbCe&#10;VMvTxj6arFyd18ftMf4+xF6p7me7nILw1Pp/8du90WH+eBT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B4LMMAAADdAAAADwAAAAAAAAAAAAAAAACYAgAAZHJzL2Rv&#10;d25yZXYueG1sUEsFBgAAAAAEAAQA9QAAAIgDAAAAAA==&#10;" filled="f" stroked="f">
                  <v:textbox inset="0,0,0,0">
                    <w:txbxContent>
                      <w:p w:rsidR="00C43810" w:rsidRDefault="00C43810" w:rsidP="00F46DEA">
                        <w:r>
                          <w:rPr>
                            <w:rFonts w:ascii="Arial" w:eastAsia="Arial" w:hAnsi="Arial" w:cs="Arial"/>
                            <w:sz w:val="15"/>
                          </w:rPr>
                          <w:t>-</w:t>
                        </w:r>
                      </w:p>
                    </w:txbxContent>
                  </v:textbox>
                </v:rect>
                <v:rect id="Rectangle 1650" o:spid="_x0000_s1292" style="position:absolute;left:71806;top:26255;width:421;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NHbMcA&#10;AADdAAAADwAAAGRycy9kb3ducmV2LnhtbESPQWvCQBCF7wX/wzJCb3VToaIxGxG16LFVwfY2ZMck&#10;NDsbsluT9td3DgVvM7w3732TrQbXqBt1ofZs4HmSgCIuvK25NHA+vT7NQYWIbLHxTAZ+KMAqHz1k&#10;mFrf8zvdjrFUEsIhRQNVjG2qdSgqchgmviUW7eo7h1HWrtS2w17CXaOnSTLTDmuWhgpb2lRUfB2/&#10;nYH9vF1/HPxvXza7z/3l7bLYnhbRmMfxsF6CijTEu/n/+mAFf/Yi/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TR2zHAAAA3QAAAA8AAAAAAAAAAAAAAAAAmAIAAGRy&#10;cy9kb3ducmV2LnhtbFBLBQYAAAAABAAEAPUAAACMAwAAAAA=&#10;" filled="f" stroked="f">
                  <v:textbox inset="0,0,0,0">
                    <w:txbxContent>
                      <w:p w:rsidR="00C43810" w:rsidRDefault="00C43810" w:rsidP="00F46DEA">
                        <w:r>
                          <w:rPr>
                            <w:rFonts w:ascii="Arial" w:eastAsia="Arial" w:hAnsi="Arial" w:cs="Arial"/>
                            <w:sz w:val="15"/>
                          </w:rPr>
                          <w:t>-</w:t>
                        </w:r>
                      </w:p>
                    </w:txbxContent>
                  </v:textbox>
                </v:rect>
                <v:rect id="Rectangle 211" o:spid="_x0000_s1293" style="position:absolute;left:82105;top:26281;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cMQA&#10;AADcAAAADwAAAGRycy9kb3ducmV2LnhtbESPQYvCMBSE78L+h/AWvGlaD6LVKLKr6HHVha63R/Ns&#10;i81LaaKt++uNIHgcZuYbZr7sTCVu1LjSsoJ4GIEgzqwuOVfwe9wMJiCcR9ZYWSYFd3KwXHz05pho&#10;2/KebgefiwBhl6CCwvs6kdJlBRl0Q1sTB+9sG4M+yCaXusE2wE0lR1E0lgZLDgsF1vRVUHY5XI2C&#10;7aRe/e3sf5tX69M2/Umn38epV6r/2a1mIDx1/h1+tXdawSiO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LvnDEAAAA3AAAAA8AAAAAAAAAAAAAAAAAmAIAAGRycy9k&#10;b3ducmV2LnhtbFBLBQYAAAAABAAEAPUAAACJAwAAAAA=&#10;" filled="f" stroked="f">
                  <v:textbox inset="0,0,0,0">
                    <w:txbxContent>
                      <w:p w:rsidR="00C43810" w:rsidRDefault="00C43810" w:rsidP="00F46DEA">
                        <w:r>
                          <w:rPr>
                            <w:rFonts w:ascii="Arial" w:eastAsia="Arial" w:hAnsi="Arial" w:cs="Arial"/>
                            <w:sz w:val="15"/>
                          </w:rPr>
                          <w:t>-</w:t>
                        </w:r>
                      </w:p>
                    </w:txbxContent>
                  </v:textbox>
                </v:rect>
                <v:rect id="Rectangle 212" o:spid="_x0000_s1294" style="position:absolute;left:92494;top:26306;width:421;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gB8UA&#10;AADcAAAADwAAAGRycy9kb3ducmV2LnhtbESPT4vCMBTE74LfIbyFvWlqD6Jdo8iq6HH9A3Vvj+bZ&#10;FpuX0kTb3U9vBMHjMDO/YWaLzlTiTo0rLSsYDSMQxJnVJecKTsfNYALCeWSNlWVS8EcOFvN+b4aJ&#10;ti3v6X7wuQgQdgkqKLyvEyldVpBBN7Q1cfAutjHog2xyqRtsA9xUMo6isTRYclgosKbvgrLr4WYU&#10;bCf18ryz/21erX+36U86XR2nXqnPj275BcJT59/hV3unFcSjG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SAHxQAAANwAAAAPAAAAAAAAAAAAAAAAAJgCAABkcnMv&#10;ZG93bnJldi54bWxQSwUGAAAAAAQABAD1AAAAigMAAAAA&#10;" filled="f" stroked="f">
                  <v:textbox inset="0,0,0,0">
                    <w:txbxContent>
                      <w:p w:rsidR="00C43810" w:rsidRDefault="00C43810" w:rsidP="00F46DEA">
                        <w:r>
                          <w:rPr>
                            <w:rFonts w:ascii="Arial" w:eastAsia="Arial" w:hAnsi="Arial" w:cs="Arial"/>
                            <w:sz w:val="15"/>
                          </w:rPr>
                          <w:t>-</w:t>
                        </w:r>
                      </w:p>
                    </w:txbxContent>
                  </v:textbox>
                </v:rect>
                <v:rect id="Rectangle 213" o:spid="_x0000_s1295" style="position:absolute;left:103009;top:26319;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WFn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VhZzEAAAA3AAAAA8AAAAAAAAAAAAAAAAAmAIAAGRycy9k&#10;b3ducmV2LnhtbFBLBQYAAAAABAAEAPUAAACJAwAAAAA=&#10;" filled="f" stroked="f">
                  <v:textbox inset="0,0,0,0">
                    <w:txbxContent>
                      <w:p w:rsidR="00C43810" w:rsidRDefault="00C43810" w:rsidP="00F46DEA"/>
                    </w:txbxContent>
                  </v:textbox>
                </v:rect>
                <v:rect id="Rectangle 214" o:spid="_x0000_s1296" style="position:absolute;left:10947;top:27716;width:17050;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wd6MQA&#10;AADcAAAADwAAAGRycy9kb3ducmV2LnhtbESPQYvCMBSE74L/ITxhb5oqIl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8HejEAAAA3AAAAA8AAAAAAAAAAAAAAAAAmAIAAGRycy9k&#10;b3ducmV2LnhtbFBLBQYAAAAABAAEAPUAAACJAwAAAAA=&#10;" filled="f" stroked="f">
                  <v:textbox inset="0,0,0,0">
                    <w:txbxContent>
                      <w:p w:rsidR="00C43810" w:rsidRDefault="00C43810" w:rsidP="00F46DEA">
                        <w:r>
                          <w:rPr>
                            <w:rFonts w:ascii="Arial" w:eastAsia="Arial" w:hAnsi="Arial" w:cs="Arial"/>
                            <w:sz w:val="15"/>
                          </w:rPr>
                          <w:t>Нематериальные активы</w:t>
                        </w:r>
                      </w:p>
                    </w:txbxContent>
                  </v:textbox>
                </v:rect>
                <v:rect id="Rectangle 1652" o:spid="_x0000_s1297" style="position:absolute;left:29057;top:28999;width:542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18gMMA&#10;AADdAAAADwAAAGRycy9kb3ducmV2LnhtbERPS4vCMBC+C/6HMAveNF1B0a5RxAd6VLvg7m1oZtuy&#10;zaQ00VZ/vREEb/PxPWe2aE0prlS7wrKCz0EEgji1uuBMwXey7U9AOI+ssbRMCm7kYDHvdmYYa9vw&#10;ka4nn4kQwi5GBbn3VSylS3My6Aa2Ig7cn60N+gDrTOoamxBuSjmMorE0WHBoyLGiVU7p/+liFOwm&#10;1fJnb+9NVm5+d+fDebpOpl6p3ke7/ALhqfVv8cu912H+eDS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18gMMAAADdAAAADwAAAAAAAAAAAAAAAACYAgAAZHJzL2Rv&#10;d25yZXYueG1sUEsFBgAAAAAEAAQA9QAAAIgDAAAAAA==&#10;" filled="f" stroked="f">
                  <v:textbox inset="0,0,0,0">
                    <w:txbxContent>
                      <w:p w:rsidR="00C43810" w:rsidRDefault="00C43810" w:rsidP="00F46DEA">
                        <w:r>
                          <w:rPr>
                            <w:rFonts w:ascii="Arial" w:eastAsia="Arial" w:hAnsi="Arial" w:cs="Arial"/>
                            <w:sz w:val="15"/>
                          </w:rPr>
                          <w:t xml:space="preserve">стр.050) </w:t>
                        </w:r>
                      </w:p>
                    </w:txbxContent>
                  </v:textbox>
                </v:rect>
                <v:rect id="Rectangle 7929" o:spid="_x0000_s1298" style="position:absolute;left:10934;top:28999;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McA&#10;AADdAAAADwAAAGRycy9kb3ducmV2LnhtbESPQWvCQBSE70L/w/IK3nTTHFoTXUVaS3KssWB7e2Sf&#10;SWj2bciuJvbXdwWhx2FmvmFWm9G04kK9aywreJpHIIhLqxuuFHwe3mcLEM4ja2wtk4IrOdisHyYr&#10;TLUdeE+XwlciQNilqKD2vkuldGVNBt3cdsTBO9neoA+yr6TucQhw08o4ip6lwYbDQo0dvdZU/hRn&#10;oyBbdNuv3P4OVbv7zo4fx+TtkHilpo/jdgnC0+j/w/d2rhW8JHEC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P8/jHAAAA3QAAAA8AAAAAAAAAAAAAAAAAmAIAAGRy&#10;cy9kb3ducmV2LnhtbFBLBQYAAAAABAAEAPUAAACMAwAAAAA=&#10;" filled="f" stroked="f">
                  <v:textbox inset="0,0,0,0">
                    <w:txbxContent>
                      <w:p w:rsidR="00C43810" w:rsidRDefault="00C43810" w:rsidP="00F46DEA">
                        <w:r>
                          <w:rPr>
                            <w:rFonts w:ascii="Arial" w:eastAsia="Arial" w:hAnsi="Arial" w:cs="Arial"/>
                            <w:sz w:val="15"/>
                          </w:rPr>
                          <w:t>(</w:t>
                        </w:r>
                      </w:p>
                    </w:txbxContent>
                  </v:textbox>
                </v:rect>
                <v:rect id="Rectangle 7930" o:spid="_x0000_s1299" style="position:absolute;left:11296;top:28999;width:2308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zMuMIA&#10;AADdAAAADwAAAGRycy9kb3ducmV2LnhtbERPTYvCMBC9C/6HMMLeNFVhtdUooi56dFVQb0MztsVm&#10;Upqs7e6vNwdhj4/3PV+2phRPql1hWcFwEIEgTq0uOFNwPn31pyCcR9ZYWiYFv+Rgueh25pho2/A3&#10;PY8+EyGEXYIKcu+rREqX5mTQDWxFHLi7rQ36AOtM6hqbEG5KOYqiT2mw4NCQY0XrnNLH8cco2E2r&#10;1XVv/5qs3N52l8Ml3pxir9RHr13NQHhq/b/47d5rBZN4HP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7My4wgAAAN0AAAAPAAAAAAAAAAAAAAAAAJgCAABkcnMvZG93&#10;bnJldi54bWxQSwUGAAAAAAQABAD1AAAAhwMAAAAA&#10;" filled="f" stroked="f">
                  <v:textbox inset="0,0,0,0">
                    <w:txbxContent>
                      <w:p w:rsidR="00C43810" w:rsidRDefault="00C43810" w:rsidP="00F46DEA">
                        <w:r>
                          <w:rPr>
                            <w:rFonts w:ascii="Arial" w:eastAsia="Arial" w:hAnsi="Arial" w:cs="Arial"/>
                            <w:sz w:val="15"/>
                          </w:rPr>
                          <w:t xml:space="preserve">остаточная стоимость, стр. 040 - </w:t>
                        </w:r>
                      </w:p>
                    </w:txbxContent>
                  </v:textbox>
                </v:rect>
                <v:rect id="Rectangle 216" o:spid="_x0000_s1300" style="position:absolute;left:39255;top:27602;width:209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ImBMYA&#10;AADcAAAADwAAAGRycy9kb3ducmV2LnhtbESPS2vDMBCE74X8B7GB3ho5OZjEsWxMH8THPApJb4u1&#10;tU2tlbHU2M2vjwqFHoeZ+YZJ88l04kqDay0rWC4iEMSV1S3XCt5Pb09rEM4ja+wsk4IfcpBns4cU&#10;E21HPtD16GsRIOwSVNB43ydSuqohg25he+LgfdrBoA9yqKUecAxw08lVFMXSYMthocGenhuqvo7f&#10;RsFu3ReX0t7Gunv92J33583LaeOVepxPxRaEp8n/h//apVawWsb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ImBMYAAADcAAAADwAAAAAAAAAAAAAAAACYAgAAZHJz&#10;L2Rvd25yZXYueG1sUEsFBgAAAAAEAAQA9QAAAIsDAAAAAA==&#10;" filled="f" stroked="f">
                  <v:textbox inset="0,0,0,0">
                    <w:txbxContent>
                      <w:p w:rsidR="00C43810" w:rsidRDefault="00C43810" w:rsidP="00F46DEA">
                        <w:r>
                          <w:rPr>
                            <w:rFonts w:ascii="Arial" w:eastAsia="Arial" w:hAnsi="Arial" w:cs="Arial"/>
                            <w:sz w:val="15"/>
                          </w:rPr>
                          <w:t>060</w:t>
                        </w:r>
                      </w:p>
                    </w:txbxContent>
                  </v:textbox>
                </v:rect>
                <v:rect id="Rectangle 217" o:spid="_x0000_s1301" style="position:absolute;left:102984;top:27678;width:126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Dn8UA&#10;AADcAAAADwAAAGRycy9kb3ducmV2LnhtbESPT4vCMBTE74LfITxhb5rqwT/VKKIrety1gnp7NM+2&#10;2LyUJmu7fvrNguBxmJnfMItVa0rxoNoVlhUMBxEI4tTqgjMFp2TXn4JwHlljaZkU/JKD1bLbWWCs&#10;bcPf9Dj6TAQIuxgV5N5XsZQuzcmgG9iKOHg3Wxv0QdaZ1DU2AW5KOYqisTRYcFjIsaJNTun9+GMU&#10;7KfV+nKwzyYrP6/789d5tk1mXqmPXrueg/DU+nf41T5oBaPhB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LoOfxQAAANwAAAAPAAAAAAAAAAAAAAAAAJgCAABkcnMv&#10;ZG93bnJldi54bWxQSwUGAAAAAAQABAD1AAAAigMAAAAA&#10;" filled="f" stroked="f">
                  <v:textbox inset="0,0,0,0">
                    <w:txbxContent>
                      <w:p w:rsidR="00C43810" w:rsidRDefault="00C43810" w:rsidP="00F46DEA">
                        <w:r>
                          <w:rPr>
                            <w:rFonts w:ascii="Arial" w:eastAsia="Arial" w:hAnsi="Arial" w:cs="Arial"/>
                            <w:sz w:val="15"/>
                          </w:rPr>
                          <w:t xml:space="preserve">— </w:t>
                        </w:r>
                      </w:p>
                    </w:txbxContent>
                  </v:textbox>
                </v:rect>
                <v:rect id="Rectangle 218" o:spid="_x0000_s1302" style="position:absolute;left:11544;top:30421;width:396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EX7cIA&#10;AADcAAAADwAAAGRycy9kb3ducmV2LnhtbERPy4rCMBTdD/gP4QruxlQXotVYig90OWMHHHeX5toW&#10;m5vSRFvn6ycLweXhvFdJb2rxoNZVlhVMxhEI4tzqigsFP9n+cw7CeWSNtWVS8CQHyXrwscJY246/&#10;6XHyhQgh7GJUUHrfxFK6vCSDbmwb4sBdbWvQB9gWUrfYhXBTy2kUzaTBikNDiQ1tSspvp7tRcJg3&#10;6e/R/nVFvbsczl/nxTZbeKVGwz5dgvDU+7f45T5qBdNJWBv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sRftwgAAANwAAAAPAAAAAAAAAAAAAAAAAJgCAABkcnMvZG93&#10;bnJldi54bWxQSwUGAAAAAAQABAD1AAAAhwMAAAAA&#10;" filled="f" stroked="f">
                  <v:textbox inset="0,0,0,0">
                    <w:txbxContent>
                      <w:p w:rsidR="00C43810" w:rsidRDefault="00C43810" w:rsidP="00F46DEA">
                        <w:r>
                          <w:rPr>
                            <w:rFonts w:ascii="Arial" w:eastAsia="Arial" w:hAnsi="Arial" w:cs="Arial"/>
                            <w:sz w:val="15"/>
                          </w:rPr>
                          <w:t xml:space="preserve">из них: </w:t>
                        </w:r>
                      </w:p>
                    </w:txbxContent>
                  </v:textbox>
                </v:rect>
                <v:rect id="Rectangle 219" o:spid="_x0000_s1303" style="position:absolute;left:12191;top:31767;width:24745;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2ydsUA&#10;AADcAAAADwAAAGRycy9kb3ducmV2LnhtbESPQWvCQBSE74X+h+UJ3pqNHoqJWUVsizlaLVhvj+wz&#10;CWbfhuw2if76bqHgcZiZb5hsPZpG9NS52rKCWRSDIC6srrlU8HX8eFmAcB5ZY2OZFNzIwXr1/JRh&#10;qu3An9QffCkChF2KCirv21RKV1Rk0EW2JQ7exXYGfZBdKXWHQ4CbRs7j+FUarDksVNjStqLievgx&#10;CnaLdvOd2/tQNu/n3Wl/St6OiVdqOhk3SxCeRv8I/7dzrWA+S+D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bJ2xQAAANwAAAAPAAAAAAAAAAAAAAAAAJgCAABkcnMv&#10;ZG93bnJldi54bWxQSwUGAAAAAAQABAD1AAAAigMAAAAA&#10;" filled="f" stroked="f">
                  <v:textbox inset="0,0,0,0">
                    <w:txbxContent>
                      <w:p w:rsidR="00C43810" w:rsidRDefault="00C43810" w:rsidP="00F46DEA">
                        <w:r>
                          <w:rPr>
                            <w:rFonts w:ascii="Arial" w:eastAsia="Arial" w:hAnsi="Arial" w:cs="Arial"/>
                            <w:sz w:val="15"/>
                          </w:rPr>
                          <w:t xml:space="preserve">иное движимое имущество учреждения </w:t>
                        </w:r>
                      </w:p>
                    </w:txbxContent>
                  </v:textbox>
                </v:rect>
                <v:rect id="Rectangle 7931" o:spid="_x0000_s1304" style="position:absolute;left:12166;top:32910;width:42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BpI8cA&#10;AADdAAAADwAAAGRycy9kb3ducmV2LnhtbESPT2vCQBTE74LfYXmCN91YoSYxq0j/oEerhdTbI/ua&#10;hGbfhuzWpP30XUHocZiZ3zDZdjCNuFLnassKFvMIBHFhdc2lgvfz6ywG4TyyxsYyKfghB9vNeJRh&#10;qm3Pb3Q9+VIECLsUFVTet6mUrqjIoJvbljh4n7Yz6IPsSqk77APcNPIhih6lwZrDQoUtPVVUfJ2+&#10;jYJ93O4+Dva3L5uXyz4/5snzOfFKTSfDbg3C0+D/w/f2QStYJcs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gaSPHAAAA3QAAAA8AAAAAAAAAAAAAAAAAmAIAAGRy&#10;cy9kb3ducmV2LnhtbFBLBQYAAAAABAAEAPUAAACMAwAAAAA=&#10;" filled="f" stroked="f">
                  <v:textbox inset="0,0,0,0">
                    <w:txbxContent>
                      <w:p w:rsidR="00C43810" w:rsidRDefault="00C43810" w:rsidP="00F46DEA">
                        <w:r>
                          <w:rPr>
                            <w:rFonts w:ascii="Arial" w:eastAsia="Arial" w:hAnsi="Arial" w:cs="Arial"/>
                            <w:sz w:val="15"/>
                          </w:rPr>
                          <w:t>(</w:t>
                        </w:r>
                      </w:p>
                    </w:txbxContent>
                  </v:textbox>
                </v:rect>
                <v:rect id="Rectangle 7932" o:spid="_x0000_s1305" style="position:absolute;left:12483;top:32910;width:20596;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L3VMYA&#10;AADdAAAADwAAAGRycy9kb3ducmV2LnhtbESPQWvCQBSE74L/YXkFb7qpQjUxq4it6LFqIfX2yL4m&#10;odm3IbuatL++WxA8DjPzDZOue1OLG7WusqzgeRKBIM6trrhQ8HHejRcgnEfWWFsmBT/kYL0aDlJM&#10;tO34SLeTL0SAsEtQQel9k0jp8pIMuoltiIP3ZVuDPsi2kLrFLsBNLadR9CINVhwWSmxoW1L+fboa&#10;BftFs/k82N+uqN8u++w9i1/PsVdq9NRvliA89f4RvrcPWsE8nk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L3VMYAAADdAAAADwAAAAAAAAAAAAAAAACYAgAAZHJz&#10;L2Rvd25yZXYueG1sUEsFBgAAAAAEAAQA9QAAAIsDAAAAAA==&#10;" filled="f" stroked="f">
                  <v:textbox inset="0,0,0,0">
                    <w:txbxContent>
                      <w:p w:rsidR="00C43810" w:rsidRDefault="00C43810" w:rsidP="00F46DEA">
                        <w:r>
                          <w:rPr>
                            <w:rFonts w:ascii="Arial" w:eastAsia="Arial" w:hAnsi="Arial" w:cs="Arial"/>
                            <w:sz w:val="15"/>
                          </w:rPr>
                          <w:t xml:space="preserve">остаточная стоимость, стр. 042 - </w:t>
                        </w:r>
                      </w:p>
                    </w:txbxContent>
                  </v:textbox>
                </v:rect>
                <v:rect id="Rectangle 1658" o:spid="_x0000_s1306" style="position:absolute;left:28301;top:32910;width:4875;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VLascA&#10;AADdAAAADwAAAGRycy9kb3ducmV2LnhtbESPQWvCQBCF7wX/wzJCb3VToaIxGxG16LFVwfY2ZMck&#10;NDsbsluT9td3DgVvM7w3732TrQbXqBt1ofZs4HmSgCIuvK25NHA+vT7NQYWIbLHxTAZ+KMAqHz1k&#10;mFrf8zvdjrFUEsIhRQNVjG2qdSgqchgmviUW7eo7h1HWrtS2w17CXaOnSTLTDmuWhgpb2lRUfB2/&#10;nYH9vF1/HPxvXza7z/3l7bLYnhbRmMfxsF6CijTEu/n/+mAFf/Yi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lS2rHAAAA3QAAAA8AAAAAAAAAAAAAAAAAmAIAAGRy&#10;cy9kb3ducmV2LnhtbFBLBQYAAAAABAAEAPUAAACMAwAAAAA=&#10;" filled="f" stroked="f">
                  <v:textbox inset="0,0,0,0">
                    <w:txbxContent>
                      <w:p w:rsidR="00C43810" w:rsidRDefault="00C43810" w:rsidP="00F46DEA">
                        <w:r>
                          <w:rPr>
                            <w:rFonts w:ascii="Arial" w:eastAsia="Arial" w:hAnsi="Arial" w:cs="Arial"/>
                            <w:sz w:val="15"/>
                          </w:rPr>
                          <w:t xml:space="preserve">стр.052) </w:t>
                        </w:r>
                      </w:p>
                    </w:txbxContent>
                  </v:textbox>
                </v:rect>
                <v:rect id="Rectangle 221" o:spid="_x0000_s1307" style="position:absolute;left:39230;top:31767;width:2113;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0zcUA&#10;AADcAAAADwAAAGRycy9kb3ducmV2LnhtbESPT4vCMBTE74LfIbyFvWlqD6Jdo8iq6HH9A3Vvj+bZ&#10;FpuX0kTb3U9vBMHjMDO/YWaLzlTiTo0rLSsYDSMQxJnVJecKTsfNYALCeWSNlWVS8EcOFvN+b4aJ&#10;ti3v6X7wuQgQdgkqKLyvEyldVpBBN7Q1cfAutjHog2xyqRtsA9xUMo6isTRYclgosKbvgrLr4WYU&#10;bCf18ryz/21erX+36U86XR2nXqnPj275BcJT59/hV3unFcTxC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3TNxQAAANwAAAAPAAAAAAAAAAAAAAAAAJgCAABkcnMv&#10;ZG93bnJldi54bWxQSwUGAAAAAAQABAD1AAAAigMAAAAA&#10;" filled="f" stroked="f">
                  <v:textbox inset="0,0,0,0">
                    <w:txbxContent>
                      <w:p w:rsidR="00C43810" w:rsidRDefault="00C43810" w:rsidP="00F46DEA">
                        <w:r>
                          <w:rPr>
                            <w:rFonts w:ascii="Arial" w:eastAsia="Arial" w:hAnsi="Arial" w:cs="Arial"/>
                            <w:sz w:val="15"/>
                          </w:rPr>
                          <w:t>062</w:t>
                        </w:r>
                      </w:p>
                    </w:txbxContent>
                  </v:textbox>
                </v:rect>
                <v:rect id="Rectangle 222" o:spid="_x0000_s1308" style="position:absolute;left:51142;top:31691;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XqusUA&#10;AADcAAAADwAAAGRycy9kb3ducmV2LnhtbESPQWvCQBSE7wX/w/KE3urGHCRGVwnaEo/WFLS3R/Y1&#10;CWbfhuxqUn99t1DocZiZb5j1djStuFPvGssK5rMIBHFpdcOVgo/i7SUB4TyyxtYyKfgmB9vN5GmN&#10;qbYDv9P95CsRIOxSVFB736VSurImg25mO+LgfdneoA+yr6TucQhw08o4ihbSYMNhocaOdjWV19PN&#10;KMiTLrsc7GOo2tfP/Hw8L/fF0iv1PB2zFQhPo/8P/7UPWkEcx/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Neq6xQAAANwAAAAPAAAAAAAAAAAAAAAAAJgCAABkcnMv&#10;ZG93bnJldi54bWxQSwUGAAAAAAQABAD1AAAAigMAAAAA&#10;" filled="f" stroked="f">
                  <v:textbox inset="0,0,0,0">
                    <w:txbxContent>
                      <w:p w:rsidR="00C43810" w:rsidRDefault="00C43810" w:rsidP="00F46DEA">
                        <w:r>
                          <w:rPr>
                            <w:rFonts w:ascii="Arial" w:eastAsia="Arial" w:hAnsi="Arial" w:cs="Arial"/>
                            <w:sz w:val="15"/>
                          </w:rPr>
                          <w:t>-</w:t>
                        </w:r>
                      </w:p>
                    </w:txbxContent>
                  </v:textbox>
                </v:rect>
                <v:rect id="Rectangle 223" o:spid="_x0000_s1309" style="position:absolute;left:61455;top:31767;width:42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lPIcUA&#10;AADcAAAADwAAAGRycy9kb3ducmV2LnhtbESPT4vCMBTE78J+h/AWvGlqF0S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eU8hxQAAANwAAAAPAAAAAAAAAAAAAAAAAJgCAABkcnMv&#10;ZG93bnJldi54bWxQSwUGAAAAAAQABAD1AAAAigMAAAAA&#10;" filled="f" stroked="f">
                  <v:textbox inset="0,0,0,0">
                    <w:txbxContent>
                      <w:p w:rsidR="00C43810" w:rsidRDefault="00C43810" w:rsidP="00F46DEA">
                        <w:r>
                          <w:rPr>
                            <w:rFonts w:ascii="Arial" w:eastAsia="Arial" w:hAnsi="Arial" w:cs="Arial"/>
                            <w:sz w:val="15"/>
                          </w:rPr>
                          <w:t>-</w:t>
                        </w:r>
                      </w:p>
                    </w:txbxContent>
                  </v:textbox>
                </v:rect>
                <v:rect id="Rectangle 1653" o:spid="_x0000_s1310" style="position:absolute;left:71831;top:31793;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G8MA&#10;AADdAAAADwAAAGRycy9kb3ducmV2LnhtbERPS4vCMBC+C/6HMMLeNHVlRatRxHXRoy9Qb0MztsVm&#10;Upqs7e6vN4LgbT6+50znjSnEnSqXW1bQ70UgiBOrc04VHA8/3REI55E1FpZJwR85mM/arSnG2ta8&#10;o/vepyKEsItRQeZ9GUvpkowMup4tiQN3tZVBH2CVSl1hHcJNIT+jaCgN5hwaMixpmVFy2/8aBetR&#10;uThv7H+dFqvL+rQ9jb8PY6/UR6dZTEB4avxb/HJvdJg//Br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ZG8MAAADdAAAADwAAAAAAAAAAAAAAAACYAgAAZHJzL2Rv&#10;d25yZXYueG1sUEsFBgAAAAAEAAQA9QAAAIgDAAAAAA==&#10;" filled="f" stroked="f">
                  <v:textbox inset="0,0,0,0">
                    <w:txbxContent>
                      <w:p w:rsidR="00C43810" w:rsidRDefault="00C43810" w:rsidP="00F46DEA">
                        <w:r>
                          <w:rPr>
                            <w:rFonts w:ascii="Arial" w:eastAsia="Arial" w:hAnsi="Arial" w:cs="Arial"/>
                            <w:sz w:val="15"/>
                          </w:rPr>
                          <w:t>-</w:t>
                        </w:r>
                      </w:p>
                    </w:txbxContent>
                  </v:textbox>
                </v:rect>
                <v:rect id="Rectangle 1654" o:spid="_x0000_s1311" style="position:absolute;left:82111;top:31793;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hBb8MA&#10;AADdAAAADwAAAGRycy9kb3ducmV2LnhtbERPS4vCMBC+C/6HMMLeNHVxRatRxHXRoy9Qb0MztsVm&#10;Upqs7e6vN4LgbT6+50znjSnEnSqXW1bQ70UgiBOrc04VHA8/3REI55E1FpZJwR85mM/arSnG2ta8&#10;o/vepyKEsItRQeZ9GUvpkowMup4tiQN3tZVBH2CVSl1hHcJNIT+jaCgN5hwaMixpmVFy2/8aBetR&#10;uThv7H+dFqvL+rQ9jb8PY6/UR6dZTEB4avxb/HJvdJg//Br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hBb8MAAADdAAAADwAAAAAAAAAAAAAAAACYAgAAZHJzL2Rv&#10;d25yZXYueG1sUEsFBgAAAAAEAAQA9QAAAIgDAAAAAA==&#10;" filled="f" stroked="f">
                  <v:textbox inset="0,0,0,0">
                    <w:txbxContent>
                      <w:p w:rsidR="00C43810" w:rsidRDefault="00C43810" w:rsidP="00F46DEA">
                        <w:r>
                          <w:rPr>
                            <w:rFonts w:ascii="Arial" w:eastAsia="Arial" w:hAnsi="Arial" w:cs="Arial"/>
                            <w:sz w:val="15"/>
                          </w:rPr>
                          <w:t>-</w:t>
                        </w:r>
                      </w:p>
                    </w:txbxContent>
                  </v:textbox>
                </v:rect>
                <v:rect id="Rectangle 1655" o:spid="_x0000_s1312" style="position:absolute;left:92494;top:31831;width:42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Tk9MQA&#10;AADdAAAADwAAAGRycy9kb3ducmV2LnhtbERPTWvCQBC9C/6HZQredNNCRFNXCVbRY2sKtrchO01C&#10;d2dDdjVpf323IHibx/uc1WawRlyp841jBY+zBARx6XTDlYL3Yj9dgPABWaNxTAp+yMNmPR6tMNOu&#10;5ze6nkIlYgj7DBXUIbSZlL6syaKfuZY4cl+usxgi7CqpO+xjuDXyKUnm0mLDsaHGlrY1ld+ni1Vw&#10;WLT5x9H99pXZfR7Or+flS7EMSk0ehvwZRKAh3MU391HH+fM0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k5PTEAAAA3QAAAA8AAAAAAAAAAAAAAAAAmAIAAGRycy9k&#10;b3ducmV2LnhtbFBLBQYAAAAABAAEAPUAAACJAwAAAAA=&#10;" filled="f" stroked="f">
                  <v:textbox inset="0,0,0,0">
                    <w:txbxContent>
                      <w:p w:rsidR="00C43810" w:rsidRDefault="00C43810" w:rsidP="00F46DEA">
                        <w:r>
                          <w:rPr>
                            <w:rFonts w:ascii="Arial" w:eastAsia="Arial" w:hAnsi="Arial" w:cs="Arial"/>
                            <w:sz w:val="15"/>
                          </w:rPr>
                          <w:t>-</w:t>
                        </w:r>
                      </w:p>
                    </w:txbxContent>
                  </v:textbox>
                </v:rect>
                <v:rect id="Rectangle 1656" o:spid="_x0000_s1313" style="position:absolute;left:102959;top:31831;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Z6g8UA&#10;AADdAAAADwAAAGRycy9kb3ducmV2LnhtbERPS2vCQBC+C/0PyxR6002FBo2uElpLcvRRsL0N2TEJ&#10;zc6G7DZJ++tdQehtPr7nrLejaURPnastK3ieRSCIC6trLhV8nN6nCxDOI2tsLJOCX3Kw3TxM1pho&#10;O/CB+qMvRQhhl6CCyvs2kdIVFRl0M9sSB+5iO4M+wK6UusMhhJtGzqMolgZrDg0VtvRaUfF9/DEK&#10;skWbfub2byib3Vd23p+Xb6elV+rpcUxXIDyN/l98d+c6zI9fYr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9nqDxQAAAN0AAAAPAAAAAAAAAAAAAAAAAJgCAABkcnMv&#10;ZG93bnJldi54bWxQSwUGAAAAAAQABAD1AAAAigMAAAAA&#10;" filled="f" stroked="f">
                  <v:textbox inset="0,0,0,0">
                    <w:txbxContent>
                      <w:p w:rsidR="00C43810" w:rsidRDefault="00C43810" w:rsidP="00F46DEA"/>
                    </w:txbxContent>
                  </v:textbox>
                </v:rect>
                <v:rect id="Rectangle 226" o:spid="_x0000_s1314" style="position:absolute;left:12191;top:34282;width:1117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7sucUA&#10;AADcAAAADwAAAGRycy9kb3ducmV2LnhtbESPT4vCMBTE7wv7HcJb8Lam9iBajSLuih79s9D19mie&#10;bbF5KU201U9vBMHjMDO/YabzzlTiSo0rLSsY9CMQxJnVJecK/g6r7xEI55E1VpZJwY0czGefH1NM&#10;tG15R9e9z0WAsEtQQeF9nUjpsoIMur6tiYN3so1BH2STS91gG+CmknEUDaXBksNCgTUtC8rO+4tR&#10;sB7Vi/+Nvbd59Xtcp9t0/HMYe6V6X91iAsJT59/hV3ujFcTxE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uy5xQAAANwAAAAPAAAAAAAAAAAAAAAAAJgCAABkcnMv&#10;ZG93bnJldi54bWxQSwUGAAAAAAQABAD1AAAAigMAAAAA&#10;" filled="f" stroked="f">
                  <v:textbox inset="0,0,0,0">
                    <w:txbxContent>
                      <w:p w:rsidR="00C43810" w:rsidRDefault="00C43810" w:rsidP="00F46DEA">
                        <w:r>
                          <w:rPr>
                            <w:rFonts w:ascii="Arial" w:eastAsia="Arial" w:hAnsi="Arial" w:cs="Arial"/>
                            <w:sz w:val="15"/>
                          </w:rPr>
                          <w:t>предметы лизинга</w:t>
                        </w:r>
                      </w:p>
                    </w:txbxContent>
                  </v:textbox>
                </v:rect>
                <v:rect id="Rectangle 1660" o:spid="_x0000_s1315" style="position:absolute;left:28301;top:35425;width:487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N0cYA&#10;AADdAAAADwAAAGRycy9kb3ducmV2LnhtbESPQW/CMAyF70j8h8hIu0EKhwoKAaHBBMcNkGA3q/Ha&#10;ao1TNRnt9uvnAxI3W+/5vc+rTe9qdac2VJ4NTCcJKOLc24oLA5fz23gOKkRki7VnMvBLATbr4WCF&#10;mfUdf9D9FAslIRwyNFDG2GRah7wkh2HiG2LRvnzrMMraFtq22Em4q/UsSVLtsGJpKLGh15Ly79OP&#10;M3CYN9vb0f91Rb3/PFzfr4vdeRGNeRn12yWoSH18mh/XRyv4aSr88o2Mo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N0cYAAADdAAAADwAAAAAAAAAAAAAAAACYAgAAZHJz&#10;L2Rvd25yZXYueG1sUEsFBgAAAAAEAAQA9QAAAIsDAAAAAA==&#10;" filled="f" stroked="f">
                  <v:textbox inset="0,0,0,0">
                    <w:txbxContent>
                      <w:p w:rsidR="00C43810" w:rsidRDefault="00C43810" w:rsidP="00F46DEA">
                        <w:r>
                          <w:rPr>
                            <w:rFonts w:ascii="Arial" w:eastAsia="Arial" w:hAnsi="Arial" w:cs="Arial"/>
                            <w:sz w:val="15"/>
                          </w:rPr>
                          <w:t>стр.053)</w:t>
                        </w:r>
                      </w:p>
                    </w:txbxContent>
                  </v:textbox>
                </v:rect>
                <v:rect id="Rectangle 7933" o:spid="_x0000_s1316" style="position:absolute;left:12166;top:35425;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5Sz8cA&#10;AADdAAAADwAAAGRycy9kb3ducmV2LnhtbESPT2vCQBTE74V+h+UJvdWNFayJWUXaih79U0i9PbKv&#10;SWj2bciuJvrpXaHgcZiZ3zDpoje1OFPrKssKRsMIBHFudcWFgu/D6nUKwnlkjbVlUnAhB4v581OK&#10;ibYd7+i894UIEHYJKii9bxIpXV6SQTe0DXHwfm1r0AfZFlK32AW4qeVbFE2kwYrDQokNfZSU/+1P&#10;RsF62ix/NvbaFfXXcZ1ts/jzEHulXgb9cgbCU+8f4f/2Rit4j8d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Us/HAAAA3QAAAA8AAAAAAAAAAAAAAAAAmAIAAGRy&#10;cy9kb3ducmV2LnhtbFBLBQYAAAAABAAEAPUAAACMAwAAAAA=&#10;" filled="f" stroked="f">
                  <v:textbox inset="0,0,0,0">
                    <w:txbxContent>
                      <w:p w:rsidR="00C43810" w:rsidRDefault="00C43810" w:rsidP="00F46DEA">
                        <w:r>
                          <w:rPr>
                            <w:rFonts w:ascii="Arial" w:eastAsia="Arial" w:hAnsi="Arial" w:cs="Arial"/>
                            <w:sz w:val="15"/>
                          </w:rPr>
                          <w:t>(</w:t>
                        </w:r>
                      </w:p>
                    </w:txbxContent>
                  </v:textbox>
                </v:rect>
                <v:rect id="Rectangle 7934" o:spid="_x0000_s1317" style="position:absolute;left:12483;top:35425;width:20630;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fKu8cA&#10;AADdAAAADwAAAGRycy9kb3ducmV2LnhtbESPT2vCQBTE7wW/w/IEb3Wjlmqiq4i26LH+AfX2yD6T&#10;YPZtyG5N2k/vCoUeh5n5DTNbtKYUd6pdYVnBoB+BIE6tLjhTcDx8vk5AOI+ssbRMCn7IwWLeeZlh&#10;om3DO7rvfSYChF2CCnLvq0RKl+Zk0PVtRRy8q60N+iDrTOoamwA3pRxG0bs0WHBYyLGiVU7pbf9t&#10;FGwm1fK8tb9NVn5cNqevU7w+xF6pXrddTkF4av1/+K+91QrG8e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XyrvHAAAA3QAAAA8AAAAAAAAAAAAAAAAAmAIAAGRy&#10;cy9kb3ducmV2LnhtbFBLBQYAAAAABAAEAPUAAACMAwAAAAA=&#10;" filled="f" stroked="f">
                  <v:textbox inset="0,0,0,0">
                    <w:txbxContent>
                      <w:p w:rsidR="00C43810" w:rsidRDefault="00C43810" w:rsidP="00F46DEA">
                        <w:r>
                          <w:rPr>
                            <w:rFonts w:ascii="Arial" w:eastAsia="Arial" w:hAnsi="Arial" w:cs="Arial"/>
                            <w:sz w:val="15"/>
                          </w:rPr>
                          <w:t xml:space="preserve">остаточная стоимость, стр. 043 - </w:t>
                        </w:r>
                      </w:p>
                    </w:txbxContent>
                  </v:textbox>
                </v:rect>
                <v:rect id="Rectangle 228" o:spid="_x0000_s1318" style="position:absolute;left:39255;top:34282;width:209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3dUMIA&#10;AADcAAAADwAAAGRycy9kb3ducmV2LnhtbERPTWvCQBC9C/0Pywi96cYcSoyuIq2iR02E2NuQnSah&#10;2dmQ3ZrUX+8eCj0+3vd6O5pW3Kl3jWUFi3kEgri0uuFKwTU/zBIQziNrbC2Tgl9ysN28TNaYajvw&#10;he6Zr0QIYZeigtr7LpXSlTUZdHPbEQfuy/YGfYB9JXWPQwg3rYyj6E0abDg01NjRe03ld/ZjFByT&#10;bnc72cdQtfvPY3Eulh/50iv1Oh13KxCeRv8v/nOftII4DmvDmXA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3d1QwgAAANwAAAAPAAAAAAAAAAAAAAAAAJgCAABkcnMvZG93&#10;bnJldi54bWxQSwUGAAAAAAQABAD1AAAAhwMAAAAA&#10;" filled="f" stroked="f">
                  <v:textbox inset="0,0,0,0">
                    <w:txbxContent>
                      <w:p w:rsidR="00C43810" w:rsidRDefault="00C43810" w:rsidP="00F46DEA">
                        <w:r>
                          <w:rPr>
                            <w:rFonts w:ascii="Arial" w:eastAsia="Arial" w:hAnsi="Arial" w:cs="Arial"/>
                            <w:sz w:val="15"/>
                          </w:rPr>
                          <w:t>063</w:t>
                        </w:r>
                      </w:p>
                    </w:txbxContent>
                  </v:textbox>
                </v:rect>
                <v:rect id="Rectangle 229" o:spid="_x0000_s1319" style="position:absolute;left:61455;top:35545;width:240;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F4y8QA&#10;AADcAAAADwAAAGRycy9kb3ducmV2LnhtbESPT4vCMBTE78J+h/AWvGm6PYjtGkVcRY/rH3C9PZpn&#10;W2xeShNt3U9vBMHjMDO/YSazzlTiRo0rLSv4GkYgiDOrS84VHParwRiE88gaK8uk4E4OZtOP3gRT&#10;bVve0m3ncxEg7FJUUHhfp1K6rCCDbmhr4uCdbWPQB9nkUjfYBripZBxFI2mw5LBQYE2LgrLL7moU&#10;rMf1/G9j/9u8Wp7Wx99j8rNPvFL9z27+DcJT59/hV3ujFcRxAs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ReMvEAAAA3AAAAA8AAAAAAAAAAAAAAAAAmAIAAGRycy9k&#10;b3ducmV2LnhtbFBLBQYAAAAABAAEAPUAAACJAwAAAAA=&#10;" filled="f" stroked="f">
                  <v:textbox inset="0,0,0,0">
                    <w:txbxContent>
                      <w:p w:rsidR="00C43810" w:rsidRDefault="00C43810" w:rsidP="00F46DEA">
                        <w:r>
                          <w:rPr>
                            <w:rFonts w:ascii="Arial" w:eastAsia="Arial" w:hAnsi="Arial" w:cs="Arial"/>
                            <w:sz w:val="8"/>
                          </w:rPr>
                          <w:t xml:space="preserve">" </w:t>
                        </w:r>
                      </w:p>
                    </w:txbxContent>
                  </v:textbox>
                </v:rect>
                <v:rect id="Rectangle 230" o:spid="_x0000_s1320" style="position:absolute;left:92468;top:34556;width:465;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JHi8MA&#10;AADcAAAADwAAAGRycy9kb3ducmV2LnhtbERPy2rCQBTdF/yH4Qrd1YkR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JHi8MAAADcAAAADwAAAAAAAAAAAAAAAACYAgAAZHJzL2Rv&#10;d25yZXYueG1sUEsFBgAAAAAEAAQA9QAAAIgDAAAAAA==&#10;" filled="f" stroked="f">
                  <v:textbox inset="0,0,0,0">
                    <w:txbxContent>
                      <w:p w:rsidR="00C43810" w:rsidRDefault="00C43810" w:rsidP="00F46DEA">
                        <w:r>
                          <w:rPr>
                            <w:rFonts w:ascii="Arial" w:eastAsia="Arial" w:hAnsi="Arial" w:cs="Arial"/>
                            <w:b/>
                            <w:sz w:val="11"/>
                          </w:rPr>
                          <w:t>“</w:t>
                        </w:r>
                      </w:p>
                    </w:txbxContent>
                  </v:textbox>
                </v:rect>
                <v:rect id="Rectangle 231" o:spid="_x0000_s1321" style="position:absolute;left:102958;top:34607;width:310;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iE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4hDEAAAA3AAAAA8AAAAAAAAAAAAAAAAAmAIAAGRycy9k&#10;b3ducmV2LnhtbFBLBQYAAAAABAAEAPUAAACJAwAAAAA=&#10;" filled="f" stroked="f">
                  <v:textbox inset="0,0,0,0">
                    <w:txbxContent>
                      <w:p w:rsidR="00C43810" w:rsidRDefault="00C43810" w:rsidP="00F46DEA"/>
                    </w:txbxContent>
                  </v:textbox>
                </v:rect>
                <v:rect id="Rectangle 232" o:spid="_x0000_s1322" style="position:absolute;left:10947;top:36885;width:18138;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x8Z8UA&#10;AADcAAAADwAAAGRycy9kb3ducmV2LnhtbESPT4vCMBTE78J+h/AWvGlqF0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7HxnxQAAANwAAAAPAAAAAAAAAAAAAAAAAJgCAABkcnMv&#10;ZG93bnJldi54bWxQSwUGAAAAAAQABAD1AAAAigMAAAAA&#10;" filled="f" stroked="f">
                  <v:textbox inset="0,0,0,0">
                    <w:txbxContent>
                      <w:p w:rsidR="00C43810" w:rsidRDefault="00C43810" w:rsidP="00F46DEA">
                        <w:r>
                          <w:rPr>
                            <w:rFonts w:ascii="Arial" w:eastAsia="Arial" w:hAnsi="Arial" w:cs="Arial"/>
                            <w:sz w:val="15"/>
                          </w:rPr>
                          <w:t xml:space="preserve">Непроизведенные активы </w:t>
                        </w:r>
                      </w:p>
                    </w:txbxContent>
                  </v:textbox>
                </v:rect>
                <v:rect id="Rectangle 1662" o:spid="_x0000_s1323" style="position:absolute;left:23799;top:38143;width:7720;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G2PcQA&#10;AADdAAAADwAAAGRycy9kb3ducmV2LnhtbERPS2vCQBC+C/6HZYTedFMPIUZXkT5Ijq0K6m3Ijkkw&#10;Oxuy2yTtr+8WCt7m43vOZjeaRvTUudqygudFBIK4sLrmUsHp+D5PQDiPrLGxTAq+ycFuO51sMNV2&#10;4E/qD74UIYRdigoq79tUSldUZNAtbEscuJvtDPoAu1LqDocQbhq5jKJYGqw5NFTY0ktFxf3wZRRk&#10;Sbu/5PZnKJu3a3b+OK9ejyuv1NNs3K9BeBr9Q/zvznWYH8dL+PsmnC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htj3EAAAA3QAAAA8AAAAAAAAAAAAAAAAAmAIAAGRycy9k&#10;b3ducmV2LnhtbFBLBQYAAAAABAAEAPUAAACJAwAAAAA=&#10;" filled="f" stroked="f">
                  <v:textbox inset="0,0,0,0">
                    <w:txbxContent>
                      <w:p w:rsidR="00C43810" w:rsidRDefault="00C43810" w:rsidP="00F46DEA">
                        <w:r>
                          <w:rPr>
                            <w:rFonts w:ascii="Arial" w:eastAsia="Arial" w:hAnsi="Arial" w:cs="Arial"/>
                            <w:sz w:val="15"/>
                          </w:rPr>
                          <w:t xml:space="preserve">010300000) </w:t>
                        </w:r>
                      </w:p>
                    </w:txbxContent>
                  </v:textbox>
                </v:rect>
                <v:rect id="Rectangle 7935" o:spid="_x0000_s1324" style="position:absolute;left:10934;top:38143;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tvIMcA&#10;AADdAAAADwAAAGRycy9kb3ducmV2LnhtbESPT2vCQBTE7wW/w/IEb3Wj0mqiq4i26LH+AfX2yD6T&#10;YPZtyG5N2k/vCoUeh5n5DTNbtKYUd6pdYVnBoB+BIE6tLjhTcDx8vk5AOI+ssbRMCn7IwWLeeZlh&#10;om3DO7rvfSYChF2CCnLvq0RKl+Zk0PVtRRy8q60N+iDrTOoamwA3pRxG0bs0WHBYyLGiVU7pbf9t&#10;FGwm1fK8tb9NVn5cNqevU7w+xF6pXrddTkF4av1/+K+91QrG8e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bbyDHAAAA3QAAAA8AAAAAAAAAAAAAAAAAmAIAAGRy&#10;cy9kb3ducmV2LnhtbFBLBQYAAAAABAAEAPUAAACMAwAAAAA=&#10;" filled="f" stroked="f">
                  <v:textbox inset="0,0,0,0">
                    <w:txbxContent>
                      <w:p w:rsidR="00C43810" w:rsidRDefault="00C43810" w:rsidP="00F46DEA">
                        <w:r>
                          <w:rPr>
                            <w:rFonts w:ascii="Arial" w:eastAsia="Arial" w:hAnsi="Arial" w:cs="Arial"/>
                            <w:sz w:val="15"/>
                          </w:rPr>
                          <w:t>(</w:t>
                        </w:r>
                      </w:p>
                    </w:txbxContent>
                  </v:textbox>
                </v:rect>
                <v:rect id="Rectangle 7936" o:spid="_x0000_s1325" style="position:absolute;left:11289;top:38143;width:1638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nxV8cA&#10;AADdAAAADwAAAGRycy9kb3ducmV2LnhtbESPQWvCQBSE74X+h+UVvNVNLcQkuorUih6tFlJvj+xr&#10;Epp9G7Krif31XUHocZiZb5j5cjCNuFDnassKXsYRCOLC6ppLBZ/HzXMCwnlkjY1lUnAlB8vF48Mc&#10;M217/qDLwZciQNhlqKDyvs2kdEVFBt3YtsTB+7adQR9kV0rdYR/gppGTKIqlwZrDQoUtvVVU/BzO&#10;RsE2aVdfO/vbl837aZvv83R9TL1So6dhNQPhafD/4Xt7pxVM09c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J8VfHAAAA3QAAAA8AAAAAAAAAAAAAAAAAmAIAAGRy&#10;cy9kb3ducmV2LnhtbFBLBQYAAAAABAAEAPUAAACMAwAAAAA=&#10;" filled="f" stroked="f">
                  <v:textbox inset="0,0,0,0">
                    <w:txbxContent>
                      <w:p w:rsidR="00C43810" w:rsidRDefault="00C43810" w:rsidP="00F46DEA">
                        <w:r>
                          <w:rPr>
                            <w:rFonts w:ascii="Arial" w:eastAsia="Arial" w:hAnsi="Arial" w:cs="Arial"/>
                            <w:sz w:val="15"/>
                          </w:rPr>
                          <w:t xml:space="preserve">балансовая стоимость, </w:t>
                        </w:r>
                      </w:p>
                    </w:txbxContent>
                  </v:textbox>
                </v:rect>
                <v:rect id="Rectangle 234" o:spid="_x0000_s1326" style="position:absolute;left:39255;top:36796;width:2113;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lBiMUA&#10;AADcAAAADwAAAGRycy9kb3ducmV2LnhtbESPT4vCMBTE78J+h/AW9qbpuiJ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SUGIxQAAANwAAAAPAAAAAAAAAAAAAAAAAJgCAABkcnMv&#10;ZG93bnJldi54bWxQSwUGAAAAAAQABAD1AAAAigMAAAAA&#10;" filled="f" stroked="f">
                  <v:textbox inset="0,0,0,0">
                    <w:txbxContent>
                      <w:p w:rsidR="00C43810" w:rsidRDefault="00C43810" w:rsidP="00F46DEA">
                        <w:r>
                          <w:rPr>
                            <w:rFonts w:ascii="Arial" w:eastAsia="Arial" w:hAnsi="Arial" w:cs="Arial"/>
                            <w:sz w:val="15"/>
                          </w:rPr>
                          <w:t>070</w:t>
                        </w:r>
                      </w:p>
                    </w:txbxContent>
                  </v:textbox>
                </v:rect>
                <v:rect id="Rectangle 235" o:spid="_x0000_s1327" style="position:absolute;left:102958;top:36603;width:1689;height:1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XkE8UA&#10;AADcAAAADwAAAGRycy9kb3ducmV2LnhtbESPT4vCMBTE78J+h/AW9qbpuih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eQTxQAAANwAAAAPAAAAAAAAAAAAAAAAAJgCAABkcnMv&#10;ZG93bnJldi54bWxQSwUGAAAAAAQABAD1AAAAigMAAAAA&#10;" filled="f" stroked="f">
                  <v:textbox inset="0,0,0,0">
                    <w:txbxContent>
                      <w:p w:rsidR="00C43810" w:rsidRDefault="00C43810" w:rsidP="00F46DEA">
                        <w:r>
                          <w:rPr>
                            <w:rFonts w:ascii="Arial" w:eastAsia="Arial" w:hAnsi="Arial" w:cs="Arial"/>
                            <w:sz w:val="20"/>
                          </w:rPr>
                          <w:t xml:space="preserve">— </w:t>
                        </w:r>
                      </w:p>
                    </w:txbxContent>
                  </v:textbox>
                </v:rect>
                <v:rect id="Rectangle 1664" o:spid="_x0000_s1328" style="position:absolute;left:23132;top:39679;width:8201;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SL0sUA&#10;AADdAAAADwAAAGRycy9kb3ducmV2LnhtbERPS2vCQBC+C/0PyxR6002lBI2uElpLcvRRsL0N2TEJ&#10;zc6G7DZJ++tdQehtPr7nrLejaURPnastK3ieRSCIC6trLhV8nN6nCxDOI2tsLJOCX3Kw3TxM1pho&#10;O/CB+qMvRQhhl6CCyvs2kdIVFRl0M9sSB+5iO4M+wK6UusMhhJtGzqMolgZrDg0VtvRaUfF9/DEK&#10;skWbfub2byib3Vd23p+Xb6elV+rpcUxXIDyN/l98d+c6zI/jF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BIvSxQAAAN0AAAAPAAAAAAAAAAAAAAAAAJgCAABkcnMv&#10;ZG93bnJldi54bWxQSwUGAAAAAAQABAD1AAAAigMAAAAA&#10;" filled="f" stroked="f">
                  <v:textbox inset="0,0,0,0">
                    <w:txbxContent>
                      <w:p w:rsidR="00C43810" w:rsidRDefault="00C43810" w:rsidP="00F46DEA">
                        <w:r>
                          <w:rPr>
                            <w:rFonts w:ascii="Arial" w:eastAsia="Arial" w:hAnsi="Arial" w:cs="Arial"/>
                            <w:sz w:val="15"/>
                          </w:rPr>
                          <w:t>(010500000)</w:t>
                        </w:r>
                      </w:p>
                    </w:txbxContent>
                  </v:textbox>
                </v:rect>
                <v:rect id="Rectangle 1663" o:spid="_x0000_s1329" style="position:absolute;left:10934;top:39679;width:15968;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0TpsUA&#10;AADdAAAADwAAAGRycy9kb3ducmV2LnhtbERPS2vCQBC+C/0PyxR6000tBI2uElpLcvRRsL0N2TEJ&#10;zc6G7DZJ++tdQehtPr7nrLejaURPnastK3ieRSCIC6trLhV8nN6nCxDOI2tsLJOCX3Kw3TxM1pho&#10;O/CB+qMvRQhhl6CCyvs2kdIVFRl0M9sSB+5iO4M+wK6UusMhhJtGzqMolgZrDg0VtvRaUfF9/DEK&#10;skWbfub2byib3Vd23p+Xb6elV+rpcUxXIDyN/l98d+c6zI/jF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7ROmxQAAAN0AAAAPAAAAAAAAAAAAAAAAAJgCAABkcnMv&#10;ZG93bnJldi54bWxQSwUGAAAAAAQABAD1AAAAigMAAAAA&#10;" filled="f" stroked="f">
                  <v:textbox inset="0,0,0,0">
                    <w:txbxContent>
                      <w:p w:rsidR="00C43810" w:rsidRDefault="00C43810" w:rsidP="00F46DEA">
                        <w:r>
                          <w:rPr>
                            <w:rFonts w:ascii="Arial" w:eastAsia="Arial" w:hAnsi="Arial" w:cs="Arial"/>
                            <w:sz w:val="15"/>
                          </w:rPr>
                          <w:t xml:space="preserve">Материальные запасы </w:t>
                        </w:r>
                      </w:p>
                    </w:txbxContent>
                  </v:textbox>
                </v:rect>
                <v:rect id="Rectangle 1665" o:spid="_x0000_s1330" style="position:absolute;left:39255;top:39578;width:211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guScUA&#10;AADdAAAADwAAAGRycy9kb3ducmV2LnhtbERPS2vCQBC+C/0PyxR6002FBo2uElpLcvRRsL0N2TEJ&#10;zc6G7DZJ++tdQehtPr7nrLejaURPnastK3ieRSCIC6trLhV8nN6nCxDOI2tsLJOCX3Kw3TxM1pho&#10;O/CB+qMvRQhhl6CCyvs2kdIVFRl0M9sSB+5iO4M+wK6UusMhhJtGzqMolgZrDg0VtvRaUfF9/DEK&#10;skWbfub2byib3Vd23p+Xb6elV+rpcUxXIDyN/l98d+c6zI/jF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SC5JxQAAAN0AAAAPAAAAAAAAAAAAAAAAAJgCAABkcnMv&#10;ZG93bnJldi54bWxQSwUGAAAAAAQABAD1AAAAigMAAAAA&#10;" filled="f" stroked="f">
                  <v:textbox inset="0,0,0,0">
                    <w:txbxContent>
                      <w:p w:rsidR="00C43810" w:rsidRDefault="00C43810" w:rsidP="00F46DEA">
                        <w:r>
                          <w:rPr>
                            <w:rFonts w:ascii="Arial" w:eastAsia="Arial" w:hAnsi="Arial" w:cs="Arial"/>
                            <w:sz w:val="15"/>
                          </w:rPr>
                          <w:t>080</w:t>
                        </w:r>
                      </w:p>
                    </w:txbxContent>
                  </v:textbox>
                </v:rect>
                <v:rect id="Rectangle 1666" o:spid="_x0000_s1331" style="position:absolute;left:46589;top:39578;width:669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qwPsQA&#10;AADdAAAADwAAAGRycy9kb3ducmV2LnhtbERPTWvCQBC9F/wPywjemo09hBizimhFj60paG9DdpoE&#10;s7Mhu5rYX98tFHqbx/ucfD2aVtypd41lBfMoBkFcWt1wpeCj2D+nIJxH1thaJgUPcrBeTZ5yzLQd&#10;+J3uJ1+JEMIuQwW1910mpStrMugi2xEH7sv2Bn2AfSV1j0MIN618ieNEGmw4NNTY0bam8nq6GQWH&#10;tNtcjvZ7qNrXz8P57bzYFQuv1Gw6bpYgPI3+X/znPuowP0kS+P0mnC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asD7EAAAA3QAAAA8AAAAAAAAAAAAAAAAAmAIAAGRycy9k&#10;b3ducmV2LnhtbFBLBQYAAAAABAAEAPUAAACJAwAAAAA=&#10;" filled="f" stroked="f">
                  <v:textbox inset="0,0,0,0">
                    <w:txbxContent>
                      <w:p w:rsidR="00C43810" w:rsidRDefault="00C43810" w:rsidP="00F46DEA">
                        <w:r>
                          <w:rPr>
                            <w:rFonts w:ascii="Arial" w:eastAsia="Arial" w:hAnsi="Arial" w:cs="Arial"/>
                            <w:sz w:val="15"/>
                          </w:rPr>
                          <w:t>413 599,86</w:t>
                        </w:r>
                      </w:p>
                    </w:txbxContent>
                  </v:textbox>
                </v:rect>
                <v:rect id="Rectangle 238" o:spid="_x0000_s1332" style="position:absolute;left:61455;top:39763;width:30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RLjcMA&#10;AADcAAAADwAAAGRycy9kb3ducmV2LnhtbERPy2rCQBTdF/yH4Qrd1YkR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RLjcMAAADcAAAADwAAAAAAAAAAAAAAAACYAgAAZHJzL2Rv&#10;d25yZXYueG1sUEsFBgAAAAAEAAQA9QAAAIgDAAAAAA==&#10;" filled="f" stroked="f">
                  <v:textbox inset="0,0,0,0">
                    <w:txbxContent>
                      <w:p w:rsidR="00C43810" w:rsidRDefault="00C43810" w:rsidP="00F46DEA">
                        <w:r>
                          <w:rPr>
                            <w:rFonts w:ascii="Arial" w:eastAsia="Arial" w:hAnsi="Arial" w:cs="Arial"/>
                            <w:b/>
                            <w:sz w:val="11"/>
                          </w:rPr>
                          <w:t>-</w:t>
                        </w:r>
                      </w:p>
                    </w:txbxContent>
                  </v:textbox>
                </v:rect>
                <v:rect id="Rectangle 1668" o:spid="_x0000_s1333" style="position:absolute;left:77749;top:39616;width:647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B18YA&#10;AADdAAAADwAAAGRycy9kb3ducmV2LnhtbESPQW/CMAyF70j8h8hIu0EKhwoKAaHBBMcNkGA3q/Ha&#10;ao1TNRnt9uvnAxI3W+/5vc+rTe9qdac2VJ4NTCcJKOLc24oLA5fz23gOKkRki7VnMvBLATbr4WCF&#10;mfUdf9D9FAslIRwyNFDG2GRah7wkh2HiG2LRvnzrMMraFtq22Em4q/UsSVLtsGJpKLGh15Ly79OP&#10;M3CYN9vb0f91Rb3/PFzfr4vdeRGNeRn12yWoSH18mh/XRyv4aSq48o2Mo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mB18YAAADdAAAADwAAAAAAAAAAAAAAAACYAgAAZHJz&#10;L2Rvd25yZXYueG1sUEsFBgAAAAAEAAQA9QAAAIsDAAAAAA==&#10;" filled="f" stroked="f">
                  <v:textbox inset="0,0,0,0">
                    <w:txbxContent>
                      <w:p w:rsidR="00C43810" w:rsidRDefault="00C43810" w:rsidP="00F46DEA">
                        <w:r>
                          <w:rPr>
                            <w:rFonts w:ascii="Arial" w:eastAsia="Arial" w:hAnsi="Arial" w:cs="Arial"/>
                            <w:sz w:val="15"/>
                          </w:rPr>
                          <w:t>368 720,99</w:t>
                        </w:r>
                      </w:p>
                    </w:txbxContent>
                  </v:textbox>
                </v:rect>
                <v:rect id="Rectangle 1667" o:spid="_x0000_s1334" style="position:absolute;left:67322;top:39616;width:660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YVpcMA&#10;AADdAAAADwAAAGRycy9kb3ducmV2LnhtbERPS4vCMBC+L/gfwgje1lQPXa1GER/ocVcF9TY0Y1ts&#10;JqWJtu6v3ywI3ubje8503ppSPKh2hWUFg34Egji1uuBMwfGw+RyBcB5ZY2mZFDzJwXzW+Zhiom3D&#10;P/TY+0yEEHYJKsi9rxIpXZqTQde3FXHgrrY26AOsM6lrbEK4KeUwimJpsODQkGNFy5zS2/5uFGxH&#10;1eK8s79NVq4v29P3abw6jL1SvW67mIDw1Pq3+OXe6TA/jr/g/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YVpcMAAADdAAAADwAAAAAAAAAAAAAAAACYAgAAZHJzL2Rv&#10;d25yZXYueG1sUEsFBgAAAAAEAAQA9QAAAIgDAAAAAA==&#10;" filled="f" stroked="f">
                  <v:textbox inset="0,0,0,0">
                    <w:txbxContent>
                      <w:p w:rsidR="00C43810" w:rsidRDefault="00C43810" w:rsidP="00F46DEA">
                        <w:r>
                          <w:rPr>
                            <w:rFonts w:ascii="Arial" w:eastAsia="Arial" w:hAnsi="Arial" w:cs="Arial"/>
                            <w:sz w:val="15"/>
                          </w:rPr>
                          <w:t>413 599,86</w:t>
                        </w:r>
                      </w:p>
                    </w:txbxContent>
                  </v:textbox>
                </v:rect>
                <v:rect id="Rectangle 240" o:spid="_x0000_s1335" style="position:absolute;left:92494;top:39763;width:30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09sMA&#10;AADcAAAADwAAAGRycy9kb3ducmV2LnhtbERPy2rCQBTdF/yH4Qrd1YlB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Q09sMAAADcAAAADwAAAAAAAAAAAAAAAACYAgAAZHJzL2Rv&#10;d25yZXYueG1sUEsFBgAAAAAEAAQA9QAAAIgDAAAAAA==&#10;" filled="f" stroked="f">
                  <v:textbox inset="0,0,0,0">
                    <w:txbxContent>
                      <w:p w:rsidR="00C43810" w:rsidRDefault="00C43810" w:rsidP="00F46DEA">
                        <w:r>
                          <w:rPr>
                            <w:rFonts w:ascii="Arial" w:eastAsia="Arial" w:hAnsi="Arial" w:cs="Arial"/>
                            <w:b/>
                            <w:sz w:val="11"/>
                          </w:rPr>
                          <w:t>-</w:t>
                        </w:r>
                      </w:p>
                    </w:txbxContent>
                  </v:textbox>
                </v:rect>
                <v:rect id="Rectangle 241" o:spid="_x0000_s1336" style="position:absolute;left:98412;top:39717;width:6684;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iRbcQA&#10;AADcAAAADwAAAGRycy9kb3ducmV2LnhtbESPQYvCMBSE74L/ITxhb5oqIl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4kW3EAAAA3AAAAA8AAAAAAAAAAAAAAAAAmAIAAGRycy9k&#10;b3ducmV2LnhtbFBLBQYAAAAABAAEAPUAAACJAwAAAAA=&#10;" filled="f" stroked="f">
                  <v:textbox inset="0,0,0,0">
                    <w:txbxContent>
                      <w:p w:rsidR="00C43810" w:rsidRDefault="00C43810" w:rsidP="00F46DEA">
                        <w:r>
                          <w:rPr>
                            <w:rFonts w:ascii="Arial" w:eastAsia="Arial" w:hAnsi="Arial" w:cs="Arial"/>
                            <w:sz w:val="15"/>
                          </w:rPr>
                          <w:t xml:space="preserve">368 720,99 </w:t>
                        </w:r>
                      </w:p>
                    </w:txbxContent>
                  </v:textbox>
                </v:rect>
                <v:rect id="Rectangle 242" o:spid="_x0000_s1337" style="position:absolute;left:10947;top:41165;width:32920;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oPGsUA&#10;AADcAAAADwAAAGRycy9kb3ducmV2LnhtbESPT4vCMBTE78J+h/AWvGlqWU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6g8axQAAANwAAAAPAAAAAAAAAAAAAAAAAJgCAABkcnMv&#10;ZG93bnJldi54bWxQSwUGAAAAAAQABAD1AAAAigMAAAAA&#10;" filled="f" stroked="f">
                  <v:textbox inset="0,0,0,0">
                    <w:txbxContent>
                      <w:p w:rsidR="00C43810" w:rsidRDefault="00C43810" w:rsidP="00F46DEA">
                        <w:r>
                          <w:rPr>
                            <w:rFonts w:ascii="Arial" w:eastAsia="Arial" w:hAnsi="Arial" w:cs="Arial"/>
                            <w:sz w:val="15"/>
                          </w:rPr>
                          <w:t>Вложения в нефинансовые активы (010600000)</w:t>
                        </w:r>
                      </w:p>
                    </w:txbxContent>
                  </v:textbox>
                </v:rect>
                <v:rect id="Rectangle 243" o:spid="_x0000_s1338" style="position:absolute;left:39255;top:41064;width:209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aqgcUA&#10;AADcAAAADwAAAGRycy9kb3ducmV2LnhtbESPT4vCMBTE78J+h/AW9qbpuiJ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qqBxQAAANwAAAAPAAAAAAAAAAAAAAAAAJgCAABkcnMv&#10;ZG93bnJldi54bWxQSwUGAAAAAAQABAD1AAAAigMAAAAA&#10;" filled="f" stroked="f">
                  <v:textbox inset="0,0,0,0">
                    <w:txbxContent>
                      <w:p w:rsidR="00C43810" w:rsidRDefault="00C43810" w:rsidP="00F46DEA">
                        <w:r>
                          <w:rPr>
                            <w:rFonts w:ascii="Arial" w:eastAsia="Arial" w:hAnsi="Arial" w:cs="Arial"/>
                            <w:sz w:val="15"/>
                          </w:rPr>
                          <w:t>090</w:t>
                        </w:r>
                      </w:p>
                    </w:txbxContent>
                  </v:textbox>
                </v:rect>
                <v:rect id="Rectangle 1669" o:spid="_x0000_s1339" style="position:absolute;left:51117;top:41249;width:30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UkTMMA&#10;AADdAAAADwAAAGRycy9kb3ducmV2LnhtbERPS4vCMBC+C/sfwizsTdP1UGw1irguevQF6m1oxrbY&#10;TEqTtV1/vREEb/PxPWcy60wlbtS40rKC70EEgjizuuRcwWH/2x+BcB5ZY2WZFPyTg9n0ozfBVNuW&#10;t3Tb+VyEEHYpKii8r1MpXVaQQTewNXHgLrYx6ANscqkbbEO4qeQwimJpsOTQUGBNi4Ky6+7PKFiN&#10;6vlpbe9tXi3Pq+PmmPzsE6/U12c3H4Pw1Pm3+OVe6zA/jhN4fhNO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UkTMMAAADdAAAADwAAAAAAAAAAAAAAAACYAgAAZHJzL2Rv&#10;d25yZXYueG1sUEsFBgAAAAAEAAQA9QAAAIgDAAAAAA==&#10;" filled="f" stroked="f">
                  <v:textbox inset="0,0,0,0">
                    <w:txbxContent>
                      <w:p w:rsidR="00C43810" w:rsidRDefault="00C43810" w:rsidP="00F46DEA">
                        <w:r>
                          <w:rPr>
                            <w:rFonts w:ascii="Arial" w:eastAsia="Arial" w:hAnsi="Arial" w:cs="Arial"/>
                            <w:b/>
                            <w:sz w:val="11"/>
                          </w:rPr>
                          <w:t>-</w:t>
                        </w:r>
                      </w:p>
                    </w:txbxContent>
                  </v:textbox>
                </v:rect>
                <v:rect id="Rectangle 1670" o:spid="_x0000_s1340" style="position:absolute;left:61449;top:41249;width:30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bDMcA&#10;AADdAAAADwAAAGRycy9kb3ducmV2LnhtbESPQW/CMAyF70j8h8hIu0G6HRiUpgjBJjgOmMR2sxrT&#10;Vmucqslot18/H5B2s/We3/ucrQfXqBt1ofZs4HGWgCIuvK25NPB+fp0uQIWIbLHxTAZ+KMA6H48y&#10;TK3v+Ui3UyyVhHBI0UAVY5tqHYqKHIaZb4lFu/rOYZS1K7XtsJdw1+inJJlrhzVLQ4UtbSsqvk7f&#10;zsB+0W4+Dv63L5uXz/3l7bLcnZfRmIfJsFmBijTEf/P9+mAFf/4s/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mGwzHAAAA3QAAAA8AAAAAAAAAAAAAAAAAmAIAAGRy&#10;cy9kb3ducmV2LnhtbFBLBQYAAAAABAAEAPUAAACMAwAAAAA=&#10;" filled="f" stroked="f">
                  <v:textbox inset="0,0,0,0">
                    <w:txbxContent>
                      <w:p w:rsidR="00C43810" w:rsidRDefault="00C43810" w:rsidP="00F46DEA">
                        <w:r>
                          <w:rPr>
                            <w:rFonts w:ascii="Arial" w:eastAsia="Arial" w:hAnsi="Arial" w:cs="Arial"/>
                            <w:b/>
                            <w:sz w:val="11"/>
                          </w:rPr>
                          <w:t>-</w:t>
                        </w:r>
                      </w:p>
                    </w:txbxContent>
                  </v:textbox>
                </v:rect>
                <v:rect id="Rectangle 1671" o:spid="_x0000_s1341" style="position:absolute;left:71805;top:41211;width:310;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q+l8MA&#10;AADdAAAADwAAAGRycy9kb3ducmV2LnhtbERPTYvCMBC9C/6HMMLeNHUPrnaNIrqiR7WC7m1oxrbY&#10;TEoTbXd/vREEb/N4nzOdt6YUd6pdYVnBcBCBIE6tLjhTcEzW/TEI55E1lpZJwR85mM+6nSnG2ja8&#10;p/vBZyKEsItRQe59FUvp0pwMuoGtiAN3sbVBH2CdSV1jE8JNKT+jaCQNFhwacqxomVN6PdyMgs24&#10;Wpy39r/Jyp/fzWl3mqySiVfqo9cuvkF4av1b/HJvdZg/+h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q+l8MAAADdAAAADwAAAAAAAAAAAAAAAACYAgAAZHJzL2Rv&#10;d25yZXYueG1sUEsFBgAAAAAEAAQA9QAAAIgDAAAAAA==&#10;" filled="f" stroked="f">
                  <v:textbox inset="0,0,0,0">
                    <w:txbxContent>
                      <w:p w:rsidR="00C43810" w:rsidRDefault="00C43810" w:rsidP="00F46DEA">
                        <w:r>
                          <w:rPr>
                            <w:rFonts w:ascii="Arial" w:eastAsia="Arial" w:hAnsi="Arial" w:cs="Arial"/>
                            <w:b/>
                            <w:sz w:val="11"/>
                          </w:rPr>
                          <w:t>-</w:t>
                        </w:r>
                      </w:p>
                    </w:txbxContent>
                  </v:textbox>
                </v:rect>
                <v:rect id="Rectangle 1672" o:spid="_x0000_s1342" style="position:absolute;left:82112;top:41211;width:30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gg4MIA&#10;AADdAAAADwAAAGRycy9kb3ducmV2LnhtbERPS4vCMBC+C/6HMII3TfXgajWKqIsefYF6G5qxLTaT&#10;0mRt3V9vhIW9zcf3nNmiMYV4UuVyywoG/QgEcWJ1zqmC8+m7NwbhPLLGwjIpeJGDxbzdmmGsbc0H&#10;eh59KkIIuxgVZN6XsZQuycig69uSOHB3Wxn0AVap1BXWIdwUchhFI2kw59CQYUmrjJLH8cco2I7L&#10;5XVnf+u02Ny2l/1lsj5NvFLdTrOcgvDU+H/xn3unw/zR1xA+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eCDgwgAAAN0AAAAPAAAAAAAAAAAAAAAAAJgCAABkcnMvZG93&#10;bnJldi54bWxQSwUGAAAAAAQABAD1AAAAhwMAAAAA&#10;" filled="f" stroked="f">
                  <v:textbox inset="0,0,0,0">
                    <w:txbxContent>
                      <w:p w:rsidR="00C43810" w:rsidRDefault="00C43810" w:rsidP="00F46DEA">
                        <w:r>
                          <w:rPr>
                            <w:rFonts w:ascii="Arial" w:eastAsia="Arial" w:hAnsi="Arial" w:cs="Arial"/>
                            <w:b/>
                            <w:sz w:val="11"/>
                          </w:rPr>
                          <w:t>-</w:t>
                        </w:r>
                      </w:p>
                    </w:txbxContent>
                  </v:textbox>
                </v:rect>
                <v:rect id="Rectangle 246" o:spid="_x0000_s1343" style="position:absolute;left:92468;top:41325;width:310;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JGcQA&#10;AADcAAAADwAAAGRycy9kb3ducmV2LnhtbESPT4vCMBTE74LfITzBm6aK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RCRnEAAAA3AAAAA8AAAAAAAAAAAAAAAAAmAIAAGRycy9k&#10;b3ducmV2LnhtbFBLBQYAAAAABAAEAPUAAACJAwAAAAA=&#10;" filled="f" stroked="f">
                  <v:textbox inset="0,0,0,0">
                    <w:txbxContent>
                      <w:p w:rsidR="00C43810" w:rsidRDefault="00C43810" w:rsidP="00F46DEA">
                        <w:r>
                          <w:rPr>
                            <w:rFonts w:ascii="Arial" w:eastAsia="Arial" w:hAnsi="Arial" w:cs="Arial"/>
                            <w:b/>
                            <w:sz w:val="11"/>
                          </w:rPr>
                          <w:t>-</w:t>
                        </w:r>
                      </w:p>
                    </w:txbxContent>
                  </v:textbox>
                </v:rect>
                <v:rect id="Rectangle 247" o:spid="_x0000_s1344" style="position:absolute;left:102920;top:41388;width:310;height: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2sgsUA&#10;AADcAAAADwAAAGRycy9kb3ducmV2LnhtbESPS4vCQBCE78L+h6EX9qaTlcV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ayCxQAAANwAAAAPAAAAAAAAAAAAAAAAAJgCAABkcnMv&#10;ZG93bnJldi54bWxQSwUGAAAAAAQABAD1AAAAigMAAAAA&#10;" filled="f" stroked="f">
                  <v:textbox inset="0,0,0,0">
                    <w:txbxContent>
                      <w:p w:rsidR="00C43810" w:rsidRDefault="00C43810" w:rsidP="00F46DEA"/>
                    </w:txbxContent>
                  </v:textbox>
                </v:rect>
                <v:rect id="Rectangle 248" o:spid="_x0000_s1345" style="position:absolute;left:11569;top:42575;width:393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48MMA&#10;AADcAAAADwAAAGRycy9kb3ducmV2LnhtbERPy2rCQBTdF/yH4Qrd1YlB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I48MMAAADcAAAADwAAAAAAAAAAAAAAAACYAgAAZHJzL2Rv&#10;d25yZXYueG1sUEsFBgAAAAAEAAQA9QAAAIgDAAAAAA==&#10;" filled="f" stroked="f">
                  <v:textbox inset="0,0,0,0">
                    <w:txbxContent>
                      <w:p w:rsidR="00C43810" w:rsidRDefault="00C43810" w:rsidP="00F46DEA">
                        <w:r>
                          <w:rPr>
                            <w:rFonts w:ascii="Arial" w:eastAsia="Arial" w:hAnsi="Arial" w:cs="Arial"/>
                            <w:sz w:val="15"/>
                          </w:rPr>
                          <w:t xml:space="preserve">из них: </w:t>
                        </w:r>
                      </w:p>
                    </w:txbxContent>
                  </v:textbox>
                </v:rect>
                <v:rect id="Rectangle 1674" o:spid="_x0000_s1346" style="position:absolute;left:39230;top:43921;width:20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0dD8MA&#10;AADdAAAADwAAAGRycy9kb3ducmV2LnhtbERPS4vCMBC+L/gfwgje1lQRV6tRRF306AvU29CMbbGZ&#10;lCba7v76jbDgbT6+50znjSnEkyqXW1bQ60YgiBOrc04VnI7fnyMQziNrLCyTgh9yMJ+1PqYYa1vz&#10;np4Hn4oQwi5GBZn3ZSylSzIy6Lq2JA7czVYGfYBVKnWFdQg3hexH0VAazDk0ZFjSMqPkfngYBZtR&#10;ubhs7W+dFuvr5rw7j1fHsVeq024WExCeGv8W/7u3Oswffg3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0dD8MAAADdAAAADwAAAAAAAAAAAAAAAACYAgAAZHJzL2Rv&#10;d25yZXYueG1sUEsFBgAAAAAEAAQA9QAAAIgDAAAAAA==&#10;" filled="f" stroked="f">
                  <v:textbox inset="0,0,0,0">
                    <w:txbxContent>
                      <w:p w:rsidR="00C43810" w:rsidRDefault="00C43810" w:rsidP="00F46DEA">
                        <w:r>
                          <w:rPr>
                            <w:rFonts w:ascii="Arial" w:eastAsia="Arial" w:hAnsi="Arial" w:cs="Arial"/>
                            <w:sz w:val="15"/>
                          </w:rPr>
                          <w:t>091</w:t>
                        </w:r>
                      </w:p>
                    </w:txbxContent>
                  </v:textbox>
                </v:rect>
                <v:rect id="Rectangle 1673" o:spid="_x0000_s1347" style="position:absolute;left:12191;top:43921;width:31620;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SFe8MA&#10;AADdAAAADwAAAGRycy9kb3ducmV2LnhtbERPS4vCMBC+L/gfwgje1lQFV6tRRF306AvU29CMbbGZ&#10;lCba7v76jbDgbT6+50znjSnEkyqXW1bQ60YgiBOrc04VnI7fnyMQziNrLCyTgh9yMJ+1PqYYa1vz&#10;np4Hn4oQwi5GBZn3ZSylSzIy6Lq2JA7czVYGfYBVKnWFdQg3hexH0VAazDk0ZFjSMqPkfngYBZtR&#10;ubhs7W+dFuvr5rw7j1fHsVeq024WExCeGv8W/7u3Oswffg3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SFe8MAAADdAAAADwAAAAAAAAAAAAAAAACYAgAAZHJzL2Rv&#10;d25yZXYueG1sUEsFBgAAAAAEAAQA9QAAAIgDAAAAAA==&#10;" filled="f" stroked="f">
                  <v:textbox inset="0,0,0,0">
                    <w:txbxContent>
                      <w:p w:rsidR="00C43810" w:rsidRDefault="00C43810" w:rsidP="00F46DEA">
                        <w:r>
                          <w:rPr>
                            <w:rFonts w:ascii="Arial" w:eastAsia="Arial" w:hAnsi="Arial" w:cs="Arial"/>
                            <w:sz w:val="15"/>
                          </w:rPr>
                          <w:t>в недвижимое имущество учреждения (010610000)</w:t>
                        </w:r>
                      </w:p>
                    </w:txbxContent>
                  </v:textbox>
                </v:rect>
                <v:rect id="Rectangle 250" o:spid="_x0000_s1348" style="position:absolute;left:51092;top:44003;width:225;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2iK8MA&#10;AADcAAAADwAAAGRycy9kb3ducmV2LnhtbERPy2rCQBTdF/yH4Qrd1YkBi4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2iK8MAAADcAAAADwAAAAAAAAAAAAAAAACYAgAAZHJzL2Rv&#10;d25yZXYueG1sUEsFBgAAAAAEAAQA9QAAAIgDAAAAAA==&#10;" filled="f" stroked="f">
                  <v:textbox inset="0,0,0,0">
                    <w:txbxContent>
                      <w:p w:rsidR="00C43810" w:rsidRDefault="00C43810" w:rsidP="00F46DEA">
                        <w:r>
                          <w:rPr>
                            <w:rFonts w:ascii="Arial" w:eastAsia="Arial" w:hAnsi="Arial" w:cs="Arial"/>
                            <w:sz w:val="8"/>
                          </w:rPr>
                          <w:t>-</w:t>
                        </w:r>
                      </w:p>
                    </w:txbxContent>
                  </v:textbox>
                </v:rect>
                <v:rect id="Rectangle 251" o:spid="_x0000_s1349" style="position:absolute;left:61455;top:43953;width:376;height: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Hs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hB7DEAAAA3AAAAA8AAAAAAAAAAAAAAAAAmAIAAGRycy9k&#10;b3ducmV2LnhtbFBLBQYAAAAABAAEAPUAAACJAwAAAAA=&#10;" filled="f" stroked="f">
                  <v:textbox inset="0,0,0,0">
                    <w:txbxContent>
                      <w:p w:rsidR="00C43810" w:rsidRDefault="00C43810" w:rsidP="00F46DEA">
                        <w:r>
                          <w:rPr>
                            <w:rFonts w:ascii="Arial" w:eastAsia="Arial" w:hAnsi="Arial" w:cs="Arial"/>
                            <w:sz w:val="8"/>
                          </w:rPr>
                          <w:t>_</w:t>
                        </w:r>
                      </w:p>
                    </w:txbxContent>
                  </v:textbox>
                </v:rect>
                <v:rect id="Rectangle 1676" o:spid="_x0000_s1350" style="position:absolute;left:82112;top:44003;width:375;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Mm48MA&#10;AADdAAAADwAAAGRycy9kb3ducmV2LnhtbERPS4vCMBC+L/gfwgje1lQPXa1GER/ocVcF9TY0Y1ts&#10;JqWJtu6v3ywI3ubje8503ppSPKh2hWUFg34Egji1uuBMwfGw+RyBcB5ZY2mZFDzJwXzW+Zhiom3D&#10;P/TY+0yEEHYJKsi9rxIpXZqTQde3FXHgrrY26AOsM6lrbEK4KeUwimJpsODQkGNFy5zS2/5uFGxH&#10;1eK8s79NVq4v29P3abw6jL1SvW67mIDw1Pq3+OXe6TA//orh/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0Mm48MAAADdAAAADwAAAAAAAAAAAAAAAACYAgAAZHJzL2Rv&#10;d25yZXYueG1sUEsFBgAAAAAEAAQA9QAAAIgDAAAAAA==&#10;" filled="f" stroked="f">
                  <v:textbox inset="0,0,0,0">
                    <w:txbxContent>
                      <w:p w:rsidR="00C43810" w:rsidRDefault="00C43810" w:rsidP="00F46DEA">
                        <w:r>
                          <w:rPr>
                            <w:rFonts w:ascii="Arial" w:eastAsia="Arial" w:hAnsi="Arial" w:cs="Arial"/>
                            <w:sz w:val="8"/>
                          </w:rPr>
                          <w:t>_</w:t>
                        </w:r>
                      </w:p>
                    </w:txbxContent>
                  </v:textbox>
                </v:rect>
                <v:rect id="Rectangle 1677" o:spid="_x0000_s1351" style="position:absolute;left:92468;top:44003;width:376;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DeMQA&#10;AADdAAAADwAAAGRycy9kb3ducmV2LnhtbERPTWvCQBC9C/6HZQredNMeoqauEqyix9YUbG9DdpqE&#10;7s6G7GrS/vpuQfA2j/c5q81gjbhS5xvHCh5nCQji0umGKwXvxX66AOEDskbjmBT8kIfNejxaYaZd&#10;z290PYVKxBD2GSqoQ2gzKX1Zk0U/cy1x5L5cZzFE2FVSd9jHcGvkU5Kk0mLDsaHGlrY1ld+ni1Vw&#10;WLT5x9H99pXZfR7Or+flS7EMSk0ehvwZRKAh3MU391HH+el8Dv/fx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Pg3jEAAAA3QAAAA8AAAAAAAAAAAAAAAAAmAIAAGRycy9k&#10;b3ducmV2LnhtbFBLBQYAAAAABAAEAPUAAACJAwAAAAA=&#10;" filled="f" stroked="f">
                  <v:textbox inset="0,0,0,0">
                    <w:txbxContent>
                      <w:p w:rsidR="00C43810" w:rsidRDefault="00C43810" w:rsidP="00F46DEA">
                        <w:r>
                          <w:rPr>
                            <w:rFonts w:ascii="Arial" w:eastAsia="Arial" w:hAnsi="Arial" w:cs="Arial"/>
                            <w:sz w:val="8"/>
                          </w:rPr>
                          <w:t>_</w:t>
                        </w:r>
                      </w:p>
                    </w:txbxContent>
                  </v:textbox>
                </v:rect>
                <v:rect id="Rectangle 1675" o:spid="_x0000_s1352" style="position:absolute;left:71805;top:44003;width:376;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G4lMMA&#10;AADdAAAADwAAAGRycy9kb3ducmV2LnhtbERPS4vCMBC+L/gfwgje1lRBV6tRRF306AvU29CMbbGZ&#10;lCba7v76jbDgbT6+50znjSnEkyqXW1bQ60YgiBOrc04VnI7fnyMQziNrLCyTgh9yMJ+1PqYYa1vz&#10;np4Hn4oQwi5GBZn3ZSylSzIy6Lq2JA7czVYGfYBVKnWFdQg3hexH0VAazDk0ZFjSMqPkfngYBZtR&#10;ubhs7W+dFuvr5rw7j1fHsVeq024WExCeGv8W/7u3Oswffg3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G4lMMAAADdAAAADwAAAAAAAAAAAAAAAACYAgAAZHJzL2Rv&#10;d25yZXYueG1sUEsFBgAAAAAEAAQA9QAAAIgDAAAAAA==&#10;" filled="f" stroked="f">
                  <v:textbox inset="0,0,0,0">
                    <w:txbxContent>
                      <w:p w:rsidR="00C43810" w:rsidRDefault="00C43810" w:rsidP="00F46DEA">
                        <w:r>
                          <w:rPr>
                            <w:rFonts w:ascii="Arial" w:eastAsia="Arial" w:hAnsi="Arial" w:cs="Arial"/>
                            <w:sz w:val="8"/>
                          </w:rPr>
                          <w:t>_</w:t>
                        </w:r>
                      </w:p>
                    </w:txbxContent>
                  </v:textbox>
                </v:rect>
                <v:rect id="Rectangle 253" o:spid="_x0000_s1353" style="position:absolute;left:102920;top:43449;width:940;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88XMUA&#10;AADcAAAADwAAAGRycy9kb3ducmV2LnhtbESPT4vCMBTE78J+h/AW9qbpuih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fzxcxQAAANwAAAAPAAAAAAAAAAAAAAAAAJgCAABkcnMv&#10;ZG93bnJldi54bWxQSwUGAAAAAAQABAD1AAAAigMAAAAA&#10;" filled="f" stroked="f">
                  <v:textbox inset="0,0,0,0">
                    <w:txbxContent>
                      <w:p w:rsidR="00C43810" w:rsidRDefault="00C43810" w:rsidP="00F46DEA">
                        <w:r>
                          <w:rPr>
                            <w:rFonts w:ascii="Arial" w:eastAsia="Arial" w:hAnsi="Arial" w:cs="Arial"/>
                            <w:sz w:val="20"/>
                          </w:rPr>
                          <w:t xml:space="preserve">_ </w:t>
                        </w:r>
                      </w:p>
                    </w:txbxContent>
                  </v:textbox>
                </v:rect>
                <v:rect id="Rectangle 254" o:spid="_x0000_s1354" style="position:absolute;left:12191;top:45280;width:3351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kKMUA&#10;AADcAAAADwAAAGRycy9kb3ducmV2LnhtbESPT4vCMBTE78J+h/AW9qbpyip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lqQoxQAAANwAAAAPAAAAAAAAAAAAAAAAAJgCAABkcnMv&#10;ZG93bnJldi54bWxQSwUGAAAAAAQABAD1AAAAigMAAAAA&#10;" filled="f" stroked="f">
                  <v:textbox inset="0,0,0,0">
                    <w:txbxContent>
                      <w:p w:rsidR="00C43810" w:rsidRDefault="00C43810" w:rsidP="00F46DEA">
                        <w:r>
                          <w:rPr>
                            <w:rFonts w:ascii="Arial" w:eastAsia="Arial" w:hAnsi="Arial" w:cs="Arial"/>
                            <w:sz w:val="15"/>
                          </w:rPr>
                          <w:t>в иное движимое имущество учреждения (010630000)</w:t>
                        </w:r>
                      </w:p>
                    </w:txbxContent>
                  </v:textbox>
                </v:rect>
                <v:rect id="Rectangle 255" o:spid="_x0000_s1355" style="position:absolute;left:39255;top:45293;width:211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oBs8YA&#10;AADcAAAADwAAAGRycy9kb3ducmV2LnhtbESPQWvCQBSE74L/YXmF3symg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oBs8YAAADcAAAADwAAAAAAAAAAAAAAAACYAgAAZHJz&#10;L2Rvd25yZXYueG1sUEsFBgAAAAAEAAQA9QAAAIsDAAAAAA==&#10;" filled="f" stroked="f">
                  <v:textbox inset="0,0,0,0">
                    <w:txbxContent>
                      <w:p w:rsidR="00C43810" w:rsidRDefault="00C43810" w:rsidP="00F46DEA">
                        <w:r>
                          <w:rPr>
                            <w:rFonts w:ascii="Arial" w:eastAsia="Arial" w:hAnsi="Arial" w:cs="Arial"/>
                            <w:sz w:val="15"/>
                          </w:rPr>
                          <w:t>093</w:t>
                        </w:r>
                      </w:p>
                    </w:txbxContent>
                  </v:textbox>
                </v:rect>
                <v:rect id="Rectangle 256" o:spid="_x0000_s1356" style="position:absolute;left:51117;top:45389;width:30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ifxMQA&#10;AADcAAAADwAAAGRycy9kb3ducmV2LnhtbESPT4vCMBTE74LfITzBm6YKil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In8TEAAAA3AAAAA8AAAAAAAAAAAAAAAAAmAIAAGRycy9k&#10;b3ducmV2LnhtbFBLBQYAAAAABAAEAPUAAACJAwAAAAA=&#10;" filled="f" stroked="f">
                  <v:textbox inset="0,0,0,0">
                    <w:txbxContent>
                      <w:p w:rsidR="00C43810" w:rsidRDefault="00C43810" w:rsidP="00F46DEA">
                        <w:r>
                          <w:rPr>
                            <w:rFonts w:ascii="Arial" w:eastAsia="Arial" w:hAnsi="Arial" w:cs="Arial"/>
                            <w:b/>
                            <w:sz w:val="11"/>
                          </w:rPr>
                          <w:t>-</w:t>
                        </w:r>
                      </w:p>
                    </w:txbxContent>
                  </v:textbox>
                </v:rect>
                <v:rect id="Rectangle 1678" o:spid="_x0000_s1357" style="position:absolute;left:61429;top:45478;width:310;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AXCscA&#10;AADdAAAADwAAAGRycy9kb3ducmV2LnhtbESPQW/CMAyF70j8h8hIu0G6HRiUpgjBJjgOmMR2sxrT&#10;Vmucqslot18/H5B2s/We3/ucrQfXqBt1ofZs4HGWgCIuvK25NPB+fp0uQIWIbLHxTAZ+KMA6H48y&#10;TK3v+Ui3UyyVhHBI0UAVY5tqHYqKHIaZb4lFu/rOYZS1K7XtsJdw1+inJJlrhzVLQ4UtbSsqvk7f&#10;zsB+0W4+Dv63L5uXz/3l7bLcnZfRmIfJsFmBijTEf/P9+mAFf/4s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QFwrHAAAA3QAAAA8AAAAAAAAAAAAAAAAAmAIAAGRy&#10;cy9kb3ducmV2LnhtbFBLBQYAAAAABAAEAPUAAACMAwAAAAA=&#10;" filled="f" stroked="f">
                  <v:textbox inset="0,0,0,0">
                    <w:txbxContent>
                      <w:p w:rsidR="00C43810" w:rsidRDefault="00C43810" w:rsidP="00F46DEA">
                        <w:r>
                          <w:rPr>
                            <w:rFonts w:ascii="Arial" w:eastAsia="Arial" w:hAnsi="Arial" w:cs="Arial"/>
                            <w:b/>
                            <w:sz w:val="11"/>
                          </w:rPr>
                          <w:t>-</w:t>
                        </w:r>
                      </w:p>
                    </w:txbxContent>
                  </v:textbox>
                </v:rect>
                <v:rect id="Rectangle 1679" o:spid="_x0000_s1358" style="position:absolute;left:71806;top:45478;width:30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yykcQA&#10;AADdAAAADwAAAGRycy9kb3ducmV2LnhtbERPTWvCQBC9F/wPywi91U17UBNdJWiLHlsjpL0N2TEJ&#10;zc6G7DZJ/fXdguBtHu9z1tvRNKKnztWWFTzPIhDEhdU1lwrO2dvTEoTzyBoby6TglxxsN5OHNSba&#10;DvxB/cmXIoSwS1BB5X2bSOmKigy6mW2JA3exnUEfYFdK3eEQwk0jX6JoLg3WHBoqbGlXUfF9+jEK&#10;Dss2/Tza61A2r1+H/D2P91nslXqcjukKhKfR38U391GH+fNFDP/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cspHEAAAA3QAAAA8AAAAAAAAAAAAAAAAAmAIAAGRycy9k&#10;b3ducmV2LnhtbFBLBQYAAAAABAAEAPUAAACJAwAAAAA=&#10;" filled="f" stroked="f">
                  <v:textbox inset="0,0,0,0">
                    <w:txbxContent>
                      <w:p w:rsidR="00C43810" w:rsidRDefault="00C43810" w:rsidP="00F46DEA">
                        <w:r>
                          <w:rPr>
                            <w:rFonts w:ascii="Arial" w:eastAsia="Arial" w:hAnsi="Arial" w:cs="Arial"/>
                            <w:b/>
                            <w:sz w:val="11"/>
                          </w:rPr>
                          <w:t>-</w:t>
                        </w:r>
                      </w:p>
                    </w:txbxContent>
                  </v:textbox>
                </v:rect>
                <v:rect id="Rectangle 258" o:spid="_x0000_s1359" style="position:absolute;left:82118;top:45414;width:309;height: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uLcMA&#10;AADcAAAADwAAAGRycy9kb3ducmV2LnhtbERPy2rCQBTdF/yH4Qrd1YkBi4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uLcMAAADcAAAADwAAAAAAAAAAAAAAAACYAgAAZHJzL2Rv&#10;d25yZXYueG1sUEsFBgAAAAAEAAQA9QAAAIgDAAAAAA==&#10;" filled="f" stroked="f">
                  <v:textbox inset="0,0,0,0">
                    <w:txbxContent>
                      <w:p w:rsidR="00C43810" w:rsidRDefault="00C43810" w:rsidP="00F46DEA">
                        <w:r>
                          <w:rPr>
                            <w:rFonts w:ascii="Arial" w:eastAsia="Arial" w:hAnsi="Arial" w:cs="Arial"/>
                            <w:b/>
                            <w:sz w:val="11"/>
                          </w:rPr>
                          <w:t>-</w:t>
                        </w:r>
                      </w:p>
                    </w:txbxContent>
                  </v:textbox>
                </v:rect>
                <v:rect id="Rectangle 259" o:spid="_x0000_s1360" style="position:absolute;left:92494;top:45465;width:30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LtsYA&#10;AADcAAAADwAAAGRycy9kb3ducmV2LnhtbESPQWvCQBSE7wX/w/KE3uqmAYu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cLtsYAAADcAAAADwAAAAAAAAAAAAAAAACYAgAAZHJz&#10;L2Rvd25yZXYueG1sUEsFBgAAAAAEAAQA9QAAAIsDAAAAAA==&#10;" filled="f" stroked="f">
                  <v:textbox inset="0,0,0,0">
                    <w:txbxContent>
                      <w:p w:rsidR="00C43810" w:rsidRDefault="00C43810" w:rsidP="00F46DEA">
                        <w:r>
                          <w:rPr>
                            <w:rFonts w:ascii="Arial" w:eastAsia="Arial" w:hAnsi="Arial" w:cs="Arial"/>
                            <w:b/>
                            <w:sz w:val="11"/>
                          </w:rPr>
                          <w:t>-</w:t>
                        </w:r>
                      </w:p>
                    </w:txbxContent>
                  </v:textbox>
                </v:rect>
                <v:rect id="Rectangle 260" o:spid="_x0000_s1361" style="position:absolute;left:102920;top:45554;width:310;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FolsIA&#10;AADcAAAADwAAAGRycy9kb3ducmV2LnhtbERPy2rCQBTdF/yH4Qrd1UldhJg6ilSLWfoC7e6SuSbB&#10;zJ2QmSapX+8sBJeH854vB1OLjlpXWVbwOYlAEOdWV1woOB1/PhIQziNrrC2Tgn9ysFyM3uaYatvz&#10;nrqDL0QIYZeigtL7JpXS5SUZdBPbEAfualuDPsC2kLrFPoSbWk6jKJYGKw4NJTb0XVJ+O/wZBduk&#10;WV0ye++LevO7Pe/Os/Vx5pV6Hw+rLxCeBv8SP92ZVjCNw/x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wWiWwgAAANwAAAAPAAAAAAAAAAAAAAAAAJgCAABkcnMvZG93&#10;bnJldi54bWxQSwUGAAAAAAQABAD1AAAAhwMAAAAA&#10;" filled="f" stroked="f">
                  <v:textbox inset="0,0,0,0">
                    <w:txbxContent>
                      <w:p w:rsidR="00C43810" w:rsidRDefault="00C43810" w:rsidP="00F46DEA"/>
                    </w:txbxContent>
                  </v:textbox>
                </v:rect>
                <v:rect id="Rectangle 1680" o:spid="_x0000_s1362" style="position:absolute;left:12204;top:46626;width:20295;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NrK8YA&#10;AADdAAAADwAAAGRycy9kb3ducmV2LnhtbESPzW7CQAyE75V4h5WRuJUNPaAQWBAqreBYfiTozcq6&#10;SdSsN8puSejT4wMSN1sznvm8WPWuVldqQ+XZwGScgCLOva24MHA6fr6moEJEtlh7JgM3CrBaDl4W&#10;mFnf8Z6uh1goCeGQoYEyxibTOuQlOQxj3xCL9uNbh1HWttC2xU7CXa3fkmSqHVYsDSU29F5S/nv4&#10;cwa2abO+7Px/V9Qf39vz13m2Oc6iMaNhv56DitTHp/lxvbOCP02FX76REf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jNrK8YAAADdAAAADwAAAAAAAAAAAAAAAACYAgAAZHJz&#10;L2Rvd25yZXYueG1sUEsFBgAAAAAEAAQA9QAAAIsDAAAAAA==&#10;" filled="f" stroked="f">
                  <v:textbox inset="0,0,0,0">
                    <w:txbxContent>
                      <w:p w:rsidR="00C43810" w:rsidRDefault="00C43810" w:rsidP="00F46DEA">
                        <w:r>
                          <w:rPr>
                            <w:rFonts w:ascii="Arial" w:eastAsia="Arial" w:hAnsi="Arial" w:cs="Arial"/>
                            <w:sz w:val="15"/>
                          </w:rPr>
                          <w:t>в предметы лизинга (010640000)</w:t>
                        </w:r>
                      </w:p>
                    </w:txbxContent>
                  </v:textbox>
                </v:rect>
                <v:rect id="Rectangle 1681" o:spid="_x0000_s1363" style="position:absolute;left:39248;top:46626;width:2114;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OsMQA&#10;AADdAAAADwAAAGRycy9kb3ducmV2LnhtbERPTWvCQBC9C/6HZYTedJMeQoyuErTFHFstWG9DdkyC&#10;2dmQ3Zq0v75bKHibx/uc9XY0rbhT7xrLCuJFBIK4tLrhSsHH6XWegnAeWWNrmRR8k4PtZjpZY6bt&#10;wO90P/pKhBB2GSqove8yKV1Zk0G3sB1x4K62N+gD7CupexxCuGnlcxQl0mDDoaHGjnY1lbfjl1Fw&#10;SLv8s7A/Q9W+XA7nt/Nyf1p6pZ5mY74C4Wn0D/G/u9BhfpLG8PdNOE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zrDEAAAA3QAAAA8AAAAAAAAAAAAAAAAAmAIAAGRycy9k&#10;b3ducmV2LnhtbFBLBQYAAAAABAAEAPUAAACJAwAAAAA=&#10;" filled="f" stroked="f">
                  <v:textbox inset="0,0,0,0">
                    <w:txbxContent>
                      <w:p w:rsidR="00C43810" w:rsidRDefault="00C43810" w:rsidP="00F46DEA">
                        <w:r>
                          <w:rPr>
                            <w:rFonts w:ascii="Arial" w:eastAsia="Arial" w:hAnsi="Arial" w:cs="Arial"/>
                            <w:sz w:val="15"/>
                          </w:rPr>
                          <w:t>094</w:t>
                        </w:r>
                      </w:p>
                    </w:txbxContent>
                  </v:textbox>
                </v:rect>
                <v:rect id="Rectangle 262" o:spid="_x0000_s1364" style="position:absolute;left:51117;top:46735;width:30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9TesUA&#10;AADcAAAADwAAAGRycy9kb3ducmV2LnhtbESPT4vCMBTE7wv7HcJb8Lam9iBajSLuih79s9D19mie&#10;bbF5KU201U9vBMHjMDO/YabzzlTiSo0rLSsY9CMQxJnVJecK/g6r7xEI55E1VpZJwY0czGefH1NM&#10;tG15R9e9z0WAsEtQQeF9nUjpsoIMur6tiYN3so1BH2STS91gG+CmknEUDaXBksNCgTUtC8rO+4tR&#10;sB7Vi/+Nvbd59Xtcp9t0/HMYe6V6X91iAsJT59/hV3ujFcTD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X1N6xQAAANwAAAAPAAAAAAAAAAAAAAAAAJgCAABkcnMv&#10;ZG93bnJldi54bWxQSwUGAAAAAAQABAD1AAAAigMAAAAA&#10;" filled="f" stroked="f">
                  <v:textbox inset="0,0,0,0">
                    <w:txbxContent>
                      <w:p w:rsidR="00C43810" w:rsidRDefault="00C43810" w:rsidP="00F46DEA">
                        <w:r>
                          <w:rPr>
                            <w:rFonts w:ascii="Arial" w:eastAsia="Arial" w:hAnsi="Arial" w:cs="Arial"/>
                            <w:b/>
                            <w:sz w:val="11"/>
                          </w:rPr>
                          <w:t>-</w:t>
                        </w:r>
                      </w:p>
                    </w:txbxContent>
                  </v:textbox>
                </v:rect>
                <v:rect id="Rectangle 263" o:spid="_x0000_s1365" style="position:absolute;left:61455;top:46837;width:30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P24cQA&#10;AADcAAAADwAAAGRycy9kb3ducmV2LnhtbESPT4vCMBTE74LfITzBm6YqiF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T9uHEAAAA3AAAAA8AAAAAAAAAAAAAAAAAmAIAAGRycy9k&#10;b3ducmV2LnhtbFBLBQYAAAAABAAEAPUAAACJAwAAAAA=&#10;" filled="f" stroked="f">
                  <v:textbox inset="0,0,0,0">
                    <w:txbxContent>
                      <w:p w:rsidR="00C43810" w:rsidRDefault="00C43810" w:rsidP="00F46DEA">
                        <w:r>
                          <w:rPr>
                            <w:rFonts w:ascii="Arial" w:eastAsia="Arial" w:hAnsi="Arial" w:cs="Arial"/>
                            <w:b/>
                            <w:sz w:val="11"/>
                          </w:rPr>
                          <w:t>-</w:t>
                        </w:r>
                      </w:p>
                    </w:txbxContent>
                  </v:textbox>
                </v:rect>
                <v:rect id="Rectangle 264" o:spid="_x0000_s1366" style="position:absolute;left:71805;top:46811;width:310;height: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pulcQA&#10;AADcAAAADwAAAGRycy9kb3ducmV2LnhtbESPT4vCMBTE74LfITzBm6aKiF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6bpXEAAAA3AAAAA8AAAAAAAAAAAAAAAAAmAIAAGRycy9k&#10;b3ducmV2LnhtbFBLBQYAAAAABAAEAPUAAACJAwAAAAA=&#10;" filled="f" stroked="f">
                  <v:textbox inset="0,0,0,0">
                    <w:txbxContent>
                      <w:p w:rsidR="00C43810" w:rsidRDefault="00C43810" w:rsidP="00F46DEA">
                        <w:r>
                          <w:rPr>
                            <w:rFonts w:ascii="Arial" w:eastAsia="Arial" w:hAnsi="Arial" w:cs="Arial"/>
                            <w:b/>
                            <w:sz w:val="11"/>
                          </w:rPr>
                          <w:t>-</w:t>
                        </w:r>
                      </w:p>
                    </w:txbxContent>
                  </v:textbox>
                </v:rect>
                <v:rect id="Rectangle 265" o:spid="_x0000_s1367" style="position:absolute;left:82118;top:46837;width:30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bLDsQA&#10;AADcAAAADwAAAGRycy9kb3ducmV2LnhtbESPT4vCMBTE74LfITzBm6YKil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2yw7EAAAA3AAAAA8AAAAAAAAAAAAAAAAAmAIAAGRycy9k&#10;b3ducmV2LnhtbFBLBQYAAAAABAAEAPUAAACJAwAAAAA=&#10;" filled="f" stroked="f">
                  <v:textbox inset="0,0,0,0">
                    <w:txbxContent>
                      <w:p w:rsidR="00C43810" w:rsidRDefault="00C43810" w:rsidP="00F46DEA">
                        <w:r>
                          <w:rPr>
                            <w:rFonts w:ascii="Arial" w:eastAsia="Arial" w:hAnsi="Arial" w:cs="Arial"/>
                            <w:b/>
                            <w:sz w:val="11"/>
                          </w:rPr>
                          <w:t>-</w:t>
                        </w:r>
                      </w:p>
                    </w:txbxContent>
                  </v:textbox>
                </v:rect>
                <v:rect id="Rectangle 266" o:spid="_x0000_s1368" style="position:absolute;left:92443;top:46875;width:30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RVecUA&#10;AADcAAAADwAAAGRycy9kb3ducmV2LnhtbESPT2vCQBTE74LfYXlCb7qphxCjq0j/kBxbFdTbI/tM&#10;gtm3IbtN0n76bqHgcZiZ3zCb3Wga0VPnassKnhcRCOLC6ppLBafj+zwB4TyyxsYyKfgmB7vtdLLB&#10;VNuBP6k/+FIECLsUFVTet6mUrqjIoFvYljh4N9sZ9EF2pdQdDgFuGrmMolgarDksVNjSS0XF/fBl&#10;FGRJu7/k9mcom7drdv44r16PK6/U02zcr0F4Gv0j/N/OtYJlHMP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FV5xQAAANwAAAAPAAAAAAAAAAAAAAAAAJgCAABkcnMv&#10;ZG93bnJldi54bWxQSwUGAAAAAAQABAD1AAAAigMAAAAA&#10;" filled="f" stroked="f">
                  <v:textbox inset="0,0,0,0">
                    <w:txbxContent>
                      <w:p w:rsidR="00C43810" w:rsidRDefault="00C43810" w:rsidP="00F46DEA">
                        <w:r>
                          <w:rPr>
                            <w:rFonts w:ascii="Arial" w:eastAsia="Arial" w:hAnsi="Arial" w:cs="Arial"/>
                            <w:b/>
                            <w:sz w:val="11"/>
                          </w:rPr>
                          <w:t>-</w:t>
                        </w:r>
                      </w:p>
                    </w:txbxContent>
                  </v:textbox>
                </v:rect>
                <v:rect id="Rectangle 267" o:spid="_x0000_s1369" style="position:absolute;left:102920;top:46951;width:310;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jw4s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vljC/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jw4sYAAADcAAAADwAAAAAAAAAAAAAAAACYAgAAZHJz&#10;L2Rvd25yZXYueG1sUEsFBgAAAAAEAAQA9QAAAIsDAAAAAA==&#10;" filled="f" stroked="f">
                  <v:textbox inset="0,0,0,0">
                    <w:txbxContent>
                      <w:p w:rsidR="00C43810" w:rsidRDefault="00C43810" w:rsidP="00F46DEA"/>
                    </w:txbxContent>
                  </v:textbox>
                </v:rect>
                <v:shape id="Picture 268" o:spid="_x0000_s1370" type="#_x0000_t75" style="position:absolute;width:108038;height:77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dNobCAAAA3AAAAA8AAABkcnMvZG93bnJldi54bWxET01rAjEQvQv9D2GE3jSrBZGtURahIgUP&#10;bj3Y27CZ7oYmkzVJdf335iD0+Hjfq83grLhSiMazgtm0AEHceG24VXD6+pgsQcSErNF6JgV3irBZ&#10;v4xWWGp/4yNd69SKHMKxRAVdSn0pZWw6chinvifO3I8PDlOGoZU64C2HOyvnRbGQDg3nhg572nbU&#10;/NZ/ToENu297P2/fquryedhdzvVyb4xSr+OhegeRaEj/4qd7rxXMF3ltPpOP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HTaGwgAAANwAAAAPAAAAAAAAAAAAAAAAAJ8C&#10;AABkcnMvZG93bnJldi54bWxQSwUGAAAAAAQABAD3AAAAjgMAAAAA&#10;">
                  <v:imagedata r:id="rId54" o:title=""/>
                </v:shape>
                <v:shape id="Picture 269" o:spid="_x0000_s1371" type="#_x0000_t75" style="position:absolute;width:108038;height:77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X5uvEAAAA3AAAAA8AAABkcnMvZG93bnJldi54bWxEj0GLwjAUhO+C/yE8wZumehDbNYooooKX&#10;VdE9Ppq3bdnmpTbR1v31mwXB4zAz3zCzRWtK8aDaFZYVjIYRCOLU6oIzBefTZjAF4TyyxtIyKXiS&#10;g8W825lhom3Dn/Q4+kwECLsEFeTeV4mULs3JoBvaijh437Y26IOsM6lrbALclHIcRRNpsOCwkGNF&#10;q5zSn+PdKIhv622zcVd2+8tB0+3Ll7/XWKl+r11+gPDU+nf41d5pBeNJDP9nwhGQ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X5uvEAAAA3AAAAA8AAAAAAAAAAAAAAAAA&#10;nwIAAGRycy9kb3ducmV2LnhtbFBLBQYAAAAABAAEAPcAAACQAwAAAAA=&#10;">
                  <v:imagedata r:id="rId55" o:title=""/>
                </v:shape>
                <w10:wrap type="topAndBottom" anchorx="page" anchory="page"/>
              </v:group>
            </w:pict>
          </mc:Fallback>
        </mc:AlternateContent>
      </w:r>
    </w:p>
    <w:p w:rsidR="00F46DEA" w:rsidRDefault="000E2893" w:rsidP="004E3ABF">
      <w:pPr>
        <w:pStyle w:val="a4"/>
        <w:spacing w:before="0" w:beforeAutospacing="0" w:after="0" w:afterAutospacing="0" w:line="0" w:lineRule="atLeast"/>
        <w:jc w:val="center"/>
        <w:rPr>
          <w:noProof/>
        </w:rPr>
      </w:pPr>
      <w:r>
        <w:rPr>
          <w:noProof/>
        </w:rPr>
        <w:lastRenderedPageBreak/>
        <mc:AlternateContent>
          <mc:Choice Requires="wpg">
            <w:drawing>
              <wp:anchor distT="0" distB="0" distL="114300" distR="114300" simplePos="0" relativeHeight="251730944" behindDoc="0" locked="0" layoutInCell="1" allowOverlap="1" wp14:anchorId="36E97B2E" wp14:editId="36276349">
                <wp:simplePos x="0" y="0"/>
                <wp:positionH relativeFrom="page">
                  <wp:posOffset>356550</wp:posOffset>
                </wp:positionH>
                <wp:positionV relativeFrom="page">
                  <wp:posOffset>260350</wp:posOffset>
                </wp:positionV>
                <wp:extent cx="9647555" cy="6995160"/>
                <wp:effectExtent l="0" t="0" r="0" b="0"/>
                <wp:wrapTopAndBottom/>
                <wp:docPr id="2" name="Group 7957"/>
                <wp:cNvGraphicFramePr/>
                <a:graphic xmlns:a="http://schemas.openxmlformats.org/drawingml/2006/main">
                  <a:graphicData uri="http://schemas.microsoft.com/office/word/2010/wordprocessingGroup">
                    <wpg:wgp>
                      <wpg:cNvGrpSpPr/>
                      <wpg:grpSpPr>
                        <a:xfrm>
                          <a:off x="0" y="0"/>
                          <a:ext cx="9647555" cy="6995160"/>
                          <a:chOff x="0" y="0"/>
                          <a:chExt cx="10741660" cy="7637526"/>
                        </a:xfrm>
                      </wpg:grpSpPr>
                      <wps:wsp>
                        <wps:cNvPr id="3" name="Rectangle 1723"/>
                        <wps:cNvSpPr/>
                        <wps:spPr>
                          <a:xfrm>
                            <a:off x="9512300" y="328270"/>
                            <a:ext cx="1009304" cy="102984"/>
                          </a:xfrm>
                          <a:prstGeom prst="rect">
                            <a:avLst/>
                          </a:prstGeom>
                          <a:ln>
                            <a:noFill/>
                          </a:ln>
                        </wps:spPr>
                        <wps:txbx>
                          <w:txbxContent>
                            <w:p w:rsidR="00C43810" w:rsidRDefault="00C43810" w:rsidP="000E2893">
                              <w:r>
                                <w:rPr>
                                  <w:rFonts w:ascii="Arial" w:eastAsia="Arial" w:hAnsi="Arial" w:cs="Arial"/>
                                  <w:sz w:val="13"/>
                                </w:rPr>
                                <w:t xml:space="preserve">Форма 0503130, с </w:t>
                              </w:r>
                            </w:p>
                          </w:txbxContent>
                        </wps:txbx>
                        <wps:bodyPr horzOverflow="overflow" lIns="0" tIns="0" rIns="0" bIns="0" rtlCol="0">
                          <a:noAutofit/>
                        </wps:bodyPr>
                      </wps:wsp>
                      <wps:wsp>
                        <wps:cNvPr id="4" name="Rectangle 1724"/>
                        <wps:cNvSpPr/>
                        <wps:spPr>
                          <a:xfrm>
                            <a:off x="10298415" y="328270"/>
                            <a:ext cx="61056" cy="102984"/>
                          </a:xfrm>
                          <a:prstGeom prst="rect">
                            <a:avLst/>
                          </a:prstGeom>
                          <a:ln>
                            <a:noFill/>
                          </a:ln>
                        </wps:spPr>
                        <wps:txbx>
                          <w:txbxContent>
                            <w:p w:rsidR="00C43810" w:rsidRDefault="00C43810" w:rsidP="000E2893">
                              <w:r>
                                <w:rPr>
                                  <w:rFonts w:ascii="Arial" w:eastAsia="Arial" w:hAnsi="Arial" w:cs="Arial"/>
                                  <w:sz w:val="13"/>
                                </w:rPr>
                                <w:t xml:space="preserve">3 </w:t>
                              </w:r>
                            </w:p>
                          </w:txbxContent>
                        </wps:txbx>
                        <wps:bodyPr horzOverflow="overflow" lIns="0" tIns="0" rIns="0" bIns="0" rtlCol="0">
                          <a:noAutofit/>
                        </wps:bodyPr>
                      </wps:wsp>
                      <wps:wsp>
                        <wps:cNvPr id="5" name="Rectangle 1725"/>
                        <wps:cNvSpPr/>
                        <wps:spPr>
                          <a:xfrm>
                            <a:off x="2179320" y="621284"/>
                            <a:ext cx="84512" cy="118829"/>
                          </a:xfrm>
                          <a:prstGeom prst="rect">
                            <a:avLst/>
                          </a:prstGeom>
                          <a:ln>
                            <a:noFill/>
                          </a:ln>
                        </wps:spPr>
                        <wps:txbx>
                          <w:txbxContent>
                            <w:p w:rsidR="00C43810" w:rsidRDefault="00C43810" w:rsidP="000E2893">
                              <w:r>
                                <w:rPr>
                                  <w:rFonts w:ascii="Arial" w:eastAsia="Arial" w:hAnsi="Arial" w:cs="Arial"/>
                                  <w:sz w:val="15"/>
                                </w:rPr>
                                <w:t>А</w:t>
                              </w:r>
                            </w:p>
                          </w:txbxContent>
                        </wps:txbx>
                        <wps:bodyPr horzOverflow="overflow" lIns="0" tIns="0" rIns="0" bIns="0" rtlCol="0">
                          <a:noAutofit/>
                        </wps:bodyPr>
                      </wps:wsp>
                      <wps:wsp>
                        <wps:cNvPr id="6" name="Rectangle 1726"/>
                        <wps:cNvSpPr/>
                        <wps:spPr>
                          <a:xfrm>
                            <a:off x="2277096" y="621284"/>
                            <a:ext cx="73809" cy="118829"/>
                          </a:xfrm>
                          <a:prstGeom prst="rect">
                            <a:avLst/>
                          </a:prstGeom>
                          <a:ln>
                            <a:noFill/>
                          </a:ln>
                        </wps:spPr>
                        <wps:txbx>
                          <w:txbxContent>
                            <w:p w:rsidR="00C43810" w:rsidRDefault="00C43810" w:rsidP="000E2893">
                              <w:r>
                                <w:rPr>
                                  <w:rFonts w:ascii="Arial" w:eastAsia="Arial" w:hAnsi="Arial" w:cs="Arial"/>
                                  <w:sz w:val="15"/>
                                </w:rPr>
                                <w:t>К</w:t>
                              </w:r>
                            </w:p>
                          </w:txbxContent>
                        </wps:txbx>
                        <wps:bodyPr horzOverflow="overflow" lIns="0" tIns="0" rIns="0" bIns="0" rtlCol="0">
                          <a:noAutofit/>
                        </wps:bodyPr>
                      </wps:wsp>
                      <wps:wsp>
                        <wps:cNvPr id="7" name="Rectangle 1727"/>
                        <wps:cNvSpPr/>
                        <wps:spPr>
                          <a:xfrm>
                            <a:off x="2367302" y="621284"/>
                            <a:ext cx="77398" cy="118829"/>
                          </a:xfrm>
                          <a:prstGeom prst="rect">
                            <a:avLst/>
                          </a:prstGeom>
                          <a:ln>
                            <a:noFill/>
                          </a:ln>
                        </wps:spPr>
                        <wps:txbx>
                          <w:txbxContent>
                            <w:p w:rsidR="00C43810" w:rsidRDefault="00C43810" w:rsidP="000E2893">
                              <w:r>
                                <w:rPr>
                                  <w:rFonts w:ascii="Arial" w:eastAsia="Arial" w:hAnsi="Arial" w:cs="Arial"/>
                                  <w:sz w:val="15"/>
                                </w:rPr>
                                <w:t>Т</w:t>
                              </w:r>
                            </w:p>
                          </w:txbxContent>
                        </wps:txbx>
                        <wps:bodyPr horzOverflow="overflow" lIns="0" tIns="0" rIns="0" bIns="0" rtlCol="0">
                          <a:noAutofit/>
                        </wps:bodyPr>
                      </wps:wsp>
                      <wps:wsp>
                        <wps:cNvPr id="8" name="Rectangle 1728"/>
                        <wps:cNvSpPr/>
                        <wps:spPr>
                          <a:xfrm>
                            <a:off x="2460586" y="621284"/>
                            <a:ext cx="91071" cy="118829"/>
                          </a:xfrm>
                          <a:prstGeom prst="rect">
                            <a:avLst/>
                          </a:prstGeom>
                          <a:ln>
                            <a:noFill/>
                          </a:ln>
                        </wps:spPr>
                        <wps:txbx>
                          <w:txbxContent>
                            <w:p w:rsidR="00C43810" w:rsidRDefault="00C43810" w:rsidP="000E2893">
                              <w:r>
                                <w:rPr>
                                  <w:rFonts w:ascii="Arial" w:eastAsia="Arial" w:hAnsi="Arial" w:cs="Arial"/>
                                  <w:sz w:val="15"/>
                                </w:rPr>
                                <w:t>И</w:t>
                              </w:r>
                            </w:p>
                          </w:txbxContent>
                        </wps:txbx>
                        <wps:bodyPr horzOverflow="overflow" lIns="0" tIns="0" rIns="0" bIns="0" rtlCol="0">
                          <a:noAutofit/>
                        </wps:bodyPr>
                      </wps:wsp>
                      <wps:wsp>
                        <wps:cNvPr id="9" name="Rectangle 1729"/>
                        <wps:cNvSpPr/>
                        <wps:spPr>
                          <a:xfrm>
                            <a:off x="2564722" y="621284"/>
                            <a:ext cx="84513" cy="118829"/>
                          </a:xfrm>
                          <a:prstGeom prst="rect">
                            <a:avLst/>
                          </a:prstGeom>
                          <a:ln>
                            <a:noFill/>
                          </a:ln>
                        </wps:spPr>
                        <wps:txbx>
                          <w:txbxContent>
                            <w:p w:rsidR="00C43810" w:rsidRDefault="00C43810" w:rsidP="000E2893">
                              <w:r>
                                <w:rPr>
                                  <w:rFonts w:ascii="Arial" w:eastAsia="Arial" w:hAnsi="Arial" w:cs="Arial"/>
                                  <w:sz w:val="15"/>
                                </w:rPr>
                                <w:t>В</w:t>
                              </w:r>
                            </w:p>
                          </w:txbxContent>
                        </wps:txbx>
                        <wps:bodyPr horzOverflow="overflow" lIns="0" tIns="0" rIns="0" bIns="0" rtlCol="0">
                          <a:noAutofit/>
                        </wps:bodyPr>
                      </wps:wsp>
                      <wps:wsp>
                        <wps:cNvPr id="10" name="Rectangle 274"/>
                        <wps:cNvSpPr/>
                        <wps:spPr>
                          <a:xfrm>
                            <a:off x="3869690" y="495553"/>
                            <a:ext cx="236896" cy="118829"/>
                          </a:xfrm>
                          <a:prstGeom prst="rect">
                            <a:avLst/>
                          </a:prstGeom>
                          <a:ln>
                            <a:noFill/>
                          </a:ln>
                        </wps:spPr>
                        <wps:txbx>
                          <w:txbxContent>
                            <w:p w:rsidR="00C43810" w:rsidRDefault="00C43810" w:rsidP="000E2893">
                              <w:r>
                                <w:rPr>
                                  <w:rFonts w:ascii="Arial" w:eastAsia="Arial" w:hAnsi="Arial" w:cs="Arial"/>
                                  <w:sz w:val="15"/>
                                </w:rPr>
                                <w:t>Код</w:t>
                              </w:r>
                            </w:p>
                          </w:txbxContent>
                        </wps:txbx>
                        <wps:bodyPr horzOverflow="overflow" lIns="0" tIns="0" rIns="0" bIns="0" rtlCol="0">
                          <a:noAutofit/>
                        </wps:bodyPr>
                      </wps:wsp>
                      <wps:wsp>
                        <wps:cNvPr id="11" name="Rectangle 275"/>
                        <wps:cNvSpPr/>
                        <wps:spPr>
                          <a:xfrm>
                            <a:off x="3843020" y="623823"/>
                            <a:ext cx="354711" cy="118829"/>
                          </a:xfrm>
                          <a:prstGeom prst="rect">
                            <a:avLst/>
                          </a:prstGeom>
                          <a:ln>
                            <a:noFill/>
                          </a:ln>
                        </wps:spPr>
                        <wps:txbx>
                          <w:txbxContent>
                            <w:p w:rsidR="00C43810" w:rsidRDefault="00C43810" w:rsidP="000E2893">
                              <w:r>
                                <w:rPr>
                                  <w:rFonts w:ascii="Arial" w:eastAsia="Arial" w:hAnsi="Arial" w:cs="Arial"/>
                                  <w:sz w:val="15"/>
                                </w:rPr>
                                <w:t>стро­</w:t>
                              </w:r>
                            </w:p>
                          </w:txbxContent>
                        </wps:txbx>
                        <wps:bodyPr horzOverflow="overflow" lIns="0" tIns="0" rIns="0" bIns="0" rtlCol="0">
                          <a:noAutofit/>
                        </wps:bodyPr>
                      </wps:wsp>
                      <wps:wsp>
                        <wps:cNvPr id="12" name="Rectangle 276"/>
                        <wps:cNvSpPr/>
                        <wps:spPr>
                          <a:xfrm>
                            <a:off x="3926840" y="749554"/>
                            <a:ext cx="129089" cy="118829"/>
                          </a:xfrm>
                          <a:prstGeom prst="rect">
                            <a:avLst/>
                          </a:prstGeom>
                          <a:ln>
                            <a:noFill/>
                          </a:ln>
                        </wps:spPr>
                        <wps:txbx>
                          <w:txbxContent>
                            <w:p w:rsidR="00C43810" w:rsidRDefault="00C43810" w:rsidP="000E2893">
                              <w:r>
                                <w:rPr>
                                  <w:rFonts w:ascii="Arial" w:eastAsia="Arial" w:hAnsi="Arial" w:cs="Arial"/>
                                  <w:sz w:val="15"/>
                                </w:rPr>
                                <w:t>ки</w:t>
                              </w:r>
                            </w:p>
                          </w:txbxContent>
                        </wps:txbx>
                        <wps:bodyPr horzOverflow="overflow" lIns="0" tIns="0" rIns="0" bIns="0" rtlCol="0">
                          <a:noAutofit/>
                        </wps:bodyPr>
                      </wps:wsp>
                      <wps:wsp>
                        <wps:cNvPr id="13" name="Rectangle 277"/>
                        <wps:cNvSpPr/>
                        <wps:spPr>
                          <a:xfrm>
                            <a:off x="5278120" y="444753"/>
                            <a:ext cx="1060206" cy="118829"/>
                          </a:xfrm>
                          <a:prstGeom prst="rect">
                            <a:avLst/>
                          </a:prstGeom>
                          <a:ln>
                            <a:noFill/>
                          </a:ln>
                        </wps:spPr>
                        <wps:txbx>
                          <w:txbxContent>
                            <w:p w:rsidR="00C43810" w:rsidRDefault="00C43810" w:rsidP="000E2893">
                              <w:r>
                                <w:rPr>
                                  <w:rFonts w:ascii="Arial" w:eastAsia="Arial" w:hAnsi="Arial" w:cs="Arial"/>
                                  <w:sz w:val="15"/>
                                </w:rPr>
                                <w:t xml:space="preserve">На начало года </w:t>
                              </w:r>
                            </w:p>
                          </w:txbxContent>
                        </wps:txbx>
                        <wps:bodyPr horzOverflow="overflow" lIns="0" tIns="0" rIns="0" bIns="0" rtlCol="0">
                          <a:noAutofit/>
                        </wps:bodyPr>
                      </wps:wsp>
                      <wps:wsp>
                        <wps:cNvPr id="14" name="Rectangle 278"/>
                        <wps:cNvSpPr/>
                        <wps:spPr>
                          <a:xfrm>
                            <a:off x="8046720" y="453644"/>
                            <a:ext cx="1979920" cy="118829"/>
                          </a:xfrm>
                          <a:prstGeom prst="rect">
                            <a:avLst/>
                          </a:prstGeom>
                          <a:ln>
                            <a:noFill/>
                          </a:ln>
                        </wps:spPr>
                        <wps:txbx>
                          <w:txbxContent>
                            <w:p w:rsidR="00C43810" w:rsidRDefault="00C43810" w:rsidP="000E2893">
                              <w:r>
                                <w:rPr>
                                  <w:rFonts w:ascii="Arial" w:eastAsia="Arial" w:hAnsi="Arial" w:cs="Arial"/>
                                  <w:sz w:val="15"/>
                                </w:rPr>
                                <w:t xml:space="preserve">На конец отчетного периода </w:t>
                              </w:r>
                            </w:p>
                          </w:txbxContent>
                        </wps:txbx>
                        <wps:bodyPr horzOverflow="overflow" lIns="0" tIns="0" rIns="0" bIns="0" rtlCol="0">
                          <a:noAutofit/>
                        </wps:bodyPr>
                      </wps:wsp>
                      <wps:wsp>
                        <wps:cNvPr id="15" name="Rectangle 279"/>
                        <wps:cNvSpPr/>
                        <wps:spPr>
                          <a:xfrm>
                            <a:off x="4373880" y="636524"/>
                            <a:ext cx="681805" cy="118829"/>
                          </a:xfrm>
                          <a:prstGeom prst="rect">
                            <a:avLst/>
                          </a:prstGeom>
                          <a:ln>
                            <a:noFill/>
                          </a:ln>
                        </wps:spPr>
                        <wps:txbx>
                          <w:txbxContent>
                            <w:p w:rsidR="00C43810" w:rsidRDefault="00C43810" w:rsidP="000E2893">
                              <w:r>
                                <w:rPr>
                                  <w:rFonts w:ascii="Arial" w:eastAsia="Arial" w:hAnsi="Arial" w:cs="Arial"/>
                                  <w:sz w:val="15"/>
                                </w:rPr>
                                <w:t>бюджетная</w:t>
                              </w:r>
                            </w:p>
                          </w:txbxContent>
                        </wps:txbx>
                        <wps:bodyPr horzOverflow="overflow" lIns="0" tIns="0" rIns="0" bIns="0" rtlCol="0">
                          <a:noAutofit/>
                        </wps:bodyPr>
                      </wps:wsp>
                      <wps:wsp>
                        <wps:cNvPr id="16" name="Rectangle 280"/>
                        <wps:cNvSpPr/>
                        <wps:spPr>
                          <a:xfrm>
                            <a:off x="4328160" y="753364"/>
                            <a:ext cx="838765" cy="118829"/>
                          </a:xfrm>
                          <a:prstGeom prst="rect">
                            <a:avLst/>
                          </a:prstGeom>
                          <a:ln>
                            <a:noFill/>
                          </a:ln>
                        </wps:spPr>
                        <wps:txbx>
                          <w:txbxContent>
                            <w:p w:rsidR="00C43810" w:rsidRDefault="00C43810" w:rsidP="000E2893">
                              <w:r>
                                <w:rPr>
                                  <w:rFonts w:ascii="Arial" w:eastAsia="Arial" w:hAnsi="Arial" w:cs="Arial"/>
                                  <w:sz w:val="15"/>
                                </w:rPr>
                                <w:t>деятельность</w:t>
                              </w:r>
                            </w:p>
                          </w:txbxContent>
                        </wps:txbx>
                        <wps:bodyPr horzOverflow="overflow" lIns="0" tIns="0" rIns="0" bIns="0" rtlCol="0">
                          <a:noAutofit/>
                        </wps:bodyPr>
                      </wps:wsp>
                      <wps:wsp>
                        <wps:cNvPr id="17" name="Rectangle 281"/>
                        <wps:cNvSpPr/>
                        <wps:spPr>
                          <a:xfrm>
                            <a:off x="5454649" y="584454"/>
                            <a:ext cx="594268" cy="118829"/>
                          </a:xfrm>
                          <a:prstGeom prst="rect">
                            <a:avLst/>
                          </a:prstGeom>
                          <a:ln>
                            <a:noFill/>
                          </a:ln>
                        </wps:spPr>
                        <wps:txbx>
                          <w:txbxContent>
                            <w:p w:rsidR="00C43810" w:rsidRDefault="00C43810" w:rsidP="000E2893">
                              <w:r>
                                <w:rPr>
                                  <w:rFonts w:ascii="Arial" w:eastAsia="Arial" w:hAnsi="Arial" w:cs="Arial"/>
                                  <w:sz w:val="15"/>
                                </w:rPr>
                                <w:t xml:space="preserve">средства </w:t>
                              </w:r>
                            </w:p>
                          </w:txbxContent>
                        </wps:txbx>
                        <wps:bodyPr horzOverflow="overflow" lIns="0" tIns="0" rIns="0" bIns="0" rtlCol="0">
                          <a:noAutofit/>
                        </wps:bodyPr>
                      </wps:wsp>
                      <wps:wsp>
                        <wps:cNvPr id="18" name="Rectangle 282"/>
                        <wps:cNvSpPr/>
                        <wps:spPr>
                          <a:xfrm>
                            <a:off x="5337809" y="698754"/>
                            <a:ext cx="901726" cy="118829"/>
                          </a:xfrm>
                          <a:prstGeom prst="rect">
                            <a:avLst/>
                          </a:prstGeom>
                          <a:ln>
                            <a:noFill/>
                          </a:ln>
                        </wps:spPr>
                        <wps:txbx>
                          <w:txbxContent>
                            <w:p w:rsidR="00C43810" w:rsidRDefault="00C43810" w:rsidP="000E2893">
                              <w:r>
                                <w:rPr>
                                  <w:rFonts w:ascii="Arial" w:eastAsia="Arial" w:hAnsi="Arial" w:cs="Arial"/>
                                  <w:sz w:val="15"/>
                                </w:rPr>
                                <w:t xml:space="preserve">во временном </w:t>
                              </w:r>
                            </w:p>
                          </w:txbxContent>
                        </wps:txbx>
                        <wps:bodyPr horzOverflow="overflow" lIns="0" tIns="0" rIns="0" bIns="0" rtlCol="0">
                          <a:noAutofit/>
                        </wps:bodyPr>
                      </wps:wsp>
                      <wps:wsp>
                        <wps:cNvPr id="19" name="Rectangle 283"/>
                        <wps:cNvSpPr/>
                        <wps:spPr>
                          <a:xfrm>
                            <a:off x="5345429" y="813054"/>
                            <a:ext cx="880697" cy="118829"/>
                          </a:xfrm>
                          <a:prstGeom prst="rect">
                            <a:avLst/>
                          </a:prstGeom>
                          <a:ln>
                            <a:noFill/>
                          </a:ln>
                        </wps:spPr>
                        <wps:txbx>
                          <w:txbxContent>
                            <w:p w:rsidR="00C43810" w:rsidRDefault="00C43810" w:rsidP="000E2893">
                              <w:r>
                                <w:rPr>
                                  <w:rFonts w:ascii="Arial" w:eastAsia="Arial" w:hAnsi="Arial" w:cs="Arial"/>
                                  <w:sz w:val="15"/>
                                </w:rPr>
                                <w:t>распоряжении</w:t>
                              </w:r>
                            </w:p>
                          </w:txbxContent>
                        </wps:txbx>
                        <wps:bodyPr horzOverflow="overflow" lIns="0" tIns="0" rIns="0" bIns="0" rtlCol="0">
                          <a:noAutofit/>
                        </wps:bodyPr>
                      </wps:wsp>
                      <wps:wsp>
                        <wps:cNvPr id="20" name="Rectangle 284"/>
                        <wps:cNvSpPr/>
                        <wps:spPr>
                          <a:xfrm>
                            <a:off x="6595109" y="701294"/>
                            <a:ext cx="315965" cy="118829"/>
                          </a:xfrm>
                          <a:prstGeom prst="rect">
                            <a:avLst/>
                          </a:prstGeom>
                          <a:ln>
                            <a:noFill/>
                          </a:ln>
                        </wps:spPr>
                        <wps:txbx>
                          <w:txbxContent>
                            <w:p w:rsidR="00C43810" w:rsidRDefault="00C43810" w:rsidP="000E2893">
                              <w:r>
                                <w:rPr>
                                  <w:rFonts w:ascii="Arial" w:eastAsia="Arial" w:hAnsi="Arial" w:cs="Arial"/>
                                  <w:sz w:val="15"/>
                                </w:rPr>
                                <w:t xml:space="preserve">итого </w:t>
                              </w:r>
                            </w:p>
                          </w:txbxContent>
                        </wps:txbx>
                        <wps:bodyPr horzOverflow="overflow" lIns="0" tIns="0" rIns="0" bIns="0" rtlCol="0">
                          <a:noAutofit/>
                        </wps:bodyPr>
                      </wps:wsp>
                      <wps:wsp>
                        <wps:cNvPr id="21" name="Rectangle 285"/>
                        <wps:cNvSpPr/>
                        <wps:spPr>
                          <a:xfrm>
                            <a:off x="7475219" y="641604"/>
                            <a:ext cx="682692" cy="118829"/>
                          </a:xfrm>
                          <a:prstGeom prst="rect">
                            <a:avLst/>
                          </a:prstGeom>
                          <a:ln>
                            <a:noFill/>
                          </a:ln>
                        </wps:spPr>
                        <wps:txbx>
                          <w:txbxContent>
                            <w:p w:rsidR="00C43810" w:rsidRDefault="00C43810" w:rsidP="000E2893">
                              <w:r>
                                <w:rPr>
                                  <w:rFonts w:ascii="Arial" w:eastAsia="Arial" w:hAnsi="Arial" w:cs="Arial"/>
                                  <w:sz w:val="15"/>
                                </w:rPr>
                                <w:t>бюджетная</w:t>
                              </w:r>
                            </w:p>
                          </w:txbxContent>
                        </wps:txbx>
                        <wps:bodyPr horzOverflow="overflow" lIns="0" tIns="0" rIns="0" bIns="0" rtlCol="0">
                          <a:noAutofit/>
                        </wps:bodyPr>
                      </wps:wsp>
                      <wps:wsp>
                        <wps:cNvPr id="22" name="Rectangle 286"/>
                        <wps:cNvSpPr/>
                        <wps:spPr>
                          <a:xfrm>
                            <a:off x="7426959" y="758444"/>
                            <a:ext cx="842185" cy="118829"/>
                          </a:xfrm>
                          <a:prstGeom prst="rect">
                            <a:avLst/>
                          </a:prstGeom>
                          <a:ln>
                            <a:noFill/>
                          </a:ln>
                        </wps:spPr>
                        <wps:txbx>
                          <w:txbxContent>
                            <w:p w:rsidR="00C43810" w:rsidRDefault="00C43810" w:rsidP="000E2893">
                              <w:r>
                                <w:rPr>
                                  <w:rFonts w:ascii="Arial" w:eastAsia="Arial" w:hAnsi="Arial" w:cs="Arial"/>
                                  <w:sz w:val="15"/>
                                </w:rPr>
                                <w:t>деятельность</w:t>
                              </w:r>
                            </w:p>
                          </w:txbxContent>
                        </wps:txbx>
                        <wps:bodyPr horzOverflow="overflow" lIns="0" tIns="0" rIns="0" bIns="0" rtlCol="0">
                          <a:noAutofit/>
                        </wps:bodyPr>
                      </wps:wsp>
                      <wps:wsp>
                        <wps:cNvPr id="23" name="Rectangle 287"/>
                        <wps:cNvSpPr/>
                        <wps:spPr>
                          <a:xfrm>
                            <a:off x="8554719" y="590804"/>
                            <a:ext cx="606176" cy="118829"/>
                          </a:xfrm>
                          <a:prstGeom prst="rect">
                            <a:avLst/>
                          </a:prstGeom>
                          <a:ln>
                            <a:noFill/>
                          </a:ln>
                        </wps:spPr>
                        <wps:txbx>
                          <w:txbxContent>
                            <w:p w:rsidR="00C43810" w:rsidRDefault="00C43810" w:rsidP="000E2893">
                              <w:r>
                                <w:rPr>
                                  <w:rFonts w:ascii="Arial" w:eastAsia="Arial" w:hAnsi="Arial" w:cs="Arial"/>
                                  <w:sz w:val="15"/>
                                </w:rPr>
                                <w:t xml:space="preserve">средства </w:t>
                              </w:r>
                            </w:p>
                          </w:txbxContent>
                        </wps:txbx>
                        <wps:bodyPr horzOverflow="overflow" lIns="0" tIns="0" rIns="0" bIns="0" rtlCol="0">
                          <a:noAutofit/>
                        </wps:bodyPr>
                      </wps:wsp>
                      <wps:wsp>
                        <wps:cNvPr id="24" name="Rectangle 288"/>
                        <wps:cNvSpPr/>
                        <wps:spPr>
                          <a:xfrm>
                            <a:off x="8440419" y="705104"/>
                            <a:ext cx="916041" cy="118829"/>
                          </a:xfrm>
                          <a:prstGeom prst="rect">
                            <a:avLst/>
                          </a:prstGeom>
                          <a:ln>
                            <a:noFill/>
                          </a:ln>
                        </wps:spPr>
                        <wps:txbx>
                          <w:txbxContent>
                            <w:p w:rsidR="00C43810" w:rsidRDefault="00C43810" w:rsidP="000E2893">
                              <w:r>
                                <w:rPr>
                                  <w:rFonts w:ascii="Arial" w:eastAsia="Arial" w:hAnsi="Arial" w:cs="Arial"/>
                                  <w:sz w:val="15"/>
                                </w:rPr>
                                <w:t xml:space="preserve">во временном </w:t>
                              </w:r>
                            </w:p>
                          </w:txbxContent>
                        </wps:txbx>
                        <wps:bodyPr horzOverflow="overflow" lIns="0" tIns="0" rIns="0" bIns="0" rtlCol="0">
                          <a:noAutofit/>
                        </wps:bodyPr>
                      </wps:wsp>
                      <wps:wsp>
                        <wps:cNvPr id="25" name="Rectangle 289"/>
                        <wps:cNvSpPr/>
                        <wps:spPr>
                          <a:xfrm>
                            <a:off x="8446769" y="821944"/>
                            <a:ext cx="898432" cy="118829"/>
                          </a:xfrm>
                          <a:prstGeom prst="rect">
                            <a:avLst/>
                          </a:prstGeom>
                          <a:ln>
                            <a:noFill/>
                          </a:ln>
                        </wps:spPr>
                        <wps:txbx>
                          <w:txbxContent>
                            <w:p w:rsidR="00C43810" w:rsidRDefault="00C43810" w:rsidP="000E2893">
                              <w:r>
                                <w:rPr>
                                  <w:rFonts w:ascii="Arial" w:eastAsia="Arial" w:hAnsi="Arial" w:cs="Arial"/>
                                  <w:sz w:val="15"/>
                                </w:rPr>
                                <w:t xml:space="preserve">распоряжении </w:t>
                              </w:r>
                            </w:p>
                          </w:txbxContent>
                        </wps:txbx>
                        <wps:bodyPr horzOverflow="overflow" lIns="0" tIns="0" rIns="0" bIns="0" rtlCol="0">
                          <a:noAutofit/>
                        </wps:bodyPr>
                      </wps:wsp>
                      <wps:wsp>
                        <wps:cNvPr id="26" name="Rectangle 290"/>
                        <wps:cNvSpPr/>
                        <wps:spPr>
                          <a:xfrm>
                            <a:off x="9718039" y="712725"/>
                            <a:ext cx="312038" cy="118829"/>
                          </a:xfrm>
                          <a:prstGeom prst="rect">
                            <a:avLst/>
                          </a:prstGeom>
                          <a:ln>
                            <a:noFill/>
                          </a:ln>
                        </wps:spPr>
                        <wps:txbx>
                          <w:txbxContent>
                            <w:p w:rsidR="00C43810" w:rsidRDefault="00C43810" w:rsidP="000E2893">
                              <w:r>
                                <w:rPr>
                                  <w:rFonts w:ascii="Arial" w:eastAsia="Arial" w:hAnsi="Arial" w:cs="Arial"/>
                                  <w:sz w:val="15"/>
                                </w:rPr>
                                <w:t xml:space="preserve">итого </w:t>
                              </w:r>
                            </w:p>
                          </w:txbxContent>
                        </wps:txbx>
                        <wps:bodyPr horzOverflow="overflow" lIns="0" tIns="0" rIns="0" bIns="0" rtlCol="0">
                          <a:noAutofit/>
                        </wps:bodyPr>
                      </wps:wsp>
                      <wps:wsp>
                        <wps:cNvPr id="27" name="Rectangle 291"/>
                        <wps:cNvSpPr/>
                        <wps:spPr>
                          <a:xfrm>
                            <a:off x="2409189" y="927355"/>
                            <a:ext cx="70455" cy="118829"/>
                          </a:xfrm>
                          <a:prstGeom prst="rect">
                            <a:avLst/>
                          </a:prstGeom>
                          <a:ln>
                            <a:noFill/>
                          </a:ln>
                        </wps:spPr>
                        <wps:txbx>
                          <w:txbxContent>
                            <w:p w:rsidR="00C43810" w:rsidRDefault="00C43810" w:rsidP="000E2893">
                              <w:r>
                                <w:rPr>
                                  <w:rFonts w:ascii="Arial" w:eastAsia="Arial" w:hAnsi="Arial" w:cs="Arial"/>
                                  <w:sz w:val="15"/>
                                </w:rPr>
                                <w:t>1</w:t>
                              </w:r>
                            </w:p>
                          </w:txbxContent>
                        </wps:txbx>
                        <wps:bodyPr horzOverflow="overflow" lIns="0" tIns="0" rIns="0" bIns="0" rtlCol="0">
                          <a:noAutofit/>
                        </wps:bodyPr>
                      </wps:wsp>
                      <wps:wsp>
                        <wps:cNvPr id="28" name="Rectangle 1730"/>
                        <wps:cNvSpPr/>
                        <wps:spPr>
                          <a:xfrm>
                            <a:off x="3954779" y="929895"/>
                            <a:ext cx="70453" cy="118829"/>
                          </a:xfrm>
                          <a:prstGeom prst="rect">
                            <a:avLst/>
                          </a:prstGeom>
                          <a:ln>
                            <a:noFill/>
                          </a:ln>
                        </wps:spPr>
                        <wps:txbx>
                          <w:txbxContent>
                            <w:p w:rsidR="00C43810" w:rsidRDefault="00C43810" w:rsidP="000E2893">
                              <w:r>
                                <w:rPr>
                                  <w:rFonts w:ascii="Arial" w:eastAsia="Arial" w:hAnsi="Arial" w:cs="Arial"/>
                                  <w:sz w:val="15"/>
                                </w:rPr>
                                <w:t>2</w:t>
                              </w:r>
                            </w:p>
                          </w:txbxContent>
                        </wps:txbx>
                        <wps:bodyPr horzOverflow="overflow" lIns="0" tIns="0" rIns="0" bIns="0" rtlCol="0">
                          <a:noAutofit/>
                        </wps:bodyPr>
                      </wps:wsp>
                      <wps:wsp>
                        <wps:cNvPr id="29" name="Rectangle 1731"/>
                        <wps:cNvSpPr/>
                        <wps:spPr>
                          <a:xfrm>
                            <a:off x="4629147" y="929895"/>
                            <a:ext cx="70453" cy="118829"/>
                          </a:xfrm>
                          <a:prstGeom prst="rect">
                            <a:avLst/>
                          </a:prstGeom>
                          <a:ln>
                            <a:noFill/>
                          </a:ln>
                        </wps:spPr>
                        <wps:txbx>
                          <w:txbxContent>
                            <w:p w:rsidR="00C43810" w:rsidRDefault="00C43810" w:rsidP="000E2893">
                              <w:r>
                                <w:rPr>
                                  <w:rFonts w:ascii="Arial" w:eastAsia="Arial" w:hAnsi="Arial" w:cs="Arial"/>
                                  <w:sz w:val="15"/>
                                </w:rPr>
                                <w:t>3</w:t>
                              </w:r>
                            </w:p>
                          </w:txbxContent>
                        </wps:txbx>
                        <wps:bodyPr horzOverflow="overflow" lIns="0" tIns="0" rIns="0" bIns="0" rtlCol="0">
                          <a:noAutofit/>
                        </wps:bodyPr>
                      </wps:wsp>
                      <wps:wsp>
                        <wps:cNvPr id="30" name="Rectangle 1732"/>
                        <wps:cNvSpPr/>
                        <wps:spPr>
                          <a:xfrm>
                            <a:off x="5655264" y="929895"/>
                            <a:ext cx="70453" cy="118829"/>
                          </a:xfrm>
                          <a:prstGeom prst="rect">
                            <a:avLst/>
                          </a:prstGeom>
                          <a:ln>
                            <a:noFill/>
                          </a:ln>
                        </wps:spPr>
                        <wps:txbx>
                          <w:txbxContent>
                            <w:p w:rsidR="00C43810" w:rsidRDefault="00C43810" w:rsidP="000E2893">
                              <w:r>
                                <w:rPr>
                                  <w:rFonts w:ascii="Arial" w:eastAsia="Arial" w:hAnsi="Arial" w:cs="Arial"/>
                                  <w:sz w:val="15"/>
                                </w:rPr>
                                <w:t>4</w:t>
                              </w:r>
                            </w:p>
                          </w:txbxContent>
                        </wps:txbx>
                        <wps:bodyPr horzOverflow="overflow" lIns="0" tIns="0" rIns="0" bIns="0" rtlCol="0">
                          <a:noAutofit/>
                        </wps:bodyPr>
                      </wps:wsp>
                      <wps:wsp>
                        <wps:cNvPr id="31" name="Rectangle 293"/>
                        <wps:cNvSpPr/>
                        <wps:spPr>
                          <a:xfrm>
                            <a:off x="6695439" y="932435"/>
                            <a:ext cx="70455" cy="118829"/>
                          </a:xfrm>
                          <a:prstGeom prst="rect">
                            <a:avLst/>
                          </a:prstGeom>
                          <a:ln>
                            <a:noFill/>
                          </a:ln>
                        </wps:spPr>
                        <wps:txbx>
                          <w:txbxContent>
                            <w:p w:rsidR="00C43810" w:rsidRDefault="00C43810" w:rsidP="000E2893">
                              <w:r>
                                <w:rPr>
                                  <w:rFonts w:ascii="Arial" w:eastAsia="Arial" w:hAnsi="Arial" w:cs="Arial"/>
                                  <w:sz w:val="15"/>
                                </w:rPr>
                                <w:t>5</w:t>
                              </w:r>
                            </w:p>
                          </w:txbxContent>
                        </wps:txbx>
                        <wps:bodyPr horzOverflow="overflow" lIns="0" tIns="0" rIns="0" bIns="0" rtlCol="0">
                          <a:noAutofit/>
                        </wps:bodyPr>
                      </wps:wsp>
                      <wps:wsp>
                        <wps:cNvPr id="32" name="Rectangle 294"/>
                        <wps:cNvSpPr/>
                        <wps:spPr>
                          <a:xfrm>
                            <a:off x="7726679" y="933705"/>
                            <a:ext cx="70455" cy="118829"/>
                          </a:xfrm>
                          <a:prstGeom prst="rect">
                            <a:avLst/>
                          </a:prstGeom>
                          <a:ln>
                            <a:noFill/>
                          </a:ln>
                        </wps:spPr>
                        <wps:txbx>
                          <w:txbxContent>
                            <w:p w:rsidR="00C43810" w:rsidRDefault="00C43810" w:rsidP="000E2893">
                              <w:r>
                                <w:rPr>
                                  <w:rFonts w:ascii="Arial" w:eastAsia="Arial" w:hAnsi="Arial" w:cs="Arial"/>
                                  <w:sz w:val="15"/>
                                </w:rPr>
                                <w:t>6</w:t>
                              </w:r>
                            </w:p>
                          </w:txbxContent>
                        </wps:txbx>
                        <wps:bodyPr horzOverflow="overflow" lIns="0" tIns="0" rIns="0" bIns="0" rtlCol="0">
                          <a:noAutofit/>
                        </wps:bodyPr>
                      </wps:wsp>
                      <wps:wsp>
                        <wps:cNvPr id="33" name="Rectangle 295"/>
                        <wps:cNvSpPr/>
                        <wps:spPr>
                          <a:xfrm>
                            <a:off x="8762998" y="938785"/>
                            <a:ext cx="70455" cy="118829"/>
                          </a:xfrm>
                          <a:prstGeom prst="rect">
                            <a:avLst/>
                          </a:prstGeom>
                          <a:ln>
                            <a:noFill/>
                          </a:ln>
                        </wps:spPr>
                        <wps:txbx>
                          <w:txbxContent>
                            <w:p w:rsidR="00C43810" w:rsidRDefault="00C43810" w:rsidP="000E2893">
                              <w:r>
                                <w:rPr>
                                  <w:rFonts w:ascii="Arial" w:eastAsia="Arial" w:hAnsi="Arial" w:cs="Arial"/>
                                  <w:sz w:val="15"/>
                                </w:rPr>
                                <w:t>7</w:t>
                              </w:r>
                            </w:p>
                          </w:txbxContent>
                        </wps:txbx>
                        <wps:bodyPr horzOverflow="overflow" lIns="0" tIns="0" rIns="0" bIns="0" rtlCol="0">
                          <a:noAutofit/>
                        </wps:bodyPr>
                      </wps:wsp>
                      <wps:wsp>
                        <wps:cNvPr id="34" name="Rectangle 296"/>
                        <wps:cNvSpPr/>
                        <wps:spPr>
                          <a:xfrm>
                            <a:off x="9814558" y="943866"/>
                            <a:ext cx="70455" cy="118829"/>
                          </a:xfrm>
                          <a:prstGeom prst="rect">
                            <a:avLst/>
                          </a:prstGeom>
                          <a:ln>
                            <a:noFill/>
                          </a:ln>
                        </wps:spPr>
                        <wps:txbx>
                          <w:txbxContent>
                            <w:p w:rsidR="00C43810" w:rsidRDefault="00C43810" w:rsidP="000E2893">
                              <w:r>
                                <w:rPr>
                                  <w:rFonts w:ascii="Arial" w:eastAsia="Arial" w:hAnsi="Arial" w:cs="Arial"/>
                                  <w:sz w:val="15"/>
                                </w:rPr>
                                <w:t xml:space="preserve">8 </w:t>
                              </w:r>
                            </w:p>
                          </w:txbxContent>
                        </wps:txbx>
                        <wps:bodyPr horzOverflow="overflow" lIns="0" tIns="0" rIns="0" bIns="0" rtlCol="0">
                          <a:noAutofit/>
                        </wps:bodyPr>
                      </wps:wsp>
                      <wps:wsp>
                        <wps:cNvPr id="35" name="Rectangle 297"/>
                        <wps:cNvSpPr/>
                        <wps:spPr>
                          <a:xfrm>
                            <a:off x="1074418" y="1064516"/>
                            <a:ext cx="2915344" cy="118829"/>
                          </a:xfrm>
                          <a:prstGeom prst="rect">
                            <a:avLst/>
                          </a:prstGeom>
                          <a:ln>
                            <a:noFill/>
                          </a:ln>
                        </wps:spPr>
                        <wps:txbx>
                          <w:txbxContent>
                            <w:p w:rsidR="00C43810" w:rsidRDefault="00C43810" w:rsidP="000E2893">
                              <w:r>
                                <w:rPr>
                                  <w:rFonts w:ascii="Arial" w:eastAsia="Arial" w:hAnsi="Arial" w:cs="Arial"/>
                                  <w:sz w:val="15"/>
                                </w:rPr>
                                <w:t>Нефинансовые активы в пути (010700000)</w:t>
                              </w:r>
                            </w:p>
                          </w:txbxContent>
                        </wps:txbx>
                        <wps:bodyPr horzOverflow="overflow" lIns="0" tIns="0" rIns="0" bIns="0" rtlCol="0">
                          <a:noAutofit/>
                        </wps:bodyPr>
                      </wps:wsp>
                      <wps:wsp>
                        <wps:cNvPr id="36" name="Rectangle 1733"/>
                        <wps:cNvSpPr/>
                        <wps:spPr>
                          <a:xfrm>
                            <a:off x="3902708" y="1058166"/>
                            <a:ext cx="209330" cy="118829"/>
                          </a:xfrm>
                          <a:prstGeom prst="rect">
                            <a:avLst/>
                          </a:prstGeom>
                          <a:ln>
                            <a:noFill/>
                          </a:ln>
                        </wps:spPr>
                        <wps:txbx>
                          <w:txbxContent>
                            <w:p w:rsidR="00C43810" w:rsidRDefault="00C43810" w:rsidP="000E2893">
                              <w:r>
                                <w:rPr>
                                  <w:rFonts w:ascii="Arial" w:eastAsia="Arial" w:hAnsi="Arial" w:cs="Arial"/>
                                  <w:sz w:val="15"/>
                                </w:rPr>
                                <w:t>100</w:t>
                              </w:r>
                            </w:p>
                          </w:txbxContent>
                        </wps:txbx>
                        <wps:bodyPr horzOverflow="overflow" lIns="0" tIns="0" rIns="0" bIns="0" rtlCol="0">
                          <a:noAutofit/>
                        </wps:bodyPr>
                      </wps:wsp>
                      <wps:wsp>
                        <wps:cNvPr id="37" name="Rectangle 1734"/>
                        <wps:cNvSpPr/>
                        <wps:spPr>
                          <a:xfrm>
                            <a:off x="5083809" y="1058166"/>
                            <a:ext cx="42185" cy="118829"/>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38" name="Rectangle 1735"/>
                        <wps:cNvSpPr/>
                        <wps:spPr>
                          <a:xfrm>
                            <a:off x="6120129" y="1059435"/>
                            <a:ext cx="42186" cy="118829"/>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39" name="Rectangle 1736"/>
                        <wps:cNvSpPr/>
                        <wps:spPr>
                          <a:xfrm>
                            <a:off x="7155210" y="1059435"/>
                            <a:ext cx="42186" cy="118829"/>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40" name="Rectangle 300"/>
                        <wps:cNvSpPr/>
                        <wps:spPr>
                          <a:xfrm>
                            <a:off x="8186418" y="1058166"/>
                            <a:ext cx="42186" cy="118829"/>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41" name="Rectangle 301"/>
                        <wps:cNvSpPr/>
                        <wps:spPr>
                          <a:xfrm>
                            <a:off x="9235438" y="1061976"/>
                            <a:ext cx="42186" cy="118829"/>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42" name="Rectangle 302"/>
                        <wps:cNvSpPr/>
                        <wps:spPr>
                          <a:xfrm>
                            <a:off x="10280648" y="1073406"/>
                            <a:ext cx="42186" cy="118828"/>
                          </a:xfrm>
                          <a:prstGeom prst="rect">
                            <a:avLst/>
                          </a:prstGeom>
                          <a:ln>
                            <a:noFill/>
                          </a:ln>
                        </wps:spPr>
                        <wps:txbx>
                          <w:txbxContent>
                            <w:p w:rsidR="00C43810" w:rsidRDefault="00C43810" w:rsidP="000E2893"/>
                          </w:txbxContent>
                        </wps:txbx>
                        <wps:bodyPr horzOverflow="overflow" lIns="0" tIns="0" rIns="0" bIns="0" rtlCol="0">
                          <a:noAutofit/>
                        </wps:bodyPr>
                      </wps:wsp>
                      <wps:wsp>
                        <wps:cNvPr id="43" name="Rectangle 303"/>
                        <wps:cNvSpPr/>
                        <wps:spPr>
                          <a:xfrm>
                            <a:off x="1134108" y="1204216"/>
                            <a:ext cx="396622" cy="118828"/>
                          </a:xfrm>
                          <a:prstGeom prst="rect">
                            <a:avLst/>
                          </a:prstGeom>
                          <a:ln>
                            <a:noFill/>
                          </a:ln>
                        </wps:spPr>
                        <wps:txbx>
                          <w:txbxContent>
                            <w:p w:rsidR="00C43810" w:rsidRDefault="00C43810" w:rsidP="000E2893">
                              <w:r>
                                <w:rPr>
                                  <w:rFonts w:ascii="Arial" w:eastAsia="Arial" w:hAnsi="Arial" w:cs="Arial"/>
                                  <w:sz w:val="15"/>
                                </w:rPr>
                                <w:t xml:space="preserve">из них: </w:t>
                              </w:r>
                            </w:p>
                          </w:txbxContent>
                        </wps:txbx>
                        <wps:bodyPr horzOverflow="overflow" lIns="0" tIns="0" rIns="0" bIns="0" rtlCol="0">
                          <a:noAutofit/>
                        </wps:bodyPr>
                      </wps:wsp>
                      <wps:wsp>
                        <wps:cNvPr id="44" name="Rectangle 304"/>
                        <wps:cNvSpPr/>
                        <wps:spPr>
                          <a:xfrm>
                            <a:off x="1197608" y="1338836"/>
                            <a:ext cx="2698971" cy="118828"/>
                          </a:xfrm>
                          <a:prstGeom prst="rect">
                            <a:avLst/>
                          </a:prstGeom>
                          <a:ln>
                            <a:noFill/>
                          </a:ln>
                        </wps:spPr>
                        <wps:txbx>
                          <w:txbxContent>
                            <w:p w:rsidR="00C43810" w:rsidRDefault="00C43810" w:rsidP="000E2893">
                              <w:r>
                                <w:rPr>
                                  <w:rFonts w:ascii="Arial" w:eastAsia="Arial" w:hAnsi="Arial" w:cs="Arial"/>
                                  <w:sz w:val="15"/>
                                </w:rPr>
                                <w:t xml:space="preserve">недвижимое имущество учреждения в пути </w:t>
                              </w:r>
                            </w:p>
                          </w:txbxContent>
                        </wps:txbx>
                        <wps:bodyPr horzOverflow="overflow" lIns="0" tIns="0" rIns="0" bIns="0" rtlCol="0">
                          <a:noAutofit/>
                        </wps:bodyPr>
                      </wps:wsp>
                      <wps:wsp>
                        <wps:cNvPr id="45" name="Rectangle 305"/>
                        <wps:cNvSpPr/>
                        <wps:spPr>
                          <a:xfrm>
                            <a:off x="1196338" y="1450596"/>
                            <a:ext cx="737292" cy="118828"/>
                          </a:xfrm>
                          <a:prstGeom prst="rect">
                            <a:avLst/>
                          </a:prstGeom>
                          <a:ln>
                            <a:noFill/>
                          </a:ln>
                        </wps:spPr>
                        <wps:txbx>
                          <w:txbxContent>
                            <w:p w:rsidR="00C43810" w:rsidRDefault="00C43810" w:rsidP="000E2893">
                              <w:r>
                                <w:rPr>
                                  <w:rFonts w:ascii="Arial" w:eastAsia="Arial" w:hAnsi="Arial" w:cs="Arial"/>
                                  <w:sz w:val="15"/>
                                </w:rPr>
                                <w:t xml:space="preserve">(010710000) </w:t>
                              </w:r>
                            </w:p>
                          </w:txbxContent>
                        </wps:txbx>
                        <wps:bodyPr horzOverflow="overflow" lIns="0" tIns="0" rIns="0" bIns="0" rtlCol="0">
                          <a:noAutofit/>
                        </wps:bodyPr>
                      </wps:wsp>
                      <wps:wsp>
                        <wps:cNvPr id="46" name="Rectangle 306"/>
                        <wps:cNvSpPr/>
                        <wps:spPr>
                          <a:xfrm>
                            <a:off x="3902708" y="1341376"/>
                            <a:ext cx="195490" cy="118828"/>
                          </a:xfrm>
                          <a:prstGeom prst="rect">
                            <a:avLst/>
                          </a:prstGeom>
                          <a:ln>
                            <a:noFill/>
                          </a:ln>
                        </wps:spPr>
                        <wps:txbx>
                          <w:txbxContent>
                            <w:p w:rsidR="00C43810" w:rsidRDefault="00C43810" w:rsidP="000E2893">
                              <w:r>
                                <w:rPr>
                                  <w:rFonts w:ascii="Arial" w:eastAsia="Arial" w:hAnsi="Arial" w:cs="Arial"/>
                                  <w:sz w:val="15"/>
                                </w:rPr>
                                <w:t>101</w:t>
                              </w:r>
                            </w:p>
                          </w:txbxContent>
                        </wps:txbx>
                        <wps:bodyPr horzOverflow="overflow" lIns="0" tIns="0" rIns="0" bIns="0" rtlCol="0">
                          <a:noAutofit/>
                        </wps:bodyPr>
                      </wps:wsp>
                      <wps:wsp>
                        <wps:cNvPr id="47" name="Rectangle 307"/>
                        <wps:cNvSpPr/>
                        <wps:spPr>
                          <a:xfrm>
                            <a:off x="5083808" y="1338835"/>
                            <a:ext cx="42186"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48" name="Rectangle 308"/>
                        <wps:cNvSpPr/>
                        <wps:spPr>
                          <a:xfrm>
                            <a:off x="6117588" y="1341376"/>
                            <a:ext cx="42186"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49" name="Rectangle 309"/>
                        <wps:cNvSpPr/>
                        <wps:spPr>
                          <a:xfrm>
                            <a:off x="7152638" y="1343916"/>
                            <a:ext cx="42186"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50" name="Rectangle 1737"/>
                        <wps:cNvSpPr/>
                        <wps:spPr>
                          <a:xfrm>
                            <a:off x="8183878" y="1345186"/>
                            <a:ext cx="42186"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51" name="Rectangle 1738"/>
                        <wps:cNvSpPr/>
                        <wps:spPr>
                          <a:xfrm>
                            <a:off x="9232866" y="1345186"/>
                            <a:ext cx="42186"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52" name="Rectangle 311"/>
                        <wps:cNvSpPr/>
                        <wps:spPr>
                          <a:xfrm>
                            <a:off x="10278108" y="1355346"/>
                            <a:ext cx="42186" cy="118828"/>
                          </a:xfrm>
                          <a:prstGeom prst="rect">
                            <a:avLst/>
                          </a:prstGeom>
                          <a:ln>
                            <a:noFill/>
                          </a:ln>
                        </wps:spPr>
                        <wps:txbx>
                          <w:txbxContent>
                            <w:p w:rsidR="00C43810" w:rsidRDefault="00C43810" w:rsidP="000E2893"/>
                          </w:txbxContent>
                        </wps:txbx>
                        <wps:bodyPr horzOverflow="overflow" lIns="0" tIns="0" rIns="0" bIns="0" rtlCol="0">
                          <a:noAutofit/>
                        </wps:bodyPr>
                      </wps:wsp>
                      <wps:wsp>
                        <wps:cNvPr id="53" name="Rectangle 312"/>
                        <wps:cNvSpPr/>
                        <wps:spPr>
                          <a:xfrm>
                            <a:off x="1197608" y="1585216"/>
                            <a:ext cx="2884687" cy="118828"/>
                          </a:xfrm>
                          <a:prstGeom prst="rect">
                            <a:avLst/>
                          </a:prstGeom>
                          <a:ln>
                            <a:noFill/>
                          </a:ln>
                        </wps:spPr>
                        <wps:txbx>
                          <w:txbxContent>
                            <w:p w:rsidR="00C43810" w:rsidRDefault="00C43810" w:rsidP="000E2893">
                              <w:r>
                                <w:rPr>
                                  <w:rFonts w:ascii="Arial" w:eastAsia="Arial" w:hAnsi="Arial" w:cs="Arial"/>
                                  <w:sz w:val="15"/>
                                </w:rPr>
                                <w:t xml:space="preserve">иное движимое имущество учреждения в пути </w:t>
                              </w:r>
                            </w:p>
                          </w:txbxContent>
                        </wps:txbx>
                        <wps:bodyPr horzOverflow="overflow" lIns="0" tIns="0" rIns="0" bIns="0" rtlCol="0">
                          <a:noAutofit/>
                        </wps:bodyPr>
                      </wps:wsp>
                      <wps:wsp>
                        <wps:cNvPr id="54" name="Rectangle 313"/>
                        <wps:cNvSpPr/>
                        <wps:spPr>
                          <a:xfrm>
                            <a:off x="1196338" y="1702056"/>
                            <a:ext cx="733872" cy="118828"/>
                          </a:xfrm>
                          <a:prstGeom prst="rect">
                            <a:avLst/>
                          </a:prstGeom>
                          <a:ln>
                            <a:noFill/>
                          </a:ln>
                        </wps:spPr>
                        <wps:txbx>
                          <w:txbxContent>
                            <w:p w:rsidR="00C43810" w:rsidRDefault="00C43810" w:rsidP="000E2893">
                              <w:r>
                                <w:rPr>
                                  <w:rFonts w:ascii="Arial" w:eastAsia="Arial" w:hAnsi="Arial" w:cs="Arial"/>
                                  <w:sz w:val="15"/>
                                </w:rPr>
                                <w:t>(010730000)</w:t>
                              </w:r>
                            </w:p>
                          </w:txbxContent>
                        </wps:txbx>
                        <wps:bodyPr horzOverflow="overflow" lIns="0" tIns="0" rIns="0" bIns="0" rtlCol="0">
                          <a:noAutofit/>
                        </wps:bodyPr>
                      </wps:wsp>
                      <wps:wsp>
                        <wps:cNvPr id="55" name="Rectangle 314"/>
                        <wps:cNvSpPr/>
                        <wps:spPr>
                          <a:xfrm>
                            <a:off x="3902708" y="1587756"/>
                            <a:ext cx="205625" cy="118828"/>
                          </a:xfrm>
                          <a:prstGeom prst="rect">
                            <a:avLst/>
                          </a:prstGeom>
                          <a:ln>
                            <a:noFill/>
                          </a:ln>
                        </wps:spPr>
                        <wps:txbx>
                          <w:txbxContent>
                            <w:p w:rsidR="00C43810" w:rsidRDefault="00C43810" w:rsidP="000E2893">
                              <w:r>
                                <w:rPr>
                                  <w:rFonts w:ascii="Arial" w:eastAsia="Arial" w:hAnsi="Arial" w:cs="Arial"/>
                                  <w:sz w:val="15"/>
                                </w:rPr>
                                <w:t>103</w:t>
                              </w:r>
                            </w:p>
                          </w:txbxContent>
                        </wps:txbx>
                        <wps:bodyPr horzOverflow="overflow" lIns="0" tIns="0" rIns="0" bIns="0" rtlCol="0">
                          <a:noAutofit/>
                        </wps:bodyPr>
                      </wps:wsp>
                      <wps:wsp>
                        <wps:cNvPr id="57" name="Rectangle 315"/>
                        <wps:cNvSpPr/>
                        <wps:spPr>
                          <a:xfrm>
                            <a:off x="7152638" y="1716636"/>
                            <a:ext cx="40809" cy="63375"/>
                          </a:xfrm>
                          <a:prstGeom prst="rect">
                            <a:avLst/>
                          </a:prstGeom>
                          <a:ln>
                            <a:noFill/>
                          </a:ln>
                        </wps:spPr>
                        <wps:txbx>
                          <w:txbxContent>
                            <w:p w:rsidR="00C43810" w:rsidRDefault="00C43810" w:rsidP="000E2893">
                              <w:r>
                                <w:rPr>
                                  <w:rFonts w:ascii="Arial" w:eastAsia="Arial" w:hAnsi="Arial" w:cs="Arial"/>
                                  <w:sz w:val="8"/>
                                </w:rPr>
                                <w:t xml:space="preserve">■ </w:t>
                              </w:r>
                            </w:p>
                          </w:txbxContent>
                        </wps:txbx>
                        <wps:bodyPr horzOverflow="overflow" lIns="0" tIns="0" rIns="0" bIns="0" rtlCol="0">
                          <a:noAutofit/>
                        </wps:bodyPr>
                      </wps:wsp>
                      <wps:wsp>
                        <wps:cNvPr id="58" name="Rectangle 316"/>
                        <wps:cNvSpPr/>
                        <wps:spPr>
                          <a:xfrm>
                            <a:off x="9232898" y="1595376"/>
                            <a:ext cx="126683"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59" name="Rectangle 317"/>
                        <wps:cNvSpPr/>
                        <wps:spPr>
                          <a:xfrm>
                            <a:off x="10275567" y="1604266"/>
                            <a:ext cx="42186" cy="118828"/>
                          </a:xfrm>
                          <a:prstGeom prst="rect">
                            <a:avLst/>
                          </a:prstGeom>
                          <a:ln>
                            <a:noFill/>
                          </a:ln>
                        </wps:spPr>
                        <wps:txbx>
                          <w:txbxContent>
                            <w:p w:rsidR="00C43810" w:rsidRDefault="00C43810" w:rsidP="000E2893"/>
                          </w:txbxContent>
                        </wps:txbx>
                        <wps:bodyPr horzOverflow="overflow" lIns="0" tIns="0" rIns="0" bIns="0" rtlCol="0">
                          <a:noAutofit/>
                        </wps:bodyPr>
                      </wps:wsp>
                      <wps:wsp>
                        <wps:cNvPr id="60" name="Rectangle 1739"/>
                        <wps:cNvSpPr/>
                        <wps:spPr>
                          <a:xfrm>
                            <a:off x="1196337" y="1836676"/>
                            <a:ext cx="2329154" cy="118828"/>
                          </a:xfrm>
                          <a:prstGeom prst="rect">
                            <a:avLst/>
                          </a:prstGeom>
                          <a:ln>
                            <a:noFill/>
                          </a:ln>
                        </wps:spPr>
                        <wps:txbx>
                          <w:txbxContent>
                            <w:p w:rsidR="00C43810" w:rsidRDefault="00C43810" w:rsidP="000E2893">
                              <w:r>
                                <w:rPr>
                                  <w:rFonts w:ascii="Arial" w:eastAsia="Arial" w:hAnsi="Arial" w:cs="Arial"/>
                                  <w:sz w:val="15"/>
                                </w:rPr>
                                <w:t>предметы лизинга в пути (010740000)</w:t>
                              </w:r>
                            </w:p>
                          </w:txbxContent>
                        </wps:txbx>
                        <wps:bodyPr horzOverflow="overflow" lIns="0" tIns="0" rIns="0" bIns="0" rtlCol="0">
                          <a:noAutofit/>
                        </wps:bodyPr>
                      </wps:wsp>
                      <wps:wsp>
                        <wps:cNvPr id="61" name="Rectangle 1740"/>
                        <wps:cNvSpPr/>
                        <wps:spPr>
                          <a:xfrm>
                            <a:off x="3900158" y="1836676"/>
                            <a:ext cx="206420" cy="118828"/>
                          </a:xfrm>
                          <a:prstGeom prst="rect">
                            <a:avLst/>
                          </a:prstGeom>
                          <a:ln>
                            <a:noFill/>
                          </a:ln>
                        </wps:spPr>
                        <wps:txbx>
                          <w:txbxContent>
                            <w:p w:rsidR="00C43810" w:rsidRDefault="00C43810" w:rsidP="000E2893">
                              <w:r>
                                <w:rPr>
                                  <w:rFonts w:ascii="Arial" w:eastAsia="Arial" w:hAnsi="Arial" w:cs="Arial"/>
                                  <w:sz w:val="15"/>
                                </w:rPr>
                                <w:t>104</w:t>
                              </w:r>
                            </w:p>
                          </w:txbxContent>
                        </wps:txbx>
                        <wps:bodyPr horzOverflow="overflow" lIns="0" tIns="0" rIns="0" bIns="0" rtlCol="0">
                          <a:noAutofit/>
                        </wps:bodyPr>
                      </wps:wsp>
                      <wps:wsp>
                        <wps:cNvPr id="62" name="Rectangle 319"/>
                        <wps:cNvSpPr/>
                        <wps:spPr>
                          <a:xfrm>
                            <a:off x="5082537" y="1839216"/>
                            <a:ext cx="42186"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63" name="Rectangle 320"/>
                        <wps:cNvSpPr/>
                        <wps:spPr>
                          <a:xfrm>
                            <a:off x="6117587" y="1835406"/>
                            <a:ext cx="42186"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8384" name="Rectangle 321"/>
                        <wps:cNvSpPr/>
                        <wps:spPr>
                          <a:xfrm>
                            <a:off x="7155177" y="1841756"/>
                            <a:ext cx="42186"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8385" name="Rectangle 1741"/>
                        <wps:cNvSpPr/>
                        <wps:spPr>
                          <a:xfrm>
                            <a:off x="8181337" y="1846836"/>
                            <a:ext cx="42186"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8386" name="Rectangle 1742"/>
                        <wps:cNvSpPr/>
                        <wps:spPr>
                          <a:xfrm>
                            <a:off x="9232897" y="1846836"/>
                            <a:ext cx="42186"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8387" name="Rectangle 1743"/>
                        <wps:cNvSpPr/>
                        <wps:spPr>
                          <a:xfrm>
                            <a:off x="10273026" y="1846836"/>
                            <a:ext cx="42185" cy="118828"/>
                          </a:xfrm>
                          <a:prstGeom prst="rect">
                            <a:avLst/>
                          </a:prstGeom>
                          <a:ln>
                            <a:noFill/>
                          </a:ln>
                        </wps:spPr>
                        <wps:txbx>
                          <w:txbxContent>
                            <w:p w:rsidR="00C43810" w:rsidRDefault="00C43810" w:rsidP="000E2893"/>
                          </w:txbxContent>
                        </wps:txbx>
                        <wps:bodyPr horzOverflow="overflow" lIns="0" tIns="0" rIns="0" bIns="0" rtlCol="0">
                          <a:noAutofit/>
                        </wps:bodyPr>
                      </wps:wsp>
                      <wps:wsp>
                        <wps:cNvPr id="8388" name="Rectangle 1744"/>
                        <wps:cNvSpPr/>
                        <wps:spPr>
                          <a:xfrm>
                            <a:off x="1070607" y="1983996"/>
                            <a:ext cx="1606111" cy="118828"/>
                          </a:xfrm>
                          <a:prstGeom prst="rect">
                            <a:avLst/>
                          </a:prstGeom>
                          <a:ln>
                            <a:noFill/>
                          </a:ln>
                        </wps:spPr>
                        <wps:txbx>
                          <w:txbxContent>
                            <w:p w:rsidR="00C43810" w:rsidRDefault="00C43810" w:rsidP="000E2893">
                              <w:r>
                                <w:rPr>
                                  <w:rFonts w:ascii="Arial" w:eastAsia="Arial" w:hAnsi="Arial" w:cs="Arial"/>
                                  <w:sz w:val="15"/>
                                </w:rPr>
                                <w:t xml:space="preserve">Нефинансовые активы </w:t>
                              </w:r>
                            </w:p>
                          </w:txbxContent>
                        </wps:txbx>
                        <wps:bodyPr horzOverflow="overflow" lIns="0" tIns="0" rIns="0" bIns="0" rtlCol="0">
                          <a:noAutofit/>
                        </wps:bodyPr>
                      </wps:wsp>
                      <wps:wsp>
                        <wps:cNvPr id="8389" name="Rectangle 1745"/>
                        <wps:cNvSpPr/>
                        <wps:spPr>
                          <a:xfrm>
                            <a:off x="2297450" y="1983996"/>
                            <a:ext cx="1230183" cy="118828"/>
                          </a:xfrm>
                          <a:prstGeom prst="rect">
                            <a:avLst/>
                          </a:prstGeom>
                          <a:ln>
                            <a:noFill/>
                          </a:ln>
                        </wps:spPr>
                        <wps:txbx>
                          <w:txbxContent>
                            <w:p w:rsidR="00C43810" w:rsidRDefault="00C43810" w:rsidP="000E2893">
                              <w:r>
                                <w:rPr>
                                  <w:rFonts w:ascii="Arial" w:eastAsia="Arial" w:hAnsi="Arial" w:cs="Arial"/>
                                  <w:sz w:val="15"/>
                                </w:rPr>
                                <w:t xml:space="preserve">имущества казны </w:t>
                              </w:r>
                            </w:p>
                          </w:txbxContent>
                        </wps:txbx>
                        <wps:bodyPr horzOverflow="overflow" lIns="0" tIns="0" rIns="0" bIns="0" rtlCol="0">
                          <a:noAutofit/>
                        </wps:bodyPr>
                      </wps:wsp>
                      <wps:wsp>
                        <wps:cNvPr id="8390" name="Rectangle 7942"/>
                        <wps:cNvSpPr/>
                        <wps:spPr>
                          <a:xfrm>
                            <a:off x="1070607" y="2110996"/>
                            <a:ext cx="42184"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8391" name="Rectangle 7943"/>
                        <wps:cNvSpPr/>
                        <wps:spPr>
                          <a:xfrm>
                            <a:off x="1106800" y="2110996"/>
                            <a:ext cx="1627862" cy="118828"/>
                          </a:xfrm>
                          <a:prstGeom prst="rect">
                            <a:avLst/>
                          </a:prstGeom>
                          <a:ln>
                            <a:noFill/>
                          </a:ln>
                        </wps:spPr>
                        <wps:txbx>
                          <w:txbxContent>
                            <w:p w:rsidR="00C43810" w:rsidRDefault="00C43810" w:rsidP="000E2893">
                              <w:r>
                                <w:rPr>
                                  <w:rFonts w:ascii="Arial" w:eastAsia="Arial" w:hAnsi="Arial" w:cs="Arial"/>
                                  <w:sz w:val="15"/>
                                </w:rPr>
                                <w:t xml:space="preserve">балансовая стоимость, </w:t>
                              </w:r>
                            </w:p>
                          </w:txbxContent>
                        </wps:txbx>
                        <wps:bodyPr horzOverflow="overflow" lIns="0" tIns="0" rIns="0" bIns="0" rtlCol="0">
                          <a:noAutofit/>
                        </wps:bodyPr>
                      </wps:wsp>
                      <wps:wsp>
                        <wps:cNvPr id="8392" name="Rectangle 1747"/>
                        <wps:cNvSpPr/>
                        <wps:spPr>
                          <a:xfrm>
                            <a:off x="2349996" y="2110996"/>
                            <a:ext cx="873741" cy="118828"/>
                          </a:xfrm>
                          <a:prstGeom prst="rect">
                            <a:avLst/>
                          </a:prstGeom>
                          <a:ln>
                            <a:noFill/>
                          </a:ln>
                        </wps:spPr>
                        <wps:txbx>
                          <w:txbxContent>
                            <w:p w:rsidR="00C43810" w:rsidRDefault="00C43810" w:rsidP="000E2893">
                              <w:r>
                                <w:rPr>
                                  <w:rFonts w:ascii="Arial" w:eastAsia="Arial" w:hAnsi="Arial" w:cs="Arial"/>
                                  <w:sz w:val="15"/>
                                </w:rPr>
                                <w:t xml:space="preserve">010800000)* </w:t>
                              </w:r>
                            </w:p>
                          </w:txbxContent>
                        </wps:txbx>
                        <wps:bodyPr horzOverflow="overflow" lIns="0" tIns="0" rIns="0" bIns="0" rtlCol="0">
                          <a:noAutofit/>
                        </wps:bodyPr>
                      </wps:wsp>
                      <wps:wsp>
                        <wps:cNvPr id="8393" name="Rectangle 325"/>
                        <wps:cNvSpPr/>
                        <wps:spPr>
                          <a:xfrm>
                            <a:off x="3900167" y="1976376"/>
                            <a:ext cx="209299" cy="118828"/>
                          </a:xfrm>
                          <a:prstGeom prst="rect">
                            <a:avLst/>
                          </a:prstGeom>
                          <a:ln>
                            <a:noFill/>
                          </a:ln>
                        </wps:spPr>
                        <wps:txbx>
                          <w:txbxContent>
                            <w:p w:rsidR="00C43810" w:rsidRDefault="00C43810" w:rsidP="000E2893">
                              <w:r>
                                <w:rPr>
                                  <w:rFonts w:ascii="Arial" w:eastAsia="Arial" w:hAnsi="Arial" w:cs="Arial"/>
                                  <w:sz w:val="15"/>
                                </w:rPr>
                                <w:t>110</w:t>
                              </w:r>
                            </w:p>
                          </w:txbxContent>
                        </wps:txbx>
                        <wps:bodyPr horzOverflow="overflow" lIns="0" tIns="0" rIns="0" bIns="0" rtlCol="0">
                          <a:noAutofit/>
                        </wps:bodyPr>
                      </wps:wsp>
                      <wps:wsp>
                        <wps:cNvPr id="8394" name="Rectangle 326"/>
                        <wps:cNvSpPr/>
                        <wps:spPr>
                          <a:xfrm>
                            <a:off x="10273026" y="1995426"/>
                            <a:ext cx="42186" cy="118828"/>
                          </a:xfrm>
                          <a:prstGeom prst="rect">
                            <a:avLst/>
                          </a:prstGeom>
                          <a:ln>
                            <a:noFill/>
                          </a:ln>
                        </wps:spPr>
                        <wps:txbx>
                          <w:txbxContent>
                            <w:p w:rsidR="00C43810" w:rsidRDefault="00C43810" w:rsidP="000E2893">
                              <w:r>
                                <w:rPr>
                                  <w:rFonts w:ascii="Arial" w:eastAsia="Arial" w:hAnsi="Arial" w:cs="Arial"/>
                                  <w:sz w:val="15"/>
                                </w:rPr>
                                <w:t xml:space="preserve">“ </w:t>
                              </w:r>
                            </w:p>
                          </w:txbxContent>
                        </wps:txbx>
                        <wps:bodyPr horzOverflow="overflow" lIns="0" tIns="0" rIns="0" bIns="0" rtlCol="0">
                          <a:noAutofit/>
                        </wps:bodyPr>
                      </wps:wsp>
                      <wps:wsp>
                        <wps:cNvPr id="8395" name="Rectangle 327"/>
                        <wps:cNvSpPr/>
                        <wps:spPr>
                          <a:xfrm>
                            <a:off x="1062986" y="2264666"/>
                            <a:ext cx="3337451" cy="118828"/>
                          </a:xfrm>
                          <a:prstGeom prst="rect">
                            <a:avLst/>
                          </a:prstGeom>
                          <a:ln>
                            <a:noFill/>
                          </a:ln>
                        </wps:spPr>
                        <wps:txbx>
                          <w:txbxContent>
                            <w:p w:rsidR="00C43810" w:rsidRDefault="00C43810" w:rsidP="000E2893">
                              <w:r>
                                <w:rPr>
                                  <w:rFonts w:ascii="Arial" w:eastAsia="Arial" w:hAnsi="Arial" w:cs="Arial"/>
                                  <w:sz w:val="15"/>
                                </w:rPr>
                                <w:t xml:space="preserve">Амортизация имущества, составляющего казну </w:t>
                              </w:r>
                            </w:p>
                          </w:txbxContent>
                        </wps:txbx>
                        <wps:bodyPr horzOverflow="overflow" lIns="0" tIns="0" rIns="0" bIns="0" rtlCol="0">
                          <a:noAutofit/>
                        </wps:bodyPr>
                      </wps:wsp>
                      <wps:wsp>
                        <wps:cNvPr id="8396" name="Rectangle 328"/>
                        <wps:cNvSpPr/>
                        <wps:spPr>
                          <a:xfrm>
                            <a:off x="1068066" y="2395476"/>
                            <a:ext cx="914141" cy="118828"/>
                          </a:xfrm>
                          <a:prstGeom prst="rect">
                            <a:avLst/>
                          </a:prstGeom>
                          <a:ln>
                            <a:noFill/>
                          </a:ln>
                        </wps:spPr>
                        <wps:txbx>
                          <w:txbxContent>
                            <w:p w:rsidR="00C43810" w:rsidRDefault="00C43810" w:rsidP="000E2893">
                              <w:r>
                                <w:rPr>
                                  <w:rFonts w:ascii="Arial" w:eastAsia="Arial" w:hAnsi="Arial" w:cs="Arial"/>
                                  <w:sz w:val="15"/>
                                </w:rPr>
                                <w:t xml:space="preserve">(010450000)* </w:t>
                              </w:r>
                            </w:p>
                          </w:txbxContent>
                        </wps:txbx>
                        <wps:bodyPr horzOverflow="overflow" lIns="0" tIns="0" rIns="0" bIns="0" rtlCol="0">
                          <a:noAutofit/>
                        </wps:bodyPr>
                      </wps:wsp>
                      <wps:wsp>
                        <wps:cNvPr id="8397" name="Rectangle 329"/>
                        <wps:cNvSpPr/>
                        <wps:spPr>
                          <a:xfrm>
                            <a:off x="3900166" y="2258316"/>
                            <a:ext cx="206385" cy="118828"/>
                          </a:xfrm>
                          <a:prstGeom prst="rect">
                            <a:avLst/>
                          </a:prstGeom>
                          <a:ln>
                            <a:noFill/>
                          </a:ln>
                        </wps:spPr>
                        <wps:txbx>
                          <w:txbxContent>
                            <w:p w:rsidR="00C43810" w:rsidRDefault="00C43810" w:rsidP="000E2893">
                              <w:r>
                                <w:rPr>
                                  <w:rFonts w:ascii="Arial" w:eastAsia="Arial" w:hAnsi="Arial" w:cs="Arial"/>
                                  <w:sz w:val="15"/>
                                </w:rPr>
                                <w:t>120</w:t>
                              </w:r>
                            </w:p>
                          </w:txbxContent>
                        </wps:txbx>
                        <wps:bodyPr horzOverflow="overflow" lIns="0" tIns="0" rIns="0" bIns="0" rtlCol="0">
                          <a:noAutofit/>
                        </wps:bodyPr>
                      </wps:wsp>
                      <wps:wsp>
                        <wps:cNvPr id="8398" name="Rectangle 330"/>
                        <wps:cNvSpPr/>
                        <wps:spPr>
                          <a:xfrm>
                            <a:off x="10271756" y="2276096"/>
                            <a:ext cx="126683" cy="118828"/>
                          </a:xfrm>
                          <a:prstGeom prst="rect">
                            <a:avLst/>
                          </a:prstGeom>
                          <a:ln>
                            <a:noFill/>
                          </a:ln>
                        </wps:spPr>
                        <wps:txbx>
                          <w:txbxContent>
                            <w:p w:rsidR="00C43810" w:rsidRDefault="00C43810" w:rsidP="000E2893">
                              <w:r>
                                <w:rPr>
                                  <w:rFonts w:ascii="Arial" w:eastAsia="Arial" w:hAnsi="Arial" w:cs="Arial"/>
                                  <w:sz w:val="15"/>
                                </w:rPr>
                                <w:t xml:space="preserve">— </w:t>
                              </w:r>
                            </w:p>
                          </w:txbxContent>
                        </wps:txbx>
                        <wps:bodyPr horzOverflow="overflow" lIns="0" tIns="0" rIns="0" bIns="0" rtlCol="0">
                          <a:noAutofit/>
                        </wps:bodyPr>
                      </wps:wsp>
                      <wps:wsp>
                        <wps:cNvPr id="8400" name="Rectangle 331"/>
                        <wps:cNvSpPr/>
                        <wps:spPr>
                          <a:xfrm>
                            <a:off x="1070606" y="2545336"/>
                            <a:ext cx="2861885" cy="118828"/>
                          </a:xfrm>
                          <a:prstGeom prst="rect">
                            <a:avLst/>
                          </a:prstGeom>
                          <a:ln>
                            <a:noFill/>
                          </a:ln>
                        </wps:spPr>
                        <wps:txbx>
                          <w:txbxContent>
                            <w:p w:rsidR="00C43810" w:rsidRDefault="00C43810" w:rsidP="000E2893">
                              <w:r>
                                <w:rPr>
                                  <w:rFonts w:ascii="Arial" w:eastAsia="Arial" w:hAnsi="Arial" w:cs="Arial"/>
                                  <w:sz w:val="15"/>
                                </w:rPr>
                                <w:t xml:space="preserve">Нефинансовые активы имущества казны </w:t>
                              </w:r>
                            </w:p>
                          </w:txbxContent>
                        </wps:txbx>
                        <wps:bodyPr horzOverflow="overflow" lIns="0" tIns="0" rIns="0" bIns="0" rtlCol="0">
                          <a:noAutofit/>
                        </wps:bodyPr>
                      </wps:wsp>
                      <wps:wsp>
                        <wps:cNvPr id="8401" name="Rectangle 1750"/>
                        <wps:cNvSpPr/>
                        <wps:spPr>
                          <a:xfrm>
                            <a:off x="3088556" y="2673606"/>
                            <a:ext cx="267744" cy="118828"/>
                          </a:xfrm>
                          <a:prstGeom prst="rect">
                            <a:avLst/>
                          </a:prstGeom>
                          <a:ln>
                            <a:noFill/>
                          </a:ln>
                        </wps:spPr>
                        <wps:txbx>
                          <w:txbxContent>
                            <w:p w:rsidR="00C43810" w:rsidRDefault="00C43810" w:rsidP="000E2893">
                              <w:r>
                                <w:rPr>
                                  <w:rFonts w:ascii="Arial" w:eastAsia="Arial" w:hAnsi="Arial" w:cs="Arial"/>
                                  <w:sz w:val="15"/>
                                </w:rPr>
                                <w:t xml:space="preserve">120) </w:t>
                              </w:r>
                            </w:p>
                          </w:txbxContent>
                        </wps:txbx>
                        <wps:bodyPr horzOverflow="overflow" lIns="0" tIns="0" rIns="0" bIns="0" rtlCol="0">
                          <a:noAutofit/>
                        </wps:bodyPr>
                      </wps:wsp>
                      <wps:wsp>
                        <wps:cNvPr id="8402" name="Rectangle 7944"/>
                        <wps:cNvSpPr/>
                        <wps:spPr>
                          <a:xfrm>
                            <a:off x="1068066" y="2673606"/>
                            <a:ext cx="42187"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8403" name="Rectangle 7945"/>
                        <wps:cNvSpPr/>
                        <wps:spPr>
                          <a:xfrm>
                            <a:off x="1103024" y="2673606"/>
                            <a:ext cx="1909157" cy="118828"/>
                          </a:xfrm>
                          <a:prstGeom prst="rect">
                            <a:avLst/>
                          </a:prstGeom>
                          <a:ln>
                            <a:noFill/>
                          </a:ln>
                        </wps:spPr>
                        <wps:txbx>
                          <w:txbxContent>
                            <w:p w:rsidR="00C43810" w:rsidRDefault="00C43810" w:rsidP="000E2893">
                              <w:r>
                                <w:rPr>
                                  <w:rFonts w:ascii="Arial" w:eastAsia="Arial" w:hAnsi="Arial" w:cs="Arial"/>
                                  <w:sz w:val="15"/>
                                </w:rPr>
                                <w:t xml:space="preserve">остаточная стоимость, стр. </w:t>
                              </w:r>
                            </w:p>
                          </w:txbxContent>
                        </wps:txbx>
                        <wps:bodyPr horzOverflow="overflow" lIns="0" tIns="0" rIns="0" bIns="0" rtlCol="0">
                          <a:noAutofit/>
                        </wps:bodyPr>
                      </wps:wsp>
                      <wps:wsp>
                        <wps:cNvPr id="8404" name="Rectangle 7946"/>
                        <wps:cNvSpPr/>
                        <wps:spPr>
                          <a:xfrm>
                            <a:off x="2564675" y="2673606"/>
                            <a:ext cx="321818" cy="118828"/>
                          </a:xfrm>
                          <a:prstGeom prst="rect">
                            <a:avLst/>
                          </a:prstGeom>
                          <a:ln>
                            <a:noFill/>
                          </a:ln>
                        </wps:spPr>
                        <wps:txbx>
                          <w:txbxContent>
                            <w:p w:rsidR="00C43810" w:rsidRDefault="00C43810" w:rsidP="000E2893">
                              <w:r>
                                <w:rPr>
                                  <w:rFonts w:ascii="Arial" w:eastAsia="Arial" w:hAnsi="Arial" w:cs="Arial"/>
                                  <w:sz w:val="15"/>
                                </w:rPr>
                                <w:t>110 -</w:t>
                              </w:r>
                            </w:p>
                          </w:txbxContent>
                        </wps:txbx>
                        <wps:bodyPr horzOverflow="overflow" lIns="0" tIns="0" rIns="0" bIns="0" rtlCol="0">
                          <a:noAutofit/>
                        </wps:bodyPr>
                      </wps:wsp>
                      <wps:wsp>
                        <wps:cNvPr id="8405" name="Rectangle 7947"/>
                        <wps:cNvSpPr/>
                        <wps:spPr>
                          <a:xfrm>
                            <a:off x="2811787" y="2673606"/>
                            <a:ext cx="329845" cy="118828"/>
                          </a:xfrm>
                          <a:prstGeom prst="rect">
                            <a:avLst/>
                          </a:prstGeom>
                          <a:ln>
                            <a:noFill/>
                          </a:ln>
                        </wps:spPr>
                        <wps:txbx>
                          <w:txbxContent>
                            <w:p w:rsidR="00C43810" w:rsidRDefault="00C43810" w:rsidP="000E2893">
                              <w:r>
                                <w:rPr>
                                  <w:rFonts w:ascii="Arial" w:eastAsia="Arial" w:hAnsi="Arial" w:cs="Arial"/>
                                  <w:sz w:val="15"/>
                                </w:rPr>
                                <w:t xml:space="preserve"> стр. </w:t>
                              </w:r>
                            </w:p>
                          </w:txbxContent>
                        </wps:txbx>
                        <wps:bodyPr horzOverflow="overflow" lIns="0" tIns="0" rIns="0" bIns="0" rtlCol="0">
                          <a:noAutofit/>
                        </wps:bodyPr>
                      </wps:wsp>
                      <wps:wsp>
                        <wps:cNvPr id="8406" name="Rectangle 333"/>
                        <wps:cNvSpPr/>
                        <wps:spPr>
                          <a:xfrm>
                            <a:off x="3900166" y="2538986"/>
                            <a:ext cx="206385" cy="118828"/>
                          </a:xfrm>
                          <a:prstGeom prst="rect">
                            <a:avLst/>
                          </a:prstGeom>
                          <a:ln>
                            <a:noFill/>
                          </a:ln>
                        </wps:spPr>
                        <wps:txbx>
                          <w:txbxContent>
                            <w:p w:rsidR="00C43810" w:rsidRDefault="00C43810" w:rsidP="000E2893">
                              <w:r>
                                <w:rPr>
                                  <w:rFonts w:ascii="Arial" w:eastAsia="Arial" w:hAnsi="Arial" w:cs="Arial"/>
                                  <w:sz w:val="15"/>
                                </w:rPr>
                                <w:t>130</w:t>
                              </w:r>
                            </w:p>
                          </w:txbxContent>
                        </wps:txbx>
                        <wps:bodyPr horzOverflow="overflow" lIns="0" tIns="0" rIns="0" bIns="0" rtlCol="0">
                          <a:noAutofit/>
                        </wps:bodyPr>
                      </wps:wsp>
                      <wps:wsp>
                        <wps:cNvPr id="8407" name="Rectangle 334"/>
                        <wps:cNvSpPr/>
                        <wps:spPr>
                          <a:xfrm>
                            <a:off x="10269216" y="2552956"/>
                            <a:ext cx="42186" cy="118828"/>
                          </a:xfrm>
                          <a:prstGeom prst="rect">
                            <a:avLst/>
                          </a:prstGeom>
                          <a:ln>
                            <a:noFill/>
                          </a:ln>
                        </wps:spPr>
                        <wps:txbx>
                          <w:txbxContent>
                            <w:p w:rsidR="00C43810" w:rsidRDefault="00C43810" w:rsidP="000E2893">
                              <w:r>
                                <w:rPr>
                                  <w:rFonts w:ascii="Arial" w:eastAsia="Arial" w:hAnsi="Arial" w:cs="Arial"/>
                                  <w:sz w:val="15"/>
                                </w:rPr>
                                <w:t xml:space="preserve">“ </w:t>
                              </w:r>
                            </w:p>
                          </w:txbxContent>
                        </wps:txbx>
                        <wps:bodyPr horzOverflow="overflow" lIns="0" tIns="0" rIns="0" bIns="0" rtlCol="0">
                          <a:noAutofit/>
                        </wps:bodyPr>
                      </wps:wsp>
                      <wps:wsp>
                        <wps:cNvPr id="8408" name="Rectangle 335"/>
                        <wps:cNvSpPr/>
                        <wps:spPr>
                          <a:xfrm>
                            <a:off x="1065526" y="2829816"/>
                            <a:ext cx="3157561" cy="118828"/>
                          </a:xfrm>
                          <a:prstGeom prst="rect">
                            <a:avLst/>
                          </a:prstGeom>
                          <a:ln>
                            <a:noFill/>
                          </a:ln>
                        </wps:spPr>
                        <wps:txbx>
                          <w:txbxContent>
                            <w:p w:rsidR="00C43810" w:rsidRDefault="00C43810" w:rsidP="000E2893">
                              <w:r>
                                <w:rPr>
                                  <w:rFonts w:ascii="Arial" w:eastAsia="Arial" w:hAnsi="Arial" w:cs="Arial"/>
                                  <w:sz w:val="15"/>
                                </w:rPr>
                                <w:t xml:space="preserve">Затраты на изготовление готовой продукции, </w:t>
                              </w:r>
                            </w:p>
                          </w:txbxContent>
                        </wps:txbx>
                        <wps:bodyPr horzOverflow="overflow" lIns="0" tIns="0" rIns="0" bIns="0" rtlCol="0">
                          <a:noAutofit/>
                        </wps:bodyPr>
                      </wps:wsp>
                      <wps:wsp>
                        <wps:cNvPr id="8409" name="Rectangle 336"/>
                        <wps:cNvSpPr/>
                        <wps:spPr>
                          <a:xfrm>
                            <a:off x="1065526" y="2955546"/>
                            <a:ext cx="2593571" cy="118828"/>
                          </a:xfrm>
                          <a:prstGeom prst="rect">
                            <a:avLst/>
                          </a:prstGeom>
                          <a:ln>
                            <a:noFill/>
                          </a:ln>
                        </wps:spPr>
                        <wps:txbx>
                          <w:txbxContent>
                            <w:p w:rsidR="00C43810" w:rsidRDefault="00C43810" w:rsidP="000E2893">
                              <w:r>
                                <w:rPr>
                                  <w:rFonts w:ascii="Arial" w:eastAsia="Arial" w:hAnsi="Arial" w:cs="Arial"/>
                                  <w:sz w:val="15"/>
                                </w:rPr>
                                <w:t xml:space="preserve">выполнение работ, услуг (010900000) </w:t>
                              </w:r>
                            </w:p>
                          </w:txbxContent>
                        </wps:txbx>
                        <wps:bodyPr horzOverflow="overflow" lIns="0" tIns="0" rIns="0" bIns="0" rtlCol="0">
                          <a:noAutofit/>
                        </wps:bodyPr>
                      </wps:wsp>
                      <wps:wsp>
                        <wps:cNvPr id="8410" name="Rectangle 337"/>
                        <wps:cNvSpPr/>
                        <wps:spPr>
                          <a:xfrm>
                            <a:off x="3900166" y="2819656"/>
                            <a:ext cx="203851" cy="118828"/>
                          </a:xfrm>
                          <a:prstGeom prst="rect">
                            <a:avLst/>
                          </a:prstGeom>
                          <a:ln>
                            <a:noFill/>
                          </a:ln>
                        </wps:spPr>
                        <wps:txbx>
                          <w:txbxContent>
                            <w:p w:rsidR="00C43810" w:rsidRDefault="00C43810" w:rsidP="000E2893">
                              <w:r>
                                <w:rPr>
                                  <w:rFonts w:ascii="Arial" w:eastAsia="Arial" w:hAnsi="Arial" w:cs="Arial"/>
                                  <w:sz w:val="15"/>
                                </w:rPr>
                                <w:t xml:space="preserve">140 </w:t>
                              </w:r>
                            </w:p>
                          </w:txbxContent>
                        </wps:txbx>
                        <wps:bodyPr horzOverflow="overflow" lIns="0" tIns="0" rIns="0" bIns="0" rtlCol="0">
                          <a:noAutofit/>
                        </wps:bodyPr>
                      </wps:wsp>
                      <wps:wsp>
                        <wps:cNvPr id="8411" name="Rectangle 338"/>
                        <wps:cNvSpPr/>
                        <wps:spPr>
                          <a:xfrm>
                            <a:off x="1068066" y="3107946"/>
                            <a:ext cx="1354363" cy="118828"/>
                          </a:xfrm>
                          <a:prstGeom prst="rect">
                            <a:avLst/>
                          </a:prstGeom>
                          <a:ln>
                            <a:noFill/>
                          </a:ln>
                        </wps:spPr>
                        <wps:txbx>
                          <w:txbxContent>
                            <w:p w:rsidR="00C43810" w:rsidRDefault="00C43810" w:rsidP="000E2893">
                              <w:r>
                                <w:rPr>
                                  <w:rFonts w:ascii="Arial" w:eastAsia="Arial" w:hAnsi="Arial" w:cs="Arial"/>
                                  <w:sz w:val="15"/>
                                </w:rPr>
                                <w:t xml:space="preserve">Итого по разделу I </w:t>
                              </w:r>
                            </w:p>
                          </w:txbxContent>
                        </wps:txbx>
                        <wps:bodyPr horzOverflow="overflow" lIns="0" tIns="0" rIns="0" bIns="0" rtlCol="0">
                          <a:noAutofit/>
                        </wps:bodyPr>
                      </wps:wsp>
                      <wps:wsp>
                        <wps:cNvPr id="8412" name="Rectangle 7948"/>
                        <wps:cNvSpPr/>
                        <wps:spPr>
                          <a:xfrm>
                            <a:off x="1060446" y="3247646"/>
                            <a:ext cx="42185"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8413" name="Rectangle 7949"/>
                        <wps:cNvSpPr/>
                        <wps:spPr>
                          <a:xfrm>
                            <a:off x="1093498" y="3247646"/>
                            <a:ext cx="3548504" cy="118828"/>
                          </a:xfrm>
                          <a:prstGeom prst="rect">
                            <a:avLst/>
                          </a:prstGeom>
                          <a:ln>
                            <a:noFill/>
                          </a:ln>
                        </wps:spPr>
                        <wps:txbx>
                          <w:txbxContent>
                            <w:p w:rsidR="00C43810" w:rsidRDefault="00C43810" w:rsidP="000E2893">
                              <w:r>
                                <w:rPr>
                                  <w:rFonts w:ascii="Arial" w:eastAsia="Arial" w:hAnsi="Arial" w:cs="Arial"/>
                                  <w:sz w:val="15"/>
                                </w:rPr>
                                <w:t xml:space="preserve">стр.030 + стр.060 + стр.070 + стр.080 + стр.090 + стр. 100 </w:t>
                              </w:r>
                            </w:p>
                          </w:txbxContent>
                        </wps:txbx>
                        <wps:bodyPr horzOverflow="overflow" lIns="0" tIns="0" rIns="0" bIns="0" rtlCol="0">
                          <a:noAutofit/>
                        </wps:bodyPr>
                      </wps:wsp>
                      <wps:wsp>
                        <wps:cNvPr id="8414" name="Rectangle 7954"/>
                        <wps:cNvSpPr/>
                        <wps:spPr>
                          <a:xfrm>
                            <a:off x="1060446" y="3361946"/>
                            <a:ext cx="73980" cy="118828"/>
                          </a:xfrm>
                          <a:prstGeom prst="rect">
                            <a:avLst/>
                          </a:prstGeom>
                          <a:ln>
                            <a:noFill/>
                          </a:ln>
                        </wps:spPr>
                        <wps:txbx>
                          <w:txbxContent>
                            <w:p w:rsidR="00C43810" w:rsidRDefault="00C43810" w:rsidP="000E2893">
                              <w:r>
                                <w:rPr>
                                  <w:rFonts w:ascii="Arial" w:eastAsia="Arial" w:hAnsi="Arial" w:cs="Arial"/>
                                  <w:sz w:val="15"/>
                                </w:rPr>
                                <w:t xml:space="preserve">+ </w:t>
                              </w:r>
                            </w:p>
                          </w:txbxContent>
                        </wps:txbx>
                        <wps:bodyPr horzOverflow="overflow" lIns="0" tIns="0" rIns="0" bIns="0" rtlCol="0">
                          <a:noAutofit/>
                        </wps:bodyPr>
                      </wps:wsp>
                      <wps:wsp>
                        <wps:cNvPr id="8415" name="Rectangle 7956"/>
                        <wps:cNvSpPr/>
                        <wps:spPr>
                          <a:xfrm>
                            <a:off x="1111212" y="3361946"/>
                            <a:ext cx="913325" cy="118828"/>
                          </a:xfrm>
                          <a:prstGeom prst="rect">
                            <a:avLst/>
                          </a:prstGeom>
                          <a:ln>
                            <a:noFill/>
                          </a:ln>
                        </wps:spPr>
                        <wps:txbx>
                          <w:txbxContent>
                            <w:p w:rsidR="00C43810" w:rsidRDefault="00C43810" w:rsidP="000E2893">
                              <w:r>
                                <w:rPr>
                                  <w:rFonts w:ascii="Arial" w:eastAsia="Arial" w:hAnsi="Arial" w:cs="Arial"/>
                                  <w:sz w:val="15"/>
                                </w:rPr>
                                <w:t xml:space="preserve"> стр. 130 + стр.  </w:t>
                              </w:r>
                            </w:p>
                          </w:txbxContent>
                        </wps:txbx>
                        <wps:bodyPr horzOverflow="overflow" lIns="0" tIns="0" rIns="0" bIns="0" rtlCol="0">
                          <a:noAutofit/>
                        </wps:bodyPr>
                      </wps:wsp>
                      <wps:wsp>
                        <wps:cNvPr id="8416" name="Rectangle 7955"/>
                        <wps:cNvSpPr/>
                        <wps:spPr>
                          <a:xfrm>
                            <a:off x="1814782" y="3361946"/>
                            <a:ext cx="250889" cy="118828"/>
                          </a:xfrm>
                          <a:prstGeom prst="rect">
                            <a:avLst/>
                          </a:prstGeom>
                          <a:ln>
                            <a:noFill/>
                          </a:ln>
                        </wps:spPr>
                        <wps:txbx>
                          <w:txbxContent>
                            <w:p w:rsidR="00C43810" w:rsidRDefault="00C43810" w:rsidP="000E2893">
                              <w:r>
                                <w:rPr>
                                  <w:rFonts w:ascii="Arial" w:eastAsia="Arial" w:hAnsi="Arial" w:cs="Arial"/>
                                  <w:sz w:val="15"/>
                                </w:rPr>
                                <w:t xml:space="preserve">140) </w:t>
                              </w:r>
                            </w:p>
                          </w:txbxContent>
                        </wps:txbx>
                        <wps:bodyPr horzOverflow="overflow" lIns="0" tIns="0" rIns="0" bIns="0" rtlCol="0">
                          <a:noAutofit/>
                        </wps:bodyPr>
                      </wps:wsp>
                      <wps:wsp>
                        <wps:cNvPr id="8417" name="Rectangle 341"/>
                        <wps:cNvSpPr/>
                        <wps:spPr>
                          <a:xfrm>
                            <a:off x="3897626" y="3250186"/>
                            <a:ext cx="206385" cy="118828"/>
                          </a:xfrm>
                          <a:prstGeom prst="rect">
                            <a:avLst/>
                          </a:prstGeom>
                          <a:ln>
                            <a:noFill/>
                          </a:ln>
                        </wps:spPr>
                        <wps:txbx>
                          <w:txbxContent>
                            <w:p w:rsidR="00C43810" w:rsidRDefault="00C43810" w:rsidP="000E2893">
                              <w:r>
                                <w:rPr>
                                  <w:rFonts w:ascii="Arial" w:eastAsia="Arial" w:hAnsi="Arial" w:cs="Arial"/>
                                  <w:sz w:val="15"/>
                                </w:rPr>
                                <w:t>150</w:t>
                              </w:r>
                            </w:p>
                          </w:txbxContent>
                        </wps:txbx>
                        <wps:bodyPr horzOverflow="overflow" lIns="0" tIns="0" rIns="0" bIns="0" rtlCol="0">
                          <a:noAutofit/>
                        </wps:bodyPr>
                      </wps:wsp>
                      <wps:wsp>
                        <wps:cNvPr id="8418" name="Rectangle 7950"/>
                        <wps:cNvSpPr/>
                        <wps:spPr>
                          <a:xfrm>
                            <a:off x="4563106" y="3252726"/>
                            <a:ext cx="70451" cy="118828"/>
                          </a:xfrm>
                          <a:prstGeom prst="rect">
                            <a:avLst/>
                          </a:prstGeom>
                          <a:ln>
                            <a:noFill/>
                          </a:ln>
                        </wps:spPr>
                        <wps:txbx>
                          <w:txbxContent>
                            <w:p w:rsidR="00C43810" w:rsidRDefault="00C43810" w:rsidP="000E2893">
                              <w:r>
                                <w:rPr>
                                  <w:rFonts w:ascii="Arial" w:eastAsia="Arial" w:hAnsi="Arial" w:cs="Arial"/>
                                  <w:sz w:val="15"/>
                                </w:rPr>
                                <w:t>1</w:t>
                              </w:r>
                            </w:p>
                          </w:txbxContent>
                        </wps:txbx>
                        <wps:bodyPr horzOverflow="overflow" lIns="0" tIns="0" rIns="0" bIns="0" rtlCol="0">
                          <a:noAutofit/>
                        </wps:bodyPr>
                      </wps:wsp>
                      <wps:wsp>
                        <wps:cNvPr id="8419" name="Rectangle 7951"/>
                        <wps:cNvSpPr/>
                        <wps:spPr>
                          <a:xfrm>
                            <a:off x="4590456" y="3252726"/>
                            <a:ext cx="35194" cy="118828"/>
                          </a:xfrm>
                          <a:prstGeom prst="rect">
                            <a:avLst/>
                          </a:prstGeom>
                          <a:ln>
                            <a:noFill/>
                          </a:ln>
                        </wps:spPr>
                        <wps:txbx>
                          <w:txbxContent>
                            <w:p w:rsidR="00C43810" w:rsidRDefault="00C43810" w:rsidP="000E2893">
                              <w:r>
                                <w:rPr>
                                  <w:rFonts w:ascii="Arial" w:eastAsia="Arial" w:hAnsi="Arial" w:cs="Arial"/>
                                  <w:sz w:val="15"/>
                                </w:rPr>
                                <w:t xml:space="preserve"> </w:t>
                              </w:r>
                            </w:p>
                          </w:txbxContent>
                        </wps:txbx>
                        <wps:bodyPr horzOverflow="overflow" lIns="0" tIns="0" rIns="0" bIns="0" rtlCol="0">
                          <a:noAutofit/>
                        </wps:bodyPr>
                      </wps:wsp>
                      <wps:wsp>
                        <wps:cNvPr id="8420" name="Rectangle 1752"/>
                        <wps:cNvSpPr/>
                        <wps:spPr>
                          <a:xfrm>
                            <a:off x="4636157" y="3252726"/>
                            <a:ext cx="653506" cy="118828"/>
                          </a:xfrm>
                          <a:prstGeom prst="rect">
                            <a:avLst/>
                          </a:prstGeom>
                          <a:ln>
                            <a:noFill/>
                          </a:ln>
                        </wps:spPr>
                        <wps:txbx>
                          <w:txbxContent>
                            <w:p w:rsidR="00C43810" w:rsidRDefault="00C43810" w:rsidP="000E2893">
                              <w:r>
                                <w:rPr>
                                  <w:rFonts w:ascii="Arial" w:eastAsia="Arial" w:hAnsi="Arial" w:cs="Arial"/>
                                  <w:sz w:val="15"/>
                                </w:rPr>
                                <w:t>665 907,17</w:t>
                              </w:r>
                            </w:p>
                          </w:txbxContent>
                        </wps:txbx>
                        <wps:bodyPr horzOverflow="overflow" lIns="0" tIns="0" rIns="0" bIns="0" rtlCol="0">
                          <a:noAutofit/>
                        </wps:bodyPr>
                      </wps:wsp>
                      <wps:wsp>
                        <wps:cNvPr id="8421" name="Rectangle 1753"/>
                        <wps:cNvSpPr/>
                        <wps:spPr>
                          <a:xfrm>
                            <a:off x="6115015" y="3252726"/>
                            <a:ext cx="42184"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8422" name="Rectangle 7952"/>
                        <wps:cNvSpPr/>
                        <wps:spPr>
                          <a:xfrm>
                            <a:off x="6626856" y="3253996"/>
                            <a:ext cx="70444" cy="118828"/>
                          </a:xfrm>
                          <a:prstGeom prst="rect">
                            <a:avLst/>
                          </a:prstGeom>
                          <a:ln>
                            <a:noFill/>
                          </a:ln>
                        </wps:spPr>
                        <wps:txbx>
                          <w:txbxContent>
                            <w:p w:rsidR="00C43810" w:rsidRDefault="00C43810" w:rsidP="000E2893">
                              <w:r>
                                <w:rPr>
                                  <w:rFonts w:ascii="Arial" w:eastAsia="Arial" w:hAnsi="Arial" w:cs="Arial"/>
                                  <w:sz w:val="15"/>
                                </w:rPr>
                                <w:t>1</w:t>
                              </w:r>
                            </w:p>
                          </w:txbxContent>
                        </wps:txbx>
                        <wps:bodyPr horzOverflow="overflow" lIns="0" tIns="0" rIns="0" bIns="0" rtlCol="0">
                          <a:noAutofit/>
                        </wps:bodyPr>
                      </wps:wsp>
                      <wps:wsp>
                        <wps:cNvPr id="8423" name="Rectangle 7953"/>
                        <wps:cNvSpPr/>
                        <wps:spPr>
                          <a:xfrm>
                            <a:off x="6656680" y="3253996"/>
                            <a:ext cx="35191" cy="118828"/>
                          </a:xfrm>
                          <a:prstGeom prst="rect">
                            <a:avLst/>
                          </a:prstGeom>
                          <a:ln>
                            <a:noFill/>
                          </a:ln>
                        </wps:spPr>
                        <wps:txbx>
                          <w:txbxContent>
                            <w:p w:rsidR="00C43810" w:rsidRDefault="00C43810" w:rsidP="000E2893">
                              <w:r>
                                <w:rPr>
                                  <w:rFonts w:ascii="Arial" w:eastAsia="Arial" w:hAnsi="Arial" w:cs="Arial"/>
                                  <w:sz w:val="15"/>
                                </w:rPr>
                                <w:t xml:space="preserve"> </w:t>
                              </w:r>
                            </w:p>
                          </w:txbxContent>
                        </wps:txbx>
                        <wps:bodyPr horzOverflow="overflow" lIns="0" tIns="0" rIns="0" bIns="0" rtlCol="0">
                          <a:noAutofit/>
                        </wps:bodyPr>
                      </wps:wsp>
                      <wps:wsp>
                        <wps:cNvPr id="8424" name="Rectangle 1755"/>
                        <wps:cNvSpPr/>
                        <wps:spPr>
                          <a:xfrm>
                            <a:off x="6702377" y="3253996"/>
                            <a:ext cx="660792" cy="118828"/>
                          </a:xfrm>
                          <a:prstGeom prst="rect">
                            <a:avLst/>
                          </a:prstGeom>
                          <a:ln>
                            <a:noFill/>
                          </a:ln>
                        </wps:spPr>
                        <wps:txbx>
                          <w:txbxContent>
                            <w:p w:rsidR="00C43810" w:rsidRDefault="00C43810" w:rsidP="000E2893">
                              <w:r>
                                <w:rPr>
                                  <w:rFonts w:ascii="Arial" w:eastAsia="Arial" w:hAnsi="Arial" w:cs="Arial"/>
                                  <w:sz w:val="15"/>
                                </w:rPr>
                                <w:t>665 907,17</w:t>
                              </w:r>
                            </w:p>
                          </w:txbxContent>
                        </wps:txbx>
                        <wps:bodyPr horzOverflow="overflow" lIns="0" tIns="0" rIns="0" bIns="0" rtlCol="0">
                          <a:noAutofit/>
                        </wps:bodyPr>
                      </wps:wsp>
                      <wps:wsp>
                        <wps:cNvPr id="8425" name="Rectangle 1756"/>
                        <wps:cNvSpPr/>
                        <wps:spPr>
                          <a:xfrm>
                            <a:off x="7735566" y="3256537"/>
                            <a:ext cx="643117" cy="118828"/>
                          </a:xfrm>
                          <a:prstGeom prst="rect">
                            <a:avLst/>
                          </a:prstGeom>
                          <a:ln>
                            <a:noFill/>
                          </a:ln>
                        </wps:spPr>
                        <wps:txbx>
                          <w:txbxContent>
                            <w:p w:rsidR="00C43810" w:rsidRDefault="00C43810" w:rsidP="000E2893">
                              <w:r>
                                <w:rPr>
                                  <w:rFonts w:ascii="Arial" w:eastAsia="Arial" w:hAnsi="Arial" w:cs="Arial"/>
                                  <w:sz w:val="15"/>
                                </w:rPr>
                                <w:t>406 015,61</w:t>
                              </w:r>
                            </w:p>
                          </w:txbxContent>
                        </wps:txbx>
                        <wps:bodyPr horzOverflow="overflow" lIns="0" tIns="0" rIns="0" bIns="0" rtlCol="0">
                          <a:noAutofit/>
                        </wps:bodyPr>
                      </wps:wsp>
                      <wps:wsp>
                        <wps:cNvPr id="8426" name="Rectangle 1757"/>
                        <wps:cNvSpPr/>
                        <wps:spPr>
                          <a:xfrm>
                            <a:off x="9226515" y="3256537"/>
                            <a:ext cx="42183"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8427" name="Rectangle 345"/>
                        <wps:cNvSpPr/>
                        <wps:spPr>
                          <a:xfrm>
                            <a:off x="9815826" y="3267967"/>
                            <a:ext cx="648488" cy="118828"/>
                          </a:xfrm>
                          <a:prstGeom prst="rect">
                            <a:avLst/>
                          </a:prstGeom>
                          <a:ln>
                            <a:noFill/>
                          </a:ln>
                        </wps:spPr>
                        <wps:txbx>
                          <w:txbxContent>
                            <w:p w:rsidR="00C43810" w:rsidRDefault="00C43810" w:rsidP="000E2893">
                              <w:r>
                                <w:rPr>
                                  <w:rFonts w:ascii="Arial" w:eastAsia="Arial" w:hAnsi="Arial" w:cs="Arial"/>
                                  <w:sz w:val="15"/>
                                </w:rPr>
                                <w:t xml:space="preserve">406 015,61 </w:t>
                              </w:r>
                            </w:p>
                          </w:txbxContent>
                        </wps:txbx>
                        <wps:bodyPr horzOverflow="overflow" lIns="0" tIns="0" rIns="0" bIns="0" rtlCol="0">
                          <a:noAutofit/>
                        </wps:bodyPr>
                      </wps:wsp>
                      <wps:wsp>
                        <wps:cNvPr id="8428" name="Rectangle 1758"/>
                        <wps:cNvSpPr/>
                        <wps:spPr>
                          <a:xfrm>
                            <a:off x="1783076" y="3510537"/>
                            <a:ext cx="144975" cy="118828"/>
                          </a:xfrm>
                          <a:prstGeom prst="rect">
                            <a:avLst/>
                          </a:prstGeom>
                          <a:ln>
                            <a:noFill/>
                          </a:ln>
                        </wps:spPr>
                        <wps:txbx>
                          <w:txbxContent>
                            <w:p w:rsidR="00C43810" w:rsidRDefault="00C43810" w:rsidP="000E2893">
                              <w:r>
                                <w:rPr>
                                  <w:rFonts w:ascii="Arial" w:eastAsia="Arial" w:hAnsi="Arial" w:cs="Arial"/>
                                  <w:sz w:val="15"/>
                                </w:rPr>
                                <w:t xml:space="preserve">II. </w:t>
                              </w:r>
                            </w:p>
                          </w:txbxContent>
                        </wps:txbx>
                        <wps:bodyPr horzOverflow="overflow" lIns="0" tIns="0" rIns="0" bIns="0" rtlCol="0">
                          <a:noAutofit/>
                        </wps:bodyPr>
                      </wps:wsp>
                      <wps:wsp>
                        <wps:cNvPr id="8429" name="Rectangle 1759"/>
                        <wps:cNvSpPr/>
                        <wps:spPr>
                          <a:xfrm>
                            <a:off x="1911321" y="3510537"/>
                            <a:ext cx="96317" cy="118828"/>
                          </a:xfrm>
                          <a:prstGeom prst="rect">
                            <a:avLst/>
                          </a:prstGeom>
                          <a:ln>
                            <a:noFill/>
                          </a:ln>
                        </wps:spPr>
                        <wps:txbx>
                          <w:txbxContent>
                            <w:p w:rsidR="00C43810" w:rsidRDefault="00C43810" w:rsidP="000E2893">
                              <w:r>
                                <w:rPr>
                                  <w:rFonts w:ascii="Arial" w:eastAsia="Arial" w:hAnsi="Arial" w:cs="Arial"/>
                                  <w:sz w:val="15"/>
                                </w:rPr>
                                <w:t>Ф</w:t>
                              </w:r>
                            </w:p>
                          </w:txbxContent>
                        </wps:txbx>
                        <wps:bodyPr horzOverflow="overflow" lIns="0" tIns="0" rIns="0" bIns="0" rtlCol="0">
                          <a:noAutofit/>
                        </wps:bodyPr>
                      </wps:wsp>
                      <wps:wsp>
                        <wps:cNvPr id="8430" name="Rectangle 1760"/>
                        <wps:cNvSpPr/>
                        <wps:spPr>
                          <a:xfrm>
                            <a:off x="2004029" y="3510537"/>
                            <a:ext cx="706854" cy="118828"/>
                          </a:xfrm>
                          <a:prstGeom prst="rect">
                            <a:avLst/>
                          </a:prstGeom>
                          <a:ln>
                            <a:noFill/>
                          </a:ln>
                        </wps:spPr>
                        <wps:txbx>
                          <w:txbxContent>
                            <w:p w:rsidR="00C43810" w:rsidRDefault="00C43810" w:rsidP="000E2893">
                              <w:r>
                                <w:rPr>
                                  <w:rFonts w:ascii="Arial" w:eastAsia="Arial" w:hAnsi="Arial" w:cs="Arial"/>
                                  <w:sz w:val="15"/>
                                </w:rPr>
                                <w:t>инансовы</w:t>
                              </w:r>
                            </w:p>
                          </w:txbxContent>
                        </wps:txbx>
                        <wps:bodyPr horzOverflow="overflow" lIns="0" tIns="0" rIns="0" bIns="0" rtlCol="0">
                          <a:noAutofit/>
                        </wps:bodyPr>
                      </wps:wsp>
                      <wps:wsp>
                        <wps:cNvPr id="8431" name="Rectangle 1761"/>
                        <wps:cNvSpPr/>
                        <wps:spPr>
                          <a:xfrm>
                            <a:off x="2554645" y="3510537"/>
                            <a:ext cx="634874" cy="118828"/>
                          </a:xfrm>
                          <a:prstGeom prst="rect">
                            <a:avLst/>
                          </a:prstGeom>
                          <a:ln>
                            <a:noFill/>
                          </a:ln>
                        </wps:spPr>
                        <wps:txbx>
                          <w:txbxContent>
                            <w:p w:rsidR="00C43810" w:rsidRDefault="00C43810" w:rsidP="000E2893">
                              <w:r>
                                <w:rPr>
                                  <w:rFonts w:ascii="Arial" w:eastAsia="Arial" w:hAnsi="Arial" w:cs="Arial"/>
                                  <w:sz w:val="15"/>
                                </w:rPr>
                                <w:t xml:space="preserve">е активы </w:t>
                              </w:r>
                            </w:p>
                          </w:txbxContent>
                        </wps:txbx>
                        <wps:bodyPr horzOverflow="overflow" lIns="0" tIns="0" rIns="0" bIns="0" rtlCol="0">
                          <a:noAutofit/>
                        </wps:bodyPr>
                      </wps:wsp>
                      <wps:wsp>
                        <wps:cNvPr id="8432" name="Rectangle 1762"/>
                        <wps:cNvSpPr/>
                        <wps:spPr>
                          <a:xfrm>
                            <a:off x="1059176" y="3659127"/>
                            <a:ext cx="2293521" cy="118828"/>
                          </a:xfrm>
                          <a:prstGeom prst="rect">
                            <a:avLst/>
                          </a:prstGeom>
                          <a:ln>
                            <a:noFill/>
                          </a:ln>
                        </wps:spPr>
                        <wps:txbx>
                          <w:txbxContent>
                            <w:p w:rsidR="00C43810" w:rsidRDefault="00C43810" w:rsidP="000E2893">
                              <w:r>
                                <w:rPr>
                                  <w:rFonts w:ascii="Arial" w:eastAsia="Arial" w:hAnsi="Arial" w:cs="Arial"/>
                                  <w:sz w:val="15"/>
                                </w:rPr>
                                <w:t xml:space="preserve">Денежные средства учреждения </w:t>
                              </w:r>
                            </w:p>
                          </w:txbxContent>
                        </wps:txbx>
                        <wps:bodyPr horzOverflow="overflow" lIns="0" tIns="0" rIns="0" bIns="0" rtlCol="0">
                          <a:noAutofit/>
                        </wps:bodyPr>
                      </wps:wsp>
                      <wps:wsp>
                        <wps:cNvPr id="8433" name="Rectangle 1763"/>
                        <wps:cNvSpPr/>
                        <wps:spPr>
                          <a:xfrm>
                            <a:off x="2802865" y="3659127"/>
                            <a:ext cx="817552" cy="118828"/>
                          </a:xfrm>
                          <a:prstGeom prst="rect">
                            <a:avLst/>
                          </a:prstGeom>
                          <a:ln>
                            <a:noFill/>
                          </a:ln>
                        </wps:spPr>
                        <wps:txbx>
                          <w:txbxContent>
                            <w:p w:rsidR="00C43810" w:rsidRDefault="00C43810" w:rsidP="000E2893">
                              <w:r>
                                <w:rPr>
                                  <w:rFonts w:ascii="Arial" w:eastAsia="Arial" w:hAnsi="Arial" w:cs="Arial"/>
                                  <w:sz w:val="15"/>
                                </w:rPr>
                                <w:t>(020100000)</w:t>
                              </w:r>
                            </w:p>
                          </w:txbxContent>
                        </wps:txbx>
                        <wps:bodyPr horzOverflow="overflow" lIns="0" tIns="0" rIns="0" bIns="0" rtlCol="0">
                          <a:noAutofit/>
                        </wps:bodyPr>
                      </wps:wsp>
                      <wps:wsp>
                        <wps:cNvPr id="8434" name="Rectangle 348"/>
                        <wps:cNvSpPr/>
                        <wps:spPr>
                          <a:xfrm>
                            <a:off x="3897626" y="3650237"/>
                            <a:ext cx="206385" cy="118828"/>
                          </a:xfrm>
                          <a:prstGeom prst="rect">
                            <a:avLst/>
                          </a:prstGeom>
                          <a:ln>
                            <a:noFill/>
                          </a:ln>
                        </wps:spPr>
                        <wps:txbx>
                          <w:txbxContent>
                            <w:p w:rsidR="00C43810" w:rsidRDefault="00C43810" w:rsidP="000E2893">
                              <w:r>
                                <w:rPr>
                                  <w:rFonts w:ascii="Arial" w:eastAsia="Arial" w:hAnsi="Arial" w:cs="Arial"/>
                                  <w:sz w:val="15"/>
                                </w:rPr>
                                <w:t>170</w:t>
                              </w:r>
                            </w:p>
                          </w:txbxContent>
                        </wps:txbx>
                        <wps:bodyPr horzOverflow="overflow" lIns="0" tIns="0" rIns="0" bIns="0" rtlCol="0">
                          <a:noAutofit/>
                        </wps:bodyPr>
                      </wps:wsp>
                      <wps:wsp>
                        <wps:cNvPr id="8435" name="Rectangle 349"/>
                        <wps:cNvSpPr/>
                        <wps:spPr>
                          <a:xfrm>
                            <a:off x="5079996" y="3636267"/>
                            <a:ext cx="42186"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8437" name="Rectangle 350"/>
                        <wps:cNvSpPr/>
                        <wps:spPr>
                          <a:xfrm>
                            <a:off x="6112506" y="3631187"/>
                            <a:ext cx="42186"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8438" name="Rectangle 1765"/>
                        <wps:cNvSpPr/>
                        <wps:spPr>
                          <a:xfrm>
                            <a:off x="8179399" y="3636267"/>
                            <a:ext cx="42186"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8439" name="Rectangle 1764"/>
                        <wps:cNvSpPr/>
                        <wps:spPr>
                          <a:xfrm>
                            <a:off x="7151366" y="3636267"/>
                            <a:ext cx="42186"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8440" name="Rectangle 1767"/>
                        <wps:cNvSpPr/>
                        <wps:spPr>
                          <a:xfrm>
                            <a:off x="10261588" y="3663546"/>
                            <a:ext cx="37576" cy="63375"/>
                          </a:xfrm>
                          <a:prstGeom prst="rect">
                            <a:avLst/>
                          </a:prstGeom>
                          <a:ln>
                            <a:noFill/>
                          </a:ln>
                        </wps:spPr>
                        <wps:txbx>
                          <w:txbxContent>
                            <w:p w:rsidR="00C43810" w:rsidRDefault="00C43810" w:rsidP="000E2893">
                              <w:r>
                                <w:rPr>
                                  <w:rFonts w:ascii="Arial" w:eastAsia="Arial" w:hAnsi="Arial" w:cs="Arial"/>
                                  <w:sz w:val="8"/>
                                </w:rPr>
                                <w:t xml:space="preserve">_ </w:t>
                              </w:r>
                            </w:p>
                          </w:txbxContent>
                        </wps:txbx>
                        <wps:bodyPr horzOverflow="overflow" lIns="0" tIns="0" rIns="0" bIns="0" rtlCol="0">
                          <a:noAutofit/>
                        </wps:bodyPr>
                      </wps:wsp>
                      <wps:wsp>
                        <wps:cNvPr id="8441" name="Rectangle 1766"/>
                        <wps:cNvSpPr/>
                        <wps:spPr>
                          <a:xfrm>
                            <a:off x="9226545" y="3663546"/>
                            <a:ext cx="22499" cy="63375"/>
                          </a:xfrm>
                          <a:prstGeom prst="rect">
                            <a:avLst/>
                          </a:prstGeom>
                          <a:ln>
                            <a:noFill/>
                          </a:ln>
                        </wps:spPr>
                        <wps:txbx>
                          <w:txbxContent>
                            <w:p w:rsidR="00C43810" w:rsidRDefault="00C43810" w:rsidP="000E2893">
                              <w:r>
                                <w:rPr>
                                  <w:rFonts w:ascii="Arial" w:eastAsia="Arial" w:hAnsi="Arial" w:cs="Arial"/>
                                  <w:sz w:val="8"/>
                                </w:rPr>
                                <w:t>-</w:t>
                              </w:r>
                            </w:p>
                          </w:txbxContent>
                        </wps:txbx>
                        <wps:bodyPr horzOverflow="overflow" lIns="0" tIns="0" rIns="0" bIns="0" rtlCol="0">
                          <a:noAutofit/>
                        </wps:bodyPr>
                      </wps:wsp>
                      <wps:wsp>
                        <wps:cNvPr id="8442" name="Rectangle 353"/>
                        <wps:cNvSpPr/>
                        <wps:spPr>
                          <a:xfrm>
                            <a:off x="1127755" y="3798827"/>
                            <a:ext cx="740459" cy="118828"/>
                          </a:xfrm>
                          <a:prstGeom prst="rect">
                            <a:avLst/>
                          </a:prstGeom>
                          <a:ln>
                            <a:noFill/>
                          </a:ln>
                        </wps:spPr>
                        <wps:txbx>
                          <w:txbxContent>
                            <w:p w:rsidR="00C43810" w:rsidRDefault="00C43810" w:rsidP="000E2893">
                              <w:r>
                                <w:rPr>
                                  <w:rFonts w:ascii="Arial" w:eastAsia="Arial" w:hAnsi="Arial" w:cs="Arial"/>
                                  <w:sz w:val="15"/>
                                </w:rPr>
                                <w:t xml:space="preserve">в том числе: </w:t>
                              </w:r>
                            </w:p>
                          </w:txbxContent>
                        </wps:txbx>
                        <wps:bodyPr horzOverflow="overflow" lIns="0" tIns="0" rIns="0" bIns="0" rtlCol="0">
                          <a:noAutofit/>
                        </wps:bodyPr>
                      </wps:wsp>
                      <wps:wsp>
                        <wps:cNvPr id="8443" name="Rectangle 354"/>
                        <wps:cNvSpPr/>
                        <wps:spPr>
                          <a:xfrm>
                            <a:off x="1186175" y="3933447"/>
                            <a:ext cx="3346698" cy="118828"/>
                          </a:xfrm>
                          <a:prstGeom prst="rect">
                            <a:avLst/>
                          </a:prstGeom>
                          <a:ln>
                            <a:noFill/>
                          </a:ln>
                        </wps:spPr>
                        <wps:txbx>
                          <w:txbxContent>
                            <w:p w:rsidR="00C43810" w:rsidRDefault="00C43810" w:rsidP="000E2893">
                              <w:r>
                                <w:rPr>
                                  <w:rFonts w:ascii="Arial" w:eastAsia="Arial" w:hAnsi="Arial" w:cs="Arial"/>
                                  <w:sz w:val="15"/>
                                </w:rPr>
                                <w:t xml:space="preserve">денежные средства учреждения на лицевых счетах в </w:t>
                              </w:r>
                            </w:p>
                          </w:txbxContent>
                        </wps:txbx>
                        <wps:bodyPr horzOverflow="overflow" lIns="0" tIns="0" rIns="0" bIns="0" rtlCol="0">
                          <a:noAutofit/>
                        </wps:bodyPr>
                      </wps:wsp>
                      <wps:wsp>
                        <wps:cNvPr id="8444" name="Rectangle 355"/>
                        <wps:cNvSpPr/>
                        <wps:spPr>
                          <a:xfrm>
                            <a:off x="1191255" y="4047747"/>
                            <a:ext cx="2065685" cy="118828"/>
                          </a:xfrm>
                          <a:prstGeom prst="rect">
                            <a:avLst/>
                          </a:prstGeom>
                          <a:ln>
                            <a:noFill/>
                          </a:ln>
                        </wps:spPr>
                        <wps:txbx>
                          <w:txbxContent>
                            <w:p w:rsidR="00C43810" w:rsidRDefault="00C43810" w:rsidP="000E2893">
                              <w:r>
                                <w:rPr>
                                  <w:rFonts w:ascii="Arial" w:eastAsia="Arial" w:hAnsi="Arial" w:cs="Arial"/>
                                  <w:sz w:val="15"/>
                                </w:rPr>
                                <w:t xml:space="preserve">органе казначейства (020111000) </w:t>
                              </w:r>
                            </w:p>
                          </w:txbxContent>
                        </wps:txbx>
                        <wps:bodyPr horzOverflow="overflow" lIns="0" tIns="0" rIns="0" bIns="0" rtlCol="0">
                          <a:noAutofit/>
                        </wps:bodyPr>
                      </wps:wsp>
                      <wps:wsp>
                        <wps:cNvPr id="8445" name="Rectangle 1768"/>
                        <wps:cNvSpPr/>
                        <wps:spPr>
                          <a:xfrm>
                            <a:off x="3897625" y="3935987"/>
                            <a:ext cx="196282" cy="118828"/>
                          </a:xfrm>
                          <a:prstGeom prst="rect">
                            <a:avLst/>
                          </a:prstGeom>
                          <a:ln>
                            <a:noFill/>
                          </a:ln>
                        </wps:spPr>
                        <wps:txbx>
                          <w:txbxContent>
                            <w:p w:rsidR="00C43810" w:rsidRDefault="00C43810" w:rsidP="000E2893">
                              <w:r>
                                <w:rPr>
                                  <w:rFonts w:ascii="Arial" w:eastAsia="Arial" w:hAnsi="Arial" w:cs="Arial"/>
                                  <w:sz w:val="15"/>
                                </w:rPr>
                                <w:t>171</w:t>
                              </w:r>
                            </w:p>
                          </w:txbxContent>
                        </wps:txbx>
                        <wps:bodyPr horzOverflow="overflow" lIns="0" tIns="0" rIns="0" bIns="0" rtlCol="0">
                          <a:noAutofit/>
                        </wps:bodyPr>
                      </wps:wsp>
                      <wps:wsp>
                        <wps:cNvPr id="8446" name="Rectangle 1769"/>
                        <wps:cNvSpPr/>
                        <wps:spPr>
                          <a:xfrm>
                            <a:off x="5079393" y="3935987"/>
                            <a:ext cx="42185"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8447" name="Rectangle 1770"/>
                        <wps:cNvSpPr/>
                        <wps:spPr>
                          <a:xfrm>
                            <a:off x="6112505" y="3938527"/>
                            <a:ext cx="42186"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128" name="Rectangle 1771"/>
                        <wps:cNvSpPr/>
                        <wps:spPr>
                          <a:xfrm>
                            <a:off x="7150730" y="3938527"/>
                            <a:ext cx="42186"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129" name="Rectangle 1772"/>
                        <wps:cNvSpPr/>
                        <wps:spPr>
                          <a:xfrm>
                            <a:off x="8177526" y="3942337"/>
                            <a:ext cx="42186"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130" name="Rectangle 1773"/>
                        <wps:cNvSpPr/>
                        <wps:spPr>
                          <a:xfrm>
                            <a:off x="9224037" y="3942337"/>
                            <a:ext cx="42186"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131" name="Rectangle 359"/>
                        <wps:cNvSpPr/>
                        <wps:spPr>
                          <a:xfrm>
                            <a:off x="10260326" y="3949957"/>
                            <a:ext cx="42186" cy="118828"/>
                          </a:xfrm>
                          <a:prstGeom prst="rect">
                            <a:avLst/>
                          </a:prstGeom>
                          <a:ln>
                            <a:noFill/>
                          </a:ln>
                        </wps:spPr>
                        <wps:txbx>
                          <w:txbxContent>
                            <w:p w:rsidR="00C43810" w:rsidRDefault="00C43810" w:rsidP="000E2893"/>
                          </w:txbxContent>
                        </wps:txbx>
                        <wps:bodyPr horzOverflow="overflow" lIns="0" tIns="0" rIns="0" bIns="0" rtlCol="0">
                          <a:noAutofit/>
                        </wps:bodyPr>
                      </wps:wsp>
                      <wps:wsp>
                        <wps:cNvPr id="132" name="Rectangle 360"/>
                        <wps:cNvSpPr/>
                        <wps:spPr>
                          <a:xfrm>
                            <a:off x="1186176" y="4182367"/>
                            <a:ext cx="3463626" cy="118828"/>
                          </a:xfrm>
                          <a:prstGeom prst="rect">
                            <a:avLst/>
                          </a:prstGeom>
                          <a:ln>
                            <a:noFill/>
                          </a:ln>
                        </wps:spPr>
                        <wps:txbx>
                          <w:txbxContent>
                            <w:p w:rsidR="00C43810" w:rsidRDefault="00C43810" w:rsidP="000E2893">
                              <w:r>
                                <w:rPr>
                                  <w:rFonts w:ascii="Arial" w:eastAsia="Arial" w:hAnsi="Arial" w:cs="Arial"/>
                                  <w:sz w:val="15"/>
                                </w:rPr>
                                <w:t xml:space="preserve">денежные средства учреждения в органе казначейства </w:t>
                              </w:r>
                            </w:p>
                          </w:txbxContent>
                        </wps:txbx>
                        <wps:bodyPr horzOverflow="overflow" lIns="0" tIns="0" rIns="0" bIns="0" rtlCol="0">
                          <a:noAutofit/>
                        </wps:bodyPr>
                      </wps:wsp>
                      <wps:wsp>
                        <wps:cNvPr id="133" name="Rectangle 361"/>
                        <wps:cNvSpPr/>
                        <wps:spPr>
                          <a:xfrm>
                            <a:off x="1191256" y="4299207"/>
                            <a:ext cx="1153571" cy="118828"/>
                          </a:xfrm>
                          <a:prstGeom prst="rect">
                            <a:avLst/>
                          </a:prstGeom>
                          <a:ln>
                            <a:noFill/>
                          </a:ln>
                        </wps:spPr>
                        <wps:txbx>
                          <w:txbxContent>
                            <w:p w:rsidR="00C43810" w:rsidRDefault="00C43810" w:rsidP="000E2893">
                              <w:r>
                                <w:rPr>
                                  <w:rFonts w:ascii="Arial" w:eastAsia="Arial" w:hAnsi="Arial" w:cs="Arial"/>
                                  <w:sz w:val="15"/>
                                </w:rPr>
                                <w:t xml:space="preserve">в пути(020113000) </w:t>
                              </w:r>
                            </w:p>
                          </w:txbxContent>
                        </wps:txbx>
                        <wps:bodyPr horzOverflow="overflow" lIns="0" tIns="0" rIns="0" bIns="0" rtlCol="0">
                          <a:noAutofit/>
                        </wps:bodyPr>
                      </wps:wsp>
                      <wps:wsp>
                        <wps:cNvPr id="134" name="Rectangle 362"/>
                        <wps:cNvSpPr/>
                        <wps:spPr>
                          <a:xfrm>
                            <a:off x="3895086" y="4184907"/>
                            <a:ext cx="207272" cy="118828"/>
                          </a:xfrm>
                          <a:prstGeom prst="rect">
                            <a:avLst/>
                          </a:prstGeom>
                          <a:ln>
                            <a:noFill/>
                          </a:ln>
                        </wps:spPr>
                        <wps:txbx>
                          <w:txbxContent>
                            <w:p w:rsidR="00C43810" w:rsidRDefault="00C43810" w:rsidP="000E2893">
                              <w:r>
                                <w:rPr>
                                  <w:rFonts w:ascii="Arial" w:eastAsia="Arial" w:hAnsi="Arial" w:cs="Arial"/>
                                  <w:sz w:val="15"/>
                                </w:rPr>
                                <w:t>172</w:t>
                              </w:r>
                            </w:p>
                          </w:txbxContent>
                        </wps:txbx>
                        <wps:bodyPr horzOverflow="overflow" lIns="0" tIns="0" rIns="0" bIns="0" rtlCol="0">
                          <a:noAutofit/>
                        </wps:bodyPr>
                      </wps:wsp>
                      <wps:wsp>
                        <wps:cNvPr id="135" name="Rectangle 363"/>
                        <wps:cNvSpPr/>
                        <wps:spPr>
                          <a:xfrm>
                            <a:off x="7146286" y="4161793"/>
                            <a:ext cx="168910" cy="158438"/>
                          </a:xfrm>
                          <a:prstGeom prst="rect">
                            <a:avLst/>
                          </a:prstGeom>
                          <a:ln>
                            <a:noFill/>
                          </a:ln>
                        </wps:spPr>
                        <wps:txbx>
                          <w:txbxContent>
                            <w:p w:rsidR="00C43810" w:rsidRDefault="00C43810" w:rsidP="000E2893">
                              <w:r>
                                <w:rPr>
                                  <w:rFonts w:ascii="Arial" w:eastAsia="Arial" w:hAnsi="Arial" w:cs="Arial"/>
                                  <w:sz w:val="20"/>
                                </w:rPr>
                                <w:t>—</w:t>
                              </w:r>
                            </w:p>
                          </w:txbxContent>
                        </wps:txbx>
                        <wps:bodyPr horzOverflow="overflow" lIns="0" tIns="0" rIns="0" bIns="0" rtlCol="0">
                          <a:noAutofit/>
                        </wps:bodyPr>
                      </wps:wsp>
                      <wps:wsp>
                        <wps:cNvPr id="136" name="Rectangle 364"/>
                        <wps:cNvSpPr/>
                        <wps:spPr>
                          <a:xfrm>
                            <a:off x="10260326" y="4198877"/>
                            <a:ext cx="42186" cy="118828"/>
                          </a:xfrm>
                          <a:prstGeom prst="rect">
                            <a:avLst/>
                          </a:prstGeom>
                          <a:ln>
                            <a:noFill/>
                          </a:ln>
                        </wps:spPr>
                        <wps:txbx>
                          <w:txbxContent>
                            <w:p w:rsidR="00C43810" w:rsidRDefault="00C43810" w:rsidP="000E2893"/>
                          </w:txbxContent>
                        </wps:txbx>
                        <wps:bodyPr horzOverflow="overflow" lIns="0" tIns="0" rIns="0" bIns="0" rtlCol="0">
                          <a:noAutofit/>
                        </wps:bodyPr>
                      </wps:wsp>
                      <wps:wsp>
                        <wps:cNvPr id="137" name="Rectangle 365"/>
                        <wps:cNvSpPr/>
                        <wps:spPr>
                          <a:xfrm>
                            <a:off x="1186176" y="4433827"/>
                            <a:ext cx="3449691" cy="118828"/>
                          </a:xfrm>
                          <a:prstGeom prst="rect">
                            <a:avLst/>
                          </a:prstGeom>
                          <a:ln>
                            <a:noFill/>
                          </a:ln>
                        </wps:spPr>
                        <wps:txbx>
                          <w:txbxContent>
                            <w:p w:rsidR="00C43810" w:rsidRDefault="00C43810" w:rsidP="000E2893">
                              <w:r>
                                <w:rPr>
                                  <w:rFonts w:ascii="Arial" w:eastAsia="Arial" w:hAnsi="Arial" w:cs="Arial"/>
                                  <w:sz w:val="15"/>
                                </w:rPr>
                                <w:t xml:space="preserve">денежные средства учреждения на счетах в кредитной </w:t>
                              </w:r>
                            </w:p>
                          </w:txbxContent>
                        </wps:txbx>
                        <wps:bodyPr horzOverflow="overflow" lIns="0" tIns="0" rIns="0" bIns="0" rtlCol="0">
                          <a:noAutofit/>
                        </wps:bodyPr>
                      </wps:wsp>
                      <wps:wsp>
                        <wps:cNvPr id="138" name="Rectangle 366"/>
                        <wps:cNvSpPr/>
                        <wps:spPr>
                          <a:xfrm>
                            <a:off x="1191256" y="4550667"/>
                            <a:ext cx="1554774" cy="118828"/>
                          </a:xfrm>
                          <a:prstGeom prst="rect">
                            <a:avLst/>
                          </a:prstGeom>
                          <a:ln>
                            <a:noFill/>
                          </a:ln>
                        </wps:spPr>
                        <wps:txbx>
                          <w:txbxContent>
                            <w:p w:rsidR="00C43810" w:rsidRDefault="00C43810" w:rsidP="000E2893">
                              <w:r>
                                <w:rPr>
                                  <w:rFonts w:ascii="Arial" w:eastAsia="Arial" w:hAnsi="Arial" w:cs="Arial"/>
                                  <w:sz w:val="15"/>
                                </w:rPr>
                                <w:t>организации(020121000)</w:t>
                              </w:r>
                            </w:p>
                          </w:txbxContent>
                        </wps:txbx>
                        <wps:bodyPr horzOverflow="overflow" lIns="0" tIns="0" rIns="0" bIns="0" rtlCol="0">
                          <a:noAutofit/>
                        </wps:bodyPr>
                      </wps:wsp>
                      <wps:wsp>
                        <wps:cNvPr id="139" name="Rectangle 367"/>
                        <wps:cNvSpPr/>
                        <wps:spPr>
                          <a:xfrm>
                            <a:off x="3895086" y="4436367"/>
                            <a:ext cx="207272" cy="118828"/>
                          </a:xfrm>
                          <a:prstGeom prst="rect">
                            <a:avLst/>
                          </a:prstGeom>
                          <a:ln>
                            <a:noFill/>
                          </a:ln>
                        </wps:spPr>
                        <wps:txbx>
                          <w:txbxContent>
                            <w:p w:rsidR="00C43810" w:rsidRDefault="00C43810" w:rsidP="000E2893">
                              <w:r>
                                <w:rPr>
                                  <w:rFonts w:ascii="Arial" w:eastAsia="Arial" w:hAnsi="Arial" w:cs="Arial"/>
                                  <w:sz w:val="15"/>
                                </w:rPr>
                                <w:t>173</w:t>
                              </w:r>
                            </w:p>
                          </w:txbxContent>
                        </wps:txbx>
                        <wps:bodyPr horzOverflow="overflow" lIns="0" tIns="0" rIns="0" bIns="0" rtlCol="0">
                          <a:noAutofit/>
                        </wps:bodyPr>
                      </wps:wsp>
                      <wps:wsp>
                        <wps:cNvPr id="140" name="Rectangle 368"/>
                        <wps:cNvSpPr/>
                        <wps:spPr>
                          <a:xfrm>
                            <a:off x="7148826" y="4565247"/>
                            <a:ext cx="23984" cy="63375"/>
                          </a:xfrm>
                          <a:prstGeom prst="rect">
                            <a:avLst/>
                          </a:prstGeom>
                          <a:ln>
                            <a:noFill/>
                          </a:ln>
                        </wps:spPr>
                        <wps:txbx>
                          <w:txbxContent>
                            <w:p w:rsidR="00C43810" w:rsidRDefault="00C43810" w:rsidP="000E2893">
                              <w:r>
                                <w:rPr>
                                  <w:rFonts w:ascii="Arial" w:eastAsia="Arial" w:hAnsi="Arial" w:cs="Arial"/>
                                  <w:sz w:val="8"/>
                                </w:rPr>
                                <w:t xml:space="preserve">" </w:t>
                              </w:r>
                            </w:p>
                          </w:txbxContent>
                        </wps:txbx>
                        <wps:bodyPr horzOverflow="overflow" lIns="0" tIns="0" rIns="0" bIns="0" rtlCol="0">
                          <a:noAutofit/>
                        </wps:bodyPr>
                      </wps:wsp>
                      <wps:wsp>
                        <wps:cNvPr id="141" name="Rectangle 369"/>
                        <wps:cNvSpPr/>
                        <wps:spPr>
                          <a:xfrm>
                            <a:off x="8174986" y="4415794"/>
                            <a:ext cx="168910" cy="158438"/>
                          </a:xfrm>
                          <a:prstGeom prst="rect">
                            <a:avLst/>
                          </a:prstGeom>
                          <a:ln>
                            <a:noFill/>
                          </a:ln>
                        </wps:spPr>
                        <wps:txbx>
                          <w:txbxContent>
                            <w:p w:rsidR="00C43810" w:rsidRDefault="00C43810" w:rsidP="000E2893">
                              <w:r>
                                <w:rPr>
                                  <w:rFonts w:ascii="Arial" w:eastAsia="Arial" w:hAnsi="Arial" w:cs="Arial"/>
                                  <w:sz w:val="20"/>
                                </w:rPr>
                                <w:t>—</w:t>
                              </w:r>
                            </w:p>
                          </w:txbxContent>
                        </wps:txbx>
                        <wps:bodyPr horzOverflow="overflow" lIns="0" tIns="0" rIns="0" bIns="0" rtlCol="0">
                          <a:noAutofit/>
                        </wps:bodyPr>
                      </wps:wsp>
                      <wps:wsp>
                        <wps:cNvPr id="142" name="Rectangle 370"/>
                        <wps:cNvSpPr/>
                        <wps:spPr>
                          <a:xfrm>
                            <a:off x="10260326" y="4454147"/>
                            <a:ext cx="42186" cy="118829"/>
                          </a:xfrm>
                          <a:prstGeom prst="rect">
                            <a:avLst/>
                          </a:prstGeom>
                          <a:ln>
                            <a:noFill/>
                          </a:ln>
                        </wps:spPr>
                        <wps:txbx>
                          <w:txbxContent>
                            <w:p w:rsidR="00C43810" w:rsidRDefault="00C43810" w:rsidP="000E2893"/>
                          </w:txbxContent>
                        </wps:txbx>
                        <wps:bodyPr horzOverflow="overflow" lIns="0" tIns="0" rIns="0" bIns="0" rtlCol="0">
                          <a:noAutofit/>
                        </wps:bodyPr>
                      </wps:wsp>
                      <wps:wsp>
                        <wps:cNvPr id="144" name="Rectangle 371"/>
                        <wps:cNvSpPr/>
                        <wps:spPr>
                          <a:xfrm>
                            <a:off x="1186176" y="4685287"/>
                            <a:ext cx="2820586" cy="118828"/>
                          </a:xfrm>
                          <a:prstGeom prst="rect">
                            <a:avLst/>
                          </a:prstGeom>
                          <a:ln>
                            <a:noFill/>
                          </a:ln>
                        </wps:spPr>
                        <wps:txbx>
                          <w:txbxContent>
                            <w:p w:rsidR="00C43810" w:rsidRDefault="00C43810" w:rsidP="000E2893">
                              <w:r>
                                <w:rPr>
                                  <w:rFonts w:ascii="Arial" w:eastAsia="Arial" w:hAnsi="Arial" w:cs="Arial"/>
                                  <w:sz w:val="15"/>
                                </w:rPr>
                                <w:t xml:space="preserve">денежные средства учреждения в кредитной </w:t>
                              </w:r>
                            </w:p>
                          </w:txbxContent>
                        </wps:txbx>
                        <wps:bodyPr horzOverflow="overflow" lIns="0" tIns="0" rIns="0" bIns="0" rtlCol="0">
                          <a:noAutofit/>
                        </wps:bodyPr>
                      </wps:wsp>
                      <wps:wsp>
                        <wps:cNvPr id="162" name="Rectangle 372"/>
                        <wps:cNvSpPr/>
                        <wps:spPr>
                          <a:xfrm>
                            <a:off x="1191256" y="4799587"/>
                            <a:ext cx="1967759" cy="118828"/>
                          </a:xfrm>
                          <a:prstGeom prst="rect">
                            <a:avLst/>
                          </a:prstGeom>
                          <a:ln>
                            <a:noFill/>
                          </a:ln>
                        </wps:spPr>
                        <wps:txbx>
                          <w:txbxContent>
                            <w:p w:rsidR="00C43810" w:rsidRDefault="00C43810" w:rsidP="000E2893">
                              <w:r>
                                <w:rPr>
                                  <w:rFonts w:ascii="Arial" w:eastAsia="Arial" w:hAnsi="Arial" w:cs="Arial"/>
                                  <w:sz w:val="15"/>
                                </w:rPr>
                                <w:t xml:space="preserve">организации в пути(020123000) </w:t>
                              </w:r>
                            </w:p>
                          </w:txbxContent>
                        </wps:txbx>
                        <wps:bodyPr horzOverflow="overflow" lIns="0" tIns="0" rIns="0" bIns="0" rtlCol="0">
                          <a:noAutofit/>
                        </wps:bodyPr>
                      </wps:wsp>
                      <wps:wsp>
                        <wps:cNvPr id="165" name="Rectangle 373"/>
                        <wps:cNvSpPr/>
                        <wps:spPr>
                          <a:xfrm>
                            <a:off x="3895086" y="4685287"/>
                            <a:ext cx="207272" cy="118828"/>
                          </a:xfrm>
                          <a:prstGeom prst="rect">
                            <a:avLst/>
                          </a:prstGeom>
                          <a:ln>
                            <a:noFill/>
                          </a:ln>
                        </wps:spPr>
                        <wps:txbx>
                          <w:txbxContent>
                            <w:p w:rsidR="00C43810" w:rsidRDefault="00C43810" w:rsidP="000E2893">
                              <w:r>
                                <w:rPr>
                                  <w:rFonts w:ascii="Arial" w:eastAsia="Arial" w:hAnsi="Arial" w:cs="Arial"/>
                                  <w:sz w:val="15"/>
                                </w:rPr>
                                <w:t>174</w:t>
                              </w:r>
                            </w:p>
                          </w:txbxContent>
                        </wps:txbx>
                        <wps:bodyPr horzOverflow="overflow" lIns="0" tIns="0" rIns="0" bIns="0" rtlCol="0">
                          <a:noAutofit/>
                        </wps:bodyPr>
                      </wps:wsp>
                      <wps:wsp>
                        <wps:cNvPr id="169" name="Rectangle 374"/>
                        <wps:cNvSpPr/>
                        <wps:spPr>
                          <a:xfrm>
                            <a:off x="7146286" y="4690367"/>
                            <a:ext cx="126683"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171" name="Rectangle 375"/>
                        <wps:cNvSpPr/>
                        <wps:spPr>
                          <a:xfrm>
                            <a:off x="8177526" y="4687827"/>
                            <a:ext cx="106116" cy="118828"/>
                          </a:xfrm>
                          <a:prstGeom prst="rect">
                            <a:avLst/>
                          </a:prstGeom>
                          <a:ln>
                            <a:noFill/>
                          </a:ln>
                        </wps:spPr>
                        <wps:txbx>
                          <w:txbxContent>
                            <w:p w:rsidR="00C43810" w:rsidRDefault="00C43810" w:rsidP="000E2893">
                              <w:r>
                                <w:rPr>
                                  <w:rFonts w:ascii="Arial" w:eastAsia="Arial" w:hAnsi="Arial" w:cs="Arial"/>
                                  <w:b/>
                                  <w:i/>
                                  <w:sz w:val="15"/>
                                </w:rPr>
                                <w:t>~~</w:t>
                              </w:r>
                            </w:p>
                          </w:txbxContent>
                        </wps:txbx>
                        <wps:bodyPr horzOverflow="overflow" lIns="0" tIns="0" rIns="0" bIns="0" rtlCol="0">
                          <a:noAutofit/>
                        </wps:bodyPr>
                      </wps:wsp>
                      <wps:wsp>
                        <wps:cNvPr id="176" name="Rectangle 376"/>
                        <wps:cNvSpPr/>
                        <wps:spPr>
                          <a:xfrm>
                            <a:off x="9224006" y="4696717"/>
                            <a:ext cx="42186" cy="118828"/>
                          </a:xfrm>
                          <a:prstGeom prst="rect">
                            <a:avLst/>
                          </a:prstGeom>
                          <a:ln>
                            <a:noFill/>
                          </a:ln>
                        </wps:spPr>
                        <wps:txbx>
                          <w:txbxContent>
                            <w:p w:rsidR="00C43810" w:rsidRDefault="00C43810" w:rsidP="000E2893">
                              <w:r>
                                <w:rPr>
                                  <w:rFonts w:ascii="Arial" w:eastAsia="Arial" w:hAnsi="Arial" w:cs="Arial"/>
                                  <w:sz w:val="15"/>
                                </w:rPr>
                                <w:t>”</w:t>
                              </w:r>
                            </w:p>
                          </w:txbxContent>
                        </wps:txbx>
                        <wps:bodyPr horzOverflow="overflow" lIns="0" tIns="0" rIns="0" bIns="0" rtlCol="0">
                          <a:noAutofit/>
                        </wps:bodyPr>
                      </wps:wsp>
                      <wps:wsp>
                        <wps:cNvPr id="180" name="Rectangle 377"/>
                        <wps:cNvSpPr/>
                        <wps:spPr>
                          <a:xfrm>
                            <a:off x="10257786" y="4701797"/>
                            <a:ext cx="42186" cy="118828"/>
                          </a:xfrm>
                          <a:prstGeom prst="rect">
                            <a:avLst/>
                          </a:prstGeom>
                          <a:ln>
                            <a:noFill/>
                          </a:ln>
                        </wps:spPr>
                        <wps:txbx>
                          <w:txbxContent>
                            <w:p w:rsidR="00C43810" w:rsidRDefault="00C43810" w:rsidP="000E2893"/>
                          </w:txbxContent>
                        </wps:txbx>
                        <wps:bodyPr horzOverflow="overflow" lIns="0" tIns="0" rIns="0" bIns="0" rtlCol="0">
                          <a:noAutofit/>
                        </wps:bodyPr>
                      </wps:wsp>
                      <wps:wsp>
                        <wps:cNvPr id="182" name="Rectangle 378"/>
                        <wps:cNvSpPr/>
                        <wps:spPr>
                          <a:xfrm>
                            <a:off x="1188717" y="4936747"/>
                            <a:ext cx="3072178" cy="118828"/>
                          </a:xfrm>
                          <a:prstGeom prst="rect">
                            <a:avLst/>
                          </a:prstGeom>
                          <a:ln>
                            <a:noFill/>
                          </a:ln>
                        </wps:spPr>
                        <wps:txbx>
                          <w:txbxContent>
                            <w:p w:rsidR="00C43810" w:rsidRDefault="00C43810" w:rsidP="000E2893">
                              <w:r>
                                <w:rPr>
                                  <w:rFonts w:ascii="Arial" w:eastAsia="Arial" w:hAnsi="Arial" w:cs="Arial"/>
                                  <w:sz w:val="15"/>
                                </w:rPr>
                                <w:t xml:space="preserve">денежные средства учреждения на специальных </w:t>
                              </w:r>
                            </w:p>
                          </w:txbxContent>
                        </wps:txbx>
                        <wps:bodyPr horzOverflow="overflow" lIns="0" tIns="0" rIns="0" bIns="0" rtlCol="0">
                          <a:noAutofit/>
                        </wps:bodyPr>
                      </wps:wsp>
                      <wps:wsp>
                        <wps:cNvPr id="186" name="Rectangle 379"/>
                        <wps:cNvSpPr/>
                        <wps:spPr>
                          <a:xfrm>
                            <a:off x="1191257" y="5053587"/>
                            <a:ext cx="2788662" cy="118828"/>
                          </a:xfrm>
                          <a:prstGeom prst="rect">
                            <a:avLst/>
                          </a:prstGeom>
                          <a:ln>
                            <a:noFill/>
                          </a:ln>
                        </wps:spPr>
                        <wps:txbx>
                          <w:txbxContent>
                            <w:p w:rsidR="00C43810" w:rsidRDefault="00C43810" w:rsidP="000E2893">
                              <w:r>
                                <w:rPr>
                                  <w:rFonts w:ascii="Arial" w:eastAsia="Arial" w:hAnsi="Arial" w:cs="Arial"/>
                                  <w:sz w:val="15"/>
                                </w:rPr>
                                <w:t xml:space="preserve">счетах в кредитной организации (020126000) </w:t>
                              </w:r>
                            </w:p>
                          </w:txbxContent>
                        </wps:txbx>
                        <wps:bodyPr horzOverflow="overflow" lIns="0" tIns="0" rIns="0" bIns="0" rtlCol="0">
                          <a:noAutofit/>
                        </wps:bodyPr>
                      </wps:wsp>
                      <wps:wsp>
                        <wps:cNvPr id="191" name="Rectangle 380"/>
                        <wps:cNvSpPr/>
                        <wps:spPr>
                          <a:xfrm>
                            <a:off x="3895086" y="4939287"/>
                            <a:ext cx="207272" cy="118828"/>
                          </a:xfrm>
                          <a:prstGeom prst="rect">
                            <a:avLst/>
                          </a:prstGeom>
                          <a:ln>
                            <a:noFill/>
                          </a:ln>
                        </wps:spPr>
                        <wps:txbx>
                          <w:txbxContent>
                            <w:p w:rsidR="00C43810" w:rsidRDefault="00C43810" w:rsidP="000E2893">
                              <w:r>
                                <w:rPr>
                                  <w:rFonts w:ascii="Arial" w:eastAsia="Arial" w:hAnsi="Arial" w:cs="Arial"/>
                                  <w:sz w:val="15"/>
                                </w:rPr>
                                <w:t>175</w:t>
                              </w:r>
                            </w:p>
                          </w:txbxContent>
                        </wps:txbx>
                        <wps:bodyPr horzOverflow="overflow" lIns="0" tIns="0" rIns="0" bIns="0" rtlCol="0">
                          <a:noAutofit/>
                        </wps:bodyPr>
                      </wps:wsp>
                      <wps:wsp>
                        <wps:cNvPr id="8448" name="Rectangle 381"/>
                        <wps:cNvSpPr/>
                        <wps:spPr>
                          <a:xfrm>
                            <a:off x="10255246" y="4957067"/>
                            <a:ext cx="126683" cy="118829"/>
                          </a:xfrm>
                          <a:prstGeom prst="rect">
                            <a:avLst/>
                          </a:prstGeom>
                          <a:ln>
                            <a:noFill/>
                          </a:ln>
                        </wps:spPr>
                        <wps:txbx>
                          <w:txbxContent>
                            <w:p w:rsidR="00C43810" w:rsidRDefault="00C43810" w:rsidP="000E2893">
                              <w:r>
                                <w:rPr>
                                  <w:rFonts w:ascii="Arial" w:eastAsia="Arial" w:hAnsi="Arial" w:cs="Arial"/>
                                  <w:sz w:val="15"/>
                                </w:rPr>
                                <w:t xml:space="preserve">— </w:t>
                              </w:r>
                            </w:p>
                          </w:txbxContent>
                        </wps:txbx>
                        <wps:bodyPr horzOverflow="overflow" lIns="0" tIns="0" rIns="0" bIns="0" rtlCol="0">
                          <a:noAutofit/>
                        </wps:bodyPr>
                      </wps:wsp>
                      <pic:pic xmlns:pic="http://schemas.openxmlformats.org/drawingml/2006/picture">
                        <pic:nvPicPr>
                          <pic:cNvPr id="8449" name="Picture 7962"/>
                          <pic:cNvPicPr/>
                        </pic:nvPicPr>
                        <pic:blipFill>
                          <a:blip r:embed="rId56"/>
                          <a:stretch>
                            <a:fillRect/>
                          </a:stretch>
                        </pic:blipFill>
                        <pic:spPr>
                          <a:xfrm>
                            <a:off x="0" y="0"/>
                            <a:ext cx="10718800" cy="7620000"/>
                          </a:xfrm>
                          <a:prstGeom prst="rect">
                            <a:avLst/>
                          </a:prstGeom>
                        </pic:spPr>
                      </pic:pic>
                      <pic:pic xmlns:pic="http://schemas.openxmlformats.org/drawingml/2006/picture">
                        <pic:nvPicPr>
                          <pic:cNvPr id="8450" name="Picture 7963"/>
                          <pic:cNvPicPr/>
                        </pic:nvPicPr>
                        <pic:blipFill>
                          <a:blip r:embed="rId57"/>
                          <a:stretch>
                            <a:fillRect/>
                          </a:stretch>
                        </pic:blipFill>
                        <pic:spPr>
                          <a:xfrm>
                            <a:off x="1019175" y="307975"/>
                            <a:ext cx="9356725" cy="4889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6E97B2E" id="Group 7957" o:spid="_x0000_s1372" style="position:absolute;left:0;text-align:left;margin-left:28.05pt;margin-top:20.5pt;width:759.65pt;height:550.8pt;z-index:251730944;mso-position-horizontal-relative:page;mso-position-vertical-relative:page;mso-width-relative:margin;mso-height-relative:margin" coordsize="107416,7637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1qSlakoAKKKKACiiigBlPFMpy0ALRRRQAUUUUAOWlpFpa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GtSUrUlABRRRQAUUUUAMpy02nLQAtFFFABRRRQA5aWkWl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a1JStSUAFFFFABRRRQAynLTafQAUUUUAFFFFADlpaRaW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rUlK1J&#10;QAUUUUAFFFFADKfTadQAUUUUAFFFFADlpaRaW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rUlK1JQAUUUUA&#10;FFFFADadTadQAUUUUAFFFFADlpaRaW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rUlK1JQAUUUUAFFFFADa&#10;dTadQAUUUUAFFFFADlpaRaW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rUlK1JQAUUUUAFFFFADadTadQAU&#10;UUUAFFFFADlpaRaW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rUlK1JQAUUUUAFFFFADadTadQAUUUUAFFF&#10;FADlpaRaW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BrUlK1JQAUUUUAFFFFADadTadQAUUUUAFFFFADlpaR&#10;aW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rUlK1JQAUUUUAFFFFADadTadQAUUUUAFFFFADlpaRaW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rUlK1JQAUUUUAFFFFADadTadQAUUUUAFFFFADlpaRaW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rUlK1JQAUUUUAFFFFADadTadQAUUUUAFFFFADlpaRaW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rUlK1JQAUUUUAFFFFADadTadQAUUUUAFFFFADlpaRaW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rUlK1JQAUUUUAFFFFADadTadQAUUUUAFFFFADlpaRaW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rUlK1JQ&#10;AUUUUAFFFFADadTadQAUUUUAFFFFADlpaRaW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rUlK1JQAUUUUAF&#10;FFFADadTadQAUUUUAFFFFADlpaRaW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rUlK1JQAUUUUAFFFFADad&#10;TadQAUUUUAFFFFADlpaRaW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rUlOam0AFFFFABRRRQA2nU2nUAFF&#10;FFABRRRQA5aWkWl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ZT6Q80ANooooAKKKKAG06m06gAooooAKKK&#10;KAHLS0i0t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m2looAbto206igCKnU2nUAFFFFABRRRQA5a&#10;WkWl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ip1Np1ABRRRQAUUUUAOWlpFpa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pM0ALRSbqTdQAynU2nUAFFFFABRRRQA5aWkWl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QmlplABRRRQAUUUUANp1Np1ABRRRQAUUUUAOWlpFpa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Eam0rUlABRRRQAUUUUANp1Np1ABRRRQAUUUUAOWlpFp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ip1Np1ABRRRQAUUUUAKtOpFpa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qdTKfQAUUUUAFFFFADqWkpa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afTK&#10;fQAUUUUAFFFFADqW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Gn0yn0AFFFFABRRR&#10;QA+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AUUUUAFFFKBmgBKKKKACjNFNoAdmimU4NQAt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OXpTafQA1utJStSUAI1NpWpKACiiigBymlplP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">
                <v:rect id="Rectangle 1723" o:spid="_x0000_s1373" style="position:absolute;left:95123;top:3282;width:10093;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6rLcIA&#10;AADaAAAADwAAAGRycy9kb3ducmV2LnhtbESPS4vCQBCE74L/YWhhbzpRYdHoKOIDPfoC9dZk2iSY&#10;6QmZ0WT31zvCwh6LqvqKms4bU4gXVS63rKDfi0AQJ1bnnCo4nzbdEQjnkTUWlknBDzmYz9qtKcba&#10;1nyg19GnIkDYxagg876MpXRJRgZdz5bEwbvbyqAPskqlrrAOcFPIQRR9S4M5h4UMS1pmlDyOT6Ng&#10;OyoX1539rdNifdte9pfx6jT2Sn11msUEhKfG/4f/2jutYAifK+EG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3qstwgAAANoAAAAPAAAAAAAAAAAAAAAAAJgCAABkcnMvZG93&#10;bnJldi54bWxQSwUGAAAAAAQABAD1AAAAhwMAAAAA&#10;" filled="f" stroked="f">
                  <v:textbox inset="0,0,0,0">
                    <w:txbxContent>
                      <w:p w:rsidR="00C43810" w:rsidRDefault="00C43810" w:rsidP="000E2893">
                        <w:r>
                          <w:rPr>
                            <w:rFonts w:ascii="Arial" w:eastAsia="Arial" w:hAnsi="Arial" w:cs="Arial"/>
                            <w:sz w:val="13"/>
                          </w:rPr>
                          <w:t xml:space="preserve">Форма 0503130, с </w:t>
                        </w:r>
                      </w:p>
                    </w:txbxContent>
                  </v:textbox>
                </v:rect>
                <v:rect id="Rectangle 1724" o:spid="_x0000_s1374" style="position:absolute;left:102984;top:3282;width:610;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czWcIA&#10;AADaAAAADwAAAGRycy9kb3ducmV2LnhtbESPS4vCQBCE74L/YWhhbzpRZNHoKOIDPfoC9dZk2iSY&#10;6QmZ0WT31zvCwh6LqvqKms4bU4gXVS63rKDfi0AQJ1bnnCo4nzbdEQjnkTUWlknBDzmYz9qtKcba&#10;1nyg19GnIkDYxagg876MpXRJRgZdz5bEwbvbyqAPskqlrrAOcFPIQRR9S4M5h4UMS1pmlDyOT6Ng&#10;OyoX1539rdNifdte9pfx6jT2Sn11msUEhKfG/4f/2jutYAifK+EG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NzNZwgAAANoAAAAPAAAAAAAAAAAAAAAAAJgCAABkcnMvZG93&#10;bnJldi54bWxQSwUGAAAAAAQABAD1AAAAhwMAAAAA&#10;" filled="f" stroked="f">
                  <v:textbox inset="0,0,0,0">
                    <w:txbxContent>
                      <w:p w:rsidR="00C43810" w:rsidRDefault="00C43810" w:rsidP="000E2893">
                        <w:r>
                          <w:rPr>
                            <w:rFonts w:ascii="Arial" w:eastAsia="Arial" w:hAnsi="Arial" w:cs="Arial"/>
                            <w:sz w:val="13"/>
                          </w:rPr>
                          <w:t xml:space="preserve">3 </w:t>
                        </w:r>
                      </w:p>
                    </w:txbxContent>
                  </v:textbox>
                </v:rect>
                <v:rect id="Rectangle 1725" o:spid="_x0000_s1375" style="position:absolute;left:21793;top:6212;width:845;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WwsIA&#10;AADaAAAADwAAAGRycy9kb3ducmV2LnhtbESPS4vCQBCE74L/YWhhbzpRcNHoKOIDPfoC9dZk2iSY&#10;6QmZ0WT31zvCwh6LqvqKms4bU4gXVS63rKDfi0AQJ1bnnCo4nzbdEQjnkTUWlknBDzmYz9qtKcba&#10;1nyg19GnIkDYxagg876MpXRJRgZdz5bEwbvbyqAPskqlrrAOcFPIQRR9S4M5h4UMS1pmlDyOT6Ng&#10;OyoX1539rdNifdte9pfx6jT2Sn11msUEhKfG/4f/2jutYAifK+EG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e5bCwgAAANoAAAAPAAAAAAAAAAAAAAAAAJgCAABkcnMvZG93&#10;bnJldi54bWxQSwUGAAAAAAQABAD1AAAAhwMAAAAA&#10;" filled="f" stroked="f">
                  <v:textbox inset="0,0,0,0">
                    <w:txbxContent>
                      <w:p w:rsidR="00C43810" w:rsidRDefault="00C43810" w:rsidP="000E2893">
                        <w:r>
                          <w:rPr>
                            <w:rFonts w:ascii="Arial" w:eastAsia="Arial" w:hAnsi="Arial" w:cs="Arial"/>
                            <w:sz w:val="15"/>
                          </w:rPr>
                          <w:t>А</w:t>
                        </w:r>
                      </w:p>
                    </w:txbxContent>
                  </v:textbox>
                </v:rect>
                <v:rect id="Rectangle 1726" o:spid="_x0000_s1376" style="position:absolute;left:22770;top:6212;width:739;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kItcIA&#10;AADaAAAADwAAAGRycy9kb3ducmV2LnhtbESPzarCMBSE94LvEI7gTlNdiFajiD/o8l4V1N2hObbF&#10;5qQ00db79DeC4HKYmW+Y2aIxhXhS5XLLCgb9CARxYnXOqYLTcdsbg3AeWWNhmRS8yMFi3m7NMNa2&#10;5l96HnwqAoRdjAoy78tYSpdkZND1bUkcvJutDPogq1TqCusAN4UcRtFIGsw5LGRY0iqj5H54GAW7&#10;cbm87O1fnRab6+78c56sjxOvVLfTLKcgPDX+G/6091rBCN5Xwg2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qQi1wgAAANoAAAAPAAAAAAAAAAAAAAAAAJgCAABkcnMvZG93&#10;bnJldi54bWxQSwUGAAAAAAQABAD1AAAAhwMAAAAA&#10;" filled="f" stroked="f">
                  <v:textbox inset="0,0,0,0">
                    <w:txbxContent>
                      <w:p w:rsidR="00C43810" w:rsidRDefault="00C43810" w:rsidP="000E2893">
                        <w:r>
                          <w:rPr>
                            <w:rFonts w:ascii="Arial" w:eastAsia="Arial" w:hAnsi="Arial" w:cs="Arial"/>
                            <w:sz w:val="15"/>
                          </w:rPr>
                          <w:t>К</w:t>
                        </w:r>
                      </w:p>
                    </w:txbxContent>
                  </v:textbox>
                </v:rect>
                <v:rect id="Rectangle 1727" o:spid="_x0000_s1377" style="position:absolute;left:23673;top:6212;width:774;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tLsMA&#10;AADaAAAADwAAAGRycy9kb3ducmV2LnhtbESPS4vCQBCE74L/YWhhbzrRg6vRUcQHevQF6q3JtEkw&#10;0xMyo8nur3eEhT0WVfUVNZ03phAvqlxuWUG/F4EgTqzOOVVwPm26IxDOI2ssLJOCH3Iwn7VbU4y1&#10;rflAr6NPRYCwi1FB5n0ZS+mSjAy6ni2Jg3e3lUEfZJVKXWEd4KaQgygaSoM5h4UMS1pmlDyOT6Ng&#10;OyoX1539rdNifdte9pfx6jT2Sn11msUEhKfG/4f/2jut4Bs+V8INkL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WtLsMAAADaAAAADwAAAAAAAAAAAAAAAACYAgAAZHJzL2Rv&#10;d25yZXYueG1sUEsFBgAAAAAEAAQA9QAAAIgDAAAAAA==&#10;" filled="f" stroked="f">
                  <v:textbox inset="0,0,0,0">
                    <w:txbxContent>
                      <w:p w:rsidR="00C43810" w:rsidRDefault="00C43810" w:rsidP="000E2893">
                        <w:r>
                          <w:rPr>
                            <w:rFonts w:ascii="Arial" w:eastAsia="Arial" w:hAnsi="Arial" w:cs="Arial"/>
                            <w:sz w:val="15"/>
                          </w:rPr>
                          <w:t>Т</w:t>
                        </w:r>
                      </w:p>
                    </w:txbxContent>
                  </v:textbox>
                </v:rect>
                <v:rect id="Rectangle 1728" o:spid="_x0000_s1378" style="position:absolute;left:24605;top:6212;width:911;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rsidR="00C43810" w:rsidRDefault="00C43810" w:rsidP="000E2893">
                        <w:r>
                          <w:rPr>
                            <w:rFonts w:ascii="Arial" w:eastAsia="Arial" w:hAnsi="Arial" w:cs="Arial"/>
                            <w:sz w:val="15"/>
                          </w:rPr>
                          <w:t>И</w:t>
                        </w:r>
                      </w:p>
                    </w:txbxContent>
                  </v:textbox>
                </v:rect>
                <v:rect id="Rectangle 1729" o:spid="_x0000_s1379" style="position:absolute;left:25647;top:6212;width:845;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rsidR="00C43810" w:rsidRDefault="00C43810" w:rsidP="000E2893">
                        <w:r>
                          <w:rPr>
                            <w:rFonts w:ascii="Arial" w:eastAsia="Arial" w:hAnsi="Arial" w:cs="Arial"/>
                            <w:sz w:val="15"/>
                          </w:rPr>
                          <w:t>В</w:t>
                        </w:r>
                      </w:p>
                    </w:txbxContent>
                  </v:textbox>
                </v:rect>
                <v:rect id="Rectangle 274" o:spid="_x0000_s1380" style="position:absolute;left:38696;top:4955;width:236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rsidR="00C43810" w:rsidRDefault="00C43810" w:rsidP="000E2893">
                        <w:r>
                          <w:rPr>
                            <w:rFonts w:ascii="Arial" w:eastAsia="Arial" w:hAnsi="Arial" w:cs="Arial"/>
                            <w:sz w:val="15"/>
                          </w:rPr>
                          <w:t>Код</w:t>
                        </w:r>
                      </w:p>
                    </w:txbxContent>
                  </v:textbox>
                </v:rect>
                <v:rect id="Rectangle 275" o:spid="_x0000_s1381" style="position:absolute;left:38430;top:6238;width:354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C43810" w:rsidRDefault="00C43810" w:rsidP="000E2893">
                        <w:r>
                          <w:rPr>
                            <w:rFonts w:ascii="Arial" w:eastAsia="Arial" w:hAnsi="Arial" w:cs="Arial"/>
                            <w:sz w:val="15"/>
                          </w:rPr>
                          <w:t>стро­</w:t>
                        </w:r>
                      </w:p>
                    </w:txbxContent>
                  </v:textbox>
                </v:rect>
                <v:rect id="Rectangle 276" o:spid="_x0000_s1382" style="position:absolute;left:39268;top:7495;width:129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C43810" w:rsidRDefault="00C43810" w:rsidP="000E2893">
                        <w:r>
                          <w:rPr>
                            <w:rFonts w:ascii="Arial" w:eastAsia="Arial" w:hAnsi="Arial" w:cs="Arial"/>
                            <w:sz w:val="15"/>
                          </w:rPr>
                          <w:t>ки</w:t>
                        </w:r>
                      </w:p>
                    </w:txbxContent>
                  </v:textbox>
                </v:rect>
                <v:rect id="Rectangle 277" o:spid="_x0000_s1383" style="position:absolute;left:52781;top:4447;width:1060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C43810" w:rsidRDefault="00C43810" w:rsidP="000E2893">
                        <w:r>
                          <w:rPr>
                            <w:rFonts w:ascii="Arial" w:eastAsia="Arial" w:hAnsi="Arial" w:cs="Arial"/>
                            <w:sz w:val="15"/>
                          </w:rPr>
                          <w:t xml:space="preserve">На начало года </w:t>
                        </w:r>
                      </w:p>
                    </w:txbxContent>
                  </v:textbox>
                </v:rect>
                <v:rect id="Rectangle 278" o:spid="_x0000_s1384" style="position:absolute;left:80467;top:4536;width:1979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C43810" w:rsidRDefault="00C43810" w:rsidP="000E2893">
                        <w:r>
                          <w:rPr>
                            <w:rFonts w:ascii="Arial" w:eastAsia="Arial" w:hAnsi="Arial" w:cs="Arial"/>
                            <w:sz w:val="15"/>
                          </w:rPr>
                          <w:t xml:space="preserve">На конец отчетного периода </w:t>
                        </w:r>
                      </w:p>
                    </w:txbxContent>
                  </v:textbox>
                </v:rect>
                <v:rect id="Rectangle 279" o:spid="_x0000_s1385" style="position:absolute;left:43738;top:6365;width:6818;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rsidR="00C43810" w:rsidRDefault="00C43810" w:rsidP="000E2893">
                        <w:r>
                          <w:rPr>
                            <w:rFonts w:ascii="Arial" w:eastAsia="Arial" w:hAnsi="Arial" w:cs="Arial"/>
                            <w:sz w:val="15"/>
                          </w:rPr>
                          <w:t>бюджетная</w:t>
                        </w:r>
                      </w:p>
                    </w:txbxContent>
                  </v:textbox>
                </v:rect>
                <v:rect id="Rectangle 280" o:spid="_x0000_s1386" style="position:absolute;left:43281;top:7533;width:8388;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C43810" w:rsidRDefault="00C43810" w:rsidP="000E2893">
                        <w:r>
                          <w:rPr>
                            <w:rFonts w:ascii="Arial" w:eastAsia="Arial" w:hAnsi="Arial" w:cs="Arial"/>
                            <w:sz w:val="15"/>
                          </w:rPr>
                          <w:t>деятельность</w:t>
                        </w:r>
                      </w:p>
                    </w:txbxContent>
                  </v:textbox>
                </v:rect>
                <v:rect id="Rectangle 281" o:spid="_x0000_s1387" style="position:absolute;left:54546;top:5844;width:594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C43810" w:rsidRDefault="00C43810" w:rsidP="000E2893">
                        <w:r>
                          <w:rPr>
                            <w:rFonts w:ascii="Arial" w:eastAsia="Arial" w:hAnsi="Arial" w:cs="Arial"/>
                            <w:sz w:val="15"/>
                          </w:rPr>
                          <w:t xml:space="preserve">средства </w:t>
                        </w:r>
                      </w:p>
                    </w:txbxContent>
                  </v:textbox>
                </v:rect>
                <v:rect id="Rectangle 282" o:spid="_x0000_s1388" style="position:absolute;left:53378;top:6987;width:901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C43810" w:rsidRDefault="00C43810" w:rsidP="000E2893">
                        <w:r>
                          <w:rPr>
                            <w:rFonts w:ascii="Arial" w:eastAsia="Arial" w:hAnsi="Arial" w:cs="Arial"/>
                            <w:sz w:val="15"/>
                          </w:rPr>
                          <w:t xml:space="preserve">во временном </w:t>
                        </w:r>
                      </w:p>
                    </w:txbxContent>
                  </v:textbox>
                </v:rect>
                <v:rect id="Rectangle 283" o:spid="_x0000_s1389" style="position:absolute;left:53454;top:8130;width:880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C43810" w:rsidRDefault="00C43810" w:rsidP="000E2893">
                        <w:r>
                          <w:rPr>
                            <w:rFonts w:ascii="Arial" w:eastAsia="Arial" w:hAnsi="Arial" w:cs="Arial"/>
                            <w:sz w:val="15"/>
                          </w:rPr>
                          <w:t>распоряжении</w:t>
                        </w:r>
                      </w:p>
                    </w:txbxContent>
                  </v:textbox>
                </v:rect>
                <v:rect id="Rectangle 284" o:spid="_x0000_s1390" style="position:absolute;left:65951;top:7012;width:3159;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rsidR="00C43810" w:rsidRDefault="00C43810" w:rsidP="000E2893">
                        <w:r>
                          <w:rPr>
                            <w:rFonts w:ascii="Arial" w:eastAsia="Arial" w:hAnsi="Arial" w:cs="Arial"/>
                            <w:sz w:val="15"/>
                          </w:rPr>
                          <w:t xml:space="preserve">итого </w:t>
                        </w:r>
                      </w:p>
                    </w:txbxContent>
                  </v:textbox>
                </v:rect>
                <v:rect id="Rectangle 285" o:spid="_x0000_s1391" style="position:absolute;left:74752;top:6416;width:682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C43810" w:rsidRDefault="00C43810" w:rsidP="000E2893">
                        <w:r>
                          <w:rPr>
                            <w:rFonts w:ascii="Arial" w:eastAsia="Arial" w:hAnsi="Arial" w:cs="Arial"/>
                            <w:sz w:val="15"/>
                          </w:rPr>
                          <w:t>бюджетная</w:t>
                        </w:r>
                      </w:p>
                    </w:txbxContent>
                  </v:textbox>
                </v:rect>
                <v:rect id="Rectangle 286" o:spid="_x0000_s1392" style="position:absolute;left:74269;top:7584;width:8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C43810" w:rsidRDefault="00C43810" w:rsidP="000E2893">
                        <w:r>
                          <w:rPr>
                            <w:rFonts w:ascii="Arial" w:eastAsia="Arial" w:hAnsi="Arial" w:cs="Arial"/>
                            <w:sz w:val="15"/>
                          </w:rPr>
                          <w:t>деятельность</w:t>
                        </w:r>
                      </w:p>
                    </w:txbxContent>
                  </v:textbox>
                </v:rect>
                <v:rect id="Rectangle 287" o:spid="_x0000_s1393" style="position:absolute;left:85547;top:5908;width:606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rsidR="00C43810" w:rsidRDefault="00C43810" w:rsidP="000E2893">
                        <w:r>
                          <w:rPr>
                            <w:rFonts w:ascii="Arial" w:eastAsia="Arial" w:hAnsi="Arial" w:cs="Arial"/>
                            <w:sz w:val="15"/>
                          </w:rPr>
                          <w:t xml:space="preserve">средства </w:t>
                        </w:r>
                      </w:p>
                    </w:txbxContent>
                  </v:textbox>
                </v:rect>
                <v:rect id="Rectangle 288" o:spid="_x0000_s1394" style="position:absolute;left:84404;top:7051;width:9160;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C43810" w:rsidRDefault="00C43810" w:rsidP="000E2893">
                        <w:r>
                          <w:rPr>
                            <w:rFonts w:ascii="Arial" w:eastAsia="Arial" w:hAnsi="Arial" w:cs="Arial"/>
                            <w:sz w:val="15"/>
                          </w:rPr>
                          <w:t xml:space="preserve">во временном </w:t>
                        </w:r>
                      </w:p>
                    </w:txbxContent>
                  </v:textbox>
                </v:rect>
                <v:rect id="Rectangle 289" o:spid="_x0000_s1395" style="position:absolute;left:84467;top:8219;width:898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rsidR="00C43810" w:rsidRDefault="00C43810" w:rsidP="000E2893">
                        <w:r>
                          <w:rPr>
                            <w:rFonts w:ascii="Arial" w:eastAsia="Arial" w:hAnsi="Arial" w:cs="Arial"/>
                            <w:sz w:val="15"/>
                          </w:rPr>
                          <w:t xml:space="preserve">распоряжении </w:t>
                        </w:r>
                      </w:p>
                    </w:txbxContent>
                  </v:textbox>
                </v:rect>
                <v:rect id="Rectangle 290" o:spid="_x0000_s1396" style="position:absolute;left:97180;top:7127;width:3120;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rsidR="00C43810" w:rsidRDefault="00C43810" w:rsidP="000E2893">
                        <w:r>
                          <w:rPr>
                            <w:rFonts w:ascii="Arial" w:eastAsia="Arial" w:hAnsi="Arial" w:cs="Arial"/>
                            <w:sz w:val="15"/>
                          </w:rPr>
                          <w:t xml:space="preserve">итого </w:t>
                        </w:r>
                      </w:p>
                    </w:txbxContent>
                  </v:textbox>
                </v:rect>
                <v:rect id="Rectangle 291" o:spid="_x0000_s1397" style="position:absolute;left:24091;top:9273;width:70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C43810" w:rsidRDefault="00C43810" w:rsidP="000E2893">
                        <w:r>
                          <w:rPr>
                            <w:rFonts w:ascii="Arial" w:eastAsia="Arial" w:hAnsi="Arial" w:cs="Arial"/>
                            <w:sz w:val="15"/>
                          </w:rPr>
                          <w:t>1</w:t>
                        </w:r>
                      </w:p>
                    </w:txbxContent>
                  </v:textbox>
                </v:rect>
                <v:rect id="Rectangle 1730" o:spid="_x0000_s1398" style="position:absolute;left:39547;top:9298;width:705;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rsidR="00C43810" w:rsidRDefault="00C43810" w:rsidP="000E2893">
                        <w:r>
                          <w:rPr>
                            <w:rFonts w:ascii="Arial" w:eastAsia="Arial" w:hAnsi="Arial" w:cs="Arial"/>
                            <w:sz w:val="15"/>
                          </w:rPr>
                          <w:t>2</w:t>
                        </w:r>
                      </w:p>
                    </w:txbxContent>
                  </v:textbox>
                </v:rect>
                <v:rect id="Rectangle 1731" o:spid="_x0000_s1399" style="position:absolute;left:46291;top:9298;width:705;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RIMMA&#10;AADbAAAADwAAAGRycy9kb3ducmV2LnhtbESPT4vCMBTE74LfITzBm6Z6EFuNIrqLHv2zoN4ezbMt&#10;Ni+libb66c3Cwh6HmfkNM1+2phRPql1hWcFoGIEgTq0uOFPwc/oeTEE4j6yxtEwKXuRgueh25pho&#10;2/CBnkefiQBhl6CC3PsqkdKlORl0Q1sRB+9ma4M+yDqTusYmwE0px1E0kQYLDgs5VrTOKb0fH0bB&#10;dlqtLjv7brLy67o978/x5hR7pfq9djUD4an1/+G/9k4rG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qRIMMAAADbAAAADwAAAAAAAAAAAAAAAACYAgAAZHJzL2Rv&#10;d25yZXYueG1sUEsFBgAAAAAEAAQA9QAAAIgDAAAAAA==&#10;" filled="f" stroked="f">
                  <v:textbox inset="0,0,0,0">
                    <w:txbxContent>
                      <w:p w:rsidR="00C43810" w:rsidRDefault="00C43810" w:rsidP="000E2893">
                        <w:r>
                          <w:rPr>
                            <w:rFonts w:ascii="Arial" w:eastAsia="Arial" w:hAnsi="Arial" w:cs="Arial"/>
                            <w:sz w:val="15"/>
                          </w:rPr>
                          <w:t>3</w:t>
                        </w:r>
                      </w:p>
                    </w:txbxContent>
                  </v:textbox>
                </v:rect>
                <v:rect id="Rectangle 1732" o:spid="_x0000_s1400" style="position:absolute;left:56552;top:9298;width:705;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C43810" w:rsidRDefault="00C43810" w:rsidP="000E2893">
                        <w:r>
                          <w:rPr>
                            <w:rFonts w:ascii="Arial" w:eastAsia="Arial" w:hAnsi="Arial" w:cs="Arial"/>
                            <w:sz w:val="15"/>
                          </w:rPr>
                          <w:t>4</w:t>
                        </w:r>
                      </w:p>
                    </w:txbxContent>
                  </v:textbox>
                </v:rect>
                <v:rect id="Rectangle 293" o:spid="_x0000_s1401" style="position:absolute;left:66954;top:9324;width:70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C43810" w:rsidRDefault="00C43810" w:rsidP="000E2893">
                        <w:r>
                          <w:rPr>
                            <w:rFonts w:ascii="Arial" w:eastAsia="Arial" w:hAnsi="Arial" w:cs="Arial"/>
                            <w:sz w:val="15"/>
                          </w:rPr>
                          <w:t>5</w:t>
                        </w:r>
                      </w:p>
                    </w:txbxContent>
                  </v:textbox>
                </v:rect>
                <v:rect id="Rectangle 294" o:spid="_x0000_s1402" style="position:absolute;left:77266;top:9337;width:70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VjMUA&#10;AADbAAAADwAAAGRycy9kb3ducmV2LnhtbESPT2vCQBTE7wW/w/KE3urGC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5WMxQAAANsAAAAPAAAAAAAAAAAAAAAAAJgCAABkcnMv&#10;ZG93bnJldi54bWxQSwUGAAAAAAQABAD1AAAAigMAAAAA&#10;" filled="f" stroked="f">
                  <v:textbox inset="0,0,0,0">
                    <w:txbxContent>
                      <w:p w:rsidR="00C43810" w:rsidRDefault="00C43810" w:rsidP="000E2893">
                        <w:r>
                          <w:rPr>
                            <w:rFonts w:ascii="Arial" w:eastAsia="Arial" w:hAnsi="Arial" w:cs="Arial"/>
                            <w:sz w:val="15"/>
                          </w:rPr>
                          <w:t>6</w:t>
                        </w:r>
                      </w:p>
                    </w:txbxContent>
                  </v:textbox>
                </v:rect>
                <v:rect id="Rectangle 295" o:spid="_x0000_s1403" style="position:absolute;left:87629;top:9387;width:705;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wF8UA&#10;AADbAAAADwAAAGRycy9kb3ducmV2LnhtbESPQWvCQBSE7wX/w/KE3pqND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zAXxQAAANsAAAAPAAAAAAAAAAAAAAAAAJgCAABkcnMv&#10;ZG93bnJldi54bWxQSwUGAAAAAAQABAD1AAAAigMAAAAA&#10;" filled="f" stroked="f">
                  <v:textbox inset="0,0,0,0">
                    <w:txbxContent>
                      <w:p w:rsidR="00C43810" w:rsidRDefault="00C43810" w:rsidP="000E2893">
                        <w:r>
                          <w:rPr>
                            <w:rFonts w:ascii="Arial" w:eastAsia="Arial" w:hAnsi="Arial" w:cs="Arial"/>
                            <w:sz w:val="15"/>
                          </w:rPr>
                          <w:t>7</w:t>
                        </w:r>
                      </w:p>
                    </w:txbxContent>
                  </v:textbox>
                </v:rect>
                <v:rect id="Rectangle 296" o:spid="_x0000_s1404" style="position:absolute;left:98145;top:9438;width:70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C43810" w:rsidRDefault="00C43810" w:rsidP="000E2893">
                        <w:r>
                          <w:rPr>
                            <w:rFonts w:ascii="Arial" w:eastAsia="Arial" w:hAnsi="Arial" w:cs="Arial"/>
                            <w:sz w:val="15"/>
                          </w:rPr>
                          <w:t xml:space="preserve">8 </w:t>
                        </w:r>
                      </w:p>
                    </w:txbxContent>
                  </v:textbox>
                </v:rect>
                <v:rect id="Rectangle 297" o:spid="_x0000_s1405" style="position:absolute;left:10744;top:10645;width:2915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rsidR="00C43810" w:rsidRDefault="00C43810" w:rsidP="000E2893">
                        <w:r>
                          <w:rPr>
                            <w:rFonts w:ascii="Arial" w:eastAsia="Arial" w:hAnsi="Arial" w:cs="Arial"/>
                            <w:sz w:val="15"/>
                          </w:rPr>
                          <w:t>Нефинансовые активы в пути (010700000)</w:t>
                        </w:r>
                      </w:p>
                    </w:txbxContent>
                  </v:textbox>
                </v:rect>
                <v:rect id="Rectangle 1733" o:spid="_x0000_s1406" style="position:absolute;left:39027;top:10581;width:209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rsidR="00C43810" w:rsidRDefault="00C43810" w:rsidP="000E2893">
                        <w:r>
                          <w:rPr>
                            <w:rFonts w:ascii="Arial" w:eastAsia="Arial" w:hAnsi="Arial" w:cs="Arial"/>
                            <w:sz w:val="15"/>
                          </w:rPr>
                          <w:t>100</w:t>
                        </w:r>
                      </w:p>
                    </w:txbxContent>
                  </v:textbox>
                </v:rect>
                <v:rect id="Rectangle 1734" o:spid="_x0000_s1407" style="position:absolute;left:50838;top:10581;width:42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2FMMA&#10;AADbAAAADwAAAGRycy9kb3ducmV2LnhtbESPS4vCQBCE74L/YWjBm05cwU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A2FMMAAADbAAAADwAAAAAAAAAAAAAAAACYAgAAZHJzL2Rv&#10;d25yZXYueG1sUEsFBgAAAAAEAAQA9QAAAIgDAAAAAA==&#10;" filled="f" stroked="f">
                  <v:textbox inset="0,0,0,0">
                    <w:txbxContent>
                      <w:p w:rsidR="00C43810" w:rsidRDefault="00C43810" w:rsidP="000E2893">
                        <w:r>
                          <w:rPr>
                            <w:rFonts w:ascii="Arial" w:eastAsia="Arial" w:hAnsi="Arial" w:cs="Arial"/>
                            <w:sz w:val="15"/>
                          </w:rPr>
                          <w:t>-</w:t>
                        </w:r>
                      </w:p>
                    </w:txbxContent>
                  </v:textbox>
                </v:rect>
                <v:rect id="Rectangle 1735" o:spid="_x0000_s1408" style="position:absolute;left:61201;top:10594;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rsidR="00C43810" w:rsidRDefault="00C43810" w:rsidP="000E2893">
                        <w:r>
                          <w:rPr>
                            <w:rFonts w:ascii="Arial" w:eastAsia="Arial" w:hAnsi="Arial" w:cs="Arial"/>
                            <w:sz w:val="15"/>
                          </w:rPr>
                          <w:t>-</w:t>
                        </w:r>
                      </w:p>
                    </w:txbxContent>
                  </v:textbox>
                </v:rect>
                <v:rect id="Rectangle 1736" o:spid="_x0000_s1409" style="position:absolute;left:71552;top:10594;width:42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MH/cMA&#10;AADbAAAADwAAAGRycy9kb3ducmV2LnhtbESPQYvCMBSE74L/ITzBm6auI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MH/cMAAADbAAAADwAAAAAAAAAAAAAAAACYAgAAZHJzL2Rv&#10;d25yZXYueG1sUEsFBgAAAAAEAAQA9QAAAIgDAAAAAA==&#10;" filled="f" stroked="f">
                  <v:textbox inset="0,0,0,0">
                    <w:txbxContent>
                      <w:p w:rsidR="00C43810" w:rsidRDefault="00C43810" w:rsidP="000E2893">
                        <w:r>
                          <w:rPr>
                            <w:rFonts w:ascii="Arial" w:eastAsia="Arial" w:hAnsi="Arial" w:cs="Arial"/>
                            <w:sz w:val="15"/>
                          </w:rPr>
                          <w:t>-</w:t>
                        </w:r>
                      </w:p>
                    </w:txbxContent>
                  </v:textbox>
                </v:rect>
                <v:rect id="Rectangle 300" o:spid="_x0000_s1410" style="position:absolute;left:81864;top:10581;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rsidR="00C43810" w:rsidRDefault="00C43810" w:rsidP="000E2893">
                        <w:r>
                          <w:rPr>
                            <w:rFonts w:ascii="Arial" w:eastAsia="Arial" w:hAnsi="Arial" w:cs="Arial"/>
                            <w:sz w:val="15"/>
                          </w:rPr>
                          <w:t>-</w:t>
                        </w:r>
                      </w:p>
                    </w:txbxContent>
                  </v:textbox>
                </v:rect>
                <v:rect id="Rectangle 301" o:spid="_x0000_s1411" style="position:absolute;left:92354;top:10619;width:42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rsidR="00C43810" w:rsidRDefault="00C43810" w:rsidP="000E2893">
                        <w:r>
                          <w:rPr>
                            <w:rFonts w:ascii="Arial" w:eastAsia="Arial" w:hAnsi="Arial" w:cs="Arial"/>
                            <w:sz w:val="15"/>
                          </w:rPr>
                          <w:t>-</w:t>
                        </w:r>
                      </w:p>
                    </w:txbxContent>
                  </v:textbox>
                </v:rect>
                <v:rect id="Rectangle 302" o:spid="_x0000_s1412" style="position:absolute;left:102806;top:10734;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rsidR="00C43810" w:rsidRDefault="00C43810" w:rsidP="000E2893"/>
                    </w:txbxContent>
                  </v:textbox>
                </v:rect>
                <v:rect id="Rectangle 303" o:spid="_x0000_s1413" style="position:absolute;left:11341;top:12042;width:396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rsidR="00C43810" w:rsidRDefault="00C43810" w:rsidP="000E2893">
                        <w:r>
                          <w:rPr>
                            <w:rFonts w:ascii="Arial" w:eastAsia="Arial" w:hAnsi="Arial" w:cs="Arial"/>
                            <w:sz w:val="15"/>
                          </w:rPr>
                          <w:t xml:space="preserve">из них: </w:t>
                        </w:r>
                      </w:p>
                    </w:txbxContent>
                  </v:textbox>
                </v:rect>
                <v:rect id="Rectangle 304" o:spid="_x0000_s1414" style="position:absolute;left:11976;top:13388;width:2698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rsidR="00C43810" w:rsidRDefault="00C43810" w:rsidP="000E2893">
                        <w:r>
                          <w:rPr>
                            <w:rFonts w:ascii="Arial" w:eastAsia="Arial" w:hAnsi="Arial" w:cs="Arial"/>
                            <w:sz w:val="15"/>
                          </w:rPr>
                          <w:t xml:space="preserve">недвижимое имущество учреждения в пути </w:t>
                        </w:r>
                      </w:p>
                    </w:txbxContent>
                  </v:textbox>
                </v:rect>
                <v:rect id="Rectangle 305" o:spid="_x0000_s1415" style="position:absolute;left:11963;top:14505;width:7373;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C43810" w:rsidRDefault="00C43810" w:rsidP="000E2893">
                        <w:r>
                          <w:rPr>
                            <w:rFonts w:ascii="Arial" w:eastAsia="Arial" w:hAnsi="Arial" w:cs="Arial"/>
                            <w:sz w:val="15"/>
                          </w:rPr>
                          <w:t xml:space="preserve">(010710000) </w:t>
                        </w:r>
                      </w:p>
                    </w:txbxContent>
                  </v:textbox>
                </v:rect>
                <v:rect id="Rectangle 306" o:spid="_x0000_s1416" style="position:absolute;left:39027;top:13413;width:1954;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C43810" w:rsidRDefault="00C43810" w:rsidP="000E2893">
                        <w:r>
                          <w:rPr>
                            <w:rFonts w:ascii="Arial" w:eastAsia="Arial" w:hAnsi="Arial" w:cs="Arial"/>
                            <w:sz w:val="15"/>
                          </w:rPr>
                          <w:t>101</w:t>
                        </w:r>
                      </w:p>
                    </w:txbxContent>
                  </v:textbox>
                </v:rect>
                <v:rect id="Rectangle 307" o:spid="_x0000_s1417" style="position:absolute;left:50838;top:13388;width:42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C43810" w:rsidRDefault="00C43810" w:rsidP="000E2893">
                        <w:r>
                          <w:rPr>
                            <w:rFonts w:ascii="Arial" w:eastAsia="Arial" w:hAnsi="Arial" w:cs="Arial"/>
                            <w:sz w:val="15"/>
                          </w:rPr>
                          <w:t>-</w:t>
                        </w:r>
                      </w:p>
                    </w:txbxContent>
                  </v:textbox>
                </v:rect>
                <v:rect id="Rectangle 308" o:spid="_x0000_s1418" style="position:absolute;left:61175;top:13413;width:42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C43810" w:rsidRDefault="00C43810" w:rsidP="000E2893">
                        <w:r>
                          <w:rPr>
                            <w:rFonts w:ascii="Arial" w:eastAsia="Arial" w:hAnsi="Arial" w:cs="Arial"/>
                            <w:sz w:val="15"/>
                          </w:rPr>
                          <w:t>-</w:t>
                        </w:r>
                      </w:p>
                    </w:txbxContent>
                  </v:textbox>
                </v:rect>
                <v:rect id="Rectangle 309" o:spid="_x0000_s1419" style="position:absolute;left:71526;top:13439;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rsidR="00C43810" w:rsidRDefault="00C43810" w:rsidP="000E2893">
                        <w:r>
                          <w:rPr>
                            <w:rFonts w:ascii="Arial" w:eastAsia="Arial" w:hAnsi="Arial" w:cs="Arial"/>
                            <w:sz w:val="15"/>
                          </w:rPr>
                          <w:t>-</w:t>
                        </w:r>
                      </w:p>
                    </w:txbxContent>
                  </v:textbox>
                </v:rect>
                <v:rect id="Rectangle 1737" o:spid="_x0000_s1420" style="position:absolute;left:81838;top:13451;width:42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wMEA&#10;AADbAAAADwAAAGRycy9kb3ducmV2LnhtbERPy4rCMBTdD/gP4QqzG1MFB6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WS8DBAAAA2wAAAA8AAAAAAAAAAAAAAAAAmAIAAGRycy9kb3du&#10;cmV2LnhtbFBLBQYAAAAABAAEAPUAAACGAwAAAAA=&#10;" filled="f" stroked="f">
                  <v:textbox inset="0,0,0,0">
                    <w:txbxContent>
                      <w:p w:rsidR="00C43810" w:rsidRDefault="00C43810" w:rsidP="000E2893">
                        <w:r>
                          <w:rPr>
                            <w:rFonts w:ascii="Arial" w:eastAsia="Arial" w:hAnsi="Arial" w:cs="Arial"/>
                            <w:sz w:val="15"/>
                          </w:rPr>
                          <w:t>-</w:t>
                        </w:r>
                      </w:p>
                    </w:txbxContent>
                  </v:textbox>
                </v:rect>
                <v:rect id="Rectangle 1738" o:spid="_x0000_s1421" style="position:absolute;left:92328;top:13451;width:42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rsidR="00C43810" w:rsidRDefault="00C43810" w:rsidP="000E2893">
                        <w:r>
                          <w:rPr>
                            <w:rFonts w:ascii="Arial" w:eastAsia="Arial" w:hAnsi="Arial" w:cs="Arial"/>
                            <w:sz w:val="15"/>
                          </w:rPr>
                          <w:t>-</w:t>
                        </w:r>
                      </w:p>
                    </w:txbxContent>
                  </v:textbox>
                </v:rect>
                <v:rect id="Rectangle 311" o:spid="_x0000_s1422" style="position:absolute;left:102781;top:13553;width:42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rsidR="00C43810" w:rsidRDefault="00C43810" w:rsidP="000E2893"/>
                    </w:txbxContent>
                  </v:textbox>
                </v:rect>
                <v:rect id="Rectangle 312" o:spid="_x0000_s1423" style="position:absolute;left:11976;top:15852;width:2884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rsidR="00C43810" w:rsidRDefault="00C43810" w:rsidP="000E2893">
                        <w:r>
                          <w:rPr>
                            <w:rFonts w:ascii="Arial" w:eastAsia="Arial" w:hAnsi="Arial" w:cs="Arial"/>
                            <w:sz w:val="15"/>
                          </w:rPr>
                          <w:t xml:space="preserve">иное движимое имущество учреждения в пути </w:t>
                        </w:r>
                      </w:p>
                    </w:txbxContent>
                  </v:textbox>
                </v:rect>
                <v:rect id="Rectangle 313" o:spid="_x0000_s1424" style="position:absolute;left:11963;top:17020;width:733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rsidR="00C43810" w:rsidRDefault="00C43810" w:rsidP="000E2893">
                        <w:r>
                          <w:rPr>
                            <w:rFonts w:ascii="Arial" w:eastAsia="Arial" w:hAnsi="Arial" w:cs="Arial"/>
                            <w:sz w:val="15"/>
                          </w:rPr>
                          <w:t>(010730000)</w:t>
                        </w:r>
                      </w:p>
                    </w:txbxContent>
                  </v:textbox>
                </v:rect>
                <v:rect id="Rectangle 314" o:spid="_x0000_s1425" style="position:absolute;left:39027;top:15877;width:205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C43810" w:rsidRDefault="00C43810" w:rsidP="000E2893">
                        <w:r>
                          <w:rPr>
                            <w:rFonts w:ascii="Arial" w:eastAsia="Arial" w:hAnsi="Arial" w:cs="Arial"/>
                            <w:sz w:val="15"/>
                          </w:rPr>
                          <w:t>103</w:t>
                        </w:r>
                      </w:p>
                    </w:txbxContent>
                  </v:textbox>
                </v:rect>
                <v:rect id="Rectangle 315" o:spid="_x0000_s1426" style="position:absolute;left:71526;top:17166;width:408;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C43810" w:rsidRDefault="00C43810" w:rsidP="000E2893">
                        <w:r>
                          <w:rPr>
                            <w:rFonts w:ascii="Arial" w:eastAsia="Arial" w:hAnsi="Arial" w:cs="Arial"/>
                            <w:sz w:val="8"/>
                          </w:rPr>
                          <w:t xml:space="preserve">■ </w:t>
                        </w:r>
                      </w:p>
                    </w:txbxContent>
                  </v:textbox>
                </v:rect>
                <v:rect id="Rectangle 316" o:spid="_x0000_s1427" style="position:absolute;left:92328;top:15953;width:1267;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HxsEA&#10;AADbAAAADwAAAGRycy9kb3ducmV2LnhtbERPy4rCMBTdD/gP4QqzG1MFB6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gR8bBAAAA2wAAAA8AAAAAAAAAAAAAAAAAmAIAAGRycy9kb3du&#10;cmV2LnhtbFBLBQYAAAAABAAEAPUAAACGAwAAAAA=&#10;" filled="f" stroked="f">
                  <v:textbox inset="0,0,0,0">
                    <w:txbxContent>
                      <w:p w:rsidR="00C43810" w:rsidRDefault="00C43810" w:rsidP="000E2893">
                        <w:r>
                          <w:rPr>
                            <w:rFonts w:ascii="Arial" w:eastAsia="Arial" w:hAnsi="Arial" w:cs="Arial"/>
                            <w:sz w:val="15"/>
                          </w:rPr>
                          <w:t>—</w:t>
                        </w:r>
                      </w:p>
                    </w:txbxContent>
                  </v:textbox>
                </v:rect>
                <v:rect id="Rectangle 317" o:spid="_x0000_s1428" style="position:absolute;left:102755;top:16042;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rsidR="00C43810" w:rsidRDefault="00C43810" w:rsidP="000E2893"/>
                    </w:txbxContent>
                  </v:textbox>
                </v:rect>
                <v:rect id="Rectangle 1739" o:spid="_x0000_s1429" style="position:absolute;left:11963;top:18366;width:23291;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Bfb8A&#10;AADbAAAADwAAAGRycy9kb3ducmV2LnhtbERPy6rCMBDdC/5DGMGdpt6FaDWK6BVd+gJ1NzRjW2wm&#10;pYm2+vVmIbg8nPd03phCPKlyuWUFg34EgjixOudUwem47o1AOI+ssbBMCl7kYD5rt6YYa1vznp4H&#10;n4oQwi5GBZn3ZSylSzIy6Pq2JA7czVYGfYBVKnWFdQg3hfyLoqE0mHNoyLCkZUbJ/fAwCjajcnHZ&#10;2nedFv/XzXl3Hq+OY69Ut9MsJiA8Nf4n/rq3WsEw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F9vwAAANsAAAAPAAAAAAAAAAAAAAAAAJgCAABkcnMvZG93bnJl&#10;di54bWxQSwUGAAAAAAQABAD1AAAAhAMAAAAA&#10;" filled="f" stroked="f">
                  <v:textbox inset="0,0,0,0">
                    <w:txbxContent>
                      <w:p w:rsidR="00C43810" w:rsidRDefault="00C43810" w:rsidP="000E2893">
                        <w:r>
                          <w:rPr>
                            <w:rFonts w:ascii="Arial" w:eastAsia="Arial" w:hAnsi="Arial" w:cs="Arial"/>
                            <w:sz w:val="15"/>
                          </w:rPr>
                          <w:t>предметы лизинга в пути (010740000)</w:t>
                        </w:r>
                      </w:p>
                    </w:txbxContent>
                  </v:textbox>
                </v:rect>
                <v:rect id="Rectangle 1740" o:spid="_x0000_s1430" style="position:absolute;left:39001;top:18366;width:2064;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rsidR="00C43810" w:rsidRDefault="00C43810" w:rsidP="000E2893">
                        <w:r>
                          <w:rPr>
                            <w:rFonts w:ascii="Arial" w:eastAsia="Arial" w:hAnsi="Arial" w:cs="Arial"/>
                            <w:sz w:val="15"/>
                          </w:rPr>
                          <w:t>104</w:t>
                        </w:r>
                      </w:p>
                    </w:txbxContent>
                  </v:textbox>
                </v:rect>
                <v:rect id="Rectangle 319" o:spid="_x0000_s1431" style="position:absolute;left:50825;top:18392;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6kcUA&#10;AADbAAAADwAAAGRycy9kb3ducmV2LnhtbESPQWvCQBSE7wX/w/KE3uqmOYSYuoq0leTYqqC9PbLP&#10;JJh9G7JrkvbXdwsFj8PMfMOsNpNpxUC9aywreF5EIIhLqxuuFBwPu6cUhPPIGlvLpOCbHGzWs4cV&#10;ZtqO/EnD3lciQNhlqKD2vsukdGVNBt3CdsTBu9jeoA+yr6TucQxw08o4ihJpsOGwUGNHrzWV1/3N&#10;KMjTbnsu7M9Yte9f+enjtHw7LL1Sj/Np+wLC0+Tv4f92oRUkM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LqRxQAAANsAAAAPAAAAAAAAAAAAAAAAAJgCAABkcnMv&#10;ZG93bnJldi54bWxQSwUGAAAAAAQABAD1AAAAigMAAAAA&#10;" filled="f" stroked="f">
                  <v:textbox inset="0,0,0,0">
                    <w:txbxContent>
                      <w:p w:rsidR="00C43810" w:rsidRDefault="00C43810" w:rsidP="000E2893">
                        <w:r>
                          <w:rPr>
                            <w:rFonts w:ascii="Arial" w:eastAsia="Arial" w:hAnsi="Arial" w:cs="Arial"/>
                            <w:sz w:val="15"/>
                          </w:rPr>
                          <w:t>-</w:t>
                        </w:r>
                      </w:p>
                    </w:txbxContent>
                  </v:textbox>
                </v:rect>
                <v:rect id="Rectangle 320" o:spid="_x0000_s1432" style="position:absolute;left:61175;top:18354;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C43810" w:rsidRDefault="00C43810" w:rsidP="000E2893">
                        <w:r>
                          <w:rPr>
                            <w:rFonts w:ascii="Arial" w:eastAsia="Arial" w:hAnsi="Arial" w:cs="Arial"/>
                            <w:sz w:val="15"/>
                          </w:rPr>
                          <w:t>-</w:t>
                        </w:r>
                      </w:p>
                    </w:txbxContent>
                  </v:textbox>
                </v:rect>
                <v:rect id="Rectangle 321" o:spid="_x0000_s1433" style="position:absolute;left:71551;top:18417;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G82sYA&#10;AADdAAAADwAAAGRycy9kb3ducmV2LnhtbESPQWvCQBSE74L/YXlCb7qpFYnRVcS26FFjwfb2yD6T&#10;0OzbkN2a6K93BaHHYWa+YRarzlTiQo0rLSt4HUUgiDOrS84VfB0/hzEI55E1VpZJwZUcrJb93gIT&#10;bVs+0CX1uQgQdgkqKLyvEyldVpBBN7I1cfDOtjHog2xyqRtsA9xUchxFU2mw5LBQYE2bgrLf9M8o&#10;2Mb1+ntnb21effxsT/vT7P0480q9DLr1HISnzv+Hn+2dVhC/xR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G82sYAAADdAAAADwAAAAAAAAAAAAAAAACYAgAAZHJz&#10;L2Rvd25yZXYueG1sUEsFBgAAAAAEAAQA9QAAAIsDAAAAAA==&#10;" filled="f" stroked="f">
                  <v:textbox inset="0,0,0,0">
                    <w:txbxContent>
                      <w:p w:rsidR="00C43810" w:rsidRDefault="00C43810" w:rsidP="000E2893">
                        <w:r>
                          <w:rPr>
                            <w:rFonts w:ascii="Arial" w:eastAsia="Arial" w:hAnsi="Arial" w:cs="Arial"/>
                            <w:sz w:val="15"/>
                          </w:rPr>
                          <w:t>-</w:t>
                        </w:r>
                      </w:p>
                    </w:txbxContent>
                  </v:textbox>
                </v:rect>
                <v:rect id="Rectangle 1741" o:spid="_x0000_s1434" style="position:absolute;left:81813;top:18468;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0ZQcYA&#10;AADdAAAADwAAAGRycy9kb3ducmV2LnhtbESPQWvCQBSE74L/YXlCb7qpRYnRVcS26FFjwfb2yD6T&#10;0OzbkN2a6K93BaHHYWa+YRarzlTiQo0rLSt4HUUgiDOrS84VfB0/hzEI55E1VpZJwZUcrJb93gIT&#10;bVs+0CX1uQgQdgkqKLyvEyldVpBBN7I1cfDOtjHog2xyqRtsA9xUchxFU2mw5LBQYE2bgrLf9M8o&#10;2Mb1+ntnb21effxsT/vT7P0480q9DLr1HISnzv+Hn+2dVhC/xR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0ZQcYAAADdAAAADwAAAAAAAAAAAAAAAACYAgAAZHJz&#10;L2Rvd25yZXYueG1sUEsFBgAAAAAEAAQA9QAAAIsDAAAAAA==&#10;" filled="f" stroked="f">
                  <v:textbox inset="0,0,0,0">
                    <w:txbxContent>
                      <w:p w:rsidR="00C43810" w:rsidRDefault="00C43810" w:rsidP="000E2893">
                        <w:r>
                          <w:rPr>
                            <w:rFonts w:ascii="Arial" w:eastAsia="Arial" w:hAnsi="Arial" w:cs="Arial"/>
                            <w:sz w:val="15"/>
                          </w:rPr>
                          <w:t>-</w:t>
                        </w:r>
                      </w:p>
                    </w:txbxContent>
                  </v:textbox>
                </v:rect>
                <v:rect id="Rectangle 1742" o:spid="_x0000_s1435" style="position:absolute;left:92328;top:18468;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HNsUA&#10;AADdAAAADwAAAGRycy9kb3ducmV2LnhtbESPQYvCMBSE7wv+h/AEb2vqClKrUURX9Lirgnp7NM+2&#10;2LyUJtrqr98sCB6HmfmGmc5bU4o71a6wrGDQj0AQp1YXnCk47NefMQjnkTWWlknBgxzMZ52PKSba&#10;NvxL953PRICwS1BB7n2VSOnSnAy6vq2Ig3extUEfZJ1JXWMT4KaUX1E0kgYLDgs5VrTMKb3ubkbB&#10;Jq4Wp619Nln5fd4cf47j1X7slep128UEhKfWv8Ov9lYriIfxC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74c2xQAAAN0AAAAPAAAAAAAAAAAAAAAAAJgCAABkcnMv&#10;ZG93bnJldi54bWxQSwUGAAAAAAQABAD1AAAAigMAAAAA&#10;" filled="f" stroked="f">
                  <v:textbox inset="0,0,0,0">
                    <w:txbxContent>
                      <w:p w:rsidR="00C43810" w:rsidRDefault="00C43810" w:rsidP="000E2893">
                        <w:r>
                          <w:rPr>
                            <w:rFonts w:ascii="Arial" w:eastAsia="Arial" w:hAnsi="Arial" w:cs="Arial"/>
                            <w:sz w:val="15"/>
                          </w:rPr>
                          <w:t>-</w:t>
                        </w:r>
                      </w:p>
                    </w:txbxContent>
                  </v:textbox>
                </v:rect>
                <v:rect id="Rectangle 1743" o:spid="_x0000_s1436" style="position:absolute;left:102730;top:18468;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ircYA&#10;AADdAAAADwAAAGRycy9kb3ducmV2LnhtbESPQWvCQBSE74L/YXlCb7qpBY3RVcS26FFjwfb2yD6T&#10;0OzbkN2a6K93BaHHYWa+YRarzlTiQo0rLSt4HUUgiDOrS84VfB0/hzEI55E1VpZJwZUcrJb93gIT&#10;bVs+0CX1uQgQdgkqKLyvEyldVpBBN7I1cfDOtjHog2xyqRtsA9xUchxFE2mw5LBQYE2bgrLf9M8o&#10;2Mb1+ntnb21effxsT/vT7P0480q9DLr1HISnzv+Hn+2dVhC/xV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MircYAAADdAAAADwAAAAAAAAAAAAAAAACYAgAAZHJz&#10;L2Rvd25yZXYueG1sUEsFBgAAAAAEAAQA9QAAAIsDAAAAAA==&#10;" filled="f" stroked="f">
                  <v:textbox inset="0,0,0,0">
                    <w:txbxContent>
                      <w:p w:rsidR="00C43810" w:rsidRDefault="00C43810" w:rsidP="000E2893"/>
                    </w:txbxContent>
                  </v:textbox>
                </v:rect>
                <v:rect id="Rectangle 1744" o:spid="_x0000_s1437" style="position:absolute;left:10706;top:19839;width:16061;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y238QA&#10;AADdAAAADwAAAGRycy9kb3ducmV2LnhtbERPy2rCQBTdF/yH4Rbc1UlbkCR1FLEtybI+QLu7ZG6T&#10;0Jk7ITM10a/vLASXh/NerEZrxJl63zpW8DxLQBBXTrdcKzjsP59SED4gazSOScGFPKyWk4cF5toN&#10;vKXzLtQihrDPUUETQpdL6auGLPqZ64gj9+N6iyHCvpa6xyGGWyNfkmQuLbYcGxrsaNNQ9bv7swqK&#10;tFufSncdavPxXRy/jtn7PgtKTR/H9RuIQGO4i2/uUitIX9M4N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8tt/EAAAA3QAAAA8AAAAAAAAAAAAAAAAAmAIAAGRycy9k&#10;b3ducmV2LnhtbFBLBQYAAAAABAAEAPUAAACJAwAAAAA=&#10;" filled="f" stroked="f">
                  <v:textbox inset="0,0,0,0">
                    <w:txbxContent>
                      <w:p w:rsidR="00C43810" w:rsidRDefault="00C43810" w:rsidP="000E2893">
                        <w:r>
                          <w:rPr>
                            <w:rFonts w:ascii="Arial" w:eastAsia="Arial" w:hAnsi="Arial" w:cs="Arial"/>
                            <w:sz w:val="15"/>
                          </w:rPr>
                          <w:t xml:space="preserve">Нефинансовые активы </w:t>
                        </w:r>
                      </w:p>
                    </w:txbxContent>
                  </v:textbox>
                </v:rect>
                <v:rect id="Rectangle 1745" o:spid="_x0000_s1438" style="position:absolute;left:22974;top:19839;width:1230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ATRMYA&#10;AADdAAAADwAAAGRycy9kb3ducmV2LnhtbESPT2vCQBTE74LfYXmCN92oUJLoKuIf9Gi1YL09sq9J&#10;aPZtyK4m9tO7hUKPw8z8hlmsOlOJBzWutKxgMo5AEGdWl5wr+LjsRzEI55E1VpZJwZMcrJb93gJT&#10;bVt+p8fZ5yJA2KWooPC+TqV0WUEG3djWxMH7so1BH2STS91gG+CmktMoepMGSw4LBda0KSj7Pt+N&#10;gkNcrz+P9qfNq93tcD1dk+0l8UoNB916DsJT5//Df+2jVhDP4gR+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XATRMYAAADdAAAADwAAAAAAAAAAAAAAAACYAgAAZHJz&#10;L2Rvd25yZXYueG1sUEsFBgAAAAAEAAQA9QAAAIsDAAAAAA==&#10;" filled="f" stroked="f">
                  <v:textbox inset="0,0,0,0">
                    <w:txbxContent>
                      <w:p w:rsidR="00C43810" w:rsidRDefault="00C43810" w:rsidP="000E2893">
                        <w:r>
                          <w:rPr>
                            <w:rFonts w:ascii="Arial" w:eastAsia="Arial" w:hAnsi="Arial" w:cs="Arial"/>
                            <w:sz w:val="15"/>
                          </w:rPr>
                          <w:t xml:space="preserve">имущества казны </w:t>
                        </w:r>
                      </w:p>
                    </w:txbxContent>
                  </v:textbox>
                </v:rect>
                <v:rect id="Rectangle 7942" o:spid="_x0000_s1439" style="position:absolute;left:10706;top:21109;width:421;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MsBMIA&#10;AADdAAAADwAAAGRycy9kb3ducmV2LnhtbERPy4rCMBTdC/5DuMLsNHWEoa1GEUfR5fgAdXdprm2x&#10;uSlNtJ35+slCcHk479miM5V4UuNKywrGowgEcWZ1ybmC03EzjEE4j6yxskwKfsnBYt7vzTDVtuU9&#10;PQ8+FyGEXYoKCu/rVEqXFWTQjWxNHLibbQz6AJtc6gbbEG4q+RlFX9JgyaGhwJpWBWX3w8Mo2Mb1&#10;8rKzf21era/b8885+T4mXqmPQbecgvDU+bf45d5pBfEk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kywEwgAAAN0AAAAPAAAAAAAAAAAAAAAAAJgCAABkcnMvZG93&#10;bnJldi54bWxQSwUGAAAAAAQABAD1AAAAhwMAAAAA&#10;" filled="f" stroked="f">
                  <v:textbox inset="0,0,0,0">
                    <w:txbxContent>
                      <w:p w:rsidR="00C43810" w:rsidRDefault="00C43810" w:rsidP="000E2893">
                        <w:r>
                          <w:rPr>
                            <w:rFonts w:ascii="Arial" w:eastAsia="Arial" w:hAnsi="Arial" w:cs="Arial"/>
                            <w:sz w:val="15"/>
                          </w:rPr>
                          <w:t>(</w:t>
                        </w:r>
                      </w:p>
                    </w:txbxContent>
                  </v:textbox>
                </v:rect>
                <v:rect id="Rectangle 7943" o:spid="_x0000_s1440" style="position:absolute;left:11068;top:21109;width:16278;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Jn8UA&#10;AADdAAAADwAAAGRycy9kb3ducmV2LnhtbESPQWvCQBSE70L/w/IK3nRjBUmiq0ir6NFqQb09ss8k&#10;NPs2ZFcT/fVuQehxmJlvmNmiM5W4UeNKywpGwwgEcWZ1ybmCn8N6EINwHlljZZkU3MnBYv7Wm2Gq&#10;bcvfdNv7XAQIuxQVFN7XqZQuK8igG9qaOHgX2xj0QTa51A22AW4q+RFFE2mw5LBQYE2fBWW/+6tR&#10;sInr5WlrH21erc6b4+6YfB0Sr1T/vVtOQXjq/H/41d5qBfE4GcH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4mfxQAAAN0AAAAPAAAAAAAAAAAAAAAAAJgCAABkcnMv&#10;ZG93bnJldi54bWxQSwUGAAAAAAQABAD1AAAAigMAAAAA&#10;" filled="f" stroked="f">
                  <v:textbox inset="0,0,0,0">
                    <w:txbxContent>
                      <w:p w:rsidR="00C43810" w:rsidRDefault="00C43810" w:rsidP="000E2893">
                        <w:r>
                          <w:rPr>
                            <w:rFonts w:ascii="Arial" w:eastAsia="Arial" w:hAnsi="Arial" w:cs="Arial"/>
                            <w:sz w:val="15"/>
                          </w:rPr>
                          <w:t xml:space="preserve">балансовая стоимость, </w:t>
                        </w:r>
                      </w:p>
                    </w:txbxContent>
                  </v:textbox>
                </v:rect>
                <v:rect id="Rectangle 1747" o:spid="_x0000_s1441" style="position:absolute;left:23499;top:21109;width:8738;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0X6MYA&#10;AADdAAAADwAAAGRycy9kb3ducmV2LnhtbESPT2vCQBTE74LfYXlCb7pRoSSpq4h/0KNVwfb2yL4m&#10;wezbkF1N2k/vFgSPw8z8hpktOlOJOzWutKxgPIpAEGdWl5wrOJ+2wxiE88gaK8uk4JccLOb93gxT&#10;bVv+pPvR5yJA2KWooPC+TqV0WUEG3cjWxMH7sY1BH2STS91gG+CmkpMoepcGSw4LBda0Kii7Hm9G&#10;wS6ul197+9fm1eZ7dzlckvUp8Uq9DbrlBwhPnX+Fn+29VhBPk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0X6MYAAADdAAAADwAAAAAAAAAAAAAAAACYAgAAZHJz&#10;L2Rvd25yZXYueG1sUEsFBgAAAAAEAAQA9QAAAIsDAAAAAA==&#10;" filled="f" stroked="f">
                  <v:textbox inset="0,0,0,0">
                    <w:txbxContent>
                      <w:p w:rsidR="00C43810" w:rsidRDefault="00C43810" w:rsidP="000E2893">
                        <w:r>
                          <w:rPr>
                            <w:rFonts w:ascii="Arial" w:eastAsia="Arial" w:hAnsi="Arial" w:cs="Arial"/>
                            <w:sz w:val="15"/>
                          </w:rPr>
                          <w:t xml:space="preserve">010800000)* </w:t>
                        </w:r>
                      </w:p>
                    </w:txbxContent>
                  </v:textbox>
                </v:rect>
                <v:rect id="Rectangle 325" o:spid="_x0000_s1442" style="position:absolute;left:39001;top:19763;width:2093;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Gyc8UA&#10;AADdAAAADwAAAGRycy9kb3ducmV2LnhtbESPQWvCQBSE70L/w/IK3nRThZJEV5FW0aNVQb09ss8k&#10;NPs2ZFcT++vdguBxmJlvmOm8M5W4UeNKywo+hhEI4szqknMFh/1qEINwHlljZZkU3MnBfPbWm2Kq&#10;bcs/dNv5XAQIuxQVFN7XqZQuK8igG9qaOHgX2xj0QTa51A22AW4qOYqiT2mw5LBQYE1fBWW/u6tR&#10;sI7rxWlj/9q8Wp7Xx+0x+d4nXqn+e7eYgPDU+Vf42d5oBfE4Gc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QbJzxQAAAN0AAAAPAAAAAAAAAAAAAAAAAJgCAABkcnMv&#10;ZG93bnJldi54bWxQSwUGAAAAAAQABAD1AAAAigMAAAAA&#10;" filled="f" stroked="f">
                  <v:textbox inset="0,0,0,0">
                    <w:txbxContent>
                      <w:p w:rsidR="00C43810" w:rsidRDefault="00C43810" w:rsidP="000E2893">
                        <w:r>
                          <w:rPr>
                            <w:rFonts w:ascii="Arial" w:eastAsia="Arial" w:hAnsi="Arial" w:cs="Arial"/>
                            <w:sz w:val="15"/>
                          </w:rPr>
                          <w:t>110</w:t>
                        </w:r>
                      </w:p>
                    </w:txbxContent>
                  </v:textbox>
                </v:rect>
                <v:rect id="Rectangle 326" o:spid="_x0000_s1443" style="position:absolute;left:102730;top:19954;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gqB8YA&#10;AADdAAAADwAAAGRycy9kb3ducmV2LnhtbESPT2vCQBTE70K/w/IK3nTTKpKkriJV0aN/Cra3R/Y1&#10;Cc2+DdnVRD+9Kwg9DjPzG2Y670wlLtS40rKCt2EEgjizuuRcwddxPYhBOI+ssbJMCq7kYD576U0x&#10;1bblPV0OPhcBwi5FBYX3dSqlywoy6Ia2Jg7er20M+iCbXOoG2wA3lXyPook0WHJYKLCmz4Kyv8PZ&#10;KNjE9eJ7a29tXq1+NqfdKVkeE69U/7VbfIDw1Pn/8LO91QriUTK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gqB8YAAADdAAAADwAAAAAAAAAAAAAAAACYAgAAZHJz&#10;L2Rvd25yZXYueG1sUEsFBgAAAAAEAAQA9QAAAIsDAAAAAA==&#10;" filled="f" stroked="f">
                  <v:textbox inset="0,0,0,0">
                    <w:txbxContent>
                      <w:p w:rsidR="00C43810" w:rsidRDefault="00C43810" w:rsidP="000E2893">
                        <w:r>
                          <w:rPr>
                            <w:rFonts w:ascii="Arial" w:eastAsia="Arial" w:hAnsi="Arial" w:cs="Arial"/>
                            <w:sz w:val="15"/>
                          </w:rPr>
                          <w:t xml:space="preserve">“ </w:t>
                        </w:r>
                      </w:p>
                    </w:txbxContent>
                  </v:textbox>
                </v:rect>
                <v:rect id="Rectangle 327" o:spid="_x0000_s1444" style="position:absolute;left:10629;top:22646;width:3337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PnMYA&#10;AADdAAAADwAAAGRycy9kb3ducmV2LnhtbESPT2vCQBTE70K/w/IK3nTTipKkriJV0aN/Cra3R/Y1&#10;Cc2+DdnVRD+9Kwg9DjPzG2Y670wlLtS40rKCt2EEgjizuuRcwddxPYhBOI+ssbJMCq7kYD576U0x&#10;1bblPV0OPhcBwi5FBYX3dSqlywoy6Ia2Jg7er20M+iCbXOoG2wA3lXyPook0WHJYKLCmz4Kyv8PZ&#10;KNjE9eJ7a29tXq1+NqfdKVkeE69U/7VbfIDw1Pn/8LO91QriUTK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eSPnMYAAADdAAAADwAAAAAAAAAAAAAAAACYAgAAZHJz&#10;L2Rvd25yZXYueG1sUEsFBgAAAAAEAAQA9QAAAIsDAAAAAA==&#10;" filled="f" stroked="f">
                  <v:textbox inset="0,0,0,0">
                    <w:txbxContent>
                      <w:p w:rsidR="00C43810" w:rsidRDefault="00C43810" w:rsidP="000E2893">
                        <w:r>
                          <w:rPr>
                            <w:rFonts w:ascii="Arial" w:eastAsia="Arial" w:hAnsi="Arial" w:cs="Arial"/>
                            <w:sz w:val="15"/>
                          </w:rPr>
                          <w:t xml:space="preserve">Амортизация имущества, составляющего казну </w:t>
                        </w:r>
                      </w:p>
                    </w:txbxContent>
                  </v:textbox>
                </v:rect>
                <v:rect id="Rectangle 328" o:spid="_x0000_s1445" style="position:absolute;left:10680;top:23954;width:914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YR68YA&#10;AADdAAAADwAAAGRycy9kb3ducmV2LnhtbESPW2vCQBSE3wX/w3KEvulGC5KkriJe0Md6Adu3Q/Y0&#10;CWbPhuxq0v76riD4OMzMN8xs0ZlK3KlxpWUF41EEgjizuuRcwfm0HcYgnEfWWFkmBb/kYDHv92aY&#10;atvyge5Hn4sAYZeigsL7OpXSZQUZdCNbEwfvxzYGfZBNLnWDbYCbSk6iaCoNlhwWCqxpVVB2Pd6M&#10;gl1cL7/29q/Nq8337vJ5SdanxCv1NuiWHyA8df4Vfrb3WkH8nkz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YR68YAAADdAAAADwAAAAAAAAAAAAAAAACYAgAAZHJz&#10;L2Rvd25yZXYueG1sUEsFBgAAAAAEAAQA9QAAAIsDAAAAAA==&#10;" filled="f" stroked="f">
                  <v:textbox inset="0,0,0,0">
                    <w:txbxContent>
                      <w:p w:rsidR="00C43810" w:rsidRDefault="00C43810" w:rsidP="000E2893">
                        <w:r>
                          <w:rPr>
                            <w:rFonts w:ascii="Arial" w:eastAsia="Arial" w:hAnsi="Arial" w:cs="Arial"/>
                            <w:sz w:val="15"/>
                          </w:rPr>
                          <w:t xml:space="preserve">(010450000)* </w:t>
                        </w:r>
                      </w:p>
                    </w:txbxContent>
                  </v:textbox>
                </v:rect>
                <v:rect id="Rectangle 329" o:spid="_x0000_s1446" style="position:absolute;left:39001;top:22583;width:206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q0cMYA&#10;AADdAAAADwAAAGRycy9kb3ducmV2LnhtbESPT2vCQBTE70K/w/IK3nTTCpqkriJV0aN/Cra3R/Y1&#10;Cc2+DdnVRD+9Kwg9DjPzG2Y670wlLtS40rKCt2EEgjizuuRcwddxPYhBOI+ssbJMCq7kYD576U0x&#10;1bblPV0OPhcBwi5FBYX3dSqlywoy6Ia2Jg7er20M+iCbXOoG2wA3lXyPorE0WHJYKLCmz4Kyv8PZ&#10;KNjE9eJ7a29tXq1+NqfdKVkeE69U/7VbfIDw1Pn/8LO91QriUTK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q0cMYAAADdAAAADwAAAAAAAAAAAAAAAACYAgAAZHJz&#10;L2Rvd25yZXYueG1sUEsFBgAAAAAEAAQA9QAAAIsDAAAAAA==&#10;" filled="f" stroked="f">
                  <v:textbox inset="0,0,0,0">
                    <w:txbxContent>
                      <w:p w:rsidR="00C43810" w:rsidRDefault="00C43810" w:rsidP="000E2893">
                        <w:r>
                          <w:rPr>
                            <w:rFonts w:ascii="Arial" w:eastAsia="Arial" w:hAnsi="Arial" w:cs="Arial"/>
                            <w:sz w:val="15"/>
                          </w:rPr>
                          <w:t>120</w:t>
                        </w:r>
                      </w:p>
                    </w:txbxContent>
                  </v:textbox>
                </v:rect>
                <v:rect id="Rectangle 330" o:spid="_x0000_s1447" style="position:absolute;left:102717;top:22760;width:1267;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gAsIA&#10;AADdAAAADwAAAGRycy9kb3ducmV2LnhtbERPy4rCMBTdC/5DuMLsNHWEoa1GEUfR5fgAdXdprm2x&#10;uSlNtJ35+slCcHk479miM5V4UuNKywrGowgEcWZ1ybmC03EzjEE4j6yxskwKfsnBYt7vzTDVtuU9&#10;PQ8+FyGEXYoKCu/rVEqXFWTQjWxNHLibbQz6AJtc6gbbEG4q+RlFX9JgyaGhwJpWBWX3w8Mo2Mb1&#10;8rKzf21era/b8885+T4mXqmPQbecgvDU+bf45d5pBfEkCX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5SACwgAAAN0AAAAPAAAAAAAAAAAAAAAAAJgCAABkcnMvZG93&#10;bnJldi54bWxQSwUGAAAAAAQABAD1AAAAhwMAAAAA&#10;" filled="f" stroked="f">
                  <v:textbox inset="0,0,0,0">
                    <w:txbxContent>
                      <w:p w:rsidR="00C43810" w:rsidRDefault="00C43810" w:rsidP="000E2893">
                        <w:r>
                          <w:rPr>
                            <w:rFonts w:ascii="Arial" w:eastAsia="Arial" w:hAnsi="Arial" w:cs="Arial"/>
                            <w:sz w:val="15"/>
                          </w:rPr>
                          <w:t xml:space="preserve">— </w:t>
                        </w:r>
                      </w:p>
                    </w:txbxContent>
                  </v:textbox>
                </v:rect>
                <v:rect id="Rectangle 331" o:spid="_x0000_s1448" style="position:absolute;left:10706;top:25453;width:28618;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N05sMA&#10;AADdAAAADwAAAGRycy9kb3ducmV2LnhtbERPz2vCMBS+D/wfwht4m+nGkFqNIm6jPW4qqLdH82yL&#10;yUtpMlv965fDwOPH93uxGqwRV+p841jB6yQBQVw63XClYL/7eklB+ICs0TgmBTfysFqOnhaYadfz&#10;D123oRIxhH2GCuoQ2kxKX9Zk0U9cSxy5s+sshgi7SuoO+xhujXxLkqm02HBsqLGlTU3lZftrFeRp&#10;uz4W7t5X5vOUH74Ps4/dLCg1fh7WcxCBhvAQ/7sLrSB9T+L++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N05sMAAADdAAAADwAAAAAAAAAAAAAAAACYAgAAZHJzL2Rv&#10;d25yZXYueG1sUEsFBgAAAAAEAAQA9QAAAIgDAAAAAA==&#10;" filled="f" stroked="f">
                  <v:textbox inset="0,0,0,0">
                    <w:txbxContent>
                      <w:p w:rsidR="00C43810" w:rsidRDefault="00C43810" w:rsidP="000E2893">
                        <w:r>
                          <w:rPr>
                            <w:rFonts w:ascii="Arial" w:eastAsia="Arial" w:hAnsi="Arial" w:cs="Arial"/>
                            <w:sz w:val="15"/>
                          </w:rPr>
                          <w:t xml:space="preserve">Нефинансовые активы имущества казны </w:t>
                        </w:r>
                      </w:p>
                    </w:txbxContent>
                  </v:textbox>
                </v:rect>
                <v:rect id="Rectangle 1750" o:spid="_x0000_s1449" style="position:absolute;left:30885;top:26736;width:2678;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RfcYA&#10;AADdAAAADwAAAGRycy9kb3ducmV2LnhtbESPQWvCQBSE7wX/w/IKvTUbi5QYs4pYJR5bFWxvj+wz&#10;Cc2+Ddk1SfvruwXB4zAz3zDZajSN6KlztWUF0ygGQVxYXXOp4HTcPScgnEfW2FgmBT/kYLWcPGSY&#10;ajvwB/UHX4oAYZeigsr7NpXSFRUZdJFtiYN3sZ1BH2RXSt3hEOCmkS9x/CoN1hwWKmxpU1Hxfbga&#10;BXnSrj/39ncom+1Xfn4/z9+Oc6/U0+O4XoDwNPp7+NbeawXJLJ7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RfcYAAADdAAAADwAAAAAAAAAAAAAAAACYAgAAZHJz&#10;L2Rvd25yZXYueG1sUEsFBgAAAAAEAAQA9QAAAIsDAAAAAA==&#10;" filled="f" stroked="f">
                  <v:textbox inset="0,0,0,0">
                    <w:txbxContent>
                      <w:p w:rsidR="00C43810" w:rsidRDefault="00C43810" w:rsidP="000E2893">
                        <w:r>
                          <w:rPr>
                            <w:rFonts w:ascii="Arial" w:eastAsia="Arial" w:hAnsi="Arial" w:cs="Arial"/>
                            <w:sz w:val="15"/>
                          </w:rPr>
                          <w:t xml:space="preserve">120) </w:t>
                        </w:r>
                      </w:p>
                    </w:txbxContent>
                  </v:textbox>
                </v:rect>
                <v:rect id="Rectangle 7944" o:spid="_x0000_s1450" style="position:absolute;left:10680;top:26736;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1PCsYA&#10;AADdAAAADwAAAGRycy9kb3ducmV2LnhtbESPQWvCQBSE7wX/w/KE3uqmQUqMrhK0Eo+tCra3R/aZ&#10;hGbfhuw2SfvruwXB4zAz3zCrzWga0VPnassKnmcRCOLC6ppLBefT/ikB4TyyxsYyKfghB5v15GGF&#10;qbYDv1N/9KUIEHYpKqi8b1MpXVGRQTezLXHwrrYz6IPsSqk7HALcNDKOohdpsOawUGFL24qKr+O3&#10;UZAnbfZxsL9D2bx+5pe3y2J3WnilHqdjtgThafT38K190AqSeRT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1PCsYAAADdAAAADwAAAAAAAAAAAAAAAACYAgAAZHJz&#10;L2Rvd25yZXYueG1sUEsFBgAAAAAEAAQA9QAAAIsDAAAAAA==&#10;" filled="f" stroked="f">
                  <v:textbox inset="0,0,0,0">
                    <w:txbxContent>
                      <w:p w:rsidR="00C43810" w:rsidRDefault="00C43810" w:rsidP="000E2893">
                        <w:r>
                          <w:rPr>
                            <w:rFonts w:ascii="Arial" w:eastAsia="Arial" w:hAnsi="Arial" w:cs="Arial"/>
                            <w:sz w:val="15"/>
                          </w:rPr>
                          <w:t>(</w:t>
                        </w:r>
                      </w:p>
                    </w:txbxContent>
                  </v:textbox>
                </v:rect>
                <v:rect id="Rectangle 7945" o:spid="_x0000_s1451" style="position:absolute;left:11030;top:26736;width:1909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HqkccA&#10;AADdAAAADwAAAGRycy9kb3ducmV2LnhtbESPT2vCQBTE7wW/w/KE3uqmVkqM2Yj4Bz3WWLC9PbLP&#10;JDT7NmRXE/vpu4VCj8PM/IZJl4NpxI06V1tW8DyJQBAXVtdcKng/7Z5iEM4ja2wsk4I7OVhmo4cU&#10;E217PtIt96UIEHYJKqi8bxMpXVGRQTexLXHwLrYz6IPsSqk77APcNHIaRa/SYM1hocKW1hUVX/nV&#10;KNjH7erjYL/7stl+7s9v5/nmNPdKPY6H1QKEp8H/h//aB60gnkU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3h6pHHAAAA3QAAAA8AAAAAAAAAAAAAAAAAmAIAAGRy&#10;cy9kb3ducmV2LnhtbFBLBQYAAAAABAAEAPUAAACMAwAAAAA=&#10;" filled="f" stroked="f">
                  <v:textbox inset="0,0,0,0">
                    <w:txbxContent>
                      <w:p w:rsidR="00C43810" w:rsidRDefault="00C43810" w:rsidP="000E2893">
                        <w:r>
                          <w:rPr>
                            <w:rFonts w:ascii="Arial" w:eastAsia="Arial" w:hAnsi="Arial" w:cs="Arial"/>
                            <w:sz w:val="15"/>
                          </w:rPr>
                          <w:t xml:space="preserve">остаточная стоимость, стр. </w:t>
                        </w:r>
                      </w:p>
                    </w:txbxContent>
                  </v:textbox>
                </v:rect>
                <v:rect id="Rectangle 7946" o:spid="_x0000_s1452" style="position:absolute;left:25646;top:26736;width:3218;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hy5cUA&#10;AADdAAAADwAAAGRycy9kb3ducmV2LnhtbESPT4vCMBTE78J+h/AWvGmqyFKrUWRX0aN/FtTbo3m2&#10;xealNNHW/fRGEPY4zMxvmOm8NaW4U+0KywoG/QgEcWp1wZmC38OqF4NwHlljaZkUPMjBfPbRmWKi&#10;bcM7uu99JgKEXYIKcu+rREqX5mTQ9W1FHLyLrQ36IOtM6hqbADelHEbRlzRYcFjIsaLvnNLr/mYU&#10;rONqcdrYvyYrl+f1cXsc/xzGXqnuZ7uYgPDU+v/wu73RCuJRN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CHLlxQAAAN0AAAAPAAAAAAAAAAAAAAAAAJgCAABkcnMv&#10;ZG93bnJldi54bWxQSwUGAAAAAAQABAD1AAAAigMAAAAA&#10;" filled="f" stroked="f">
                  <v:textbox inset="0,0,0,0">
                    <w:txbxContent>
                      <w:p w:rsidR="00C43810" w:rsidRDefault="00C43810" w:rsidP="000E2893">
                        <w:r>
                          <w:rPr>
                            <w:rFonts w:ascii="Arial" w:eastAsia="Arial" w:hAnsi="Arial" w:cs="Arial"/>
                            <w:sz w:val="15"/>
                          </w:rPr>
                          <w:t>110 -</w:t>
                        </w:r>
                      </w:p>
                    </w:txbxContent>
                  </v:textbox>
                </v:rect>
                <v:rect id="Rectangle 7947" o:spid="_x0000_s1453" style="position:absolute;left:28117;top:26736;width:329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TXfscA&#10;AADdAAAADwAAAGRycy9kb3ducmV2LnhtbESPT2vCQBTE7wW/w/KE3uqmUkuM2Yj4Bz3WWLC9PbLP&#10;JDT7NmRXE/vpu4VCj8PM/IZJl4NpxI06V1tW8DyJQBAXVtdcKng/7Z5iEM4ja2wsk4I7OVhmo4cU&#10;E217PtIt96UIEHYJKqi8bxMpXVGRQTexLXHwLrYz6IPsSqk77APcNHIaRa/SYM1hocKW1hUVX/nV&#10;KNjH7erjYL/7stl+7s9v5/nmNPdKPY6H1QKEp8H/h//aB60gfolm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1E137HAAAA3QAAAA8AAAAAAAAAAAAAAAAAmAIAAGRy&#10;cy9kb3ducmV2LnhtbFBLBQYAAAAABAAEAPUAAACMAwAAAAA=&#10;" filled="f" stroked="f">
                  <v:textbox inset="0,0,0,0">
                    <w:txbxContent>
                      <w:p w:rsidR="00C43810" w:rsidRDefault="00C43810" w:rsidP="000E2893">
                        <w:r>
                          <w:rPr>
                            <w:rFonts w:ascii="Arial" w:eastAsia="Arial" w:hAnsi="Arial" w:cs="Arial"/>
                            <w:sz w:val="15"/>
                          </w:rPr>
                          <w:t xml:space="preserve"> стр. </w:t>
                        </w:r>
                      </w:p>
                    </w:txbxContent>
                  </v:textbox>
                </v:rect>
                <v:rect id="Rectangle 333" o:spid="_x0000_s1454" style="position:absolute;left:39001;top:25389;width:2064;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ZJCcUA&#10;AADdAAAADwAAAGRycy9kb3ducmV2LnhtbESPT4vCMBTE78J+h/AWvGmqiNRqFNl10aN/FtTbo3m2&#10;xealNFlb/fRGEPY4zMxvmNmiNaW4Ue0KywoG/QgEcWp1wZmC38NPLwbhPLLG0jIpuJODxfyjM8NE&#10;24Z3dNv7TAQIuwQV5N5XiZQuzcmg69uKOHgXWxv0QdaZ1DU2AW5KOYyisTRYcFjIsaKvnNLr/s8o&#10;WMfV8rSxjyYrV+f1cXucfB8mXqnuZ7ucgvDU+v/wu73RCuJRN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lkkJxQAAAN0AAAAPAAAAAAAAAAAAAAAAAJgCAABkcnMv&#10;ZG93bnJldi54bWxQSwUGAAAAAAQABAD1AAAAigMAAAAA&#10;" filled="f" stroked="f">
                  <v:textbox inset="0,0,0,0">
                    <w:txbxContent>
                      <w:p w:rsidR="00C43810" w:rsidRDefault="00C43810" w:rsidP="000E2893">
                        <w:r>
                          <w:rPr>
                            <w:rFonts w:ascii="Arial" w:eastAsia="Arial" w:hAnsi="Arial" w:cs="Arial"/>
                            <w:sz w:val="15"/>
                          </w:rPr>
                          <w:t>130</w:t>
                        </w:r>
                      </w:p>
                    </w:txbxContent>
                  </v:textbox>
                </v:rect>
                <v:rect id="Rectangle 334" o:spid="_x0000_s1455" style="position:absolute;left:102692;top:25529;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rskscA&#10;AADdAAAADwAAAGRycy9kb3ducmV2LnhtbESPT2vCQBTE7wW/w/KE3uqmUmyM2Yj4Bz3WWLC9PbLP&#10;JDT7NmRXE/vpu4VCj8PM/IZJl4NpxI06V1tW8DyJQBAXVtdcKng/7Z5iEM4ja2wsk4I7OVhmo4cU&#10;E217PtIt96UIEHYJKqi8bxMpXVGRQTexLXHwLrYz6IPsSqk77APcNHIaRTNpsOawUGFL64qKr/xq&#10;FOzjdvVxsN992Ww/9+e383xzmnulHsfDagHC0+D/w3/tg1YQv0S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a7JLHAAAA3QAAAA8AAAAAAAAAAAAAAAAAmAIAAGRy&#10;cy9kb3ducmV2LnhtbFBLBQYAAAAABAAEAPUAAACMAwAAAAA=&#10;" filled="f" stroked="f">
                  <v:textbox inset="0,0,0,0">
                    <w:txbxContent>
                      <w:p w:rsidR="00C43810" w:rsidRDefault="00C43810" w:rsidP="000E2893">
                        <w:r>
                          <w:rPr>
                            <w:rFonts w:ascii="Arial" w:eastAsia="Arial" w:hAnsi="Arial" w:cs="Arial"/>
                            <w:sz w:val="15"/>
                          </w:rPr>
                          <w:t xml:space="preserve">“ </w:t>
                        </w:r>
                      </w:p>
                    </w:txbxContent>
                  </v:textbox>
                </v:rect>
                <v:rect id="Rectangle 335" o:spid="_x0000_s1456" style="position:absolute;left:10655;top:28298;width:3157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V44MMA&#10;AADdAAAADwAAAGRycy9kb3ducmV2LnhtbERPz2vCMBS+D/wfwht4m+nGkFqNIm6jPW4qqLdH82yL&#10;yUtpMlv965fDwOPH93uxGqwRV+p841jB6yQBQVw63XClYL/7eklB+ICs0TgmBTfysFqOnhaYadfz&#10;D123oRIxhH2GCuoQ2kxKX9Zk0U9cSxy5s+sshgi7SuoO+xhujXxLkqm02HBsqLGlTU3lZftrFeRp&#10;uz4W7t5X5vOUH74Ps4/dLCg1fh7WcxCBhvAQ/7sLrSB9T+L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V44MMAAADdAAAADwAAAAAAAAAAAAAAAACYAgAAZHJzL2Rv&#10;d25yZXYueG1sUEsFBgAAAAAEAAQA9QAAAIgDAAAAAA==&#10;" filled="f" stroked="f">
                  <v:textbox inset="0,0,0,0">
                    <w:txbxContent>
                      <w:p w:rsidR="00C43810" w:rsidRDefault="00C43810" w:rsidP="000E2893">
                        <w:r>
                          <w:rPr>
                            <w:rFonts w:ascii="Arial" w:eastAsia="Arial" w:hAnsi="Arial" w:cs="Arial"/>
                            <w:sz w:val="15"/>
                          </w:rPr>
                          <w:t xml:space="preserve">Затраты на изготовление готовой продукции, </w:t>
                        </w:r>
                      </w:p>
                    </w:txbxContent>
                  </v:textbox>
                </v:rect>
                <v:rect id="Rectangle 336" o:spid="_x0000_s1457" style="position:absolute;left:10655;top:29555;width:2593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nde8YA&#10;AADdAAAADwAAAGRycy9kb3ducmV2LnhtbESPT2vCQBTE74V+h+UVequbliJJzEakf9BjNYJ6e2Sf&#10;STD7NmS3JvXTdwXB4zAzv2Gy+WhacabeNZYVvE4iEMSl1Q1XCrbF90sMwnlkja1lUvBHDub540OG&#10;qbYDr+m88ZUIEHYpKqi971IpXVmTQTexHXHwjrY36IPsK6l7HALctPItiqbSYMNhocaOPmoqT5tf&#10;o2AZd4v9yl6Gqv06LHc/u+SzSLxSz0/jYgbC0+jv4Vt7pRXE71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nde8YAAADdAAAADwAAAAAAAAAAAAAAAACYAgAAZHJz&#10;L2Rvd25yZXYueG1sUEsFBgAAAAAEAAQA9QAAAIsDAAAAAA==&#10;" filled="f" stroked="f">
                  <v:textbox inset="0,0,0,0">
                    <w:txbxContent>
                      <w:p w:rsidR="00C43810" w:rsidRDefault="00C43810" w:rsidP="000E2893">
                        <w:r>
                          <w:rPr>
                            <w:rFonts w:ascii="Arial" w:eastAsia="Arial" w:hAnsi="Arial" w:cs="Arial"/>
                            <w:sz w:val="15"/>
                          </w:rPr>
                          <w:t xml:space="preserve">выполнение работ, услуг (010900000) </w:t>
                        </w:r>
                      </w:p>
                    </w:txbxContent>
                  </v:textbox>
                </v:rect>
                <v:rect id="Rectangle 337" o:spid="_x0000_s1458" style="position:absolute;left:39001;top:28196;width:203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riO8MA&#10;AADdAAAADwAAAGRycy9kb3ducmV2LnhtbERPy4rCMBTdD/gP4Q64G1NFpO0YRXygy/EB6u7S3GnL&#10;NDelibb69ZOF4PJw3tN5Zypxp8aVlhUMBxEI4szqknMFp+PmKwbhPLLGyjIpeJCD+az3McVU25b3&#10;dD/4XIQQdikqKLyvUyldVpBBN7A1ceB+bWPQB9jkUjfYhnBTyVEUTaTBkkNDgTUtC8r+DjejYBvX&#10;i8vOPtu8Wl+3559zsjomXqn+Z7f4BuGp82/xy73TCuLxM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riO8MAAADdAAAADwAAAAAAAAAAAAAAAACYAgAAZHJzL2Rv&#10;d25yZXYueG1sUEsFBgAAAAAEAAQA9QAAAIgDAAAAAA==&#10;" filled="f" stroked="f">
                  <v:textbox inset="0,0,0,0">
                    <w:txbxContent>
                      <w:p w:rsidR="00C43810" w:rsidRDefault="00C43810" w:rsidP="000E2893">
                        <w:r>
                          <w:rPr>
                            <w:rFonts w:ascii="Arial" w:eastAsia="Arial" w:hAnsi="Arial" w:cs="Arial"/>
                            <w:sz w:val="15"/>
                          </w:rPr>
                          <w:t xml:space="preserve">140 </w:t>
                        </w:r>
                      </w:p>
                    </w:txbxContent>
                  </v:textbox>
                </v:rect>
                <v:rect id="Rectangle 338" o:spid="_x0000_s1459" style="position:absolute;left:10680;top:31079;width:1354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ZHoMYA&#10;AADdAAAADwAAAGRycy9kb3ducmV2LnhtbESPT2vCQBTE70K/w/IK3nSTUiRGV5HWokf/FNTbI/tM&#10;QrNvQ3Y10U/vCkKPw8z8hpnOO1OJKzWutKwgHkYgiDOrS84V/O5/BgkI55E1VpZJwY0czGdvvSmm&#10;2ra8pevO5yJA2KWooPC+TqV0WUEG3dDWxME728agD7LJpW6wDXBTyY8oGkmDJYeFAmv6Kij7212M&#10;glVSL45re2/zanlaHTaH8fd+7JXqv3eLCQhPnf8Pv9prrSD5jG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6ZHoMYAAADdAAAADwAAAAAAAAAAAAAAAACYAgAAZHJz&#10;L2Rvd25yZXYueG1sUEsFBgAAAAAEAAQA9QAAAIsDAAAAAA==&#10;" filled="f" stroked="f">
                  <v:textbox inset="0,0,0,0">
                    <w:txbxContent>
                      <w:p w:rsidR="00C43810" w:rsidRDefault="00C43810" w:rsidP="000E2893">
                        <w:r>
                          <w:rPr>
                            <w:rFonts w:ascii="Arial" w:eastAsia="Arial" w:hAnsi="Arial" w:cs="Arial"/>
                            <w:sz w:val="15"/>
                          </w:rPr>
                          <w:t xml:space="preserve">Итого по разделу I </w:t>
                        </w:r>
                      </w:p>
                    </w:txbxContent>
                  </v:textbox>
                </v:rect>
                <v:rect id="Rectangle 7948" o:spid="_x0000_s1460" style="position:absolute;left:10604;top:32476;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TZ18cA&#10;AADdAAAADwAAAGRycy9kb3ducmV2LnhtbESPQWvCQBSE7wX/w/KE3upGKSVG1xC0JTm2Kqi3R/aZ&#10;BLNvQ3Zr0v76bqHQ4zAz3zDrdDStuFPvGssK5rMIBHFpdcOVguPh7SkG4TyyxtYyKfgiB+lm8rDG&#10;RNuBP+i+95UIEHYJKqi97xIpXVmTQTezHXHwrrY36IPsK6l7HALctHIRRS/SYMNhocaOtjWVt/2n&#10;UZDHXXYu7PdQta+X/PR+Wu4OS6/U43TMViA8jf4//NcutIL4eb6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02dfHAAAA3QAAAA8AAAAAAAAAAAAAAAAAmAIAAGRy&#10;cy9kb3ducmV2LnhtbFBLBQYAAAAABAAEAPUAAACMAwAAAAA=&#10;" filled="f" stroked="f">
                  <v:textbox inset="0,0,0,0">
                    <w:txbxContent>
                      <w:p w:rsidR="00C43810" w:rsidRDefault="00C43810" w:rsidP="000E2893">
                        <w:r>
                          <w:rPr>
                            <w:rFonts w:ascii="Arial" w:eastAsia="Arial" w:hAnsi="Arial" w:cs="Arial"/>
                            <w:sz w:val="15"/>
                          </w:rPr>
                          <w:t>(</w:t>
                        </w:r>
                      </w:p>
                    </w:txbxContent>
                  </v:textbox>
                </v:rect>
                <v:rect id="Rectangle 7949" o:spid="_x0000_s1461" style="position:absolute;left:10934;top:32476;width:3548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h8TMYA&#10;AADdAAAADwAAAGRycy9kb3ducmV2LnhtbESPT2vCQBTE70K/w/IK3nRjLRKjq0hV9OifgvX2yL4m&#10;odm3Ibua1E/vCoLHYWZ+w0znrSnFlWpXWFYw6EcgiFOrC84UfB/XvRiE88gaS8uk4J8czGdvnSkm&#10;2ja8p+vBZyJA2CWoIPe+SqR0aU4GXd9WxMH7tbVBH2SdSV1jE+CmlB9RNJIGCw4LOVb0lVP6d7gY&#10;BZu4Wvxs7a3JytV5c9qdxsvj2CvVfW8XExCeWv8KP9tbrSD+HAz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h8TMYAAADdAAAADwAAAAAAAAAAAAAAAACYAgAAZHJz&#10;L2Rvd25yZXYueG1sUEsFBgAAAAAEAAQA9QAAAIsDAAAAAA==&#10;" filled="f" stroked="f">
                  <v:textbox inset="0,0,0,0">
                    <w:txbxContent>
                      <w:p w:rsidR="00C43810" w:rsidRDefault="00C43810" w:rsidP="000E2893">
                        <w:r>
                          <w:rPr>
                            <w:rFonts w:ascii="Arial" w:eastAsia="Arial" w:hAnsi="Arial" w:cs="Arial"/>
                            <w:sz w:val="15"/>
                          </w:rPr>
                          <w:t xml:space="preserve">стр.030 + стр.060 + стр.070 + стр.080 + стр.090 + стр. 100 </w:t>
                        </w:r>
                      </w:p>
                    </w:txbxContent>
                  </v:textbox>
                </v:rect>
                <v:rect id="Rectangle 7954" o:spid="_x0000_s1462" style="position:absolute;left:10604;top:33619;width:740;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HkOMUA&#10;AADdAAAADwAAAGRycy9kb3ducmV2LnhtbESPT4vCMBTE78J+h/AWvGmqiNRqFNl10aP/QL09mrdt&#10;2ealNFlb/fRGEDwOM/MbZrZoTSmuVLvCsoJBPwJBnFpdcKbgePjpxSCcR9ZYWiYFN3KwmH90Zpho&#10;2/COrnufiQBhl6CC3PsqkdKlORl0fVsRB+/X1gZ9kHUmdY1NgJtSDqNoLA0WHBZyrOgrp/Rv/28U&#10;rONqed7Ye5OVq8v6tD1Nvg8Tr1T3s11OQXhq/Tv8am+0gng0GMH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0eQ4xQAAAN0AAAAPAAAAAAAAAAAAAAAAAJgCAABkcnMv&#10;ZG93bnJldi54bWxQSwUGAAAAAAQABAD1AAAAigMAAAAA&#10;" filled="f" stroked="f">
                  <v:textbox inset="0,0,0,0">
                    <w:txbxContent>
                      <w:p w:rsidR="00C43810" w:rsidRDefault="00C43810" w:rsidP="000E2893">
                        <w:r>
                          <w:rPr>
                            <w:rFonts w:ascii="Arial" w:eastAsia="Arial" w:hAnsi="Arial" w:cs="Arial"/>
                            <w:sz w:val="15"/>
                          </w:rPr>
                          <w:t xml:space="preserve">+ </w:t>
                        </w:r>
                      </w:p>
                    </w:txbxContent>
                  </v:textbox>
                </v:rect>
                <v:rect id="Rectangle 7956" o:spid="_x0000_s1463" style="position:absolute;left:11112;top:33619;width:913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1Bo8YA&#10;AADdAAAADwAAAGRycy9kb3ducmV2LnhtbESPT2vCQBTE70K/w/IK3nRjsRKjq0hV9OifgvX2yL4m&#10;odm3Ibua1E/vCoLHYWZ+w0znrSnFlWpXWFYw6EcgiFOrC84UfB/XvRiE88gaS8uk4J8czGdvnSkm&#10;2ja8p+vBZyJA2CWoIPe+SqR0aU4GXd9WxMH7tbVBH2SdSV1jE+CmlB9RNJIGCw4LOVb0lVP6d7gY&#10;BZu4Wvxs7a3JytV5c9qdxsvj2CvVfW8XExCeWv8KP9tbrSAeDj7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1Bo8YAAADdAAAADwAAAAAAAAAAAAAAAACYAgAAZHJz&#10;L2Rvd25yZXYueG1sUEsFBgAAAAAEAAQA9QAAAIsDAAAAAA==&#10;" filled="f" stroked="f">
                  <v:textbox inset="0,0,0,0">
                    <w:txbxContent>
                      <w:p w:rsidR="00C43810" w:rsidRDefault="00C43810" w:rsidP="000E2893">
                        <w:r>
                          <w:rPr>
                            <w:rFonts w:ascii="Arial" w:eastAsia="Arial" w:hAnsi="Arial" w:cs="Arial"/>
                            <w:sz w:val="15"/>
                          </w:rPr>
                          <w:t xml:space="preserve"> стр. 130 + стр.  </w:t>
                        </w:r>
                      </w:p>
                    </w:txbxContent>
                  </v:textbox>
                </v:rect>
                <v:rect id="Rectangle 7955" o:spid="_x0000_s1464" style="position:absolute;left:18147;top:33619;width:250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f1MUA&#10;AADdAAAADwAAAGRycy9kb3ducmV2LnhtbESPT4vCMBTE74LfITzBm6aKSK1GEf+gx10V1NujebbF&#10;5qU00Xb3028WFvY4zMxvmMWqNaV4U+0KywpGwwgEcWp1wZmCy3k/iEE4j6yxtEwKvsjBatntLDDR&#10;tuFPep98JgKEXYIKcu+rREqX5mTQDW1FHLyHrQ36IOtM6hqbADelHEfRVBosOCzkWNEmp/R5ehkF&#10;h7ha3472u8nK3f1w/bjOtueZV6rfa9dzEJ5a/x/+ax+1gngymsL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T9/UxQAAAN0AAAAPAAAAAAAAAAAAAAAAAJgCAABkcnMv&#10;ZG93bnJldi54bWxQSwUGAAAAAAQABAD1AAAAigMAAAAA&#10;" filled="f" stroked="f">
                  <v:textbox inset="0,0,0,0">
                    <w:txbxContent>
                      <w:p w:rsidR="00C43810" w:rsidRDefault="00C43810" w:rsidP="000E2893">
                        <w:r>
                          <w:rPr>
                            <w:rFonts w:ascii="Arial" w:eastAsia="Arial" w:hAnsi="Arial" w:cs="Arial"/>
                            <w:sz w:val="15"/>
                          </w:rPr>
                          <w:t xml:space="preserve">140) </w:t>
                        </w:r>
                      </w:p>
                    </w:txbxContent>
                  </v:textbox>
                </v:rect>
                <v:rect id="Rectangle 341" o:spid="_x0000_s1465" style="position:absolute;left:38976;top:32501;width:2064;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N6T8YA&#10;AADdAAAADwAAAGRycy9kb3ducmV2LnhtbESPT2vCQBTE70K/w/IK3nRjkRqjq0hV9OifgvX2yL4m&#10;odm3Ibua1E/vCoLHYWZ+w0znrSnFlWpXWFYw6EcgiFOrC84UfB/XvRiE88gaS8uk4J8czGdvnSkm&#10;2ja8p+vBZyJA2CWoIPe+SqR0aU4GXd9WxMH7tbVBH2SdSV1jE+CmlB9R9CkNFhwWcqzoK6f073Ax&#10;CjZxtfjZ2luTlavz5rQ7jZfHsVeq+94uJiA8tf4Vfra3WkE8HIz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wN6T8YAAADdAAAADwAAAAAAAAAAAAAAAACYAgAAZHJz&#10;L2Rvd25yZXYueG1sUEsFBgAAAAAEAAQA9QAAAIsDAAAAAA==&#10;" filled="f" stroked="f">
                  <v:textbox inset="0,0,0,0">
                    <w:txbxContent>
                      <w:p w:rsidR="00C43810" w:rsidRDefault="00C43810" w:rsidP="000E2893">
                        <w:r>
                          <w:rPr>
                            <w:rFonts w:ascii="Arial" w:eastAsia="Arial" w:hAnsi="Arial" w:cs="Arial"/>
                            <w:sz w:val="15"/>
                          </w:rPr>
                          <w:t>150</w:t>
                        </w:r>
                      </w:p>
                    </w:txbxContent>
                  </v:textbox>
                </v:rect>
                <v:rect id="Rectangle 7950" o:spid="_x0000_s1466" style="position:absolute;left:45631;top:32527;width:70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zuPcMA&#10;AADdAAAADwAAAGRycy9kb3ducmV2LnhtbERPy4rCMBTdD/gP4Q64G1NFpO0YRXygy/EB6u7S3GnL&#10;NDelibb69ZOF4PJw3tN5Zypxp8aVlhUMBxEI4szqknMFp+PmKwbhPLLGyjIpeJCD+az3McVU25b3&#10;dD/4XIQQdikqKLyvUyldVpBBN7A1ceB+bWPQB9jkUjfYhnBTyVEUTaTBkkNDgTUtC8r+DjejYBvX&#10;i8vOPtu8Wl+3559zsjomXqn+Z7f4BuGp82/xy73TCuLxM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zuPcMAAADdAAAADwAAAAAAAAAAAAAAAACYAgAAZHJzL2Rv&#10;d25yZXYueG1sUEsFBgAAAAAEAAQA9QAAAIgDAAAAAA==&#10;" filled="f" stroked="f">
                  <v:textbox inset="0,0,0,0">
                    <w:txbxContent>
                      <w:p w:rsidR="00C43810" w:rsidRDefault="00C43810" w:rsidP="000E2893">
                        <w:r>
                          <w:rPr>
                            <w:rFonts w:ascii="Arial" w:eastAsia="Arial" w:hAnsi="Arial" w:cs="Arial"/>
                            <w:sz w:val="15"/>
                          </w:rPr>
                          <w:t>1</w:t>
                        </w:r>
                      </w:p>
                    </w:txbxContent>
                  </v:textbox>
                </v:rect>
                <v:rect id="Rectangle 7951" o:spid="_x0000_s1467" style="position:absolute;left:45904;top:32527;width:35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BLpsUA&#10;AADdAAAADwAAAGRycy9kb3ducmV2LnhtbESPQWvCQBSE70L/w/IK3nRjEUmiq0ir6NFqQb09ss8k&#10;NPs2ZFcT/fVuQehxmJlvmNmiM5W4UeNKywpGwwgEcWZ1ybmCn8N6EINwHlljZZkU3MnBYv7Wm2Gq&#10;bcvfdNv7XAQIuxQVFN7XqZQuK8igG9qaOHgX2xj0QTa51A22AW4q+RFFE2mw5LBQYE2fBWW/+6tR&#10;sInr5WlrH21erc6b4+6YfB0Sr1T/vVtOQXjq/H/41d5qBfF4lMD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0EumxQAAAN0AAAAPAAAAAAAAAAAAAAAAAJgCAABkcnMv&#10;ZG93bnJldi54bWxQSwUGAAAAAAQABAD1AAAAigMAAAAA&#10;" filled="f" stroked="f">
                  <v:textbox inset="0,0,0,0">
                    <w:txbxContent>
                      <w:p w:rsidR="00C43810" w:rsidRDefault="00C43810" w:rsidP="000E2893">
                        <w:r>
                          <w:rPr>
                            <w:rFonts w:ascii="Arial" w:eastAsia="Arial" w:hAnsi="Arial" w:cs="Arial"/>
                            <w:sz w:val="15"/>
                          </w:rPr>
                          <w:t xml:space="preserve"> </w:t>
                        </w:r>
                      </w:p>
                    </w:txbxContent>
                  </v:textbox>
                </v:rect>
                <v:rect id="Rectangle 1752" o:spid="_x0000_s1468" style="position:absolute;left:46361;top:32527;width:653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YohsIA&#10;AADdAAAADwAAAGRycy9kb3ducmV2LnhtbERPTYvCMBC9C/6HMMLeNFVEajWK6IoeXRXU29CMbbGZ&#10;lCZru/56c1jw+Hjf82VrSvGk2hWWFQwHEQji1OqCMwXn07Yfg3AeWWNpmRT8kYPlotuZY6Jtwz/0&#10;PPpMhBB2CSrIva8SKV2ak0E3sBVx4O62NugDrDOpa2xCuCnlKIom0mDBoSHHitY5pY/jr1Gwi6vV&#10;dW9fTVZ+33aXw2W6OU29Ul+9djUD4an1H/G/e68VxONR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hiiGwgAAAN0AAAAPAAAAAAAAAAAAAAAAAJgCAABkcnMvZG93&#10;bnJldi54bWxQSwUGAAAAAAQABAD1AAAAhwMAAAAA&#10;" filled="f" stroked="f">
                  <v:textbox inset="0,0,0,0">
                    <w:txbxContent>
                      <w:p w:rsidR="00C43810" w:rsidRDefault="00C43810" w:rsidP="000E2893">
                        <w:r>
                          <w:rPr>
                            <w:rFonts w:ascii="Arial" w:eastAsia="Arial" w:hAnsi="Arial" w:cs="Arial"/>
                            <w:sz w:val="15"/>
                          </w:rPr>
                          <w:t>665 907,17</w:t>
                        </w:r>
                      </w:p>
                    </w:txbxContent>
                  </v:textbox>
                </v:rect>
                <v:rect id="Rectangle 1753" o:spid="_x0000_s1469" style="position:absolute;left:61150;top:32527;width:42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HccA&#10;AADdAAAADwAAAGRycy9kb3ducmV2LnhtbESPQWvCQBSE7wX/w/KE3upGKSVG1xC0JTm2Kqi3R/aZ&#10;BLNvQ3Zr0v76bqHQ4zAz3zDrdDStuFPvGssK5rMIBHFpdcOVguPh7SkG4TyyxtYyKfgiB+lm8rDG&#10;RNuBP+i+95UIEHYJKqi97xIpXVmTQTezHXHwrrY36IPsK6l7HALctHIRRS/SYMNhocaOtjWVt/2n&#10;UZDHXXYu7PdQta+X/PR+Wu4OS6/U43TMViA8jf4//NcutIL4eTG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KjR3HAAAA3QAAAA8AAAAAAAAAAAAAAAAAmAIAAGRy&#10;cy9kb3ducmV2LnhtbFBLBQYAAAAABAAEAPUAAACMAwAAAAA=&#10;" filled="f" stroked="f">
                  <v:textbox inset="0,0,0,0">
                    <w:txbxContent>
                      <w:p w:rsidR="00C43810" w:rsidRDefault="00C43810" w:rsidP="000E2893">
                        <w:r>
                          <w:rPr>
                            <w:rFonts w:ascii="Arial" w:eastAsia="Arial" w:hAnsi="Arial" w:cs="Arial"/>
                            <w:sz w:val="15"/>
                          </w:rPr>
                          <w:t>-</w:t>
                        </w:r>
                      </w:p>
                    </w:txbxContent>
                  </v:textbox>
                </v:rect>
                <v:rect id="Rectangle 7952" o:spid="_x0000_s1470" style="position:absolute;left:66268;top:32539;width:705;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gTasYA&#10;AADdAAAADwAAAGRycy9kb3ducmV2LnhtbESPQWvCQBSE7wX/w/KE3urGUEpMXUXUokc1gu3tkX1N&#10;gtm3IbuatL/eFQSPw8x8w0znvanFlVpXWVYwHkUgiHOrKy4UHLOvtwSE88gaa8uk4I8czGeDlymm&#10;2na8p+vBFyJA2KWooPS+SaV0eUkG3cg2xMH7ta1BH2RbSN1iF+CmlnEUfUiDFYeFEhtalpSfDxej&#10;YJM0i++t/e+Kev2zOe1Ok1U28Uq9DvvFJwhPvX+GH+2tVpC8xz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gTasYAAADdAAAADwAAAAAAAAAAAAAAAACYAgAAZHJz&#10;L2Rvd25yZXYueG1sUEsFBgAAAAAEAAQA9QAAAIsDAAAAAA==&#10;" filled="f" stroked="f">
                  <v:textbox inset="0,0,0,0">
                    <w:txbxContent>
                      <w:p w:rsidR="00C43810" w:rsidRDefault="00C43810" w:rsidP="000E2893">
                        <w:r>
                          <w:rPr>
                            <w:rFonts w:ascii="Arial" w:eastAsia="Arial" w:hAnsi="Arial" w:cs="Arial"/>
                            <w:sz w:val="15"/>
                          </w:rPr>
                          <w:t>1</w:t>
                        </w:r>
                      </w:p>
                    </w:txbxContent>
                  </v:textbox>
                </v:rect>
                <v:rect id="Rectangle 7953" o:spid="_x0000_s1471" style="position:absolute;left:66566;top:32539;width:35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S28cYA&#10;AADdAAAADwAAAGRycy9kb3ducmV2LnhtbESPT2vCQBTE74V+h+UJvdWNtkiMriJtRY/+A/X2yD6T&#10;YPZtyK4m9dO7guBxmJnfMONpa0pxpdoVlhX0uhEI4tTqgjMFu+38MwbhPLLG0jIp+CcH08n72xgT&#10;bRte03XjMxEg7BJUkHtfJVK6NCeDrmsr4uCdbG3QB1lnUtfYBLgpZT+KBtJgwWEhx4p+ckrPm4tR&#10;sIir2WFpb01W/h0X+9V++LsdeqU+Ou1sBMJT61/hZ3upFcTf/S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S28cYAAADdAAAADwAAAAAAAAAAAAAAAACYAgAAZHJz&#10;L2Rvd25yZXYueG1sUEsFBgAAAAAEAAQA9QAAAIsDAAAAAA==&#10;" filled="f" stroked="f">
                  <v:textbox inset="0,0,0,0">
                    <w:txbxContent>
                      <w:p w:rsidR="00C43810" w:rsidRDefault="00C43810" w:rsidP="000E2893">
                        <w:r>
                          <w:rPr>
                            <w:rFonts w:ascii="Arial" w:eastAsia="Arial" w:hAnsi="Arial" w:cs="Arial"/>
                            <w:sz w:val="15"/>
                          </w:rPr>
                          <w:t xml:space="preserve"> </w:t>
                        </w:r>
                      </w:p>
                    </w:txbxContent>
                  </v:textbox>
                </v:rect>
                <v:rect id="Rectangle 1755" o:spid="_x0000_s1472" style="position:absolute;left:67023;top:32539;width:6608;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0uhcUA&#10;AADdAAAADwAAAGRycy9kb3ducmV2LnhtbESPQYvCMBSE74L/ITxhb5oqstRqFHFX9OiqoN4ezbMt&#10;Ni+liba7v94sCB6HmfmGmS1aU4oH1a6wrGA4iEAQp1YXnCk4Htb9GITzyBpLy6Tglxws5t3ODBNt&#10;G/6hx95nIkDYJagg975KpHRpTgbdwFbEwbva2qAPss6krrEJcFPKURR9SoMFh4UcK1rllN72d6Ng&#10;E1fL89b+NVn5fdmcdqfJ12HilfrotcspCE+tf4df7a1WEI9H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vS6FxQAAAN0AAAAPAAAAAAAAAAAAAAAAAJgCAABkcnMv&#10;ZG93bnJldi54bWxQSwUGAAAAAAQABAD1AAAAigMAAAAA&#10;" filled="f" stroked="f">
                  <v:textbox inset="0,0,0,0">
                    <w:txbxContent>
                      <w:p w:rsidR="00C43810" w:rsidRDefault="00C43810" w:rsidP="000E2893">
                        <w:r>
                          <w:rPr>
                            <w:rFonts w:ascii="Arial" w:eastAsia="Arial" w:hAnsi="Arial" w:cs="Arial"/>
                            <w:sz w:val="15"/>
                          </w:rPr>
                          <w:t>665 907,17</w:t>
                        </w:r>
                      </w:p>
                    </w:txbxContent>
                  </v:textbox>
                </v:rect>
                <v:rect id="Rectangle 1756" o:spid="_x0000_s1473" style="position:absolute;left:77355;top:32565;width:643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GLHsYA&#10;AADdAAAADwAAAGRycy9kb3ducmV2LnhtbESPT2vCQBTE74V+h+UJvdWN0kqMriJtRY/+A/X2yD6T&#10;YPZtyK4m9dO7guBxmJnfMONpa0pxpdoVlhX0uhEI4tTqgjMFu+38MwbhPLLG0jIp+CcH08n72xgT&#10;bRte03XjMxEg7BJUkHtfJVK6NCeDrmsr4uCdbG3QB1lnUtfYBLgpZT+KBtJgwWEhx4p+ckrPm4tR&#10;sIir2WFpb01W/h0X+9V++LsdeqU+Ou1sBMJT61/hZ3upFcRf/W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GLHsYAAADdAAAADwAAAAAAAAAAAAAAAACYAgAAZHJz&#10;L2Rvd25yZXYueG1sUEsFBgAAAAAEAAQA9QAAAIsDAAAAAA==&#10;" filled="f" stroked="f">
                  <v:textbox inset="0,0,0,0">
                    <w:txbxContent>
                      <w:p w:rsidR="00C43810" w:rsidRDefault="00C43810" w:rsidP="000E2893">
                        <w:r>
                          <w:rPr>
                            <w:rFonts w:ascii="Arial" w:eastAsia="Arial" w:hAnsi="Arial" w:cs="Arial"/>
                            <w:sz w:val="15"/>
                          </w:rPr>
                          <w:t>406 015,61</w:t>
                        </w:r>
                      </w:p>
                    </w:txbxContent>
                  </v:textbox>
                </v:rect>
                <v:rect id="Rectangle 1757" o:spid="_x0000_s1474" style="position:absolute;left:92265;top:32565;width:42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MVaccA&#10;AADdAAAADwAAAGRycy9kb3ducmV2LnhtbESPQWvCQBSE74L/YXlCb7pRSojRNQRbMcdWC9bbI/ua&#10;hGbfhuxq0v76bqHQ4zAz3zDbbDStuFPvGssKlosIBHFpdcOVgrfzYZ6AcB5ZY2uZFHyRg2w3nWwx&#10;1XbgV7qffCUChF2KCmrvu1RKV9Zk0C1sRxy8D9sb9EH2ldQ9DgFuWrmKolgabDgs1NjRvqby83Qz&#10;Co5Jl78X9nuo2ufr8fJyWT+d116ph9mYb0B4Gv1/+K9daAXJ4yq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jFWnHAAAA3QAAAA8AAAAAAAAAAAAAAAAAmAIAAGRy&#10;cy9kb3ducmV2LnhtbFBLBQYAAAAABAAEAPUAAACMAwAAAAA=&#10;" filled="f" stroked="f">
                  <v:textbox inset="0,0,0,0">
                    <w:txbxContent>
                      <w:p w:rsidR="00C43810" w:rsidRDefault="00C43810" w:rsidP="000E2893">
                        <w:r>
                          <w:rPr>
                            <w:rFonts w:ascii="Arial" w:eastAsia="Arial" w:hAnsi="Arial" w:cs="Arial"/>
                            <w:sz w:val="15"/>
                          </w:rPr>
                          <w:t>-</w:t>
                        </w:r>
                      </w:p>
                    </w:txbxContent>
                  </v:textbox>
                </v:rect>
                <v:rect id="Rectangle 345" o:spid="_x0000_s1475" style="position:absolute;left:98158;top:32679;width:648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w8sYA&#10;AADdAAAADwAAAGRycy9kb3ducmV2LnhtbESPT2vCQBTE74V+h+UJvdWNUmqMriJtRY/+A/X2yD6T&#10;YPZtyK4m9dO7guBxmJnfMONpa0pxpdoVlhX0uhEI4tTqgjMFu+38MwbhPLLG0jIp+CcH08n72xgT&#10;bRte03XjMxEg7BJUkHtfJVK6NCeDrmsr4uCdbG3QB1lnUtfYBLgpZT+KvqXBgsNCjhX95JSeNxej&#10;YBFXs8PS3pqs/Dsu9qv98Hc79Ep9dNrZCISn1r/Cz/ZSK4i/+g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w8sYAAADdAAAADwAAAAAAAAAAAAAAAACYAgAAZHJz&#10;L2Rvd25yZXYueG1sUEsFBgAAAAAEAAQA9QAAAIsDAAAAAA==&#10;" filled="f" stroked="f">
                  <v:textbox inset="0,0,0,0">
                    <w:txbxContent>
                      <w:p w:rsidR="00C43810" w:rsidRDefault="00C43810" w:rsidP="000E2893">
                        <w:r>
                          <w:rPr>
                            <w:rFonts w:ascii="Arial" w:eastAsia="Arial" w:hAnsi="Arial" w:cs="Arial"/>
                            <w:sz w:val="15"/>
                          </w:rPr>
                          <w:t xml:space="preserve">406 015,61 </w:t>
                        </w:r>
                      </w:p>
                    </w:txbxContent>
                  </v:textbox>
                </v:rect>
                <v:rect id="Rectangle 1758" o:spid="_x0000_s1476" style="position:absolute;left:17830;top:35105;width:1450;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AkgMIA&#10;AADdAAAADwAAAGRycy9kb3ducmV2LnhtbERPTYvCMBC9C/6HMMLeNFVEajWK6IoeXRXU29CMbbGZ&#10;lCZru/56c1jw+Hjf82VrSvGk2hWWFQwHEQji1OqCMwXn07Yfg3AeWWNpmRT8kYPlotuZY6Jtwz/0&#10;PPpMhBB2CSrIva8SKV2ak0E3sBVx4O62NugDrDOpa2xCuCnlKIom0mDBoSHHitY5pY/jr1Gwi6vV&#10;dW9fTVZ+33aXw2W6OU29Ul+9djUD4an1H/G/e68VxONR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8CSAwgAAAN0AAAAPAAAAAAAAAAAAAAAAAJgCAABkcnMvZG93&#10;bnJldi54bWxQSwUGAAAAAAQABAD1AAAAhwMAAAAA&#10;" filled="f" stroked="f">
                  <v:textbox inset="0,0,0,0">
                    <w:txbxContent>
                      <w:p w:rsidR="00C43810" w:rsidRDefault="00C43810" w:rsidP="000E2893">
                        <w:r>
                          <w:rPr>
                            <w:rFonts w:ascii="Arial" w:eastAsia="Arial" w:hAnsi="Arial" w:cs="Arial"/>
                            <w:sz w:val="15"/>
                          </w:rPr>
                          <w:t xml:space="preserve">II. </w:t>
                        </w:r>
                      </w:p>
                    </w:txbxContent>
                  </v:textbox>
                </v:rect>
                <v:rect id="Rectangle 1759" o:spid="_x0000_s1477" style="position:absolute;left:19113;top:35105;width:96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yBG8YA&#10;AADdAAAADwAAAGRycy9kb3ducmV2LnhtbESPT2vCQBTE74LfYXlCb7pRpCSpq4h/0KNVwfb2yL4m&#10;wezbkF1N2k/vFgSPw8z8hpktOlOJOzWutKxgPIpAEGdWl5wrOJ+2wxiE88gaK8uk4JccLOb93gxT&#10;bVv+pPvR5yJA2KWooPC+TqV0WUEG3cjWxMH7sY1BH2STS91gG+CmkpMoepcGSw4LBda0Kii7Hm9G&#10;wS6ul197+9fm1eZ7dzlckvUp8Uq9DbrlBwhPnX+Fn+29VhBPJ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7yBG8YAAADdAAAADwAAAAAAAAAAAAAAAACYAgAAZHJz&#10;L2Rvd25yZXYueG1sUEsFBgAAAAAEAAQA9QAAAIsDAAAAAA==&#10;" filled="f" stroked="f">
                  <v:textbox inset="0,0,0,0">
                    <w:txbxContent>
                      <w:p w:rsidR="00C43810" w:rsidRDefault="00C43810" w:rsidP="000E2893">
                        <w:r>
                          <w:rPr>
                            <w:rFonts w:ascii="Arial" w:eastAsia="Arial" w:hAnsi="Arial" w:cs="Arial"/>
                            <w:sz w:val="15"/>
                          </w:rPr>
                          <w:t>Ф</w:t>
                        </w:r>
                      </w:p>
                    </w:txbxContent>
                  </v:textbox>
                </v:rect>
                <v:rect id="Rectangle 1760" o:spid="_x0000_s1478" style="position:absolute;left:20040;top:35105;width:7068;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8MA&#10;AADdAAAADwAAAGRycy9kb3ducmV2LnhtbERPy4rCMBTdD/gP4QruxtQHQ61GER/o0lFB3V2aa1ts&#10;bkoTbWe+3iwGZnk479miNaV4Ue0KywoG/QgEcWp1wZmC82n7GYNwHlljaZkU/JCDxbzzMcNE24a/&#10;6XX0mQgh7BJUkHtfJVK6NCeDrm8r4sDdbW3QB1hnUtfYhHBTymEUfUmDBYeGHCta5ZQ+jk+jYBdX&#10;y+ve/jZZubntLofLZH2aeKV63XY5BeGp9f/iP/deK4jHo7A/vAlP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1++W8MAAADdAAAADwAAAAAAAAAAAAAAAACYAgAAZHJzL2Rv&#10;d25yZXYueG1sUEsFBgAAAAAEAAQA9QAAAIgDAAAAAA==&#10;" filled="f" stroked="f">
                  <v:textbox inset="0,0,0,0">
                    <w:txbxContent>
                      <w:p w:rsidR="00C43810" w:rsidRDefault="00C43810" w:rsidP="000E2893">
                        <w:r>
                          <w:rPr>
                            <w:rFonts w:ascii="Arial" w:eastAsia="Arial" w:hAnsi="Arial" w:cs="Arial"/>
                            <w:sz w:val="15"/>
                          </w:rPr>
                          <w:t>инансовы</w:t>
                        </w:r>
                      </w:p>
                    </w:txbxContent>
                  </v:textbox>
                </v:rect>
                <v:rect id="Rectangle 1761" o:spid="_x0000_s1479" style="position:absolute;left:25546;top:35105;width:634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MbwMYA&#10;AADdAAAADwAAAGRycy9kb3ducmV2LnhtbESPT2vCQBTE70K/w/IK3nRjLRKjq0hV9OifgvX2yL4m&#10;odm3Ibua1E/vCoLHYWZ+w0znrSnFlWpXWFYw6EcgiFOrC84UfB/XvRiE88gaS8uk4J8czGdvnSkm&#10;2ja8p+vBZyJA2CWoIPe+SqR0aU4GXd9WxMH7tbVBH2SdSV1jE+CmlB9RNJIGCw4LOVb0lVP6d7gY&#10;BZu4Wvxs7a3JytV5c9qdxsvj2CvVfW8XExCeWv8KP9tbrSD+HA7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MbwMYAAADdAAAADwAAAAAAAAAAAAAAAACYAgAAZHJz&#10;L2Rvd25yZXYueG1sUEsFBgAAAAAEAAQA9QAAAIsDAAAAAA==&#10;" filled="f" stroked="f">
                  <v:textbox inset="0,0,0,0">
                    <w:txbxContent>
                      <w:p w:rsidR="00C43810" w:rsidRDefault="00C43810" w:rsidP="000E2893">
                        <w:r>
                          <w:rPr>
                            <w:rFonts w:ascii="Arial" w:eastAsia="Arial" w:hAnsi="Arial" w:cs="Arial"/>
                            <w:sz w:val="15"/>
                          </w:rPr>
                          <w:t xml:space="preserve">е активы </w:t>
                        </w:r>
                      </w:p>
                    </w:txbxContent>
                  </v:textbox>
                </v:rect>
                <v:rect id="Rectangle 1762" o:spid="_x0000_s1480" style="position:absolute;left:10591;top:36591;width:2293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GFt8YA&#10;AADdAAAADwAAAGRycy9kb3ducmV2LnhtbESPT2vCQBTE74V+h+UJvdWNtkiMriJtRY/+A/X2yD6T&#10;YPZtyK4m9dO7guBxmJnfMONpa0pxpdoVlhX0uhEI4tTqgjMFu+38MwbhPLLG0jIp+CcH08n72xgT&#10;bRte03XjMxEg7BJUkHtfJVK6NCeDrmsr4uCdbG3QB1lnUtfYBLgpZT+KBtJgwWEhx4p+ckrPm4tR&#10;sIir2WFpb01W/h0X+9V++LsdeqU+Ou1sBMJT61/hZ3upFcTfX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GFt8YAAADdAAAADwAAAAAAAAAAAAAAAACYAgAAZHJz&#10;L2Rvd25yZXYueG1sUEsFBgAAAAAEAAQA9QAAAIsDAAAAAA==&#10;" filled="f" stroked="f">
                  <v:textbox inset="0,0,0,0">
                    <w:txbxContent>
                      <w:p w:rsidR="00C43810" w:rsidRDefault="00C43810" w:rsidP="000E2893">
                        <w:r>
                          <w:rPr>
                            <w:rFonts w:ascii="Arial" w:eastAsia="Arial" w:hAnsi="Arial" w:cs="Arial"/>
                            <w:sz w:val="15"/>
                          </w:rPr>
                          <w:t xml:space="preserve">Денежные средства учреждения </w:t>
                        </w:r>
                      </w:p>
                    </w:txbxContent>
                  </v:textbox>
                </v:rect>
                <v:rect id="Rectangle 1763" o:spid="_x0000_s1481" style="position:absolute;left:28028;top:36591;width:817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0gLMYA&#10;AADdAAAADwAAAGRycy9kb3ducmV2LnhtbESPS4vCQBCE78L+h6GFvenEdZEYHUX2gR59gXprMm0S&#10;zPSEzKzJ+usdQfBYVNVX1HTemlJcqXaFZQWDfgSCOLW64EzBfvfbi0E4j6yxtEwK/snBfPbWmWKi&#10;bcMbum59JgKEXYIKcu+rREqX5mTQ9W1FHLyzrQ36IOtM6hqbADel/IiikTRYcFjIsaKvnNLL9s8o&#10;WMbV4riytyYrf07Lw/ow/t6NvVLv3XYxAeGp9a/ws73SCuLP4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40gLMYAAADdAAAADwAAAAAAAAAAAAAAAACYAgAAZHJz&#10;L2Rvd25yZXYueG1sUEsFBgAAAAAEAAQA9QAAAIsDAAAAAA==&#10;" filled="f" stroked="f">
                  <v:textbox inset="0,0,0,0">
                    <w:txbxContent>
                      <w:p w:rsidR="00C43810" w:rsidRDefault="00C43810" w:rsidP="000E2893">
                        <w:r>
                          <w:rPr>
                            <w:rFonts w:ascii="Arial" w:eastAsia="Arial" w:hAnsi="Arial" w:cs="Arial"/>
                            <w:sz w:val="15"/>
                          </w:rPr>
                          <w:t>(020100000)</w:t>
                        </w:r>
                      </w:p>
                    </w:txbxContent>
                  </v:textbox>
                </v:rect>
                <v:rect id="Rectangle 348" o:spid="_x0000_s1482" style="position:absolute;left:38976;top:36502;width:206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S4WMcA&#10;AADdAAAADwAAAGRycy9kb3ducmV2LnhtbESPQWvCQBSE74X+h+UVvDWbWikxuorUFj1qLKTeHtln&#10;Esy+DdnVpP31XaHgcZiZb5j5cjCNuFLnassKXqIYBHFhdc2lgq/D53MCwnlkjY1lUvBDDpaLx4c5&#10;ptr2vKdr5ksRIOxSVFB536ZSuqIigy6yLXHwTrYz6IPsSqk77APcNHIcx2/SYM1hocKW3isqztnF&#10;KNgk7ep7a3/7svk4bvJdPl0fpl6p0dOwmoHwNPh7+L+91QqSyes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kuFjHAAAA3QAAAA8AAAAAAAAAAAAAAAAAmAIAAGRy&#10;cy9kb3ducmV2LnhtbFBLBQYAAAAABAAEAPUAAACMAwAAAAA=&#10;" filled="f" stroked="f">
                  <v:textbox inset="0,0,0,0">
                    <w:txbxContent>
                      <w:p w:rsidR="00C43810" w:rsidRDefault="00C43810" w:rsidP="000E2893">
                        <w:r>
                          <w:rPr>
                            <w:rFonts w:ascii="Arial" w:eastAsia="Arial" w:hAnsi="Arial" w:cs="Arial"/>
                            <w:sz w:val="15"/>
                          </w:rPr>
                          <w:t>170</w:t>
                        </w:r>
                      </w:p>
                    </w:txbxContent>
                  </v:textbox>
                </v:rect>
                <v:rect id="Rectangle 349" o:spid="_x0000_s1483" style="position:absolute;left:50799;top:36362;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gdw8cA&#10;AADdAAAADwAAAGRycy9kb3ducmV2LnhtbESPT2vCQBTE7wW/w/IEb3WjthKjq4i26LH+AfX2yD6T&#10;YPZtyG5N2k/vCoUeh5n5DTNbtKYUd6pdYVnBoB+BIE6tLjhTcDx8vsYgnEfWWFomBT/kYDHvvMww&#10;0bbhHd33PhMBwi5BBbn3VSKlS3My6Pq2Ig7e1dYGfZB1JnWNTYCbUg6jaCwNFhwWcqxolVN6238b&#10;BZu4Wp639rfJyo/L5vR1mqwPE69Ur9supyA8tf4//NfeagXx2+gd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oHcPHAAAA3QAAAA8AAAAAAAAAAAAAAAAAmAIAAGRy&#10;cy9kb3ducmV2LnhtbFBLBQYAAAAABAAEAPUAAACMAwAAAAA=&#10;" filled="f" stroked="f">
                  <v:textbox inset="0,0,0,0">
                    <w:txbxContent>
                      <w:p w:rsidR="00C43810" w:rsidRDefault="00C43810" w:rsidP="000E2893">
                        <w:r>
                          <w:rPr>
                            <w:rFonts w:ascii="Arial" w:eastAsia="Arial" w:hAnsi="Arial" w:cs="Arial"/>
                            <w:sz w:val="15"/>
                          </w:rPr>
                          <w:t>-</w:t>
                        </w:r>
                      </w:p>
                    </w:txbxContent>
                  </v:textbox>
                </v:rect>
                <v:rect id="Rectangle 350" o:spid="_x0000_s1484" style="position:absolute;left:61125;top:36311;width:421;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YmL8cA&#10;AADdAAAADwAAAGRycy9kb3ducmV2LnhtbESPT2vCQBTE7wW/w/IEb3Wjlhqjq4i26LH+AfX2yD6T&#10;YPZtyG5N2k/vCoUeh5n5DTNbtKYUd6pdYVnBoB+BIE6tLjhTcDx8vsYgnEfWWFomBT/kYDHvvMww&#10;0bbhHd33PhMBwi5BBbn3VSKlS3My6Pq2Ig7e1dYGfZB1JnWNTYCbUg6j6F0aLDgs5FjRKqf0tv82&#10;CjZxtTxv7W+TlR+XzenrNFkfJl6pXrddTkF4av1/+K+91Qrit9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2Ji/HAAAA3QAAAA8AAAAAAAAAAAAAAAAAmAIAAGRy&#10;cy9kb3ducmV2LnhtbFBLBQYAAAAABAAEAPUAAACMAwAAAAA=&#10;" filled="f" stroked="f">
                  <v:textbox inset="0,0,0,0">
                    <w:txbxContent>
                      <w:p w:rsidR="00C43810" w:rsidRDefault="00C43810" w:rsidP="000E2893">
                        <w:r>
                          <w:rPr>
                            <w:rFonts w:ascii="Arial" w:eastAsia="Arial" w:hAnsi="Arial" w:cs="Arial"/>
                            <w:sz w:val="15"/>
                          </w:rPr>
                          <w:t>-</w:t>
                        </w:r>
                      </w:p>
                    </w:txbxContent>
                  </v:textbox>
                </v:rect>
                <v:rect id="Rectangle 1765" o:spid="_x0000_s1485" style="position:absolute;left:81793;top:36362;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myXcMA&#10;AADdAAAADwAAAGRycy9kb3ducmV2LnhtbERPy4rCMBTdD/gP4QruxtQHQ61GER/o0lFB3V2aa1ts&#10;bkoTbWe+3iwGZnk479miNaV4Ue0KywoG/QgEcWp1wZmC82n7GYNwHlljaZkU/JCDxbzzMcNE24a/&#10;6XX0mQgh7BJUkHtfJVK6NCeDrm8r4sDdbW3QB1hnUtfYhHBTymEUfUmDBYeGHCta5ZQ+jk+jYBdX&#10;y+ve/jZZubntLofLZH2aeKV63XY5BeGp9f/iP/deK4jHozA3vAlP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SmyXcMAAADdAAAADwAAAAAAAAAAAAAAAACYAgAAZHJzL2Rv&#10;d25yZXYueG1sUEsFBgAAAAAEAAQA9QAAAIgDAAAAAA==&#10;" filled="f" stroked="f">
                  <v:textbox inset="0,0,0,0">
                    <w:txbxContent>
                      <w:p w:rsidR="00C43810" w:rsidRDefault="00C43810" w:rsidP="000E2893">
                        <w:r>
                          <w:rPr>
                            <w:rFonts w:ascii="Arial" w:eastAsia="Arial" w:hAnsi="Arial" w:cs="Arial"/>
                            <w:sz w:val="15"/>
                          </w:rPr>
                          <w:t>-</w:t>
                        </w:r>
                      </w:p>
                    </w:txbxContent>
                  </v:textbox>
                </v:rect>
                <v:rect id="Rectangle 1764" o:spid="_x0000_s1486" style="position:absolute;left:71513;top:36362;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UXxsYA&#10;AADdAAAADwAAAGRycy9kb3ducmV2LnhtbESPT2vCQBTE70K/w/IK3nTTKpKkriJV0aN/Cra3R/Y1&#10;Cc2+DdnVRD+9Kwg9DjPzG2Y670wlLtS40rKCt2EEgjizuuRcwddxPYhBOI+ssbJMCq7kYD576U0x&#10;1bblPV0OPhcBwi5FBYX3dSqlywoy6Ia2Jg7er20M+iCbXOoG2wA3lXyPook0WHJYKLCmz4Kyv8PZ&#10;KNjE9eJ7a29tXq1+NqfdKVkeE69U/7VbfIDw1Pn/8LO91Qri8S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UXxsYAAADdAAAADwAAAAAAAAAAAAAAAACYAgAAZHJz&#10;L2Rvd25yZXYueG1sUEsFBgAAAAAEAAQA9QAAAIsDAAAAAA==&#10;" filled="f" stroked="f">
                  <v:textbox inset="0,0,0,0">
                    <w:txbxContent>
                      <w:p w:rsidR="00C43810" w:rsidRDefault="00C43810" w:rsidP="000E2893">
                        <w:r>
                          <w:rPr>
                            <w:rFonts w:ascii="Arial" w:eastAsia="Arial" w:hAnsi="Arial" w:cs="Arial"/>
                            <w:sz w:val="15"/>
                          </w:rPr>
                          <w:t>-</w:t>
                        </w:r>
                      </w:p>
                    </w:txbxContent>
                  </v:textbox>
                </v:rect>
                <v:rect id="Rectangle 1767" o:spid="_x0000_s1487" style="position:absolute;left:102615;top:36635;width:376;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nNJsQA&#10;AADdAAAADwAAAGRycy9kb3ducmV2LnhtbERPTWvCQBC9F/wPywjemk2LSEyzCaIVPbZaUG9DdpqE&#10;ZmdDdjXRX989FHp8vO+sGE0rbtS7xrKClygGQVxa3XCl4Ou4fU5AOI+ssbVMCu7koMgnTxmm2g78&#10;SbeDr0QIYZeigtr7LpXSlTUZdJHtiAP3bXuDPsC+krrHIYSbVr7G8UIabDg01NjRuqby53A1CnZJ&#10;tzrv7WOo2vfL7vRxWm6OS6/UbDqu3kB4Gv2/+M+91wqS+Tz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ZzSbEAAAA3QAAAA8AAAAAAAAAAAAAAAAAmAIAAGRycy9k&#10;b3ducmV2LnhtbFBLBQYAAAAABAAEAPUAAACJAwAAAAA=&#10;" filled="f" stroked="f">
                  <v:textbox inset="0,0,0,0">
                    <w:txbxContent>
                      <w:p w:rsidR="00C43810" w:rsidRDefault="00C43810" w:rsidP="000E2893">
                        <w:r>
                          <w:rPr>
                            <w:rFonts w:ascii="Arial" w:eastAsia="Arial" w:hAnsi="Arial" w:cs="Arial"/>
                            <w:sz w:val="8"/>
                          </w:rPr>
                          <w:t xml:space="preserve">_ </w:t>
                        </w:r>
                      </w:p>
                    </w:txbxContent>
                  </v:textbox>
                </v:rect>
                <v:rect id="Rectangle 1766" o:spid="_x0000_s1488" style="position:absolute;left:92265;top:36635;width:225;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VovcUA&#10;AADdAAAADwAAAGRycy9kb3ducmV2LnhtbESPT4vCMBTE78J+h/AWvGmqiNRqFNl10aP/QL09mrdt&#10;2ealNFlb/fRGEDwOM/MbZrZoTSmuVLvCsoJBPwJBnFpdcKbgePjpxSCcR9ZYWiYFN3KwmH90Zpho&#10;2/COrnufiQBhl6CC3PsqkdKlORl0fVsRB+/X1gZ9kHUmdY1NgJtSDqNoLA0WHBZyrOgrp/Rv/28U&#10;rONqed7Ye5OVq8v6tD1Nvg8Tr1T3s11OQXhq/Tv8am+0gng0GsD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FWi9xQAAAN0AAAAPAAAAAAAAAAAAAAAAAJgCAABkcnMv&#10;ZG93bnJldi54bWxQSwUGAAAAAAQABAD1AAAAigMAAAAA&#10;" filled="f" stroked="f">
                  <v:textbox inset="0,0,0,0">
                    <w:txbxContent>
                      <w:p w:rsidR="00C43810" w:rsidRDefault="00C43810" w:rsidP="000E2893">
                        <w:r>
                          <w:rPr>
                            <w:rFonts w:ascii="Arial" w:eastAsia="Arial" w:hAnsi="Arial" w:cs="Arial"/>
                            <w:sz w:val="8"/>
                          </w:rPr>
                          <w:t>-</w:t>
                        </w:r>
                      </w:p>
                    </w:txbxContent>
                  </v:textbox>
                </v:rect>
                <v:rect id="Rectangle 353" o:spid="_x0000_s1489" style="position:absolute;left:11277;top:37988;width:740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f2ysUA&#10;AADdAAAADwAAAGRycy9kb3ducmV2LnhtbESPQYvCMBSE74L/ITxhb5oqstRqFHFX9OiqoN4ezbMt&#10;Ni+liba7v94sCB6HmfmGmS1aU4oH1a6wrGA4iEAQp1YXnCk4Htb9GITzyBpLy6Tglxws5t3ODBNt&#10;G/6hx95nIkDYJagg975KpHRpTgbdwFbEwbva2qAPss6krrEJcFPKURR9SoMFh4UcK1rllN72d6Ng&#10;E1fL89b+NVn5fdmcdqfJ12HilfrotcspCE+tf4df7a1WEI/HI/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x/bKxQAAAN0AAAAPAAAAAAAAAAAAAAAAAJgCAABkcnMv&#10;ZG93bnJldi54bWxQSwUGAAAAAAQABAD1AAAAigMAAAAA&#10;" filled="f" stroked="f">
                  <v:textbox inset="0,0,0,0">
                    <w:txbxContent>
                      <w:p w:rsidR="00C43810" w:rsidRDefault="00C43810" w:rsidP="000E2893">
                        <w:r>
                          <w:rPr>
                            <w:rFonts w:ascii="Arial" w:eastAsia="Arial" w:hAnsi="Arial" w:cs="Arial"/>
                            <w:sz w:val="15"/>
                          </w:rPr>
                          <w:t xml:space="preserve">в том числе: </w:t>
                        </w:r>
                      </w:p>
                    </w:txbxContent>
                  </v:textbox>
                </v:rect>
                <v:rect id="Rectangle 354" o:spid="_x0000_s1490" style="position:absolute;left:11861;top:39334;width:3346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tTUccA&#10;AADdAAAADwAAAGRycy9kb3ducmV2LnhtbESPQWvCQBSE74X+h+UVvDWbWikxuorUFj1qLKTeHtln&#10;Esy+DdnVpP31XaHgcZiZb5j5cjCNuFLnassKXqIYBHFhdc2lgq/D53MCwnlkjY1lUvBDDpaLx4c5&#10;ptr2vKdr5ksRIOxSVFB536ZSuqIigy6yLXHwTrYz6IPsSqk77APcNHIcx2/SYM1hocKW3isqztnF&#10;KNgk7ep7a3/7svk4bvJdPl0fpl6p0dOwmoHwNPh7+L+91QqSye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LU1HHAAAA3QAAAA8AAAAAAAAAAAAAAAAAmAIAAGRy&#10;cy9kb3ducmV2LnhtbFBLBQYAAAAABAAEAPUAAACMAwAAAAA=&#10;" filled="f" stroked="f">
                  <v:textbox inset="0,0,0,0">
                    <w:txbxContent>
                      <w:p w:rsidR="00C43810" w:rsidRDefault="00C43810" w:rsidP="000E2893">
                        <w:r>
                          <w:rPr>
                            <w:rFonts w:ascii="Arial" w:eastAsia="Arial" w:hAnsi="Arial" w:cs="Arial"/>
                            <w:sz w:val="15"/>
                          </w:rPr>
                          <w:t xml:space="preserve">денежные средства учреждения на лицевых счетах в </w:t>
                        </w:r>
                      </w:p>
                    </w:txbxContent>
                  </v:textbox>
                </v:rect>
                <v:rect id="Rectangle 355" o:spid="_x0000_s1491" style="position:absolute;left:11912;top:40477;width:2065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LLJcYA&#10;AADdAAAADwAAAGRycy9kb3ducmV2LnhtbESPQWvCQBSE74X+h+UVvNVNJUiMriKtRY9qCurtkX0m&#10;odm3Ibs10V/vCkKPw8x8w8wWvanFhVpXWVbwMYxAEOdWV1wo+Mm+3xMQziNrrC2Tgis5WMxfX2aY&#10;atvxji57X4gAYZeigtL7JpXS5SUZdEPbEAfvbFuDPsi2kLrFLsBNLUdRNJYGKw4LJTb0WVL+u/8z&#10;CtZJszxu7K0r6tVpfdgeJl/ZxCs1eOuXUxCeev8ffrY3WkESxzE83oQn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LLJcYAAADdAAAADwAAAAAAAAAAAAAAAACYAgAAZHJz&#10;L2Rvd25yZXYueG1sUEsFBgAAAAAEAAQA9QAAAIsDAAAAAA==&#10;" filled="f" stroked="f">
                  <v:textbox inset="0,0,0,0">
                    <w:txbxContent>
                      <w:p w:rsidR="00C43810" w:rsidRDefault="00C43810" w:rsidP="000E2893">
                        <w:r>
                          <w:rPr>
                            <w:rFonts w:ascii="Arial" w:eastAsia="Arial" w:hAnsi="Arial" w:cs="Arial"/>
                            <w:sz w:val="15"/>
                          </w:rPr>
                          <w:t xml:space="preserve">органе казначейства (020111000) </w:t>
                        </w:r>
                      </w:p>
                    </w:txbxContent>
                  </v:textbox>
                </v:rect>
                <v:rect id="Rectangle 1768" o:spid="_x0000_s1492" style="position:absolute;left:38976;top:39359;width:1963;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5uvsYA&#10;AADdAAAADwAAAGRycy9kb3ducmV2LnhtbESPS4vCQBCE78L+h6GFvenExZUYHUX2gR59gXprMm0S&#10;zPSEzKzJ+usdQfBYVNVX1HTemlJcqXaFZQWDfgSCOLW64EzBfvfbi0E4j6yxtEwK/snBfPbWmWKi&#10;bcMbum59JgKEXYIKcu+rREqX5mTQ9W1FHLyzrQ36IOtM6hqbADel/IiikTRYcFjIsaKvnNLL9s8o&#10;WMbV4riytyYrf07Lw/ow/t6NvVLv3XYxAeGp9a/ws73SCuLh8BM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5uvsYAAADdAAAADwAAAAAAAAAAAAAAAACYAgAAZHJz&#10;L2Rvd25yZXYueG1sUEsFBgAAAAAEAAQA9QAAAIsDAAAAAA==&#10;" filled="f" stroked="f">
                  <v:textbox inset="0,0,0,0">
                    <w:txbxContent>
                      <w:p w:rsidR="00C43810" w:rsidRDefault="00C43810" w:rsidP="000E2893">
                        <w:r>
                          <w:rPr>
                            <w:rFonts w:ascii="Arial" w:eastAsia="Arial" w:hAnsi="Arial" w:cs="Arial"/>
                            <w:sz w:val="15"/>
                          </w:rPr>
                          <w:t>171</w:t>
                        </w:r>
                      </w:p>
                    </w:txbxContent>
                  </v:textbox>
                </v:rect>
                <v:rect id="Rectangle 1769" o:spid="_x0000_s1493" style="position:absolute;left:50793;top:39359;width:42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wyccA&#10;AADdAAAADwAAAGRycy9kb3ducmV2LnhtbESPQWvCQBSE74L/YXmCN91YJMToGoKtmGOrBevtkX1N&#10;QrNvQ3Zr0v76bqHQ4zAz3zC7bDStuFPvGssKVssIBHFpdcOVgtfLcZGAcB5ZY2uZFHyRg2w/neww&#10;1XbgF7qffSUChF2KCmrvu1RKV9Zk0C1tRxy8d9sb9EH2ldQ9DgFuWvkQRbE02HBYqLGjQ03lx/nT&#10;KDglXf5W2O+hap9up+vzdfN42Xil5rMx34LwNPr/8F+70AqS9T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88MnHAAAA3QAAAA8AAAAAAAAAAAAAAAAAmAIAAGRy&#10;cy9kb3ducmV2LnhtbFBLBQYAAAAABAAEAPUAAACMAwAAAAA=&#10;" filled="f" stroked="f">
                  <v:textbox inset="0,0,0,0">
                    <w:txbxContent>
                      <w:p w:rsidR="00C43810" w:rsidRDefault="00C43810" w:rsidP="000E2893">
                        <w:r>
                          <w:rPr>
                            <w:rFonts w:ascii="Arial" w:eastAsia="Arial" w:hAnsi="Arial" w:cs="Arial"/>
                            <w:sz w:val="15"/>
                          </w:rPr>
                          <w:t>-</w:t>
                        </w:r>
                      </w:p>
                    </w:txbxContent>
                  </v:textbox>
                </v:rect>
                <v:rect id="Rectangle 1770" o:spid="_x0000_s1494" style="position:absolute;left:61125;top:39385;width:42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BVUsYA&#10;AADdAAAADwAAAGRycy9kb3ducmV2LnhtbESPS4vCQBCE78L+h6GFvenERdYYHUX2gR59gXprMm0S&#10;zPSEzKzJ+usdQfBYVNVX1HTemlJcqXaFZQWDfgSCOLW64EzBfvfbi0E4j6yxtEwK/snBfPbWmWKi&#10;bcMbum59JgKEXYIKcu+rREqX5mTQ9W1FHLyzrQ36IOtM6hqbADel/IiiT2mw4LCQY0VfOaWX7Z9R&#10;sIyrxXFlb01W/pyWh/Vh/L0be6Xeu+1iAsJT61/hZ3ulFcTD4Qg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BVUsYAAADdAAAADwAAAAAAAAAAAAAAAACYAgAAZHJz&#10;L2Rvd25yZXYueG1sUEsFBgAAAAAEAAQA9QAAAIsDAAAAAA==&#10;" filled="f" stroked="f">
                  <v:textbox inset="0,0,0,0">
                    <w:txbxContent>
                      <w:p w:rsidR="00C43810" w:rsidRDefault="00C43810" w:rsidP="000E2893">
                        <w:r>
                          <w:rPr>
                            <w:rFonts w:ascii="Arial" w:eastAsia="Arial" w:hAnsi="Arial" w:cs="Arial"/>
                            <w:sz w:val="15"/>
                          </w:rPr>
                          <w:t>-</w:t>
                        </w:r>
                      </w:p>
                    </w:txbxContent>
                  </v:textbox>
                </v:rect>
                <v:rect id="Rectangle 1771" o:spid="_x0000_s1495" style="position:absolute;left:71507;top:39385;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i8LM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LwsxQAAANwAAAAPAAAAAAAAAAAAAAAAAJgCAABkcnMv&#10;ZG93bnJldi54bWxQSwUGAAAAAAQABAD1AAAAigMAAAAA&#10;" filled="f" stroked="f">
                  <v:textbox inset="0,0,0,0">
                    <w:txbxContent>
                      <w:p w:rsidR="00C43810" w:rsidRDefault="00C43810" w:rsidP="000E2893">
                        <w:r>
                          <w:rPr>
                            <w:rFonts w:ascii="Arial" w:eastAsia="Arial" w:hAnsi="Arial" w:cs="Arial"/>
                            <w:sz w:val="15"/>
                          </w:rPr>
                          <w:t>-</w:t>
                        </w:r>
                      </w:p>
                    </w:txbxContent>
                  </v:textbox>
                </v:rect>
                <v:rect id="Rectangle 1772" o:spid="_x0000_s1496" style="position:absolute;left:81775;top:39423;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QZt8EA&#10;AADcAAAADwAAAGRycy9kb3ducmV2LnhtbERPS4vCMBC+C/6HMII3TfUgthpFdBc9+lhQb0MztsVm&#10;Uppoq7/eLCzsbT6+58yXrSnFk2pXWFYwGkYgiFOrC84U/Jy+B1MQziNrLC2Tghc5WC66nTkm2jZ8&#10;oOfRZyKEsEtQQe59lUjp0pwMuqGtiAN3s7VBH2CdSV1jE8JNKcdRNJEGCw4NOVa0zim9Hx9GwXZa&#10;rS47+26y8uu6Pe/P8eYUe6X6vXY1A+Gp9f/iP/dOh/njGH6fCRf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0GbfBAAAA3AAAAA8AAAAAAAAAAAAAAAAAmAIAAGRycy9kb3du&#10;cmV2LnhtbFBLBQYAAAAABAAEAPUAAACGAwAAAAA=&#10;" filled="f" stroked="f">
                  <v:textbox inset="0,0,0,0">
                    <w:txbxContent>
                      <w:p w:rsidR="00C43810" w:rsidRDefault="00C43810" w:rsidP="000E2893">
                        <w:r>
                          <w:rPr>
                            <w:rFonts w:ascii="Arial" w:eastAsia="Arial" w:hAnsi="Arial" w:cs="Arial"/>
                            <w:sz w:val="15"/>
                          </w:rPr>
                          <w:t>-</w:t>
                        </w:r>
                      </w:p>
                    </w:txbxContent>
                  </v:textbox>
                </v:rect>
                <v:rect id="Rectangle 1773" o:spid="_x0000_s1497" style="position:absolute;left:92240;top:39423;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cm98YA&#10;AADcAAAADwAAAGRycy9kb3ducmV2LnhtbESPQWvCQBCF7wX/wzJCb3Wjha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cm98YAAADcAAAADwAAAAAAAAAAAAAAAACYAgAAZHJz&#10;L2Rvd25yZXYueG1sUEsFBgAAAAAEAAQA9QAAAIsDAAAAAA==&#10;" filled="f" stroked="f">
                  <v:textbox inset="0,0,0,0">
                    <w:txbxContent>
                      <w:p w:rsidR="00C43810" w:rsidRDefault="00C43810" w:rsidP="000E2893">
                        <w:r>
                          <w:rPr>
                            <w:rFonts w:ascii="Arial" w:eastAsia="Arial" w:hAnsi="Arial" w:cs="Arial"/>
                            <w:sz w:val="15"/>
                          </w:rPr>
                          <w:t>-</w:t>
                        </w:r>
                      </w:p>
                    </w:txbxContent>
                  </v:textbox>
                </v:rect>
                <v:rect id="Rectangle 359" o:spid="_x0000_s1498" style="position:absolute;left:102603;top:39499;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DbMIA&#10;AADcAAAADwAAAGRycy9kb3ducmV2LnhtbERPTYvCMBC9L+x/CLPgbU1VW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G4NswgAAANwAAAAPAAAAAAAAAAAAAAAAAJgCAABkcnMvZG93&#10;bnJldi54bWxQSwUGAAAAAAQABAD1AAAAhwMAAAAA&#10;" filled="f" stroked="f">
                  <v:textbox inset="0,0,0,0">
                    <w:txbxContent>
                      <w:p w:rsidR="00C43810" w:rsidRDefault="00C43810" w:rsidP="000E2893"/>
                    </w:txbxContent>
                  </v:textbox>
                </v:rect>
                <v:rect id="Rectangle 360" o:spid="_x0000_s1499" style="position:absolute;left:11861;top:41823;width:3463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dG8IA&#10;AADcAAAADwAAAGRycy9kb3ducmV2LnhtbERPTYvCMBC9C/sfwix403RdEK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yR0bwgAAANwAAAAPAAAAAAAAAAAAAAAAAJgCAABkcnMvZG93&#10;bnJldi54bWxQSwUGAAAAAAQABAD1AAAAhwMAAAAA&#10;" filled="f" stroked="f">
                  <v:textbox inset="0,0,0,0">
                    <w:txbxContent>
                      <w:p w:rsidR="00C43810" w:rsidRDefault="00C43810" w:rsidP="000E2893">
                        <w:r>
                          <w:rPr>
                            <w:rFonts w:ascii="Arial" w:eastAsia="Arial" w:hAnsi="Arial" w:cs="Arial"/>
                            <w:sz w:val="15"/>
                          </w:rPr>
                          <w:t xml:space="preserve">денежные средства учреждения в органе казначейства </w:t>
                        </w:r>
                      </w:p>
                    </w:txbxContent>
                  </v:textbox>
                </v:rect>
                <v:rect id="Rectangle 361" o:spid="_x0000_s1500" style="position:absolute;left:11912;top:42992;width:1153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4gMMA&#10;AADcAAAADwAAAGRycy9kb3ducmV2LnhtbERPTWvCQBC9F/wPywi9NRsb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W4gMMAAADcAAAADwAAAAAAAAAAAAAAAACYAgAAZHJzL2Rv&#10;d25yZXYueG1sUEsFBgAAAAAEAAQA9QAAAIgDAAAAAA==&#10;" filled="f" stroked="f">
                  <v:textbox inset="0,0,0,0">
                    <w:txbxContent>
                      <w:p w:rsidR="00C43810" w:rsidRDefault="00C43810" w:rsidP="000E2893">
                        <w:r>
                          <w:rPr>
                            <w:rFonts w:ascii="Arial" w:eastAsia="Arial" w:hAnsi="Arial" w:cs="Arial"/>
                            <w:sz w:val="15"/>
                          </w:rPr>
                          <w:t xml:space="preserve">в пути(020113000) </w:t>
                        </w:r>
                      </w:p>
                    </w:txbxContent>
                  </v:textbox>
                </v:rect>
                <v:rect id="Rectangle 362" o:spid="_x0000_s1501" style="position:absolute;left:38950;top:41849;width:207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wg9MEA&#10;AADcAAAADwAAAGRycy9kb3ducmV2LnhtbERPS4vCMBC+C/6HMII3TV1F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sIPTBAAAA3AAAAA8AAAAAAAAAAAAAAAAAmAIAAGRycy9kb3du&#10;cmV2LnhtbFBLBQYAAAAABAAEAPUAAACGAwAAAAA=&#10;" filled="f" stroked="f">
                  <v:textbox inset="0,0,0,0">
                    <w:txbxContent>
                      <w:p w:rsidR="00C43810" w:rsidRDefault="00C43810" w:rsidP="000E2893">
                        <w:r>
                          <w:rPr>
                            <w:rFonts w:ascii="Arial" w:eastAsia="Arial" w:hAnsi="Arial" w:cs="Arial"/>
                            <w:sz w:val="15"/>
                          </w:rPr>
                          <w:t>172</w:t>
                        </w:r>
                      </w:p>
                    </w:txbxContent>
                  </v:textbox>
                </v:rect>
                <v:rect id="Rectangle 363" o:spid="_x0000_s1502" style="position:absolute;left:71462;top:41617;width:1689;height:1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CFb8EA&#10;AADcAAAADwAAAGRycy9kb3ducmV2LnhtbERPS4vCMBC+C/6HMII3TV1R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ghW/BAAAA3AAAAA8AAAAAAAAAAAAAAAAAmAIAAGRycy9kb3du&#10;cmV2LnhtbFBLBQYAAAAABAAEAPUAAACGAwAAAAA=&#10;" filled="f" stroked="f">
                  <v:textbox inset="0,0,0,0">
                    <w:txbxContent>
                      <w:p w:rsidR="00C43810" w:rsidRDefault="00C43810" w:rsidP="000E2893">
                        <w:r>
                          <w:rPr>
                            <w:rFonts w:ascii="Arial" w:eastAsia="Arial" w:hAnsi="Arial" w:cs="Arial"/>
                            <w:sz w:val="20"/>
                          </w:rPr>
                          <w:t>—</w:t>
                        </w:r>
                      </w:p>
                    </w:txbxContent>
                  </v:textbox>
                </v:rect>
                <v:rect id="Rectangle 364" o:spid="_x0000_s1503" style="position:absolute;left:102603;top:41988;width:42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IbGMIA&#10;AADcAAAADwAAAGRycy9kb3ducmV2LnhtbERPTYvCMBC9L+x/CLPgbU1XQb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8hsYwgAAANwAAAAPAAAAAAAAAAAAAAAAAJgCAABkcnMvZG93&#10;bnJldi54bWxQSwUGAAAAAAQABAD1AAAAhwMAAAAA&#10;" filled="f" stroked="f">
                  <v:textbox inset="0,0,0,0">
                    <w:txbxContent>
                      <w:p w:rsidR="00C43810" w:rsidRDefault="00C43810" w:rsidP="000E2893"/>
                    </w:txbxContent>
                  </v:textbox>
                </v:rect>
                <v:rect id="Rectangle 365" o:spid="_x0000_s1504" style="position:absolute;left:11861;top:44338;width:3449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6+g8IA&#10;AADcAAAADwAAAGRycy9kb3ducmV2LnhtbERPS4vCMBC+C/6HMII3TV3B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vr6DwgAAANwAAAAPAAAAAAAAAAAAAAAAAJgCAABkcnMvZG93&#10;bnJldi54bWxQSwUGAAAAAAQABAD1AAAAhwMAAAAA&#10;" filled="f" stroked="f">
                  <v:textbox inset="0,0,0,0">
                    <w:txbxContent>
                      <w:p w:rsidR="00C43810" w:rsidRDefault="00C43810" w:rsidP="000E2893">
                        <w:r>
                          <w:rPr>
                            <w:rFonts w:ascii="Arial" w:eastAsia="Arial" w:hAnsi="Arial" w:cs="Arial"/>
                            <w:sz w:val="15"/>
                          </w:rPr>
                          <w:t xml:space="preserve">денежные средства учреждения на счетах в кредитной </w:t>
                        </w:r>
                      </w:p>
                    </w:txbxContent>
                  </v:textbox>
                </v:rect>
                <v:rect id="Rectangle 366" o:spid="_x0000_s1505" style="position:absolute;left:11912;top:45506;width:15548;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q8cYA&#10;AADcAAAADwAAAGRycy9kb3ducmV2LnhtbESPQWvCQBCF7wX/wzJCb3Wjha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q8cYAAADcAAAADwAAAAAAAAAAAAAAAACYAgAAZHJz&#10;L2Rvd25yZXYueG1sUEsFBgAAAAAEAAQA9QAAAIsDAAAAAA==&#10;" filled="f" stroked="f">
                  <v:textbox inset="0,0,0,0">
                    <w:txbxContent>
                      <w:p w:rsidR="00C43810" w:rsidRDefault="00C43810" w:rsidP="000E2893">
                        <w:r>
                          <w:rPr>
                            <w:rFonts w:ascii="Arial" w:eastAsia="Arial" w:hAnsi="Arial" w:cs="Arial"/>
                            <w:sz w:val="15"/>
                          </w:rPr>
                          <w:t>организации(020121000)</w:t>
                        </w:r>
                      </w:p>
                    </w:txbxContent>
                  </v:textbox>
                </v:rect>
                <v:rect id="Rectangle 367" o:spid="_x0000_s1506" style="position:absolute;left:38950;top:44363;width:207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PasIA&#10;AADcAAAADwAAAGRycy9kb3ducmV2LnhtbERPTYvCMBC9C/6HMII3TV1B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Y9qwgAAANwAAAAPAAAAAAAAAAAAAAAAAJgCAABkcnMvZG93&#10;bnJldi54bWxQSwUGAAAAAAQABAD1AAAAhwMAAAAA&#10;" filled="f" stroked="f">
                  <v:textbox inset="0,0,0,0">
                    <w:txbxContent>
                      <w:p w:rsidR="00C43810" w:rsidRDefault="00C43810" w:rsidP="000E2893">
                        <w:r>
                          <w:rPr>
                            <w:rFonts w:ascii="Arial" w:eastAsia="Arial" w:hAnsi="Arial" w:cs="Arial"/>
                            <w:sz w:val="15"/>
                          </w:rPr>
                          <w:t>173</w:t>
                        </w:r>
                      </w:p>
                    </w:txbxContent>
                  </v:textbox>
                </v:rect>
                <v:rect id="Rectangle 368" o:spid="_x0000_s1507" style="position:absolute;left:71488;top:45652;width:240;height: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FVisYA&#10;AADcAAAADwAAAGRycy9kb3ducmV2LnhtbESPQWvCQBCF7wX/wzJCb3Wjl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FVisYAAADcAAAADwAAAAAAAAAAAAAAAACYAgAAZHJz&#10;L2Rvd25yZXYueG1sUEsFBgAAAAAEAAQA9QAAAIsDAAAAAA==&#10;" filled="f" stroked="f">
                  <v:textbox inset="0,0,0,0">
                    <w:txbxContent>
                      <w:p w:rsidR="00C43810" w:rsidRDefault="00C43810" w:rsidP="000E2893">
                        <w:r>
                          <w:rPr>
                            <w:rFonts w:ascii="Arial" w:eastAsia="Arial" w:hAnsi="Arial" w:cs="Arial"/>
                            <w:sz w:val="8"/>
                          </w:rPr>
                          <w:t xml:space="preserve">" </w:t>
                        </w:r>
                      </w:p>
                    </w:txbxContent>
                  </v:textbox>
                </v:rect>
                <v:rect id="Rectangle 369" o:spid="_x0000_s1508" style="position:absolute;left:81749;top:44157;width:1689;height:1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3wEcIA&#10;AADcAAAADwAAAGRycy9kb3ducmV2LnhtbERPTYvCMBC9L+x/CLPgbU0VWb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HfARwgAAANwAAAAPAAAAAAAAAAAAAAAAAJgCAABkcnMvZG93&#10;bnJldi54bWxQSwUGAAAAAAQABAD1AAAAhwMAAAAA&#10;" filled="f" stroked="f">
                  <v:textbox inset="0,0,0,0">
                    <w:txbxContent>
                      <w:p w:rsidR="00C43810" w:rsidRDefault="00C43810" w:rsidP="000E2893">
                        <w:r>
                          <w:rPr>
                            <w:rFonts w:ascii="Arial" w:eastAsia="Arial" w:hAnsi="Arial" w:cs="Arial"/>
                            <w:sz w:val="20"/>
                          </w:rPr>
                          <w:t>—</w:t>
                        </w:r>
                      </w:p>
                    </w:txbxContent>
                  </v:textbox>
                </v:rect>
                <v:rect id="Rectangle 370" o:spid="_x0000_s1509" style="position:absolute;left:102603;top:44541;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9uZsIA&#10;AADcAAAADwAAAGRycy9kb3ducmV2LnhtbERPTYvCMBC9C/sfwix403RlE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25mwgAAANwAAAAPAAAAAAAAAAAAAAAAAJgCAABkcnMvZG93&#10;bnJldi54bWxQSwUGAAAAAAQABAD1AAAAhwMAAAAA&#10;" filled="f" stroked="f">
                  <v:textbox inset="0,0,0,0">
                    <w:txbxContent>
                      <w:p w:rsidR="00C43810" w:rsidRDefault="00C43810" w:rsidP="000E2893"/>
                    </w:txbxContent>
                  </v:textbox>
                </v:rect>
                <v:rect id="Rectangle 371" o:spid="_x0000_s1510" style="position:absolute;left:11861;top:46852;width:28206;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TicMA&#10;AADcAAAADwAAAGRycy9kb3ducmV2LnhtbERPTWvCQBC9F/wPywi9NRtL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pTicMAAADcAAAADwAAAAAAAAAAAAAAAACYAgAAZHJzL2Rv&#10;d25yZXYueG1sUEsFBgAAAAAEAAQA9QAAAIgDAAAAAA==&#10;" filled="f" stroked="f">
                  <v:textbox inset="0,0,0,0">
                    <w:txbxContent>
                      <w:p w:rsidR="00C43810" w:rsidRDefault="00C43810" w:rsidP="000E2893">
                        <w:r>
                          <w:rPr>
                            <w:rFonts w:ascii="Arial" w:eastAsia="Arial" w:hAnsi="Arial" w:cs="Arial"/>
                            <w:sz w:val="15"/>
                          </w:rPr>
                          <w:t xml:space="preserve">денежные средства учреждения в кредитной </w:t>
                        </w:r>
                      </w:p>
                    </w:txbxContent>
                  </v:textbox>
                </v:rect>
                <v:rect id="Rectangle 372" o:spid="_x0000_s1511" style="position:absolute;left:11912;top:47995;width:19678;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oyBsQA&#10;AADcAAAADwAAAGRycy9kb3ducmV2LnhtbERPTWvCQBC9F/wPywi91U1zCDF1FWkrybFVQXsbsmMS&#10;zM6G7Jqk/fXdQsHbPN7nrDaTacVAvWssK3heRCCIS6sbrhQcD7unFITzyBpby6Tgmxxs1rOHFWba&#10;jvxJw95XIoSwy1BB7X2XSenKmgy6he2IA3exvUEfYF9J3eMYwk0r4yhKpMGGQ0ONHb3WVF73N6Mg&#10;T7vtubA/Y9W+f+Wnj9Py7bD0Sj3Op+0LCE+Tv4v/3YUO85MY/p4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6MgbEAAAA3AAAAA8AAAAAAAAAAAAAAAAAmAIAAGRycy9k&#10;b3ducmV2LnhtbFBLBQYAAAAABAAEAPUAAACJAwAAAAA=&#10;" filled="f" stroked="f">
                  <v:textbox inset="0,0,0,0">
                    <w:txbxContent>
                      <w:p w:rsidR="00C43810" w:rsidRDefault="00C43810" w:rsidP="000E2893">
                        <w:r>
                          <w:rPr>
                            <w:rFonts w:ascii="Arial" w:eastAsia="Arial" w:hAnsi="Arial" w:cs="Arial"/>
                            <w:sz w:val="15"/>
                          </w:rPr>
                          <w:t xml:space="preserve">организации в пути(020123000) </w:t>
                        </w:r>
                      </w:p>
                    </w:txbxContent>
                  </v:textbox>
                </v:rect>
                <v:rect id="Rectangle 373" o:spid="_x0000_s1512" style="position:absolute;left:38950;top:46852;width:2073;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OqcsIA&#10;AADcAAAADwAAAGRycy9kb3ducmV2LnhtbERPTYvCMBC9L+x/CLPgbU1XU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k6pywgAAANwAAAAPAAAAAAAAAAAAAAAAAJgCAABkcnMvZG93&#10;bnJldi54bWxQSwUGAAAAAAQABAD1AAAAhwMAAAAA&#10;" filled="f" stroked="f">
                  <v:textbox inset="0,0,0,0">
                    <w:txbxContent>
                      <w:p w:rsidR="00C43810" w:rsidRDefault="00C43810" w:rsidP="000E2893">
                        <w:r>
                          <w:rPr>
                            <w:rFonts w:ascii="Arial" w:eastAsia="Arial" w:hAnsi="Arial" w:cs="Arial"/>
                            <w:sz w:val="15"/>
                          </w:rPr>
                          <w:t>174</w:t>
                        </w:r>
                      </w:p>
                    </w:txbxContent>
                  </v:textbox>
                </v:rect>
                <v:rect id="Rectangle 374" o:spid="_x0000_s1513" style="position:absolute;left:71462;top:46903;width:126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6gd8MA&#10;AADcAAAADwAAAGRycy9kb3ducmV2LnhtbERPTWvCQBC9F/wPywjemo09SBKzimjFHFstaG9DdpoE&#10;s7Mhu5rYX98tFHqbx/ucfD2aVtypd41lBfMoBkFcWt1wpeDjtH9OQDiPrLG1TAoe5GC9mjzlmGk7&#10;8Dvdj74SIYRdhgpq77tMSlfWZNBFtiMO3JftDfoA+0rqHocQblr5EscLabDh0FBjR9uayuvxZhQc&#10;km5zKez3ULWvn4fz2zndnVKv1Gw6bpYgPI3+X/znLnSYv0jh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6gd8MAAADcAAAADwAAAAAAAAAAAAAAAACYAgAAZHJzL2Rv&#10;d25yZXYueG1sUEsFBgAAAAAEAAQA9QAAAIgDAAAAAA==&#10;" filled="f" stroked="f">
                  <v:textbox inset="0,0,0,0">
                    <w:txbxContent>
                      <w:p w:rsidR="00C43810" w:rsidRDefault="00C43810" w:rsidP="000E2893">
                        <w:r>
                          <w:rPr>
                            <w:rFonts w:ascii="Arial" w:eastAsia="Arial" w:hAnsi="Arial" w:cs="Arial"/>
                            <w:sz w:val="15"/>
                          </w:rPr>
                          <w:t>—</w:t>
                        </w:r>
                      </w:p>
                    </w:txbxContent>
                  </v:textbox>
                </v:rect>
                <v:rect id="Rectangle 375" o:spid="_x0000_s1514" style="position:absolute;left:81775;top:46878;width:106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rMIA&#10;AADcAAAADwAAAGRycy9kb3ducmV2LnhtbERPTYvCMBC9L+x/CLPgbU314Go1iqyKHtUK6m1oxrZs&#10;MylNtHV/vREEb/N4nzOZtaYUN6pdYVlBrxuBIE6tLjhTcEhW30MQziNrLC2Tgjs5mE0/PyYYa9vw&#10;jm57n4kQwi5GBbn3VSylS3My6Lq2Ig7cxdYGfYB1JnWNTQg3pexH0UAaLDg05FjRb07p3/5qFKyH&#10;1fy0sf9NVi7P6+P2OFokI69U56udj0F4av1b/HJvdJj/04P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cTqswgAAANwAAAAPAAAAAAAAAAAAAAAAAJgCAABkcnMvZG93&#10;bnJldi54bWxQSwUGAAAAAAQABAD1AAAAhwMAAAAA&#10;" filled="f" stroked="f">
                  <v:textbox inset="0,0,0,0">
                    <w:txbxContent>
                      <w:p w:rsidR="00C43810" w:rsidRDefault="00C43810" w:rsidP="000E2893">
                        <w:r>
                          <w:rPr>
                            <w:rFonts w:ascii="Arial" w:eastAsia="Arial" w:hAnsi="Arial" w:cs="Arial"/>
                            <w:b/>
                            <w:i/>
                            <w:sz w:val="15"/>
                          </w:rPr>
                          <w:t>~~</w:t>
                        </w:r>
                      </w:p>
                    </w:txbxContent>
                  </v:textbox>
                </v:rect>
                <v:rect id="Rectangle 376" o:spid="_x0000_s1515" style="position:absolute;left:92240;top:46967;width:42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ii2MMA&#10;AADcAAAADwAAAGRycy9kb3ducmV2LnhtbERPTWvCQBC9F/wPywi9NRt7iJq6imhFj60KaW9DdpoE&#10;s7Mhuyapv75bELzN433OYjWYWnTUusqygkkUgyDOra64UHA+7V5mIJxH1lhbJgW/5GC1HD0tMNW2&#10;50/qjr4QIYRdigpK75tUSpeXZNBFtiEO3I9tDfoA20LqFvsQbmr5GseJNFhxaCixoU1J+eV4NQr2&#10;s2b9dbC3vqjfv/fZRzbfnuZeqefxsH4D4WnwD/HdfdBh/jSB/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ii2MMAAADcAAAADwAAAAAAAAAAAAAAAACYAgAAZHJzL2Rv&#10;d25yZXYueG1sUEsFBgAAAAAEAAQA9QAAAIgDAAAAAA==&#10;" filled="f" stroked="f">
                  <v:textbox inset="0,0,0,0">
                    <w:txbxContent>
                      <w:p w:rsidR="00C43810" w:rsidRDefault="00C43810" w:rsidP="000E2893">
                        <w:r>
                          <w:rPr>
                            <w:rFonts w:ascii="Arial" w:eastAsia="Arial" w:hAnsi="Arial" w:cs="Arial"/>
                            <w:sz w:val="15"/>
                          </w:rPr>
                          <w:t>”</w:t>
                        </w:r>
                      </w:p>
                    </w:txbxContent>
                  </v:textbox>
                </v:rect>
                <v:rect id="Rectangle 377" o:spid="_x0000_s1516" style="position:absolute;left:102577;top:47017;width:42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jvEMUA&#10;AADcAAAADwAAAGRycy9kb3ducmV2LnhtbESPQW/CMAyF75P2HyJP4jZSOKBSCAixITgymMS4WY1p&#10;KxqnagIt/Pr5MGk3W+/5vc/zZe9qdac2VJ4NjIYJKOLc24oLA9/HzXsKKkRki7VnMvCgAMvF68sc&#10;M+s7/qL7IRZKQjhkaKCMscm0DnlJDsPQN8SiXXzrMMraFtq22Em4q/U4SSbaYcXSUGJD65Ly6+Hm&#10;DGzTZvWz88+uqD/P29P+NP04TqMxg7d+NQMVqY//5r/rnRX8VPDlGZl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6O8QxQAAANwAAAAPAAAAAAAAAAAAAAAAAJgCAABkcnMv&#10;ZG93bnJldi54bWxQSwUGAAAAAAQABAD1AAAAigMAAAAA&#10;" filled="f" stroked="f">
                  <v:textbox inset="0,0,0,0">
                    <w:txbxContent>
                      <w:p w:rsidR="00C43810" w:rsidRDefault="00C43810" w:rsidP="000E2893"/>
                    </w:txbxContent>
                  </v:textbox>
                </v:rect>
                <v:rect id="Rectangle 378" o:spid="_x0000_s1517" style="position:absolute;left:11887;top:49367;width:3072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bU/MMA&#10;AADcAAAADwAAAGRycy9kb3ducmV2LnhtbERPTWvCQBC9F/wPywjemo0eSkyzitQWc2yNkHobsmMS&#10;mp0N2a2J/fXdQsHbPN7nZNvJdOJKg2stK1hGMQjiyuqWawWn4u0xAeE8ssbOMim4kYPtZvaQYart&#10;yB90PfpahBB2KSpovO9TKV3VkEEX2Z44cBc7GPQBDrXUA44h3HRyFcdP0mDLoaHBnl4aqr6O30bB&#10;Iel3n7n9Gevu9Xwo38v1vlh7pRbzafcMwtPk7+J/d67D/GQF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bU/MMAAADcAAAADwAAAAAAAAAAAAAAAACYAgAAZHJzL2Rv&#10;d25yZXYueG1sUEsFBgAAAAAEAAQA9QAAAIgDAAAAAA==&#10;" filled="f" stroked="f">
                  <v:textbox inset="0,0,0,0">
                    <w:txbxContent>
                      <w:p w:rsidR="00C43810" w:rsidRDefault="00C43810" w:rsidP="000E2893">
                        <w:r>
                          <w:rPr>
                            <w:rFonts w:ascii="Arial" w:eastAsia="Arial" w:hAnsi="Arial" w:cs="Arial"/>
                            <w:sz w:val="15"/>
                          </w:rPr>
                          <w:t xml:space="preserve">денежные средства учреждения на специальных </w:t>
                        </w:r>
                      </w:p>
                    </w:txbxContent>
                  </v:textbox>
                </v:rect>
                <v:rect id="Rectangle 379" o:spid="_x0000_s1518" style="position:absolute;left:11912;top:50535;width:27887;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3S/8IA&#10;AADcAAAADwAAAGRycy9kb3ducmV2LnhtbERPS4vCMBC+C/6HMAt703Q9SO0aRdRFj76g621oxrbY&#10;TEqTtV1/vREEb/PxPWc670wlbtS40rKCr2EEgjizuuRcwen4M4hBOI+ssbJMCv7JwXzW700x0bbl&#10;Pd0OPhchhF2CCgrv60RKlxVk0A1tTRy4i20M+gCbXOoG2xBuKjmKorE0WHJoKLCmZUHZ9fBnFGzi&#10;evG7tfc2r9bnTbpLJ6vjxCv1+dEtvkF46vxb/HJvdZgfj+H5TLh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TdL/wgAAANwAAAAPAAAAAAAAAAAAAAAAAJgCAABkcnMvZG93&#10;bnJldi54bWxQSwUGAAAAAAQABAD1AAAAhwMAAAAA&#10;" filled="f" stroked="f">
                  <v:textbox inset="0,0,0,0">
                    <w:txbxContent>
                      <w:p w:rsidR="00C43810" w:rsidRDefault="00C43810" w:rsidP="000E2893">
                        <w:r>
                          <w:rPr>
                            <w:rFonts w:ascii="Arial" w:eastAsia="Arial" w:hAnsi="Arial" w:cs="Arial"/>
                            <w:sz w:val="15"/>
                          </w:rPr>
                          <w:t xml:space="preserve">счетах в кредитной организации (020126000) </w:t>
                        </w:r>
                      </w:p>
                    </w:txbxContent>
                  </v:textbox>
                </v:rect>
                <v:rect id="Rectangle 380" o:spid="_x0000_s1519" style="position:absolute;left:38950;top:49392;width:2073;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3cVsIA&#10;AADcAAAADwAAAGRycy9kb3ducmV2LnhtbERPS4vCMBC+C/6HMMLeNHUPYqtRRF306Avq3oZmti02&#10;k9JE2/XXm4UFb/PxPWe+7EwlHtS40rKC8SgCQZxZXXKu4HL+Gk5BOI+ssbJMCn7JwXLR780x0bbl&#10;Iz1OPhchhF2CCgrv60RKlxVk0I1sTRy4H9sY9AE2udQNtiHcVPIziibSYMmhocCa1gVlt9PdKNhN&#10;69V1b59tXm2/d+khjTfn2Cv1MehWMxCeOv8W/7v3OsyP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fdxWwgAAANwAAAAPAAAAAAAAAAAAAAAAAJgCAABkcnMvZG93&#10;bnJldi54bWxQSwUGAAAAAAQABAD1AAAAhwMAAAAA&#10;" filled="f" stroked="f">
                  <v:textbox inset="0,0,0,0">
                    <w:txbxContent>
                      <w:p w:rsidR="00C43810" w:rsidRDefault="00C43810" w:rsidP="000E2893">
                        <w:r>
                          <w:rPr>
                            <w:rFonts w:ascii="Arial" w:eastAsia="Arial" w:hAnsi="Arial" w:cs="Arial"/>
                            <w:sz w:val="15"/>
                          </w:rPr>
                          <w:t>175</w:t>
                        </w:r>
                      </w:p>
                    </w:txbxContent>
                  </v:textbox>
                </v:rect>
                <v:rect id="Rectangle 381" o:spid="_x0000_s1520" style="position:absolute;left:102552;top:49570;width:126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BIMQA&#10;AADdAAAADwAAAGRycy9kb3ducmV2LnhtbERPTWvCQBC9F/wPywjemk2LSEyzCaIVPbZaUG9DdpqE&#10;ZmdDdjXRX989FHp8vO+sGE0rbtS7xrKClygGQVxa3XCl4Ou4fU5AOI+ssbVMCu7koMgnTxmm2g78&#10;SbeDr0QIYZeigtr7LpXSlTUZdJHtiAP3bXuDPsC+krrHIYSbVr7G8UIabDg01NjRuqby53A1CnZJ&#10;tzrv7WOo2vfL7vRxWm6OS6/UbDqu3kB4Gv2/+M+91wqS+Tz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vwSDEAAAA3QAAAA8AAAAAAAAAAAAAAAAAmAIAAGRycy9k&#10;b3ducmV2LnhtbFBLBQYAAAAABAAEAPUAAACJAwAAAAA=&#10;" filled="f" stroked="f">
                  <v:textbox inset="0,0,0,0">
                    <w:txbxContent>
                      <w:p w:rsidR="00C43810" w:rsidRDefault="00C43810" w:rsidP="000E2893">
                        <w:r>
                          <w:rPr>
                            <w:rFonts w:ascii="Arial" w:eastAsia="Arial" w:hAnsi="Arial" w:cs="Arial"/>
                            <w:sz w:val="15"/>
                          </w:rPr>
                          <w:t xml:space="preserve">— </w:t>
                        </w:r>
                      </w:p>
                    </w:txbxContent>
                  </v:textbox>
                </v:rect>
                <v:shape id="Picture 7962" o:spid="_x0000_s1521" type="#_x0000_t75" style="position:absolute;width:107188;height:7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AizrFAAAA3QAAAA8AAABkcnMvZG93bnJldi54bWxEj09rAjEUxO9Cv0N4Qm81a9Wqq1EWi6Un&#10;qX/w/Eieu4ublyVJdfvtm0LB4zAzv2GW68424kY+1I4VDAcZCGLtTM2lgtNx+zIDESKywcYxKfih&#10;AOvVU2+JuXF33tPtEEuRIBxyVFDF2OZSBl2RxTBwLXHyLs5bjEn6UhqP9wS3jXzNsjdpsea0UGFL&#10;m4r09fBtFRTTRm8nxUf2rnfFeWLd9MuPvFLP/a5YgIjUxUf4v/1pFMzG4zn8vUlP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Is6xQAAAN0AAAAPAAAAAAAAAAAAAAAA&#10;AJ8CAABkcnMvZG93bnJldi54bWxQSwUGAAAAAAQABAD3AAAAkQMAAAAA&#10;">
                  <v:imagedata r:id="rId58" o:title=""/>
                </v:shape>
                <v:shape id="Picture 7963" o:spid="_x0000_s1522" type="#_x0000_t75" style="position:absolute;left:10191;top:3079;width:93568;height:48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9mCHEAAAA3QAAAA8AAABkcnMvZG93bnJldi54bWxET89rwjAUvg/8H8ITdpup2xSpRinSMg/C&#10;sA6Gt2fz1pYlL6XJavffLwdhx4/v92Y3WiMG6n3rWMF8loAgrpxuuVbwcS6eViB8QNZoHJOCX/Kw&#10;204eNphqd+MTDWWoRQxhn6KCJoQuldJXDVn0M9cRR+7L9RZDhH0tdY+3GG6NfE6SpbTYcmxosKN9&#10;Q9V3+WMVXN8+8Vi+HzJT5OGSO7yY5GWh1ON0zNYgAo3hX3x3H7SC1esi7o9v4hOQ2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89mCHEAAAA3QAAAA8AAAAAAAAAAAAAAAAA&#10;nwIAAGRycy9kb3ducmV2LnhtbFBLBQYAAAAABAAEAPcAAACQAwAAAAA=&#10;">
                  <v:imagedata r:id="rId59" o:title=""/>
                </v:shape>
                <w10:wrap type="topAndBottom" anchorx="page" anchory="page"/>
              </v:group>
            </w:pict>
          </mc:Fallback>
        </mc:AlternateContent>
      </w:r>
    </w:p>
    <w:p w:rsidR="00F46DEA" w:rsidRDefault="00B12D26" w:rsidP="004E3ABF">
      <w:pPr>
        <w:pStyle w:val="a4"/>
        <w:spacing w:before="0" w:beforeAutospacing="0" w:after="0" w:afterAutospacing="0" w:line="0" w:lineRule="atLeast"/>
        <w:jc w:val="center"/>
        <w:rPr>
          <w:noProof/>
        </w:rPr>
      </w:pPr>
      <w:r>
        <w:rPr>
          <w:noProof/>
        </w:rPr>
        <w:lastRenderedPageBreak/>
        <w:drawing>
          <wp:anchor distT="0" distB="0" distL="114300" distR="114300" simplePos="0" relativeHeight="251735040" behindDoc="0" locked="0" layoutInCell="1" allowOverlap="1" wp14:anchorId="6FAA88D2" wp14:editId="7C4FD88C">
            <wp:simplePos x="0" y="0"/>
            <wp:positionH relativeFrom="column">
              <wp:posOffset>141605</wp:posOffset>
            </wp:positionH>
            <wp:positionV relativeFrom="paragraph">
              <wp:posOffset>-76835</wp:posOffset>
            </wp:positionV>
            <wp:extent cx="9153525" cy="2495550"/>
            <wp:effectExtent l="0" t="0" r="9525" b="0"/>
            <wp:wrapNone/>
            <wp:docPr id="8451" name="Picture 8042"/>
            <wp:cNvGraphicFramePr/>
            <a:graphic xmlns:a="http://schemas.openxmlformats.org/drawingml/2006/main">
              <a:graphicData uri="http://schemas.openxmlformats.org/drawingml/2006/picture">
                <pic:pic xmlns:pic="http://schemas.openxmlformats.org/drawingml/2006/picture">
                  <pic:nvPicPr>
                    <pic:cNvPr id="1" name="Picture 8042"/>
                    <pic:cNvPicPr/>
                  </pic:nvPicPr>
                  <pic:blipFill>
                    <a:blip r:embed="rId60"/>
                    <a:stretch>
                      <a:fillRect/>
                    </a:stretch>
                  </pic:blipFill>
                  <pic:spPr>
                    <a:xfrm>
                      <a:off x="0" y="0"/>
                      <a:ext cx="9153525" cy="2495550"/>
                    </a:xfrm>
                    <a:prstGeom prst="rect">
                      <a:avLst/>
                    </a:prstGeom>
                  </pic:spPr>
                </pic:pic>
              </a:graphicData>
            </a:graphic>
            <wp14:sizeRelH relativeFrom="margin">
              <wp14:pctWidth>0</wp14:pctWidth>
            </wp14:sizeRelH>
            <wp14:sizeRelV relativeFrom="margin">
              <wp14:pctHeight>0</wp14:pctHeight>
            </wp14:sizeRelV>
          </wp:anchor>
        </w:drawing>
      </w: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BC15C8" w:rsidP="004E3ABF">
      <w:pPr>
        <w:pStyle w:val="a4"/>
        <w:spacing w:before="0" w:beforeAutospacing="0" w:after="0" w:afterAutospacing="0" w:line="0" w:lineRule="atLeast"/>
        <w:jc w:val="center"/>
        <w:rPr>
          <w:noProof/>
        </w:rPr>
      </w:pPr>
      <w:r>
        <w:rPr>
          <w:noProof/>
        </w:rPr>
        <w:lastRenderedPageBreak/>
        <mc:AlternateContent>
          <mc:Choice Requires="wpg">
            <w:drawing>
              <wp:anchor distT="0" distB="0" distL="114300" distR="114300" simplePos="0" relativeHeight="251737088" behindDoc="0" locked="0" layoutInCell="1" allowOverlap="1" wp14:anchorId="477A2368" wp14:editId="33AD29EB">
                <wp:simplePos x="0" y="0"/>
                <wp:positionH relativeFrom="page">
                  <wp:posOffset>276225</wp:posOffset>
                </wp:positionH>
                <wp:positionV relativeFrom="page">
                  <wp:posOffset>190500</wp:posOffset>
                </wp:positionV>
                <wp:extent cx="11059795" cy="8382679"/>
                <wp:effectExtent l="0" t="0" r="8255" b="0"/>
                <wp:wrapTopAndBottom/>
                <wp:docPr id="8089" name="Group 8089"/>
                <wp:cNvGraphicFramePr/>
                <a:graphic xmlns:a="http://schemas.openxmlformats.org/drawingml/2006/main">
                  <a:graphicData uri="http://schemas.microsoft.com/office/word/2010/wordprocessingGroup">
                    <wpg:wgp>
                      <wpg:cNvGrpSpPr/>
                      <wpg:grpSpPr>
                        <a:xfrm>
                          <a:off x="0" y="0"/>
                          <a:ext cx="11059795" cy="8382679"/>
                          <a:chOff x="-352425" y="-793159"/>
                          <a:chExt cx="11059795" cy="8382679"/>
                        </a:xfrm>
                      </wpg:grpSpPr>
                      <wps:wsp>
                        <wps:cNvPr id="633" name="Rectangle 633"/>
                        <wps:cNvSpPr/>
                        <wps:spPr>
                          <a:xfrm>
                            <a:off x="9484360" y="277723"/>
                            <a:ext cx="1101538" cy="102984"/>
                          </a:xfrm>
                          <a:prstGeom prst="rect">
                            <a:avLst/>
                          </a:prstGeom>
                          <a:ln>
                            <a:noFill/>
                          </a:ln>
                        </wps:spPr>
                        <wps:txbx>
                          <w:txbxContent>
                            <w:p w:rsidR="00C43810" w:rsidRDefault="00C43810" w:rsidP="00BC15C8">
                              <w:r>
                                <w:rPr>
                                  <w:rFonts w:ascii="Arial" w:eastAsia="Arial" w:hAnsi="Arial" w:cs="Arial"/>
                                  <w:sz w:val="13"/>
                                </w:rPr>
                                <w:t xml:space="preserve">Форма 0503130, с. 6 </w:t>
                              </w:r>
                            </w:p>
                          </w:txbxContent>
                        </wps:txbx>
                        <wps:bodyPr horzOverflow="overflow" lIns="0" tIns="0" rIns="0" bIns="0" rtlCol="0">
                          <a:noAutofit/>
                        </wps:bodyPr>
                      </wps:wsp>
                      <wps:wsp>
                        <wps:cNvPr id="1987" name="Rectangle 1987"/>
                        <wps:cNvSpPr/>
                        <wps:spPr>
                          <a:xfrm>
                            <a:off x="2304365" y="575818"/>
                            <a:ext cx="91489" cy="118829"/>
                          </a:xfrm>
                          <a:prstGeom prst="rect">
                            <a:avLst/>
                          </a:prstGeom>
                          <a:ln>
                            <a:noFill/>
                          </a:ln>
                        </wps:spPr>
                        <wps:txbx>
                          <w:txbxContent>
                            <w:p w:rsidR="00C43810" w:rsidRDefault="00C43810" w:rsidP="00BC15C8">
                              <w:r>
                                <w:rPr>
                                  <w:rFonts w:ascii="Arial" w:eastAsia="Arial" w:hAnsi="Arial" w:cs="Arial"/>
                                  <w:sz w:val="15"/>
                                </w:rPr>
                                <w:t>С</w:t>
                              </w:r>
                            </w:p>
                          </w:txbxContent>
                        </wps:txbx>
                        <wps:bodyPr horzOverflow="overflow" lIns="0" tIns="0" rIns="0" bIns="0" rtlCol="0">
                          <a:noAutofit/>
                        </wps:bodyPr>
                      </wps:wsp>
                      <wps:wsp>
                        <wps:cNvPr id="1985" name="Rectangle 1985"/>
                        <wps:cNvSpPr/>
                        <wps:spPr>
                          <a:xfrm>
                            <a:off x="2100580" y="575818"/>
                            <a:ext cx="91056" cy="118829"/>
                          </a:xfrm>
                          <a:prstGeom prst="rect">
                            <a:avLst/>
                          </a:prstGeom>
                          <a:ln>
                            <a:noFill/>
                          </a:ln>
                        </wps:spPr>
                        <wps:txbx>
                          <w:txbxContent>
                            <w:p w:rsidR="00C43810" w:rsidRDefault="00C43810" w:rsidP="00BC15C8">
                              <w:r>
                                <w:rPr>
                                  <w:rFonts w:ascii="Arial" w:eastAsia="Arial" w:hAnsi="Arial" w:cs="Arial"/>
                                  <w:sz w:val="15"/>
                                </w:rPr>
                                <w:t>П</w:t>
                              </w:r>
                            </w:p>
                          </w:txbxContent>
                        </wps:txbx>
                        <wps:bodyPr horzOverflow="overflow" lIns="0" tIns="0" rIns="0" bIns="0" rtlCol="0">
                          <a:noAutofit/>
                        </wps:bodyPr>
                      </wps:wsp>
                      <wps:wsp>
                        <wps:cNvPr id="1986" name="Rectangle 1986"/>
                        <wps:cNvSpPr/>
                        <wps:spPr>
                          <a:xfrm>
                            <a:off x="2205366" y="575818"/>
                            <a:ext cx="84499" cy="118829"/>
                          </a:xfrm>
                          <a:prstGeom prst="rect">
                            <a:avLst/>
                          </a:prstGeom>
                          <a:ln>
                            <a:noFill/>
                          </a:ln>
                        </wps:spPr>
                        <wps:txbx>
                          <w:txbxContent>
                            <w:p w:rsidR="00C43810" w:rsidRDefault="00C43810" w:rsidP="00BC15C8">
                              <w:r>
                                <w:rPr>
                                  <w:rFonts w:ascii="Arial" w:eastAsia="Arial" w:hAnsi="Arial" w:cs="Arial"/>
                                  <w:sz w:val="15"/>
                                </w:rPr>
                                <w:t>А</w:t>
                              </w:r>
                            </w:p>
                          </w:txbxContent>
                        </wps:txbx>
                        <wps:bodyPr horzOverflow="overflow" lIns="0" tIns="0" rIns="0" bIns="0" rtlCol="0">
                          <a:noAutofit/>
                        </wps:bodyPr>
                      </wps:wsp>
                      <wps:wsp>
                        <wps:cNvPr id="1988" name="Rectangle 1988"/>
                        <wps:cNvSpPr/>
                        <wps:spPr>
                          <a:xfrm>
                            <a:off x="2408524" y="575818"/>
                            <a:ext cx="91489" cy="118829"/>
                          </a:xfrm>
                          <a:prstGeom prst="rect">
                            <a:avLst/>
                          </a:prstGeom>
                          <a:ln>
                            <a:noFill/>
                          </a:ln>
                        </wps:spPr>
                        <wps:txbx>
                          <w:txbxContent>
                            <w:p w:rsidR="00C43810" w:rsidRDefault="00C43810" w:rsidP="00BC15C8">
                              <w:r>
                                <w:rPr>
                                  <w:rFonts w:ascii="Arial" w:eastAsia="Arial" w:hAnsi="Arial" w:cs="Arial"/>
                                  <w:sz w:val="15"/>
                                </w:rPr>
                                <w:t>С</w:t>
                              </w:r>
                            </w:p>
                          </w:txbxContent>
                        </wps:txbx>
                        <wps:bodyPr horzOverflow="overflow" lIns="0" tIns="0" rIns="0" bIns="0" rtlCol="0">
                          <a:noAutofit/>
                        </wps:bodyPr>
                      </wps:wsp>
                      <wps:wsp>
                        <wps:cNvPr id="1989" name="Rectangle 1989"/>
                        <wps:cNvSpPr/>
                        <wps:spPr>
                          <a:xfrm>
                            <a:off x="2513350" y="575818"/>
                            <a:ext cx="91056" cy="118829"/>
                          </a:xfrm>
                          <a:prstGeom prst="rect">
                            <a:avLst/>
                          </a:prstGeom>
                          <a:ln>
                            <a:noFill/>
                          </a:ln>
                        </wps:spPr>
                        <wps:txbx>
                          <w:txbxContent>
                            <w:p w:rsidR="00C43810" w:rsidRDefault="00C43810" w:rsidP="00BC15C8">
                              <w:r>
                                <w:rPr>
                                  <w:rFonts w:ascii="Arial" w:eastAsia="Arial" w:hAnsi="Arial" w:cs="Arial"/>
                                  <w:sz w:val="15"/>
                                </w:rPr>
                                <w:t>И</w:t>
                              </w:r>
                            </w:p>
                          </w:txbxContent>
                        </wps:txbx>
                        <wps:bodyPr horzOverflow="overflow" lIns="0" tIns="0" rIns="0" bIns="0" rtlCol="0">
                          <a:noAutofit/>
                        </wps:bodyPr>
                      </wps:wsp>
                      <wps:wsp>
                        <wps:cNvPr id="1990" name="Rectangle 1990"/>
                        <wps:cNvSpPr/>
                        <wps:spPr>
                          <a:xfrm>
                            <a:off x="2616802" y="575818"/>
                            <a:ext cx="84499" cy="118829"/>
                          </a:xfrm>
                          <a:prstGeom prst="rect">
                            <a:avLst/>
                          </a:prstGeom>
                          <a:ln>
                            <a:noFill/>
                          </a:ln>
                        </wps:spPr>
                        <wps:txbx>
                          <w:txbxContent>
                            <w:p w:rsidR="00C43810" w:rsidRDefault="00C43810" w:rsidP="00BC15C8">
                              <w:r>
                                <w:rPr>
                                  <w:rFonts w:ascii="Arial" w:eastAsia="Arial" w:hAnsi="Arial" w:cs="Arial"/>
                                  <w:sz w:val="15"/>
                                </w:rPr>
                                <w:t>В</w:t>
                              </w:r>
                            </w:p>
                          </w:txbxContent>
                        </wps:txbx>
                        <wps:bodyPr horzOverflow="overflow" lIns="0" tIns="0" rIns="0" bIns="0" rtlCol="0">
                          <a:noAutofit/>
                        </wps:bodyPr>
                      </wps:wsp>
                      <wps:wsp>
                        <wps:cNvPr id="635" name="Rectangle 635"/>
                        <wps:cNvSpPr/>
                        <wps:spPr>
                          <a:xfrm>
                            <a:off x="3854450" y="448818"/>
                            <a:ext cx="232589" cy="118829"/>
                          </a:xfrm>
                          <a:prstGeom prst="rect">
                            <a:avLst/>
                          </a:prstGeom>
                          <a:ln>
                            <a:noFill/>
                          </a:ln>
                        </wps:spPr>
                        <wps:txbx>
                          <w:txbxContent>
                            <w:p w:rsidR="00C43810" w:rsidRDefault="00C43810" w:rsidP="00BC15C8">
                              <w:r>
                                <w:rPr>
                                  <w:rFonts w:ascii="Arial" w:eastAsia="Arial" w:hAnsi="Arial" w:cs="Arial"/>
                                  <w:sz w:val="15"/>
                                </w:rPr>
                                <w:t>Код</w:t>
                              </w:r>
                            </w:p>
                          </w:txbxContent>
                        </wps:txbx>
                        <wps:bodyPr horzOverflow="overflow" lIns="0" tIns="0" rIns="0" bIns="0" rtlCol="0">
                          <a:noAutofit/>
                        </wps:bodyPr>
                      </wps:wsp>
                      <wps:wsp>
                        <wps:cNvPr id="636" name="Rectangle 636"/>
                        <wps:cNvSpPr/>
                        <wps:spPr>
                          <a:xfrm>
                            <a:off x="3826510" y="577087"/>
                            <a:ext cx="349644" cy="118829"/>
                          </a:xfrm>
                          <a:prstGeom prst="rect">
                            <a:avLst/>
                          </a:prstGeom>
                          <a:ln>
                            <a:noFill/>
                          </a:ln>
                        </wps:spPr>
                        <wps:txbx>
                          <w:txbxContent>
                            <w:p w:rsidR="00C43810" w:rsidRDefault="00C43810" w:rsidP="00BC15C8">
                              <w:r>
                                <w:rPr>
                                  <w:rFonts w:ascii="Arial" w:eastAsia="Arial" w:hAnsi="Arial" w:cs="Arial"/>
                                  <w:sz w:val="15"/>
                                </w:rPr>
                                <w:t>стро­</w:t>
                              </w:r>
                            </w:p>
                          </w:txbxContent>
                        </wps:txbx>
                        <wps:bodyPr horzOverflow="overflow" lIns="0" tIns="0" rIns="0" bIns="0" rtlCol="0">
                          <a:noAutofit/>
                        </wps:bodyPr>
                      </wps:wsp>
                      <wps:wsp>
                        <wps:cNvPr id="637" name="Rectangle 637"/>
                        <wps:cNvSpPr/>
                        <wps:spPr>
                          <a:xfrm>
                            <a:off x="3911600" y="704087"/>
                            <a:ext cx="126251" cy="118829"/>
                          </a:xfrm>
                          <a:prstGeom prst="rect">
                            <a:avLst/>
                          </a:prstGeom>
                          <a:ln>
                            <a:noFill/>
                          </a:ln>
                        </wps:spPr>
                        <wps:txbx>
                          <w:txbxContent>
                            <w:p w:rsidR="00C43810" w:rsidRDefault="00C43810" w:rsidP="00BC15C8">
                              <w:r>
                                <w:rPr>
                                  <w:rFonts w:ascii="Arial" w:eastAsia="Arial" w:hAnsi="Arial" w:cs="Arial"/>
                                  <w:sz w:val="15"/>
                                </w:rPr>
                                <w:t>ки</w:t>
                              </w:r>
                            </w:p>
                          </w:txbxContent>
                        </wps:txbx>
                        <wps:bodyPr horzOverflow="overflow" lIns="0" tIns="0" rIns="0" bIns="0" rtlCol="0">
                          <a:noAutofit/>
                        </wps:bodyPr>
                      </wps:wsp>
                      <wps:wsp>
                        <wps:cNvPr id="638" name="Rectangle 638"/>
                        <wps:cNvSpPr/>
                        <wps:spPr>
                          <a:xfrm>
                            <a:off x="5262880" y="401827"/>
                            <a:ext cx="1045004" cy="118829"/>
                          </a:xfrm>
                          <a:prstGeom prst="rect">
                            <a:avLst/>
                          </a:prstGeom>
                          <a:ln>
                            <a:noFill/>
                          </a:ln>
                        </wps:spPr>
                        <wps:txbx>
                          <w:txbxContent>
                            <w:p w:rsidR="00C43810" w:rsidRDefault="00C43810" w:rsidP="00BC15C8">
                              <w:r>
                                <w:rPr>
                                  <w:rFonts w:ascii="Arial" w:eastAsia="Arial" w:hAnsi="Arial" w:cs="Arial"/>
                                  <w:sz w:val="15"/>
                                </w:rPr>
                                <w:t xml:space="preserve">На начало года </w:t>
                              </w:r>
                            </w:p>
                          </w:txbxContent>
                        </wps:txbx>
                        <wps:bodyPr horzOverflow="overflow" lIns="0" tIns="0" rIns="0" bIns="0" rtlCol="0">
                          <a:noAutofit/>
                        </wps:bodyPr>
                      </wps:wsp>
                      <wps:wsp>
                        <wps:cNvPr id="639" name="Rectangle 639"/>
                        <wps:cNvSpPr/>
                        <wps:spPr>
                          <a:xfrm>
                            <a:off x="8021320" y="405637"/>
                            <a:ext cx="1974853" cy="118829"/>
                          </a:xfrm>
                          <a:prstGeom prst="rect">
                            <a:avLst/>
                          </a:prstGeom>
                          <a:ln>
                            <a:noFill/>
                          </a:ln>
                        </wps:spPr>
                        <wps:txbx>
                          <w:txbxContent>
                            <w:p w:rsidR="00C43810" w:rsidRDefault="00C43810" w:rsidP="00BC15C8">
                              <w:r>
                                <w:rPr>
                                  <w:rFonts w:ascii="Arial" w:eastAsia="Arial" w:hAnsi="Arial" w:cs="Arial"/>
                                  <w:sz w:val="15"/>
                                </w:rPr>
                                <w:t xml:space="preserve">На конец отчетного периода </w:t>
                              </w:r>
                            </w:p>
                          </w:txbxContent>
                        </wps:txbx>
                        <wps:bodyPr horzOverflow="overflow" lIns="0" tIns="0" rIns="0" bIns="0" rtlCol="0">
                          <a:noAutofit/>
                        </wps:bodyPr>
                      </wps:wsp>
                      <wps:wsp>
                        <wps:cNvPr id="640" name="Rectangle 640"/>
                        <wps:cNvSpPr/>
                        <wps:spPr>
                          <a:xfrm>
                            <a:off x="4352290" y="593597"/>
                            <a:ext cx="682692" cy="118829"/>
                          </a:xfrm>
                          <a:prstGeom prst="rect">
                            <a:avLst/>
                          </a:prstGeom>
                          <a:ln>
                            <a:noFill/>
                          </a:ln>
                        </wps:spPr>
                        <wps:txbx>
                          <w:txbxContent>
                            <w:p w:rsidR="00C43810" w:rsidRDefault="00C43810" w:rsidP="00BC15C8">
                              <w:r>
                                <w:rPr>
                                  <w:rFonts w:ascii="Arial" w:eastAsia="Arial" w:hAnsi="Arial" w:cs="Arial"/>
                                  <w:sz w:val="15"/>
                                </w:rPr>
                                <w:t>бюджетная</w:t>
                              </w:r>
                            </w:p>
                          </w:txbxContent>
                        </wps:txbx>
                        <wps:bodyPr horzOverflow="overflow" lIns="0" tIns="0" rIns="0" bIns="0" rtlCol="0">
                          <a:noAutofit/>
                        </wps:bodyPr>
                      </wps:wsp>
                      <wps:wsp>
                        <wps:cNvPr id="641" name="Rectangle 641"/>
                        <wps:cNvSpPr/>
                        <wps:spPr>
                          <a:xfrm>
                            <a:off x="4306570" y="707897"/>
                            <a:ext cx="837118" cy="118829"/>
                          </a:xfrm>
                          <a:prstGeom prst="rect">
                            <a:avLst/>
                          </a:prstGeom>
                          <a:ln>
                            <a:noFill/>
                          </a:ln>
                        </wps:spPr>
                        <wps:txbx>
                          <w:txbxContent>
                            <w:p w:rsidR="00C43810" w:rsidRDefault="00C43810" w:rsidP="00BC15C8">
                              <w:r>
                                <w:rPr>
                                  <w:rFonts w:ascii="Arial" w:eastAsia="Arial" w:hAnsi="Arial" w:cs="Arial"/>
                                  <w:sz w:val="15"/>
                                </w:rPr>
                                <w:t>деятельность</w:t>
                              </w:r>
                            </w:p>
                          </w:txbxContent>
                        </wps:txbx>
                        <wps:bodyPr horzOverflow="overflow" lIns="0" tIns="0" rIns="0" bIns="0" rtlCol="0">
                          <a:noAutofit/>
                        </wps:bodyPr>
                      </wps:wsp>
                      <wps:wsp>
                        <wps:cNvPr id="642" name="Rectangle 642"/>
                        <wps:cNvSpPr/>
                        <wps:spPr>
                          <a:xfrm>
                            <a:off x="5436870" y="541527"/>
                            <a:ext cx="582866" cy="118829"/>
                          </a:xfrm>
                          <a:prstGeom prst="rect">
                            <a:avLst/>
                          </a:prstGeom>
                          <a:ln>
                            <a:noFill/>
                          </a:ln>
                        </wps:spPr>
                        <wps:txbx>
                          <w:txbxContent>
                            <w:p w:rsidR="00C43810" w:rsidRDefault="00C43810" w:rsidP="00BC15C8">
                              <w:r>
                                <w:rPr>
                                  <w:rFonts w:ascii="Arial" w:eastAsia="Arial" w:hAnsi="Arial" w:cs="Arial"/>
                                  <w:sz w:val="15"/>
                                </w:rPr>
                                <w:t xml:space="preserve">средства </w:t>
                              </w:r>
                            </w:p>
                          </w:txbxContent>
                        </wps:txbx>
                        <wps:bodyPr horzOverflow="overflow" lIns="0" tIns="0" rIns="0" bIns="0" rtlCol="0">
                          <a:noAutofit/>
                        </wps:bodyPr>
                      </wps:wsp>
                      <wps:wsp>
                        <wps:cNvPr id="643" name="Rectangle 643"/>
                        <wps:cNvSpPr/>
                        <wps:spPr>
                          <a:xfrm>
                            <a:off x="5320030" y="653287"/>
                            <a:ext cx="889058" cy="118829"/>
                          </a:xfrm>
                          <a:prstGeom prst="rect">
                            <a:avLst/>
                          </a:prstGeom>
                          <a:ln>
                            <a:noFill/>
                          </a:ln>
                        </wps:spPr>
                        <wps:txbx>
                          <w:txbxContent>
                            <w:p w:rsidR="00C43810" w:rsidRDefault="00C43810" w:rsidP="00BC15C8">
                              <w:r>
                                <w:rPr>
                                  <w:rFonts w:ascii="Arial" w:eastAsia="Arial" w:hAnsi="Arial" w:cs="Arial"/>
                                  <w:sz w:val="15"/>
                                </w:rPr>
                                <w:t xml:space="preserve">во временном </w:t>
                              </w:r>
                            </w:p>
                          </w:txbxContent>
                        </wps:txbx>
                        <wps:bodyPr horzOverflow="overflow" lIns="0" tIns="0" rIns="0" bIns="0" rtlCol="0">
                          <a:noAutofit/>
                        </wps:bodyPr>
                      </wps:wsp>
                      <wps:wsp>
                        <wps:cNvPr id="644" name="Rectangle 644"/>
                        <wps:cNvSpPr/>
                        <wps:spPr>
                          <a:xfrm>
                            <a:off x="5326380" y="770127"/>
                            <a:ext cx="870562" cy="118829"/>
                          </a:xfrm>
                          <a:prstGeom prst="rect">
                            <a:avLst/>
                          </a:prstGeom>
                          <a:ln>
                            <a:noFill/>
                          </a:ln>
                        </wps:spPr>
                        <wps:txbx>
                          <w:txbxContent>
                            <w:p w:rsidR="00C43810" w:rsidRDefault="00C43810" w:rsidP="00BC15C8">
                              <w:r>
                                <w:rPr>
                                  <w:rFonts w:ascii="Arial" w:eastAsia="Arial" w:hAnsi="Arial" w:cs="Arial"/>
                                  <w:sz w:val="15"/>
                                </w:rPr>
                                <w:t>распоряжении</w:t>
                              </w:r>
                            </w:p>
                          </w:txbxContent>
                        </wps:txbx>
                        <wps:bodyPr horzOverflow="overflow" lIns="0" tIns="0" rIns="0" bIns="0" rtlCol="0">
                          <a:noAutofit/>
                        </wps:bodyPr>
                      </wps:wsp>
                      <wps:wsp>
                        <wps:cNvPr id="645" name="Rectangle 645"/>
                        <wps:cNvSpPr/>
                        <wps:spPr>
                          <a:xfrm>
                            <a:off x="6569710" y="674319"/>
                            <a:ext cx="318819" cy="87142"/>
                          </a:xfrm>
                          <a:prstGeom prst="rect">
                            <a:avLst/>
                          </a:prstGeom>
                          <a:ln>
                            <a:noFill/>
                          </a:ln>
                        </wps:spPr>
                        <wps:txbx>
                          <w:txbxContent>
                            <w:p w:rsidR="00C43810" w:rsidRDefault="00C43810" w:rsidP="00BC15C8">
                              <w:r>
                                <w:rPr>
                                  <w:rFonts w:ascii="Arial" w:eastAsia="Arial" w:hAnsi="Arial" w:cs="Arial"/>
                                  <w:b/>
                                  <w:sz w:val="11"/>
                                </w:rPr>
                                <w:t>ИТОГО</w:t>
                              </w:r>
                            </w:p>
                          </w:txbxContent>
                        </wps:txbx>
                        <wps:bodyPr horzOverflow="overflow" lIns="0" tIns="0" rIns="0" bIns="0" rtlCol="0">
                          <a:noAutofit/>
                        </wps:bodyPr>
                      </wps:wsp>
                      <wps:wsp>
                        <wps:cNvPr id="646" name="Rectangle 646"/>
                        <wps:cNvSpPr/>
                        <wps:spPr>
                          <a:xfrm>
                            <a:off x="7449820" y="598677"/>
                            <a:ext cx="685226" cy="118829"/>
                          </a:xfrm>
                          <a:prstGeom prst="rect">
                            <a:avLst/>
                          </a:prstGeom>
                          <a:ln>
                            <a:noFill/>
                          </a:ln>
                        </wps:spPr>
                        <wps:txbx>
                          <w:txbxContent>
                            <w:p w:rsidR="00C43810" w:rsidRDefault="00C43810" w:rsidP="00BC15C8">
                              <w:r>
                                <w:rPr>
                                  <w:rFonts w:ascii="Arial" w:eastAsia="Arial" w:hAnsi="Arial" w:cs="Arial"/>
                                  <w:sz w:val="15"/>
                                </w:rPr>
                                <w:t>бюджетная</w:t>
                              </w:r>
                            </w:p>
                          </w:txbxContent>
                        </wps:txbx>
                        <wps:bodyPr horzOverflow="overflow" lIns="0" tIns="0" rIns="0" bIns="0" rtlCol="0">
                          <a:noAutofit/>
                        </wps:bodyPr>
                      </wps:wsp>
                      <wps:wsp>
                        <wps:cNvPr id="647" name="Rectangle 647"/>
                        <wps:cNvSpPr/>
                        <wps:spPr>
                          <a:xfrm>
                            <a:off x="7401560" y="712977"/>
                            <a:ext cx="845479" cy="118829"/>
                          </a:xfrm>
                          <a:prstGeom prst="rect">
                            <a:avLst/>
                          </a:prstGeom>
                          <a:ln>
                            <a:noFill/>
                          </a:ln>
                        </wps:spPr>
                        <wps:txbx>
                          <w:txbxContent>
                            <w:p w:rsidR="00C43810" w:rsidRDefault="00C43810" w:rsidP="00BC15C8">
                              <w:r>
                                <w:rPr>
                                  <w:rFonts w:ascii="Arial" w:eastAsia="Arial" w:hAnsi="Arial" w:cs="Arial"/>
                                  <w:sz w:val="15"/>
                                </w:rPr>
                                <w:t>деятельность</w:t>
                              </w:r>
                            </w:p>
                          </w:txbxContent>
                        </wps:txbx>
                        <wps:bodyPr horzOverflow="overflow" lIns="0" tIns="0" rIns="0" bIns="0" rtlCol="0">
                          <a:noAutofit/>
                        </wps:bodyPr>
                      </wps:wsp>
                      <wps:wsp>
                        <wps:cNvPr id="648" name="Rectangle 648"/>
                        <wps:cNvSpPr/>
                        <wps:spPr>
                          <a:xfrm>
                            <a:off x="8531860" y="545337"/>
                            <a:ext cx="606176" cy="118829"/>
                          </a:xfrm>
                          <a:prstGeom prst="rect">
                            <a:avLst/>
                          </a:prstGeom>
                          <a:ln>
                            <a:noFill/>
                          </a:ln>
                        </wps:spPr>
                        <wps:txbx>
                          <w:txbxContent>
                            <w:p w:rsidR="00C43810" w:rsidRDefault="00C43810" w:rsidP="00BC15C8">
                              <w:r>
                                <w:rPr>
                                  <w:rFonts w:ascii="Arial" w:eastAsia="Arial" w:hAnsi="Arial" w:cs="Arial"/>
                                  <w:sz w:val="15"/>
                                </w:rPr>
                                <w:t xml:space="preserve">средства </w:t>
                              </w:r>
                            </w:p>
                          </w:txbxContent>
                        </wps:txbx>
                        <wps:bodyPr horzOverflow="overflow" lIns="0" tIns="0" rIns="0" bIns="0" rtlCol="0">
                          <a:noAutofit/>
                        </wps:bodyPr>
                      </wps:wsp>
                      <wps:wsp>
                        <wps:cNvPr id="649" name="Rectangle 649"/>
                        <wps:cNvSpPr/>
                        <wps:spPr>
                          <a:xfrm>
                            <a:off x="8415020" y="659637"/>
                            <a:ext cx="916929" cy="118829"/>
                          </a:xfrm>
                          <a:prstGeom prst="rect">
                            <a:avLst/>
                          </a:prstGeom>
                          <a:ln>
                            <a:noFill/>
                          </a:ln>
                        </wps:spPr>
                        <wps:txbx>
                          <w:txbxContent>
                            <w:p w:rsidR="00C43810" w:rsidRDefault="00C43810" w:rsidP="00BC15C8">
                              <w:r>
                                <w:rPr>
                                  <w:rFonts w:ascii="Arial" w:eastAsia="Arial" w:hAnsi="Arial" w:cs="Arial"/>
                                  <w:sz w:val="15"/>
                                </w:rPr>
                                <w:t xml:space="preserve">во временном </w:t>
                              </w:r>
                            </w:p>
                          </w:txbxContent>
                        </wps:txbx>
                        <wps:bodyPr horzOverflow="overflow" lIns="0" tIns="0" rIns="0" bIns="0" rtlCol="0">
                          <a:noAutofit/>
                        </wps:bodyPr>
                      </wps:wsp>
                      <wps:wsp>
                        <wps:cNvPr id="650" name="Rectangle 650"/>
                        <wps:cNvSpPr/>
                        <wps:spPr>
                          <a:xfrm>
                            <a:off x="8421370" y="776477"/>
                            <a:ext cx="899319" cy="118829"/>
                          </a:xfrm>
                          <a:prstGeom prst="rect">
                            <a:avLst/>
                          </a:prstGeom>
                          <a:ln>
                            <a:noFill/>
                          </a:ln>
                        </wps:spPr>
                        <wps:txbx>
                          <w:txbxContent>
                            <w:p w:rsidR="00C43810" w:rsidRDefault="00C43810" w:rsidP="00BC15C8">
                              <w:r>
                                <w:rPr>
                                  <w:rFonts w:ascii="Arial" w:eastAsia="Arial" w:hAnsi="Arial" w:cs="Arial"/>
                                  <w:sz w:val="15"/>
                                </w:rPr>
                                <w:t xml:space="preserve">распоряжении </w:t>
                              </w:r>
                            </w:p>
                          </w:txbxContent>
                        </wps:txbx>
                        <wps:bodyPr horzOverflow="overflow" lIns="0" tIns="0" rIns="0" bIns="0" rtlCol="0">
                          <a:noAutofit/>
                        </wps:bodyPr>
                      </wps:wsp>
                      <wps:wsp>
                        <wps:cNvPr id="651" name="Rectangle 651"/>
                        <wps:cNvSpPr/>
                        <wps:spPr>
                          <a:xfrm>
                            <a:off x="9686289" y="683209"/>
                            <a:ext cx="319004" cy="87142"/>
                          </a:xfrm>
                          <a:prstGeom prst="rect">
                            <a:avLst/>
                          </a:prstGeom>
                          <a:ln>
                            <a:noFill/>
                          </a:ln>
                        </wps:spPr>
                        <wps:txbx>
                          <w:txbxContent>
                            <w:p w:rsidR="00C43810" w:rsidRDefault="00C43810" w:rsidP="00BC15C8">
                              <w:r>
                                <w:rPr>
                                  <w:rFonts w:ascii="Arial" w:eastAsia="Arial" w:hAnsi="Arial" w:cs="Arial"/>
                                  <w:b/>
                                  <w:sz w:val="11"/>
                                </w:rPr>
                                <w:t xml:space="preserve">ИТОГО </w:t>
                              </w:r>
                            </w:p>
                          </w:txbxContent>
                        </wps:txbx>
                        <wps:bodyPr horzOverflow="overflow" lIns="0" tIns="0" rIns="0" bIns="0" rtlCol="0">
                          <a:noAutofit/>
                        </wps:bodyPr>
                      </wps:wsp>
                      <wps:wsp>
                        <wps:cNvPr id="652" name="Rectangle 652"/>
                        <wps:cNvSpPr/>
                        <wps:spPr>
                          <a:xfrm>
                            <a:off x="2388870" y="881887"/>
                            <a:ext cx="70455" cy="118829"/>
                          </a:xfrm>
                          <a:prstGeom prst="rect">
                            <a:avLst/>
                          </a:prstGeom>
                          <a:ln>
                            <a:noFill/>
                          </a:ln>
                        </wps:spPr>
                        <wps:txbx>
                          <w:txbxContent>
                            <w:p w:rsidR="00C43810" w:rsidRDefault="00C43810" w:rsidP="00BC15C8">
                              <w:r>
                                <w:rPr>
                                  <w:rFonts w:ascii="Arial" w:eastAsia="Arial" w:hAnsi="Arial" w:cs="Arial"/>
                                  <w:sz w:val="15"/>
                                </w:rPr>
                                <w:t>1</w:t>
                              </w:r>
                            </w:p>
                          </w:txbxContent>
                        </wps:txbx>
                        <wps:bodyPr horzOverflow="overflow" lIns="0" tIns="0" rIns="0" bIns="0" rtlCol="0">
                          <a:noAutofit/>
                        </wps:bodyPr>
                      </wps:wsp>
                      <wps:wsp>
                        <wps:cNvPr id="1991" name="Rectangle 1991"/>
                        <wps:cNvSpPr/>
                        <wps:spPr>
                          <a:xfrm>
                            <a:off x="3937000" y="884427"/>
                            <a:ext cx="70452" cy="118829"/>
                          </a:xfrm>
                          <a:prstGeom prst="rect">
                            <a:avLst/>
                          </a:prstGeom>
                          <a:ln>
                            <a:noFill/>
                          </a:ln>
                        </wps:spPr>
                        <wps:txbx>
                          <w:txbxContent>
                            <w:p w:rsidR="00C43810" w:rsidRDefault="00C43810" w:rsidP="00BC15C8">
                              <w:r>
                                <w:rPr>
                                  <w:rFonts w:ascii="Arial" w:eastAsia="Arial" w:hAnsi="Arial" w:cs="Arial"/>
                                  <w:sz w:val="15"/>
                                </w:rPr>
                                <w:t>2</w:t>
                              </w:r>
                            </w:p>
                          </w:txbxContent>
                        </wps:txbx>
                        <wps:bodyPr horzOverflow="overflow" lIns="0" tIns="0" rIns="0" bIns="0" rtlCol="0">
                          <a:noAutofit/>
                        </wps:bodyPr>
                      </wps:wsp>
                      <wps:wsp>
                        <wps:cNvPr id="1992" name="Rectangle 1992"/>
                        <wps:cNvSpPr/>
                        <wps:spPr>
                          <a:xfrm>
                            <a:off x="4606309" y="884427"/>
                            <a:ext cx="70452" cy="118829"/>
                          </a:xfrm>
                          <a:prstGeom prst="rect">
                            <a:avLst/>
                          </a:prstGeom>
                          <a:ln>
                            <a:noFill/>
                          </a:ln>
                        </wps:spPr>
                        <wps:txbx>
                          <w:txbxContent>
                            <w:p w:rsidR="00C43810" w:rsidRDefault="00C43810" w:rsidP="00BC15C8">
                              <w:r>
                                <w:rPr>
                                  <w:rFonts w:ascii="Arial" w:eastAsia="Arial" w:hAnsi="Arial" w:cs="Arial"/>
                                  <w:sz w:val="15"/>
                                </w:rPr>
                                <w:t>3</w:t>
                              </w:r>
                            </w:p>
                          </w:txbxContent>
                        </wps:txbx>
                        <wps:bodyPr horzOverflow="overflow" lIns="0" tIns="0" rIns="0" bIns="0" rtlCol="0">
                          <a:noAutofit/>
                        </wps:bodyPr>
                      </wps:wsp>
                      <wps:wsp>
                        <wps:cNvPr id="654" name="Rectangle 654"/>
                        <wps:cNvSpPr/>
                        <wps:spPr>
                          <a:xfrm>
                            <a:off x="5634990" y="902919"/>
                            <a:ext cx="51667" cy="87142"/>
                          </a:xfrm>
                          <a:prstGeom prst="rect">
                            <a:avLst/>
                          </a:prstGeom>
                          <a:ln>
                            <a:noFill/>
                          </a:ln>
                        </wps:spPr>
                        <wps:txbx>
                          <w:txbxContent>
                            <w:p w:rsidR="00C43810" w:rsidRDefault="00C43810" w:rsidP="00BC15C8">
                              <w:r>
                                <w:rPr>
                                  <w:rFonts w:ascii="Arial" w:eastAsia="Arial" w:hAnsi="Arial" w:cs="Arial"/>
                                  <w:b/>
                                  <w:sz w:val="11"/>
                                </w:rPr>
                                <w:t>4</w:t>
                              </w:r>
                            </w:p>
                          </w:txbxContent>
                        </wps:txbx>
                        <wps:bodyPr horzOverflow="overflow" lIns="0" tIns="0" rIns="0" bIns="0" rtlCol="0">
                          <a:noAutofit/>
                        </wps:bodyPr>
                      </wps:wsp>
                      <wps:wsp>
                        <wps:cNvPr id="1993" name="Rectangle 1993"/>
                        <wps:cNvSpPr/>
                        <wps:spPr>
                          <a:xfrm>
                            <a:off x="6671309" y="886968"/>
                            <a:ext cx="70453" cy="118829"/>
                          </a:xfrm>
                          <a:prstGeom prst="rect">
                            <a:avLst/>
                          </a:prstGeom>
                          <a:ln>
                            <a:noFill/>
                          </a:ln>
                        </wps:spPr>
                        <wps:txbx>
                          <w:txbxContent>
                            <w:p w:rsidR="00C43810" w:rsidRDefault="00C43810" w:rsidP="00BC15C8">
                              <w:r>
                                <w:rPr>
                                  <w:rFonts w:ascii="Arial" w:eastAsia="Arial" w:hAnsi="Arial" w:cs="Arial"/>
                                  <w:sz w:val="15"/>
                                </w:rPr>
                                <w:t>5</w:t>
                              </w:r>
                            </w:p>
                          </w:txbxContent>
                        </wps:txbx>
                        <wps:bodyPr horzOverflow="overflow" lIns="0" tIns="0" rIns="0" bIns="0" rtlCol="0">
                          <a:noAutofit/>
                        </wps:bodyPr>
                      </wps:wsp>
                      <wps:wsp>
                        <wps:cNvPr id="1994" name="Rectangle 1994"/>
                        <wps:cNvSpPr/>
                        <wps:spPr>
                          <a:xfrm>
                            <a:off x="7701234" y="886968"/>
                            <a:ext cx="70454" cy="118829"/>
                          </a:xfrm>
                          <a:prstGeom prst="rect">
                            <a:avLst/>
                          </a:prstGeom>
                          <a:ln>
                            <a:noFill/>
                          </a:ln>
                        </wps:spPr>
                        <wps:txbx>
                          <w:txbxContent>
                            <w:p w:rsidR="00C43810" w:rsidRDefault="00C43810" w:rsidP="00BC15C8">
                              <w:r>
                                <w:rPr>
                                  <w:rFonts w:ascii="Arial" w:eastAsia="Arial" w:hAnsi="Arial" w:cs="Arial"/>
                                  <w:sz w:val="15"/>
                                </w:rPr>
                                <w:t>6</w:t>
                              </w:r>
                            </w:p>
                          </w:txbxContent>
                        </wps:txbx>
                        <wps:bodyPr horzOverflow="overflow" lIns="0" tIns="0" rIns="0" bIns="0" rtlCol="0">
                          <a:noAutofit/>
                        </wps:bodyPr>
                      </wps:wsp>
                      <wps:wsp>
                        <wps:cNvPr id="656" name="Rectangle 656"/>
                        <wps:cNvSpPr/>
                        <wps:spPr>
                          <a:xfrm>
                            <a:off x="8735059" y="893318"/>
                            <a:ext cx="70455" cy="118829"/>
                          </a:xfrm>
                          <a:prstGeom prst="rect">
                            <a:avLst/>
                          </a:prstGeom>
                          <a:ln>
                            <a:noFill/>
                          </a:ln>
                        </wps:spPr>
                        <wps:txbx>
                          <w:txbxContent>
                            <w:p w:rsidR="00C43810" w:rsidRDefault="00C43810" w:rsidP="00BC15C8">
                              <w:r>
                                <w:rPr>
                                  <w:rFonts w:ascii="Arial" w:eastAsia="Arial" w:hAnsi="Arial" w:cs="Arial"/>
                                  <w:sz w:val="15"/>
                                </w:rPr>
                                <w:t>7</w:t>
                              </w:r>
                            </w:p>
                          </w:txbxContent>
                        </wps:txbx>
                        <wps:bodyPr horzOverflow="overflow" lIns="0" tIns="0" rIns="0" bIns="0" rtlCol="0">
                          <a:noAutofit/>
                        </wps:bodyPr>
                      </wps:wsp>
                      <wps:wsp>
                        <wps:cNvPr id="657" name="Rectangle 657"/>
                        <wps:cNvSpPr/>
                        <wps:spPr>
                          <a:xfrm>
                            <a:off x="9784079" y="894587"/>
                            <a:ext cx="70455" cy="118829"/>
                          </a:xfrm>
                          <a:prstGeom prst="rect">
                            <a:avLst/>
                          </a:prstGeom>
                          <a:ln>
                            <a:noFill/>
                          </a:ln>
                        </wps:spPr>
                        <wps:txbx>
                          <w:txbxContent>
                            <w:p w:rsidR="00C43810" w:rsidRDefault="00C43810" w:rsidP="00BC15C8">
                              <w:r>
                                <w:rPr>
                                  <w:rFonts w:ascii="Arial" w:eastAsia="Arial" w:hAnsi="Arial" w:cs="Arial"/>
                                  <w:sz w:val="15"/>
                                </w:rPr>
                                <w:t xml:space="preserve">8 </w:t>
                              </w:r>
                            </w:p>
                          </w:txbxContent>
                        </wps:txbx>
                        <wps:bodyPr horzOverflow="overflow" lIns="0" tIns="0" rIns="0" bIns="0" rtlCol="0">
                          <a:noAutofit/>
                        </wps:bodyPr>
                      </wps:wsp>
                      <wps:wsp>
                        <wps:cNvPr id="658" name="Rectangle 658"/>
                        <wps:cNvSpPr/>
                        <wps:spPr>
                          <a:xfrm>
                            <a:off x="1916429" y="1021587"/>
                            <a:ext cx="1287474" cy="118829"/>
                          </a:xfrm>
                          <a:prstGeom prst="rect">
                            <a:avLst/>
                          </a:prstGeom>
                          <a:ln>
                            <a:noFill/>
                          </a:ln>
                        </wps:spPr>
                        <wps:txbx>
                          <w:txbxContent>
                            <w:p w:rsidR="00C43810" w:rsidRDefault="00C43810" w:rsidP="00BC15C8">
                              <w:r>
                                <w:rPr>
                                  <w:rFonts w:ascii="Arial" w:eastAsia="Arial" w:hAnsi="Arial" w:cs="Arial"/>
                                  <w:sz w:val="15"/>
                                </w:rPr>
                                <w:t xml:space="preserve">III. Обязательства </w:t>
                              </w:r>
                            </w:p>
                          </w:txbxContent>
                        </wps:txbx>
                        <wps:bodyPr horzOverflow="overflow" lIns="0" tIns="0" rIns="0" bIns="0" rtlCol="0">
                          <a:noAutofit/>
                        </wps:bodyPr>
                      </wps:wsp>
                      <wps:wsp>
                        <wps:cNvPr id="659" name="Rectangle 659"/>
                        <wps:cNvSpPr/>
                        <wps:spPr>
                          <a:xfrm>
                            <a:off x="1059179" y="1167638"/>
                            <a:ext cx="2588251" cy="118828"/>
                          </a:xfrm>
                          <a:prstGeom prst="rect">
                            <a:avLst/>
                          </a:prstGeom>
                          <a:ln>
                            <a:noFill/>
                          </a:ln>
                        </wps:spPr>
                        <wps:txbx>
                          <w:txbxContent>
                            <w:p w:rsidR="00C43810" w:rsidRDefault="00C43810" w:rsidP="00BC15C8">
                              <w:r>
                                <w:rPr>
                                  <w:rFonts w:ascii="Arial" w:eastAsia="Arial" w:hAnsi="Arial" w:cs="Arial"/>
                                  <w:sz w:val="15"/>
                                </w:rPr>
                                <w:t xml:space="preserve">Расчеты с кредиторами по долговым </w:t>
                              </w:r>
                            </w:p>
                          </w:txbxContent>
                        </wps:txbx>
                        <wps:bodyPr horzOverflow="overflow" lIns="0" tIns="0" rIns="0" bIns="0" rtlCol="0">
                          <a:noAutofit/>
                        </wps:bodyPr>
                      </wps:wsp>
                      <wps:wsp>
                        <wps:cNvPr id="1998" name="Rectangle 1998"/>
                        <wps:cNvSpPr/>
                        <wps:spPr>
                          <a:xfrm>
                            <a:off x="1927196" y="1293368"/>
                            <a:ext cx="817561" cy="118828"/>
                          </a:xfrm>
                          <a:prstGeom prst="rect">
                            <a:avLst/>
                          </a:prstGeom>
                          <a:ln>
                            <a:noFill/>
                          </a:ln>
                        </wps:spPr>
                        <wps:txbx>
                          <w:txbxContent>
                            <w:p w:rsidR="00C43810" w:rsidRDefault="00C43810" w:rsidP="00BC15C8">
                              <w:r>
                                <w:rPr>
                                  <w:rFonts w:ascii="Arial" w:eastAsia="Arial" w:hAnsi="Arial" w:cs="Arial"/>
                                  <w:sz w:val="15"/>
                                </w:rPr>
                                <w:t xml:space="preserve">(030100000) </w:t>
                              </w:r>
                            </w:p>
                          </w:txbxContent>
                        </wps:txbx>
                        <wps:bodyPr horzOverflow="overflow" lIns="0" tIns="0" rIns="0" bIns="0" rtlCol="0">
                          <a:noAutofit/>
                        </wps:bodyPr>
                      </wps:wsp>
                      <wps:wsp>
                        <wps:cNvPr id="1997" name="Rectangle 1997"/>
                        <wps:cNvSpPr/>
                        <wps:spPr>
                          <a:xfrm>
                            <a:off x="1054099" y="1293368"/>
                            <a:ext cx="1135632" cy="118828"/>
                          </a:xfrm>
                          <a:prstGeom prst="rect">
                            <a:avLst/>
                          </a:prstGeom>
                          <a:ln>
                            <a:noFill/>
                          </a:ln>
                        </wps:spPr>
                        <wps:txbx>
                          <w:txbxContent>
                            <w:p w:rsidR="00C43810" w:rsidRDefault="00C43810" w:rsidP="00BC15C8">
                              <w:r>
                                <w:rPr>
                                  <w:rFonts w:ascii="Arial" w:eastAsia="Arial" w:hAnsi="Arial" w:cs="Arial"/>
                                  <w:sz w:val="15"/>
                                </w:rPr>
                                <w:t xml:space="preserve">обязательствам </w:t>
                              </w:r>
                            </w:p>
                          </w:txbxContent>
                        </wps:txbx>
                        <wps:bodyPr horzOverflow="overflow" lIns="0" tIns="0" rIns="0" bIns="0" rtlCol="0">
                          <a:noAutofit/>
                        </wps:bodyPr>
                      </wps:wsp>
                      <wps:wsp>
                        <wps:cNvPr id="1995" name="Rectangle 1995"/>
                        <wps:cNvSpPr/>
                        <wps:spPr>
                          <a:xfrm>
                            <a:off x="3877309" y="1161288"/>
                            <a:ext cx="211357" cy="118828"/>
                          </a:xfrm>
                          <a:prstGeom prst="rect">
                            <a:avLst/>
                          </a:prstGeom>
                          <a:ln>
                            <a:noFill/>
                          </a:ln>
                        </wps:spPr>
                        <wps:txbx>
                          <w:txbxContent>
                            <w:p w:rsidR="00C43810" w:rsidRDefault="00C43810" w:rsidP="00BC15C8">
                              <w:r>
                                <w:rPr>
                                  <w:rFonts w:ascii="Arial" w:eastAsia="Arial" w:hAnsi="Arial" w:cs="Arial"/>
                                  <w:sz w:val="15"/>
                                </w:rPr>
                                <w:t>470</w:t>
                              </w:r>
                            </w:p>
                          </w:txbxContent>
                        </wps:txbx>
                        <wps:bodyPr horzOverflow="overflow" lIns="0" tIns="0" rIns="0" bIns="0" rtlCol="0">
                          <a:noAutofit/>
                        </wps:bodyPr>
                      </wps:wsp>
                      <wps:wsp>
                        <wps:cNvPr id="1996" name="Rectangle 1996"/>
                        <wps:cNvSpPr/>
                        <wps:spPr>
                          <a:xfrm>
                            <a:off x="5063457" y="1161288"/>
                            <a:ext cx="42185"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662" name="Rectangle 662"/>
                        <wps:cNvSpPr/>
                        <wps:spPr>
                          <a:xfrm>
                            <a:off x="6092189" y="1156208"/>
                            <a:ext cx="42186"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663" name="Rectangle 663"/>
                        <wps:cNvSpPr/>
                        <wps:spPr>
                          <a:xfrm>
                            <a:off x="7128509" y="1161288"/>
                            <a:ext cx="42186"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664" name="Rectangle 664"/>
                        <wps:cNvSpPr/>
                        <wps:spPr>
                          <a:xfrm>
                            <a:off x="8161018" y="1167638"/>
                            <a:ext cx="42186"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665" name="Rectangle 665"/>
                        <wps:cNvSpPr/>
                        <wps:spPr>
                          <a:xfrm>
                            <a:off x="9215118" y="1162558"/>
                            <a:ext cx="42186"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666" name="Rectangle 666"/>
                        <wps:cNvSpPr/>
                        <wps:spPr>
                          <a:xfrm>
                            <a:off x="10250168" y="1176528"/>
                            <a:ext cx="42186" cy="118828"/>
                          </a:xfrm>
                          <a:prstGeom prst="rect">
                            <a:avLst/>
                          </a:prstGeom>
                          <a:ln>
                            <a:noFill/>
                          </a:ln>
                        </wps:spPr>
                        <wps:txbx>
                          <w:txbxContent>
                            <w:p w:rsidR="00C43810" w:rsidRDefault="00C43810" w:rsidP="00BC15C8"/>
                          </w:txbxContent>
                        </wps:txbx>
                        <wps:bodyPr horzOverflow="overflow" lIns="0" tIns="0" rIns="0" bIns="0" rtlCol="0">
                          <a:noAutofit/>
                        </wps:bodyPr>
                      </wps:wsp>
                      <wps:wsp>
                        <wps:cNvPr id="667" name="Rectangle 667"/>
                        <wps:cNvSpPr/>
                        <wps:spPr>
                          <a:xfrm>
                            <a:off x="1116328" y="1431798"/>
                            <a:ext cx="742486" cy="118828"/>
                          </a:xfrm>
                          <a:prstGeom prst="rect">
                            <a:avLst/>
                          </a:prstGeom>
                          <a:ln>
                            <a:noFill/>
                          </a:ln>
                        </wps:spPr>
                        <wps:txbx>
                          <w:txbxContent>
                            <w:p w:rsidR="00C43810" w:rsidRDefault="00C43810" w:rsidP="00BC15C8">
                              <w:r>
                                <w:rPr>
                                  <w:rFonts w:ascii="Arial" w:eastAsia="Arial" w:hAnsi="Arial" w:cs="Arial"/>
                                  <w:sz w:val="15"/>
                                </w:rPr>
                                <w:t xml:space="preserve">в том числе: </w:t>
                              </w:r>
                            </w:p>
                          </w:txbxContent>
                        </wps:txbx>
                        <wps:bodyPr horzOverflow="overflow" lIns="0" tIns="0" rIns="0" bIns="0" rtlCol="0">
                          <a:noAutofit/>
                        </wps:bodyPr>
                      </wps:wsp>
                      <wps:wsp>
                        <wps:cNvPr id="1999" name="Rectangle 1999"/>
                        <wps:cNvSpPr/>
                        <wps:spPr>
                          <a:xfrm>
                            <a:off x="1179828" y="1570228"/>
                            <a:ext cx="3181360" cy="118828"/>
                          </a:xfrm>
                          <a:prstGeom prst="rect">
                            <a:avLst/>
                          </a:prstGeom>
                          <a:ln>
                            <a:noFill/>
                          </a:ln>
                        </wps:spPr>
                        <wps:txbx>
                          <w:txbxContent>
                            <w:p w:rsidR="00C43810" w:rsidRDefault="00C43810" w:rsidP="00BC15C8">
                              <w:r>
                                <w:rPr>
                                  <w:rFonts w:ascii="Arial" w:eastAsia="Arial" w:hAnsi="Arial" w:cs="Arial"/>
                                  <w:sz w:val="15"/>
                                </w:rPr>
                                <w:t>по долговым обязательствам в рублях (030110000)</w:t>
                              </w:r>
                            </w:p>
                          </w:txbxContent>
                        </wps:txbx>
                        <wps:bodyPr horzOverflow="overflow" lIns="0" tIns="0" rIns="0" bIns="0" rtlCol="0">
                          <a:noAutofit/>
                        </wps:bodyPr>
                      </wps:wsp>
                      <wps:wsp>
                        <wps:cNvPr id="2000" name="Rectangle 2000"/>
                        <wps:cNvSpPr/>
                        <wps:spPr>
                          <a:xfrm>
                            <a:off x="3874703" y="1570228"/>
                            <a:ext cx="202229" cy="118828"/>
                          </a:xfrm>
                          <a:prstGeom prst="rect">
                            <a:avLst/>
                          </a:prstGeom>
                          <a:ln>
                            <a:noFill/>
                          </a:ln>
                        </wps:spPr>
                        <wps:txbx>
                          <w:txbxContent>
                            <w:p w:rsidR="00C43810" w:rsidRDefault="00C43810" w:rsidP="00BC15C8">
                              <w:r>
                                <w:rPr>
                                  <w:rFonts w:ascii="Arial" w:eastAsia="Arial" w:hAnsi="Arial" w:cs="Arial"/>
                                  <w:sz w:val="15"/>
                                </w:rPr>
                                <w:t>471</w:t>
                              </w:r>
                            </w:p>
                          </w:txbxContent>
                        </wps:txbx>
                        <wps:bodyPr horzOverflow="overflow" lIns="0" tIns="0" rIns="0" bIns="0" rtlCol="0">
                          <a:noAutofit/>
                        </wps:bodyPr>
                      </wps:wsp>
                      <wps:wsp>
                        <wps:cNvPr id="669" name="Rectangle 669"/>
                        <wps:cNvSpPr/>
                        <wps:spPr>
                          <a:xfrm>
                            <a:off x="5063488" y="1516634"/>
                            <a:ext cx="93940" cy="158438"/>
                          </a:xfrm>
                          <a:prstGeom prst="rect">
                            <a:avLst/>
                          </a:prstGeom>
                          <a:ln>
                            <a:noFill/>
                          </a:ln>
                        </wps:spPr>
                        <wps:txbx>
                          <w:txbxContent>
                            <w:p w:rsidR="00C43810" w:rsidRDefault="00C43810" w:rsidP="00BC15C8">
                              <w:r>
                                <w:rPr>
                                  <w:rFonts w:ascii="Arial" w:eastAsia="Arial" w:hAnsi="Arial" w:cs="Arial"/>
                                  <w:sz w:val="20"/>
                                </w:rPr>
                                <w:t>_</w:t>
                              </w:r>
                            </w:p>
                          </w:txbxContent>
                        </wps:txbx>
                        <wps:bodyPr horzOverflow="overflow" lIns="0" tIns="0" rIns="0" bIns="0" rtlCol="0">
                          <a:noAutofit/>
                        </wps:bodyPr>
                      </wps:wsp>
                      <wps:wsp>
                        <wps:cNvPr id="670" name="Rectangle 670"/>
                        <wps:cNvSpPr/>
                        <wps:spPr>
                          <a:xfrm>
                            <a:off x="6092188" y="1522984"/>
                            <a:ext cx="93940" cy="158438"/>
                          </a:xfrm>
                          <a:prstGeom prst="rect">
                            <a:avLst/>
                          </a:prstGeom>
                          <a:ln>
                            <a:noFill/>
                          </a:ln>
                        </wps:spPr>
                        <wps:txbx>
                          <w:txbxContent>
                            <w:p w:rsidR="00C43810" w:rsidRDefault="00C43810" w:rsidP="00BC15C8">
                              <w:r>
                                <w:rPr>
                                  <w:rFonts w:ascii="Arial" w:eastAsia="Arial" w:hAnsi="Arial" w:cs="Arial"/>
                                  <w:sz w:val="20"/>
                                </w:rPr>
                                <w:t>_</w:t>
                              </w:r>
                            </w:p>
                          </w:txbxContent>
                        </wps:txbx>
                        <wps:bodyPr horzOverflow="overflow" lIns="0" tIns="0" rIns="0" bIns="0" rtlCol="0">
                          <a:noAutofit/>
                        </wps:bodyPr>
                      </wps:wsp>
                      <wps:wsp>
                        <wps:cNvPr id="671" name="Rectangle 671"/>
                        <wps:cNvSpPr/>
                        <wps:spPr>
                          <a:xfrm>
                            <a:off x="7128508" y="1519174"/>
                            <a:ext cx="93940" cy="158438"/>
                          </a:xfrm>
                          <a:prstGeom prst="rect">
                            <a:avLst/>
                          </a:prstGeom>
                          <a:ln>
                            <a:noFill/>
                          </a:ln>
                        </wps:spPr>
                        <wps:txbx>
                          <w:txbxContent>
                            <w:p w:rsidR="00C43810" w:rsidRDefault="00C43810" w:rsidP="00BC15C8">
                              <w:r>
                                <w:rPr>
                                  <w:rFonts w:ascii="Arial" w:eastAsia="Arial" w:hAnsi="Arial" w:cs="Arial"/>
                                  <w:sz w:val="20"/>
                                </w:rPr>
                                <w:t>_</w:t>
                              </w:r>
                            </w:p>
                          </w:txbxContent>
                        </wps:txbx>
                        <wps:bodyPr horzOverflow="overflow" lIns="0" tIns="0" rIns="0" bIns="0" rtlCol="0">
                          <a:noAutofit/>
                        </wps:bodyPr>
                      </wps:wsp>
                      <wps:wsp>
                        <wps:cNvPr id="672" name="Rectangle 672"/>
                        <wps:cNvSpPr/>
                        <wps:spPr>
                          <a:xfrm>
                            <a:off x="9212577" y="1522984"/>
                            <a:ext cx="93940" cy="158438"/>
                          </a:xfrm>
                          <a:prstGeom prst="rect">
                            <a:avLst/>
                          </a:prstGeom>
                          <a:ln>
                            <a:noFill/>
                          </a:ln>
                        </wps:spPr>
                        <wps:txbx>
                          <w:txbxContent>
                            <w:p w:rsidR="00C43810" w:rsidRDefault="00C43810" w:rsidP="00BC15C8">
                              <w:r>
                                <w:rPr>
                                  <w:rFonts w:ascii="Arial" w:eastAsia="Arial" w:hAnsi="Arial" w:cs="Arial"/>
                                  <w:sz w:val="20"/>
                                </w:rPr>
                                <w:t xml:space="preserve">_ </w:t>
                              </w:r>
                            </w:p>
                          </w:txbxContent>
                        </wps:txbx>
                        <wps:bodyPr horzOverflow="overflow" lIns="0" tIns="0" rIns="0" bIns="0" rtlCol="0">
                          <a:noAutofit/>
                        </wps:bodyPr>
                      </wps:wsp>
                      <wps:wsp>
                        <wps:cNvPr id="673" name="Rectangle 673"/>
                        <wps:cNvSpPr/>
                        <wps:spPr>
                          <a:xfrm>
                            <a:off x="1179827" y="1704848"/>
                            <a:ext cx="2627268" cy="118828"/>
                          </a:xfrm>
                          <a:prstGeom prst="rect">
                            <a:avLst/>
                          </a:prstGeom>
                          <a:ln>
                            <a:noFill/>
                          </a:ln>
                        </wps:spPr>
                        <wps:txbx>
                          <w:txbxContent>
                            <w:p w:rsidR="00C43810" w:rsidRDefault="00C43810" w:rsidP="00BC15C8">
                              <w:r>
                                <w:rPr>
                                  <w:rFonts w:ascii="Arial" w:eastAsia="Arial" w:hAnsi="Arial" w:cs="Arial"/>
                                  <w:sz w:val="15"/>
                                </w:rPr>
                                <w:t xml:space="preserve">по долговым обязательствам по целевым </w:t>
                              </w:r>
                            </w:p>
                          </w:txbxContent>
                        </wps:txbx>
                        <wps:bodyPr horzOverflow="overflow" lIns="0" tIns="0" rIns="0" bIns="0" rtlCol="0">
                          <a:noAutofit/>
                        </wps:bodyPr>
                      </wps:wsp>
                      <wps:wsp>
                        <wps:cNvPr id="674" name="Rectangle 674"/>
                        <wps:cNvSpPr/>
                        <wps:spPr>
                          <a:xfrm>
                            <a:off x="1179827" y="1820418"/>
                            <a:ext cx="3363801" cy="118828"/>
                          </a:xfrm>
                          <a:prstGeom prst="rect">
                            <a:avLst/>
                          </a:prstGeom>
                          <a:ln>
                            <a:noFill/>
                          </a:ln>
                        </wps:spPr>
                        <wps:txbx>
                          <w:txbxContent>
                            <w:p w:rsidR="00C43810" w:rsidRDefault="00C43810" w:rsidP="00BC15C8">
                              <w:r>
                                <w:rPr>
                                  <w:rFonts w:ascii="Arial" w:eastAsia="Arial" w:hAnsi="Arial" w:cs="Arial"/>
                                  <w:sz w:val="15"/>
                                </w:rPr>
                                <w:t>иностранный кредитам (заимствованиям) (030120000)</w:t>
                              </w:r>
                            </w:p>
                          </w:txbxContent>
                        </wps:txbx>
                        <wps:bodyPr horzOverflow="overflow" lIns="0" tIns="0" rIns="0" bIns="0" rtlCol="0">
                          <a:noAutofit/>
                        </wps:bodyPr>
                      </wps:wsp>
                      <wps:wsp>
                        <wps:cNvPr id="675" name="Rectangle 675"/>
                        <wps:cNvSpPr/>
                        <wps:spPr>
                          <a:xfrm>
                            <a:off x="3874767" y="1706118"/>
                            <a:ext cx="211326" cy="118828"/>
                          </a:xfrm>
                          <a:prstGeom prst="rect">
                            <a:avLst/>
                          </a:prstGeom>
                          <a:ln>
                            <a:noFill/>
                          </a:ln>
                        </wps:spPr>
                        <wps:txbx>
                          <w:txbxContent>
                            <w:p w:rsidR="00C43810" w:rsidRDefault="00C43810" w:rsidP="00BC15C8">
                              <w:r>
                                <w:rPr>
                                  <w:rFonts w:ascii="Arial" w:eastAsia="Arial" w:hAnsi="Arial" w:cs="Arial"/>
                                  <w:sz w:val="15"/>
                                </w:rPr>
                                <w:t>472</w:t>
                              </w:r>
                            </w:p>
                          </w:txbxContent>
                        </wps:txbx>
                        <wps:bodyPr horzOverflow="overflow" lIns="0" tIns="0" rIns="0" bIns="0" rtlCol="0">
                          <a:noAutofit/>
                        </wps:bodyPr>
                      </wps:wsp>
                      <wps:wsp>
                        <wps:cNvPr id="676" name="Rectangle 676"/>
                        <wps:cNvSpPr/>
                        <wps:spPr>
                          <a:xfrm>
                            <a:off x="5060948" y="1776984"/>
                            <a:ext cx="59960" cy="158438"/>
                          </a:xfrm>
                          <a:prstGeom prst="rect">
                            <a:avLst/>
                          </a:prstGeom>
                          <a:ln>
                            <a:noFill/>
                          </a:ln>
                        </wps:spPr>
                        <wps:txbx>
                          <w:txbxContent>
                            <w:p w:rsidR="00C43810" w:rsidRDefault="00C43810" w:rsidP="00BC15C8">
                              <w:r>
                                <w:rPr>
                                  <w:rFonts w:ascii="Arial" w:eastAsia="Arial" w:hAnsi="Arial" w:cs="Arial"/>
                                  <w:sz w:val="20"/>
                                </w:rPr>
                                <w:t xml:space="preserve">" </w:t>
                              </w:r>
                            </w:p>
                          </w:txbxContent>
                        </wps:txbx>
                        <wps:bodyPr horzOverflow="overflow" lIns="0" tIns="0" rIns="0" bIns="0" rtlCol="0">
                          <a:noAutofit/>
                        </wps:bodyPr>
                      </wps:wsp>
                      <wps:wsp>
                        <wps:cNvPr id="677" name="Rectangle 677"/>
                        <wps:cNvSpPr/>
                        <wps:spPr>
                          <a:xfrm>
                            <a:off x="7128508" y="1704848"/>
                            <a:ext cx="126683"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678" name="Rectangle 678"/>
                        <wps:cNvSpPr/>
                        <wps:spPr>
                          <a:xfrm>
                            <a:off x="8158477" y="1686814"/>
                            <a:ext cx="168910" cy="158438"/>
                          </a:xfrm>
                          <a:prstGeom prst="rect">
                            <a:avLst/>
                          </a:prstGeom>
                          <a:ln>
                            <a:noFill/>
                          </a:ln>
                        </wps:spPr>
                        <wps:txbx>
                          <w:txbxContent>
                            <w:p w:rsidR="00C43810" w:rsidRDefault="00C43810" w:rsidP="00BC15C8">
                              <w:r>
                                <w:rPr>
                                  <w:rFonts w:ascii="Arial" w:eastAsia="Arial" w:hAnsi="Arial" w:cs="Arial"/>
                                  <w:sz w:val="20"/>
                                </w:rPr>
                                <w:t>—</w:t>
                              </w:r>
                            </w:p>
                          </w:txbxContent>
                        </wps:txbx>
                        <wps:bodyPr horzOverflow="overflow" lIns="0" tIns="0" rIns="0" bIns="0" rtlCol="0">
                          <a:noAutofit/>
                        </wps:bodyPr>
                      </wps:wsp>
                      <wps:wsp>
                        <wps:cNvPr id="679" name="Rectangle 679"/>
                        <wps:cNvSpPr/>
                        <wps:spPr>
                          <a:xfrm>
                            <a:off x="9210037" y="1716278"/>
                            <a:ext cx="42186"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680" name="Rectangle 680"/>
                        <wps:cNvSpPr/>
                        <wps:spPr>
                          <a:xfrm>
                            <a:off x="10246357" y="1722628"/>
                            <a:ext cx="42186" cy="118828"/>
                          </a:xfrm>
                          <a:prstGeom prst="rect">
                            <a:avLst/>
                          </a:prstGeom>
                          <a:ln>
                            <a:noFill/>
                          </a:ln>
                        </wps:spPr>
                        <wps:txbx>
                          <w:txbxContent>
                            <w:p w:rsidR="00C43810" w:rsidRDefault="00C43810" w:rsidP="00BC15C8"/>
                          </w:txbxContent>
                        </wps:txbx>
                        <wps:bodyPr horzOverflow="overflow" lIns="0" tIns="0" rIns="0" bIns="0" rtlCol="0">
                          <a:noAutofit/>
                        </wps:bodyPr>
                      </wps:wsp>
                      <wps:wsp>
                        <wps:cNvPr id="681" name="Rectangle 681"/>
                        <wps:cNvSpPr/>
                        <wps:spPr>
                          <a:xfrm>
                            <a:off x="1179826" y="1953768"/>
                            <a:ext cx="3084086" cy="118828"/>
                          </a:xfrm>
                          <a:prstGeom prst="rect">
                            <a:avLst/>
                          </a:prstGeom>
                          <a:ln>
                            <a:noFill/>
                          </a:ln>
                        </wps:spPr>
                        <wps:txbx>
                          <w:txbxContent>
                            <w:p w:rsidR="00C43810" w:rsidRDefault="00C43810" w:rsidP="00BC15C8">
                              <w:r>
                                <w:rPr>
                                  <w:rFonts w:ascii="Arial" w:eastAsia="Arial" w:hAnsi="Arial" w:cs="Arial"/>
                                  <w:sz w:val="15"/>
                                </w:rPr>
                                <w:t xml:space="preserve">по государственным (муниципальным) гарантиям </w:t>
                              </w:r>
                            </w:p>
                          </w:txbxContent>
                        </wps:txbx>
                        <wps:bodyPr horzOverflow="overflow" lIns="0" tIns="0" rIns="0" bIns="0" rtlCol="0">
                          <a:noAutofit/>
                        </wps:bodyPr>
                      </wps:wsp>
                      <wps:wsp>
                        <wps:cNvPr id="682" name="Rectangle 682"/>
                        <wps:cNvSpPr/>
                        <wps:spPr>
                          <a:xfrm>
                            <a:off x="1179826" y="2071878"/>
                            <a:ext cx="659889" cy="118828"/>
                          </a:xfrm>
                          <a:prstGeom prst="rect">
                            <a:avLst/>
                          </a:prstGeom>
                          <a:ln>
                            <a:noFill/>
                          </a:ln>
                        </wps:spPr>
                        <wps:txbx>
                          <w:txbxContent>
                            <w:p w:rsidR="00C43810" w:rsidRDefault="00C43810" w:rsidP="00BC15C8">
                              <w:r>
                                <w:rPr>
                                  <w:rFonts w:ascii="Arial" w:eastAsia="Arial" w:hAnsi="Arial" w:cs="Arial"/>
                                  <w:sz w:val="15"/>
                                </w:rPr>
                                <w:t xml:space="preserve">(03013000) </w:t>
                              </w:r>
                            </w:p>
                          </w:txbxContent>
                        </wps:txbx>
                        <wps:bodyPr horzOverflow="overflow" lIns="0" tIns="0" rIns="0" bIns="0" rtlCol="0">
                          <a:noAutofit/>
                        </wps:bodyPr>
                      </wps:wsp>
                      <wps:wsp>
                        <wps:cNvPr id="683" name="Rectangle 683"/>
                        <wps:cNvSpPr/>
                        <wps:spPr>
                          <a:xfrm>
                            <a:off x="3877306" y="1957578"/>
                            <a:ext cx="211326" cy="118828"/>
                          </a:xfrm>
                          <a:prstGeom prst="rect">
                            <a:avLst/>
                          </a:prstGeom>
                          <a:ln>
                            <a:noFill/>
                          </a:ln>
                        </wps:spPr>
                        <wps:txbx>
                          <w:txbxContent>
                            <w:p w:rsidR="00C43810" w:rsidRDefault="00C43810" w:rsidP="00BC15C8">
                              <w:r>
                                <w:rPr>
                                  <w:rFonts w:ascii="Arial" w:eastAsia="Arial" w:hAnsi="Arial" w:cs="Arial"/>
                                  <w:sz w:val="15"/>
                                </w:rPr>
                                <w:t>473</w:t>
                              </w:r>
                            </w:p>
                          </w:txbxContent>
                        </wps:txbx>
                        <wps:bodyPr horzOverflow="overflow" lIns="0" tIns="0" rIns="0" bIns="0" rtlCol="0">
                          <a:noAutofit/>
                        </wps:bodyPr>
                      </wps:wsp>
                      <wps:wsp>
                        <wps:cNvPr id="684" name="Rectangle 684"/>
                        <wps:cNvSpPr/>
                        <wps:spPr>
                          <a:xfrm>
                            <a:off x="5060946" y="1930654"/>
                            <a:ext cx="168910" cy="158438"/>
                          </a:xfrm>
                          <a:prstGeom prst="rect">
                            <a:avLst/>
                          </a:prstGeom>
                          <a:ln>
                            <a:noFill/>
                          </a:ln>
                        </wps:spPr>
                        <wps:txbx>
                          <w:txbxContent>
                            <w:p w:rsidR="00C43810" w:rsidRDefault="00C43810" w:rsidP="00BC15C8">
                              <w:r>
                                <w:rPr>
                                  <w:rFonts w:ascii="Arial" w:eastAsia="Arial" w:hAnsi="Arial" w:cs="Arial"/>
                                  <w:sz w:val="20"/>
                                </w:rPr>
                                <w:t>—</w:t>
                              </w:r>
                            </w:p>
                          </w:txbxContent>
                        </wps:txbx>
                        <wps:bodyPr horzOverflow="overflow" lIns="0" tIns="0" rIns="0" bIns="0" rtlCol="0">
                          <a:noAutofit/>
                        </wps:bodyPr>
                      </wps:wsp>
                      <wps:wsp>
                        <wps:cNvPr id="2002" name="Rectangle 2002"/>
                        <wps:cNvSpPr/>
                        <wps:spPr>
                          <a:xfrm>
                            <a:off x="7125299" y="1956308"/>
                            <a:ext cx="76517"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2001" name="Rectangle 2001"/>
                        <wps:cNvSpPr/>
                        <wps:spPr>
                          <a:xfrm>
                            <a:off x="6089646" y="1956308"/>
                            <a:ext cx="76011"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686" name="Rectangle 686"/>
                        <wps:cNvSpPr/>
                        <wps:spPr>
                          <a:xfrm>
                            <a:off x="9210036" y="1967738"/>
                            <a:ext cx="42186"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687" name="Rectangle 687"/>
                        <wps:cNvSpPr/>
                        <wps:spPr>
                          <a:xfrm>
                            <a:off x="10243817" y="1967738"/>
                            <a:ext cx="42186" cy="118828"/>
                          </a:xfrm>
                          <a:prstGeom prst="rect">
                            <a:avLst/>
                          </a:prstGeom>
                          <a:ln>
                            <a:noFill/>
                          </a:ln>
                        </wps:spPr>
                        <wps:txbx>
                          <w:txbxContent>
                            <w:p w:rsidR="00C43810" w:rsidRDefault="00C43810" w:rsidP="00BC15C8"/>
                          </w:txbxContent>
                        </wps:txbx>
                        <wps:bodyPr horzOverflow="overflow" lIns="0" tIns="0" rIns="0" bIns="0" rtlCol="0">
                          <a:noAutofit/>
                        </wps:bodyPr>
                      </wps:wsp>
                      <wps:wsp>
                        <wps:cNvPr id="688" name="Rectangle 688"/>
                        <wps:cNvSpPr/>
                        <wps:spPr>
                          <a:xfrm>
                            <a:off x="1179826" y="2209038"/>
                            <a:ext cx="3280317" cy="118828"/>
                          </a:xfrm>
                          <a:prstGeom prst="rect">
                            <a:avLst/>
                          </a:prstGeom>
                          <a:ln>
                            <a:noFill/>
                          </a:ln>
                        </wps:spPr>
                        <wps:txbx>
                          <w:txbxContent>
                            <w:p w:rsidR="00C43810" w:rsidRDefault="00C43810" w:rsidP="00BC15C8">
                              <w:r>
                                <w:rPr>
                                  <w:rFonts w:ascii="Arial" w:eastAsia="Arial" w:hAnsi="Arial" w:cs="Arial"/>
                                  <w:sz w:val="15"/>
                                </w:rPr>
                                <w:t xml:space="preserve">по долговым обязательствам в иностранной валюте </w:t>
                              </w:r>
                            </w:p>
                          </w:txbxContent>
                        </wps:txbx>
                        <wps:bodyPr horzOverflow="overflow" lIns="0" tIns="0" rIns="0" bIns="0" rtlCol="0">
                          <a:noAutofit/>
                        </wps:bodyPr>
                      </wps:wsp>
                      <wps:wsp>
                        <wps:cNvPr id="689" name="Rectangle 689"/>
                        <wps:cNvSpPr/>
                        <wps:spPr>
                          <a:xfrm>
                            <a:off x="1177287" y="2323338"/>
                            <a:ext cx="738052" cy="118828"/>
                          </a:xfrm>
                          <a:prstGeom prst="rect">
                            <a:avLst/>
                          </a:prstGeom>
                          <a:ln>
                            <a:noFill/>
                          </a:ln>
                        </wps:spPr>
                        <wps:txbx>
                          <w:txbxContent>
                            <w:p w:rsidR="00C43810" w:rsidRDefault="00C43810" w:rsidP="00BC15C8">
                              <w:r>
                                <w:rPr>
                                  <w:rFonts w:ascii="Arial" w:eastAsia="Arial" w:hAnsi="Arial" w:cs="Arial"/>
                                  <w:sz w:val="15"/>
                                </w:rPr>
                                <w:t xml:space="preserve">(030140000) </w:t>
                              </w:r>
                            </w:p>
                          </w:txbxContent>
                        </wps:txbx>
                        <wps:bodyPr horzOverflow="overflow" lIns="0" tIns="0" rIns="0" bIns="0" rtlCol="0">
                          <a:noAutofit/>
                        </wps:bodyPr>
                      </wps:wsp>
                      <wps:wsp>
                        <wps:cNvPr id="690" name="Rectangle 690"/>
                        <wps:cNvSpPr/>
                        <wps:spPr>
                          <a:xfrm>
                            <a:off x="3874767" y="2207768"/>
                            <a:ext cx="211326" cy="118828"/>
                          </a:xfrm>
                          <a:prstGeom prst="rect">
                            <a:avLst/>
                          </a:prstGeom>
                          <a:ln>
                            <a:noFill/>
                          </a:ln>
                        </wps:spPr>
                        <wps:txbx>
                          <w:txbxContent>
                            <w:p w:rsidR="00C43810" w:rsidRDefault="00C43810" w:rsidP="00BC15C8">
                              <w:r>
                                <w:rPr>
                                  <w:rFonts w:ascii="Arial" w:eastAsia="Arial" w:hAnsi="Arial" w:cs="Arial"/>
                                  <w:sz w:val="15"/>
                                </w:rPr>
                                <w:t>474</w:t>
                              </w:r>
                            </w:p>
                          </w:txbxContent>
                        </wps:txbx>
                        <wps:bodyPr horzOverflow="overflow" lIns="0" tIns="0" rIns="0" bIns="0" rtlCol="0">
                          <a:noAutofit/>
                        </wps:bodyPr>
                      </wps:wsp>
                      <wps:wsp>
                        <wps:cNvPr id="2003" name="Rectangle 2003"/>
                        <wps:cNvSpPr/>
                        <wps:spPr>
                          <a:xfrm>
                            <a:off x="6089647" y="2185924"/>
                            <a:ext cx="168910" cy="158438"/>
                          </a:xfrm>
                          <a:prstGeom prst="rect">
                            <a:avLst/>
                          </a:prstGeom>
                          <a:ln>
                            <a:noFill/>
                          </a:ln>
                        </wps:spPr>
                        <wps:txbx>
                          <w:txbxContent>
                            <w:p w:rsidR="00C43810" w:rsidRDefault="00C43810" w:rsidP="00BC15C8">
                              <w:r>
                                <w:rPr>
                                  <w:rFonts w:ascii="Arial" w:eastAsia="Arial" w:hAnsi="Arial" w:cs="Arial"/>
                                  <w:sz w:val="20"/>
                                </w:rPr>
                                <w:t>—</w:t>
                              </w:r>
                            </w:p>
                          </w:txbxContent>
                        </wps:txbx>
                        <wps:bodyPr horzOverflow="overflow" lIns="0" tIns="0" rIns="0" bIns="0" rtlCol="0">
                          <a:noAutofit/>
                        </wps:bodyPr>
                      </wps:wsp>
                      <wps:wsp>
                        <wps:cNvPr id="2004" name="Rectangle 2004"/>
                        <wps:cNvSpPr/>
                        <wps:spPr>
                          <a:xfrm>
                            <a:off x="7125332" y="2185924"/>
                            <a:ext cx="168910" cy="158438"/>
                          </a:xfrm>
                          <a:prstGeom prst="rect">
                            <a:avLst/>
                          </a:prstGeom>
                          <a:ln>
                            <a:noFill/>
                          </a:ln>
                        </wps:spPr>
                        <wps:txbx>
                          <w:txbxContent>
                            <w:p w:rsidR="00C43810" w:rsidRDefault="00C43810" w:rsidP="00BC15C8">
                              <w:r>
                                <w:rPr>
                                  <w:rFonts w:ascii="Arial" w:eastAsia="Arial" w:hAnsi="Arial" w:cs="Arial"/>
                                  <w:sz w:val="20"/>
                                </w:rPr>
                                <w:t>—</w:t>
                              </w:r>
                            </w:p>
                          </w:txbxContent>
                        </wps:txbx>
                        <wps:bodyPr horzOverflow="overflow" lIns="0" tIns="0" rIns="0" bIns="0" rtlCol="0">
                          <a:noAutofit/>
                        </wps:bodyPr>
                      </wps:wsp>
                      <wps:wsp>
                        <wps:cNvPr id="692" name="Rectangle 692"/>
                        <wps:cNvSpPr/>
                        <wps:spPr>
                          <a:xfrm>
                            <a:off x="9210036" y="2220468"/>
                            <a:ext cx="42186"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693" name="Rectangle 693"/>
                        <wps:cNvSpPr/>
                        <wps:spPr>
                          <a:xfrm>
                            <a:off x="10241276" y="2225548"/>
                            <a:ext cx="42186" cy="118828"/>
                          </a:xfrm>
                          <a:prstGeom prst="rect">
                            <a:avLst/>
                          </a:prstGeom>
                          <a:ln>
                            <a:noFill/>
                          </a:ln>
                        </wps:spPr>
                        <wps:txbx>
                          <w:txbxContent>
                            <w:p w:rsidR="00C43810" w:rsidRDefault="00C43810" w:rsidP="00BC15C8"/>
                          </w:txbxContent>
                        </wps:txbx>
                        <wps:bodyPr horzOverflow="overflow" lIns="0" tIns="0" rIns="0" bIns="0" rtlCol="0">
                          <a:noAutofit/>
                        </wps:bodyPr>
                      </wps:wsp>
                      <wps:wsp>
                        <wps:cNvPr id="2005" name="Rectangle 2005"/>
                        <wps:cNvSpPr/>
                        <wps:spPr>
                          <a:xfrm>
                            <a:off x="1056636" y="2470658"/>
                            <a:ext cx="2700421" cy="118828"/>
                          </a:xfrm>
                          <a:prstGeom prst="rect">
                            <a:avLst/>
                          </a:prstGeom>
                          <a:ln>
                            <a:noFill/>
                          </a:ln>
                        </wps:spPr>
                        <wps:txbx>
                          <w:txbxContent>
                            <w:p w:rsidR="00C43810" w:rsidRDefault="00C43810" w:rsidP="00BC15C8">
                              <w:r>
                                <w:rPr>
                                  <w:rFonts w:ascii="Arial" w:eastAsia="Arial" w:hAnsi="Arial" w:cs="Arial"/>
                                  <w:sz w:val="15"/>
                                </w:rPr>
                                <w:t xml:space="preserve">Расчеты по принятым обязательствам </w:t>
                              </w:r>
                            </w:p>
                          </w:txbxContent>
                        </wps:txbx>
                        <wps:bodyPr horzOverflow="overflow" lIns="0" tIns="0" rIns="0" bIns="0" rtlCol="0">
                          <a:noAutofit/>
                        </wps:bodyPr>
                      </wps:wsp>
                      <wps:wsp>
                        <wps:cNvPr id="2006" name="Rectangle 2006"/>
                        <wps:cNvSpPr/>
                        <wps:spPr>
                          <a:xfrm>
                            <a:off x="3106269" y="2470658"/>
                            <a:ext cx="821099" cy="118828"/>
                          </a:xfrm>
                          <a:prstGeom prst="rect">
                            <a:avLst/>
                          </a:prstGeom>
                          <a:ln>
                            <a:noFill/>
                          </a:ln>
                        </wps:spPr>
                        <wps:txbx>
                          <w:txbxContent>
                            <w:p w:rsidR="00C43810" w:rsidRDefault="00C43810" w:rsidP="00BC15C8">
                              <w:r>
                                <w:rPr>
                                  <w:rFonts w:ascii="Arial" w:eastAsia="Arial" w:hAnsi="Arial" w:cs="Arial"/>
                                  <w:sz w:val="15"/>
                                </w:rPr>
                                <w:t>(030200000)</w:t>
                              </w:r>
                            </w:p>
                          </w:txbxContent>
                        </wps:txbx>
                        <wps:bodyPr horzOverflow="overflow" lIns="0" tIns="0" rIns="0" bIns="0" rtlCol="0">
                          <a:noAutofit/>
                        </wps:bodyPr>
                      </wps:wsp>
                      <wps:wsp>
                        <wps:cNvPr id="695" name="Rectangle 695"/>
                        <wps:cNvSpPr/>
                        <wps:spPr>
                          <a:xfrm>
                            <a:off x="3874766" y="2464308"/>
                            <a:ext cx="211326" cy="118828"/>
                          </a:xfrm>
                          <a:prstGeom prst="rect">
                            <a:avLst/>
                          </a:prstGeom>
                          <a:ln>
                            <a:noFill/>
                          </a:ln>
                        </wps:spPr>
                        <wps:txbx>
                          <w:txbxContent>
                            <w:p w:rsidR="00C43810" w:rsidRDefault="00C43810" w:rsidP="00BC15C8">
                              <w:r>
                                <w:rPr>
                                  <w:rFonts w:ascii="Arial" w:eastAsia="Arial" w:hAnsi="Arial" w:cs="Arial"/>
                                  <w:sz w:val="15"/>
                                </w:rPr>
                                <w:t>490</w:t>
                              </w:r>
                            </w:p>
                          </w:txbxContent>
                        </wps:txbx>
                        <wps:bodyPr horzOverflow="overflow" lIns="0" tIns="0" rIns="0" bIns="0" rtlCol="0">
                          <a:noAutofit/>
                        </wps:bodyPr>
                      </wps:wsp>
                      <wps:wsp>
                        <wps:cNvPr id="2007" name="Rectangle 2007"/>
                        <wps:cNvSpPr/>
                        <wps:spPr>
                          <a:xfrm>
                            <a:off x="4625337" y="2465578"/>
                            <a:ext cx="644256" cy="118828"/>
                          </a:xfrm>
                          <a:prstGeom prst="rect">
                            <a:avLst/>
                          </a:prstGeom>
                          <a:ln>
                            <a:noFill/>
                          </a:ln>
                        </wps:spPr>
                        <wps:txbx>
                          <w:txbxContent>
                            <w:p w:rsidR="00C43810" w:rsidRDefault="00C43810" w:rsidP="00BC15C8">
                              <w:r>
                                <w:rPr>
                                  <w:rFonts w:ascii="Arial" w:eastAsia="Arial" w:hAnsi="Arial" w:cs="Arial"/>
                                  <w:sz w:val="15"/>
                                </w:rPr>
                                <w:t>119 573,56</w:t>
                              </w:r>
                            </w:p>
                          </w:txbxContent>
                        </wps:txbx>
                        <wps:bodyPr horzOverflow="overflow" lIns="0" tIns="0" rIns="0" bIns="0" rtlCol="0">
                          <a:noAutofit/>
                        </wps:bodyPr>
                      </wps:wsp>
                      <wps:wsp>
                        <wps:cNvPr id="2008" name="Rectangle 2008"/>
                        <wps:cNvSpPr/>
                        <wps:spPr>
                          <a:xfrm>
                            <a:off x="6092187" y="2465578"/>
                            <a:ext cx="42184"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697" name="Rectangle 697"/>
                        <wps:cNvSpPr/>
                        <wps:spPr>
                          <a:xfrm>
                            <a:off x="6691627" y="2468118"/>
                            <a:ext cx="644308" cy="118828"/>
                          </a:xfrm>
                          <a:prstGeom prst="rect">
                            <a:avLst/>
                          </a:prstGeom>
                          <a:ln>
                            <a:noFill/>
                          </a:ln>
                        </wps:spPr>
                        <wps:txbx>
                          <w:txbxContent>
                            <w:p w:rsidR="00C43810" w:rsidRDefault="00C43810" w:rsidP="00BC15C8">
                              <w:r>
                                <w:rPr>
                                  <w:rFonts w:ascii="Arial" w:eastAsia="Arial" w:hAnsi="Arial" w:cs="Arial"/>
                                  <w:sz w:val="15"/>
                                </w:rPr>
                                <w:t>119 573,56</w:t>
                              </w:r>
                            </w:p>
                          </w:txbxContent>
                        </wps:txbx>
                        <wps:bodyPr horzOverflow="overflow" lIns="0" tIns="0" rIns="0" bIns="0" rtlCol="0">
                          <a:noAutofit/>
                        </wps:bodyPr>
                      </wps:wsp>
                      <wps:wsp>
                        <wps:cNvPr id="8044" name="Rectangle 8044"/>
                        <wps:cNvSpPr/>
                        <wps:spPr>
                          <a:xfrm>
                            <a:off x="8099187" y="2470658"/>
                            <a:ext cx="144181" cy="118828"/>
                          </a:xfrm>
                          <a:prstGeom prst="rect">
                            <a:avLst/>
                          </a:prstGeom>
                          <a:ln>
                            <a:noFill/>
                          </a:ln>
                        </wps:spPr>
                        <wps:txbx>
                          <w:txbxContent>
                            <w:p w:rsidR="00C43810" w:rsidRDefault="00C43810" w:rsidP="00BC15C8">
                              <w:r>
                                <w:rPr>
                                  <w:rFonts w:ascii="Arial" w:eastAsia="Arial" w:hAnsi="Arial" w:cs="Arial"/>
                                  <w:sz w:val="15"/>
                                </w:rPr>
                                <w:t>93</w:t>
                              </w:r>
                            </w:p>
                          </w:txbxContent>
                        </wps:txbx>
                        <wps:bodyPr horzOverflow="overflow" lIns="0" tIns="0" rIns="0" bIns="0" rtlCol="0">
                          <a:noAutofit/>
                        </wps:bodyPr>
                      </wps:wsp>
                      <wps:wsp>
                        <wps:cNvPr id="8045" name="Rectangle 8045"/>
                        <wps:cNvSpPr/>
                        <wps:spPr>
                          <a:xfrm>
                            <a:off x="7875279" y="2470658"/>
                            <a:ext cx="297798" cy="118828"/>
                          </a:xfrm>
                          <a:prstGeom prst="rect">
                            <a:avLst/>
                          </a:prstGeom>
                          <a:ln>
                            <a:noFill/>
                          </a:ln>
                        </wps:spPr>
                        <wps:txbx>
                          <w:txbxContent>
                            <w:p w:rsidR="00C43810" w:rsidRDefault="00C43810" w:rsidP="00BC15C8">
                              <w:r>
                                <w:rPr>
                                  <w:rFonts w:ascii="Arial" w:eastAsia="Arial" w:hAnsi="Arial" w:cs="Arial"/>
                                  <w:sz w:val="15"/>
                                </w:rPr>
                                <w:t xml:space="preserve"> 913,</w:t>
                              </w:r>
                            </w:p>
                          </w:txbxContent>
                        </wps:txbx>
                        <wps:bodyPr horzOverflow="overflow" lIns="0" tIns="0" rIns="0" bIns="0" rtlCol="0">
                          <a:noAutofit/>
                        </wps:bodyPr>
                      </wps:wsp>
                      <wps:wsp>
                        <wps:cNvPr id="8043" name="Rectangle 8043"/>
                        <wps:cNvSpPr/>
                        <wps:spPr>
                          <a:xfrm>
                            <a:off x="7772396" y="2470658"/>
                            <a:ext cx="138860" cy="118828"/>
                          </a:xfrm>
                          <a:prstGeom prst="rect">
                            <a:avLst/>
                          </a:prstGeom>
                          <a:ln>
                            <a:noFill/>
                          </a:ln>
                        </wps:spPr>
                        <wps:txbx>
                          <w:txbxContent>
                            <w:p w:rsidR="00C43810" w:rsidRDefault="00C43810" w:rsidP="00BC15C8">
                              <w:r>
                                <w:rPr>
                                  <w:rFonts w:ascii="Arial" w:eastAsia="Arial" w:hAnsi="Arial" w:cs="Arial"/>
                                  <w:sz w:val="15"/>
                                </w:rPr>
                                <w:t>72</w:t>
                              </w:r>
                            </w:p>
                          </w:txbxContent>
                        </wps:txbx>
                        <wps:bodyPr horzOverflow="overflow" lIns="0" tIns="0" rIns="0" bIns="0" rtlCol="0">
                          <a:noAutofit/>
                        </wps:bodyPr>
                      </wps:wsp>
                      <wps:wsp>
                        <wps:cNvPr id="699" name="Rectangle 699"/>
                        <wps:cNvSpPr/>
                        <wps:spPr>
                          <a:xfrm>
                            <a:off x="9210036" y="2471928"/>
                            <a:ext cx="42186"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8048" name="Rectangle 8048"/>
                        <wps:cNvSpPr/>
                        <wps:spPr>
                          <a:xfrm>
                            <a:off x="9956047" y="2479548"/>
                            <a:ext cx="300586" cy="118828"/>
                          </a:xfrm>
                          <a:prstGeom prst="rect">
                            <a:avLst/>
                          </a:prstGeom>
                          <a:ln>
                            <a:noFill/>
                          </a:ln>
                        </wps:spPr>
                        <wps:txbx>
                          <w:txbxContent>
                            <w:p w:rsidR="00C43810" w:rsidRDefault="00C43810" w:rsidP="00BC15C8">
                              <w:r>
                                <w:rPr>
                                  <w:rFonts w:ascii="Arial" w:eastAsia="Arial" w:hAnsi="Arial" w:cs="Arial"/>
                                  <w:sz w:val="15"/>
                                </w:rPr>
                                <w:t xml:space="preserve"> 913, </w:t>
                              </w:r>
                            </w:p>
                          </w:txbxContent>
                        </wps:txbx>
                        <wps:bodyPr horzOverflow="overflow" lIns="0" tIns="0" rIns="0" bIns="0" rtlCol="0">
                          <a:noAutofit/>
                        </wps:bodyPr>
                      </wps:wsp>
                      <wps:wsp>
                        <wps:cNvPr id="8047" name="Rectangle 8047"/>
                        <wps:cNvSpPr/>
                        <wps:spPr>
                          <a:xfrm>
                            <a:off x="10183480" y="2479548"/>
                            <a:ext cx="143927" cy="118828"/>
                          </a:xfrm>
                          <a:prstGeom prst="rect">
                            <a:avLst/>
                          </a:prstGeom>
                          <a:ln>
                            <a:noFill/>
                          </a:ln>
                        </wps:spPr>
                        <wps:txbx>
                          <w:txbxContent>
                            <w:p w:rsidR="00C43810" w:rsidRDefault="00C43810" w:rsidP="00BC15C8">
                              <w:r>
                                <w:rPr>
                                  <w:rFonts w:ascii="Arial" w:eastAsia="Arial" w:hAnsi="Arial" w:cs="Arial"/>
                                  <w:sz w:val="15"/>
                                </w:rPr>
                                <w:t xml:space="preserve">93 </w:t>
                              </w:r>
                            </w:p>
                          </w:txbxContent>
                        </wps:txbx>
                        <wps:bodyPr horzOverflow="overflow" lIns="0" tIns="0" rIns="0" bIns="0" rtlCol="0">
                          <a:noAutofit/>
                        </wps:bodyPr>
                      </wps:wsp>
                      <wps:wsp>
                        <wps:cNvPr id="8046" name="Rectangle 8046"/>
                        <wps:cNvSpPr/>
                        <wps:spPr>
                          <a:xfrm>
                            <a:off x="9850117" y="2479548"/>
                            <a:ext cx="140887" cy="118828"/>
                          </a:xfrm>
                          <a:prstGeom prst="rect">
                            <a:avLst/>
                          </a:prstGeom>
                          <a:ln>
                            <a:noFill/>
                          </a:ln>
                        </wps:spPr>
                        <wps:txbx>
                          <w:txbxContent>
                            <w:p w:rsidR="00C43810" w:rsidRDefault="00C43810" w:rsidP="00BC15C8">
                              <w:r>
                                <w:rPr>
                                  <w:rFonts w:ascii="Arial" w:eastAsia="Arial" w:hAnsi="Arial" w:cs="Arial"/>
                                  <w:sz w:val="15"/>
                                </w:rPr>
                                <w:t xml:space="preserve">72 </w:t>
                              </w:r>
                            </w:p>
                          </w:txbxContent>
                        </wps:txbx>
                        <wps:bodyPr horzOverflow="overflow" lIns="0" tIns="0" rIns="0" bIns="0" rtlCol="0">
                          <a:noAutofit/>
                        </wps:bodyPr>
                      </wps:wsp>
                      <wps:wsp>
                        <wps:cNvPr id="2009" name="Rectangle 2009"/>
                        <wps:cNvSpPr/>
                        <wps:spPr>
                          <a:xfrm>
                            <a:off x="1054097" y="2623058"/>
                            <a:ext cx="1536641" cy="118828"/>
                          </a:xfrm>
                          <a:prstGeom prst="rect">
                            <a:avLst/>
                          </a:prstGeom>
                          <a:ln>
                            <a:noFill/>
                          </a:ln>
                        </wps:spPr>
                        <wps:txbx>
                          <w:txbxContent>
                            <w:p w:rsidR="00C43810" w:rsidRDefault="00C43810" w:rsidP="00BC15C8">
                              <w:r>
                                <w:rPr>
                                  <w:rFonts w:ascii="Arial" w:eastAsia="Arial" w:hAnsi="Arial" w:cs="Arial"/>
                                  <w:sz w:val="15"/>
                                </w:rPr>
                                <w:t xml:space="preserve">Расчеты по платежам </w:t>
                              </w:r>
                            </w:p>
                          </w:txbxContent>
                        </wps:txbx>
                        <wps:bodyPr horzOverflow="overflow" lIns="0" tIns="0" rIns="0" bIns="0" rtlCol="0">
                          <a:noAutofit/>
                        </wps:bodyPr>
                      </wps:wsp>
                      <wps:wsp>
                        <wps:cNvPr id="2010" name="Rectangle 2010"/>
                        <wps:cNvSpPr/>
                        <wps:spPr>
                          <a:xfrm>
                            <a:off x="2228707" y="2623058"/>
                            <a:ext cx="783518" cy="118828"/>
                          </a:xfrm>
                          <a:prstGeom prst="rect">
                            <a:avLst/>
                          </a:prstGeom>
                          <a:ln>
                            <a:noFill/>
                          </a:ln>
                        </wps:spPr>
                        <wps:txbx>
                          <w:txbxContent>
                            <w:p w:rsidR="00C43810" w:rsidRDefault="00C43810" w:rsidP="00BC15C8">
                              <w:r>
                                <w:rPr>
                                  <w:rFonts w:ascii="Arial" w:eastAsia="Arial" w:hAnsi="Arial" w:cs="Arial"/>
                                  <w:sz w:val="15"/>
                                </w:rPr>
                                <w:t xml:space="preserve">в бюджеты </w:t>
                              </w:r>
                            </w:p>
                          </w:txbxContent>
                        </wps:txbx>
                        <wps:bodyPr horzOverflow="overflow" lIns="0" tIns="0" rIns="0" bIns="0" rtlCol="0">
                          <a:noAutofit/>
                        </wps:bodyPr>
                      </wps:wsp>
                      <wps:wsp>
                        <wps:cNvPr id="2011" name="Rectangle 2011"/>
                        <wps:cNvSpPr/>
                        <wps:spPr>
                          <a:xfrm>
                            <a:off x="2837058" y="2623058"/>
                            <a:ext cx="817641" cy="118828"/>
                          </a:xfrm>
                          <a:prstGeom prst="rect">
                            <a:avLst/>
                          </a:prstGeom>
                          <a:ln>
                            <a:noFill/>
                          </a:ln>
                        </wps:spPr>
                        <wps:txbx>
                          <w:txbxContent>
                            <w:p w:rsidR="00C43810" w:rsidRDefault="00C43810" w:rsidP="00BC15C8">
                              <w:r>
                                <w:rPr>
                                  <w:rFonts w:ascii="Arial" w:eastAsia="Arial" w:hAnsi="Arial" w:cs="Arial"/>
                                  <w:sz w:val="15"/>
                                </w:rPr>
                                <w:t>(030300000)</w:t>
                              </w:r>
                            </w:p>
                          </w:txbxContent>
                        </wps:txbx>
                        <wps:bodyPr horzOverflow="overflow" lIns="0" tIns="0" rIns="0" bIns="0" rtlCol="0">
                          <a:noAutofit/>
                        </wps:bodyPr>
                      </wps:wsp>
                      <wps:wsp>
                        <wps:cNvPr id="702" name="Rectangle 702"/>
                        <wps:cNvSpPr/>
                        <wps:spPr>
                          <a:xfrm>
                            <a:off x="3877307" y="2614168"/>
                            <a:ext cx="211326" cy="118828"/>
                          </a:xfrm>
                          <a:prstGeom prst="rect">
                            <a:avLst/>
                          </a:prstGeom>
                          <a:ln>
                            <a:noFill/>
                          </a:ln>
                        </wps:spPr>
                        <wps:txbx>
                          <w:txbxContent>
                            <w:p w:rsidR="00C43810" w:rsidRDefault="00C43810" w:rsidP="00BC15C8">
                              <w:r>
                                <w:rPr>
                                  <w:rFonts w:ascii="Arial" w:eastAsia="Arial" w:hAnsi="Arial" w:cs="Arial"/>
                                  <w:sz w:val="15"/>
                                </w:rPr>
                                <w:t>510</w:t>
                              </w:r>
                            </w:p>
                          </w:txbxContent>
                        </wps:txbx>
                        <wps:bodyPr horzOverflow="overflow" lIns="0" tIns="0" rIns="0" bIns="0" rtlCol="0">
                          <a:noAutofit/>
                        </wps:bodyPr>
                      </wps:wsp>
                      <wps:wsp>
                        <wps:cNvPr id="8049" name="Rectangle 8049"/>
                        <wps:cNvSpPr/>
                        <wps:spPr>
                          <a:xfrm>
                            <a:off x="4672327" y="2616708"/>
                            <a:ext cx="140903" cy="118828"/>
                          </a:xfrm>
                          <a:prstGeom prst="rect">
                            <a:avLst/>
                          </a:prstGeom>
                          <a:ln>
                            <a:noFill/>
                          </a:ln>
                        </wps:spPr>
                        <wps:txbx>
                          <w:txbxContent>
                            <w:p w:rsidR="00C43810" w:rsidRDefault="00C43810" w:rsidP="00BC15C8">
                              <w:r>
                                <w:rPr>
                                  <w:rFonts w:ascii="Arial" w:eastAsia="Arial" w:hAnsi="Arial" w:cs="Arial"/>
                                  <w:sz w:val="15"/>
                                </w:rPr>
                                <w:t>20</w:t>
                              </w:r>
                            </w:p>
                          </w:txbxContent>
                        </wps:txbx>
                        <wps:bodyPr horzOverflow="overflow" lIns="0" tIns="0" rIns="0" bIns="0" rtlCol="0">
                          <a:noAutofit/>
                        </wps:bodyPr>
                      </wps:wsp>
                      <wps:wsp>
                        <wps:cNvPr id="8051" name="Rectangle 8051"/>
                        <wps:cNvSpPr/>
                        <wps:spPr>
                          <a:xfrm>
                            <a:off x="4778269" y="2616708"/>
                            <a:ext cx="297198" cy="118828"/>
                          </a:xfrm>
                          <a:prstGeom prst="rect">
                            <a:avLst/>
                          </a:prstGeom>
                          <a:ln>
                            <a:noFill/>
                          </a:ln>
                        </wps:spPr>
                        <wps:txbx>
                          <w:txbxContent>
                            <w:p w:rsidR="00C43810" w:rsidRDefault="00C43810" w:rsidP="00BC15C8">
                              <w:r>
                                <w:rPr>
                                  <w:rFonts w:ascii="Arial" w:eastAsia="Arial" w:hAnsi="Arial" w:cs="Arial"/>
                                  <w:sz w:val="15"/>
                                </w:rPr>
                                <w:t xml:space="preserve"> 094,</w:t>
                              </w:r>
                            </w:p>
                          </w:txbxContent>
                        </wps:txbx>
                        <wps:bodyPr horzOverflow="overflow" lIns="0" tIns="0" rIns="0" bIns="0" rtlCol="0">
                          <a:noAutofit/>
                        </wps:bodyPr>
                      </wps:wsp>
                      <wps:wsp>
                        <wps:cNvPr id="8050" name="Rectangle 8050"/>
                        <wps:cNvSpPr/>
                        <wps:spPr>
                          <a:xfrm>
                            <a:off x="5001726" y="2616708"/>
                            <a:ext cx="144196" cy="118828"/>
                          </a:xfrm>
                          <a:prstGeom prst="rect">
                            <a:avLst/>
                          </a:prstGeom>
                          <a:ln>
                            <a:noFill/>
                          </a:ln>
                        </wps:spPr>
                        <wps:txbx>
                          <w:txbxContent>
                            <w:p w:rsidR="00C43810" w:rsidRDefault="00C43810" w:rsidP="00BC15C8">
                              <w:r>
                                <w:rPr>
                                  <w:rFonts w:ascii="Arial" w:eastAsia="Arial" w:hAnsi="Arial" w:cs="Arial"/>
                                  <w:sz w:val="15"/>
                                </w:rPr>
                                <w:t>06</w:t>
                              </w:r>
                            </w:p>
                          </w:txbxContent>
                        </wps:txbx>
                        <wps:bodyPr horzOverflow="overflow" lIns="0" tIns="0" rIns="0" bIns="0" rtlCol="0">
                          <a:noAutofit/>
                        </wps:bodyPr>
                      </wps:wsp>
                      <wps:wsp>
                        <wps:cNvPr id="2013" name="Rectangle 2013"/>
                        <wps:cNvSpPr/>
                        <wps:spPr>
                          <a:xfrm>
                            <a:off x="6092219" y="2616708"/>
                            <a:ext cx="42184"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8052" name="Rectangle 8052"/>
                        <wps:cNvSpPr/>
                        <wps:spPr>
                          <a:xfrm>
                            <a:off x="6741157" y="2619248"/>
                            <a:ext cx="140887" cy="118828"/>
                          </a:xfrm>
                          <a:prstGeom prst="rect">
                            <a:avLst/>
                          </a:prstGeom>
                          <a:ln>
                            <a:noFill/>
                          </a:ln>
                        </wps:spPr>
                        <wps:txbx>
                          <w:txbxContent>
                            <w:p w:rsidR="00C43810" w:rsidRDefault="00C43810" w:rsidP="00BC15C8">
                              <w:r>
                                <w:rPr>
                                  <w:rFonts w:ascii="Arial" w:eastAsia="Arial" w:hAnsi="Arial" w:cs="Arial"/>
                                  <w:sz w:val="15"/>
                                </w:rPr>
                                <w:t>20</w:t>
                              </w:r>
                            </w:p>
                          </w:txbxContent>
                        </wps:txbx>
                        <wps:bodyPr horzOverflow="overflow" lIns="0" tIns="0" rIns="0" bIns="0" rtlCol="0">
                          <a:noAutofit/>
                        </wps:bodyPr>
                      </wps:wsp>
                      <wps:wsp>
                        <wps:cNvPr id="8054" name="Rectangle 8054"/>
                        <wps:cNvSpPr/>
                        <wps:spPr>
                          <a:xfrm>
                            <a:off x="6847087" y="2619248"/>
                            <a:ext cx="296659" cy="118828"/>
                          </a:xfrm>
                          <a:prstGeom prst="rect">
                            <a:avLst/>
                          </a:prstGeom>
                          <a:ln>
                            <a:noFill/>
                          </a:ln>
                        </wps:spPr>
                        <wps:txbx>
                          <w:txbxContent>
                            <w:p w:rsidR="00C43810" w:rsidRDefault="00C43810" w:rsidP="00BC15C8">
                              <w:r>
                                <w:rPr>
                                  <w:rFonts w:ascii="Arial" w:eastAsia="Arial" w:hAnsi="Arial" w:cs="Arial"/>
                                  <w:sz w:val="15"/>
                                </w:rPr>
                                <w:t xml:space="preserve"> 094,</w:t>
                              </w:r>
                            </w:p>
                          </w:txbxContent>
                        </wps:txbx>
                        <wps:bodyPr horzOverflow="overflow" lIns="0" tIns="0" rIns="0" bIns="0" rtlCol="0">
                          <a:noAutofit/>
                        </wps:bodyPr>
                      </wps:wsp>
                      <wps:wsp>
                        <wps:cNvPr id="8053" name="Rectangle 8053"/>
                        <wps:cNvSpPr/>
                        <wps:spPr>
                          <a:xfrm>
                            <a:off x="7070138" y="2619248"/>
                            <a:ext cx="140887" cy="118828"/>
                          </a:xfrm>
                          <a:prstGeom prst="rect">
                            <a:avLst/>
                          </a:prstGeom>
                          <a:ln>
                            <a:noFill/>
                          </a:ln>
                        </wps:spPr>
                        <wps:txbx>
                          <w:txbxContent>
                            <w:p w:rsidR="00C43810" w:rsidRDefault="00C43810" w:rsidP="00BC15C8">
                              <w:r>
                                <w:rPr>
                                  <w:rFonts w:ascii="Arial" w:eastAsia="Arial" w:hAnsi="Arial" w:cs="Arial"/>
                                  <w:sz w:val="15"/>
                                </w:rPr>
                                <w:t>06</w:t>
                              </w:r>
                            </w:p>
                          </w:txbxContent>
                        </wps:txbx>
                        <wps:bodyPr horzOverflow="overflow" lIns="0" tIns="0" rIns="0" bIns="0" rtlCol="0">
                          <a:noAutofit/>
                        </wps:bodyPr>
                      </wps:wsp>
                      <wps:wsp>
                        <wps:cNvPr id="8055" name="Rectangle 8055"/>
                        <wps:cNvSpPr/>
                        <wps:spPr>
                          <a:xfrm>
                            <a:off x="7772397" y="2620518"/>
                            <a:ext cx="138860" cy="118828"/>
                          </a:xfrm>
                          <a:prstGeom prst="rect">
                            <a:avLst/>
                          </a:prstGeom>
                          <a:ln>
                            <a:noFill/>
                          </a:ln>
                        </wps:spPr>
                        <wps:txbx>
                          <w:txbxContent>
                            <w:p w:rsidR="00C43810" w:rsidRDefault="00C43810" w:rsidP="00BC15C8">
                              <w:r>
                                <w:rPr>
                                  <w:rFonts w:ascii="Arial" w:eastAsia="Arial" w:hAnsi="Arial" w:cs="Arial"/>
                                  <w:sz w:val="15"/>
                                </w:rPr>
                                <w:t>57</w:t>
                              </w:r>
                            </w:p>
                          </w:txbxContent>
                        </wps:txbx>
                        <wps:bodyPr horzOverflow="overflow" lIns="0" tIns="0" rIns="0" bIns="0" rtlCol="0">
                          <a:noAutofit/>
                        </wps:bodyPr>
                      </wps:wsp>
                      <wps:wsp>
                        <wps:cNvPr id="8057" name="Rectangle 8057"/>
                        <wps:cNvSpPr/>
                        <wps:spPr>
                          <a:xfrm>
                            <a:off x="7875279" y="2620518"/>
                            <a:ext cx="294759" cy="118828"/>
                          </a:xfrm>
                          <a:prstGeom prst="rect">
                            <a:avLst/>
                          </a:prstGeom>
                          <a:ln>
                            <a:noFill/>
                          </a:ln>
                        </wps:spPr>
                        <wps:txbx>
                          <w:txbxContent>
                            <w:p w:rsidR="00C43810" w:rsidRDefault="00C43810" w:rsidP="00BC15C8">
                              <w:r>
                                <w:rPr>
                                  <w:rFonts w:ascii="Arial" w:eastAsia="Arial" w:hAnsi="Arial" w:cs="Arial"/>
                                  <w:sz w:val="15"/>
                                </w:rPr>
                                <w:t xml:space="preserve"> 056,</w:t>
                              </w:r>
                            </w:p>
                          </w:txbxContent>
                        </wps:txbx>
                        <wps:bodyPr horzOverflow="overflow" lIns="0" tIns="0" rIns="0" bIns="0" rtlCol="0">
                          <a:noAutofit/>
                        </wps:bodyPr>
                      </wps:wsp>
                      <wps:wsp>
                        <wps:cNvPr id="8056" name="Rectangle 8056"/>
                        <wps:cNvSpPr/>
                        <wps:spPr>
                          <a:xfrm>
                            <a:off x="8098807" y="2620518"/>
                            <a:ext cx="140887" cy="118828"/>
                          </a:xfrm>
                          <a:prstGeom prst="rect">
                            <a:avLst/>
                          </a:prstGeom>
                          <a:ln>
                            <a:noFill/>
                          </a:ln>
                        </wps:spPr>
                        <wps:txbx>
                          <w:txbxContent>
                            <w:p w:rsidR="00C43810" w:rsidRDefault="00C43810" w:rsidP="00BC15C8">
                              <w:r>
                                <w:rPr>
                                  <w:rFonts w:ascii="Arial" w:eastAsia="Arial" w:hAnsi="Arial" w:cs="Arial"/>
                                  <w:sz w:val="15"/>
                                </w:rPr>
                                <w:t>82</w:t>
                              </w:r>
                            </w:p>
                          </w:txbxContent>
                        </wps:txbx>
                        <wps:bodyPr horzOverflow="overflow" lIns="0" tIns="0" rIns="0" bIns="0" rtlCol="0">
                          <a:noAutofit/>
                        </wps:bodyPr>
                      </wps:wsp>
                      <wps:wsp>
                        <wps:cNvPr id="706" name="Rectangle 706"/>
                        <wps:cNvSpPr/>
                        <wps:spPr>
                          <a:xfrm>
                            <a:off x="9210037" y="2623059"/>
                            <a:ext cx="42186"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8058" name="Rectangle 8058"/>
                        <wps:cNvSpPr/>
                        <wps:spPr>
                          <a:xfrm>
                            <a:off x="9850117" y="2630679"/>
                            <a:ext cx="140887" cy="118828"/>
                          </a:xfrm>
                          <a:prstGeom prst="rect">
                            <a:avLst/>
                          </a:prstGeom>
                          <a:ln>
                            <a:noFill/>
                          </a:ln>
                        </wps:spPr>
                        <wps:txbx>
                          <w:txbxContent>
                            <w:p w:rsidR="00C43810" w:rsidRDefault="00C43810" w:rsidP="00BC15C8">
                              <w:r>
                                <w:rPr>
                                  <w:rFonts w:ascii="Arial" w:eastAsia="Arial" w:hAnsi="Arial" w:cs="Arial"/>
                                  <w:sz w:val="15"/>
                                </w:rPr>
                                <w:t xml:space="preserve">57 </w:t>
                              </w:r>
                            </w:p>
                          </w:txbxContent>
                        </wps:txbx>
                        <wps:bodyPr horzOverflow="overflow" lIns="0" tIns="0" rIns="0" bIns="0" rtlCol="0">
                          <a:noAutofit/>
                        </wps:bodyPr>
                      </wps:wsp>
                      <wps:wsp>
                        <wps:cNvPr id="8060" name="Rectangle 8060"/>
                        <wps:cNvSpPr/>
                        <wps:spPr>
                          <a:xfrm>
                            <a:off x="9956047" y="2630679"/>
                            <a:ext cx="297166" cy="118828"/>
                          </a:xfrm>
                          <a:prstGeom prst="rect">
                            <a:avLst/>
                          </a:prstGeom>
                          <a:ln>
                            <a:noFill/>
                          </a:ln>
                        </wps:spPr>
                        <wps:txbx>
                          <w:txbxContent>
                            <w:p w:rsidR="00C43810" w:rsidRDefault="00C43810" w:rsidP="00BC15C8">
                              <w:r>
                                <w:rPr>
                                  <w:rFonts w:ascii="Arial" w:eastAsia="Arial" w:hAnsi="Arial" w:cs="Arial"/>
                                  <w:sz w:val="15"/>
                                </w:rPr>
                                <w:t xml:space="preserve"> 056, </w:t>
                              </w:r>
                            </w:p>
                          </w:txbxContent>
                        </wps:txbx>
                        <wps:bodyPr horzOverflow="overflow" lIns="0" tIns="0" rIns="0" bIns="0" rtlCol="0">
                          <a:noAutofit/>
                        </wps:bodyPr>
                      </wps:wsp>
                      <wps:wsp>
                        <wps:cNvPr id="8059" name="Rectangle 8059"/>
                        <wps:cNvSpPr/>
                        <wps:spPr>
                          <a:xfrm>
                            <a:off x="10180909" y="2630679"/>
                            <a:ext cx="143927" cy="118828"/>
                          </a:xfrm>
                          <a:prstGeom prst="rect">
                            <a:avLst/>
                          </a:prstGeom>
                          <a:ln>
                            <a:noFill/>
                          </a:ln>
                        </wps:spPr>
                        <wps:txbx>
                          <w:txbxContent>
                            <w:p w:rsidR="00C43810" w:rsidRDefault="00C43810" w:rsidP="00BC15C8">
                              <w:r>
                                <w:rPr>
                                  <w:rFonts w:ascii="Arial" w:eastAsia="Arial" w:hAnsi="Arial" w:cs="Arial"/>
                                  <w:sz w:val="15"/>
                                </w:rPr>
                                <w:t xml:space="preserve">82 </w:t>
                              </w:r>
                            </w:p>
                          </w:txbxContent>
                        </wps:txbx>
                        <wps:bodyPr horzOverflow="overflow" lIns="0" tIns="0" rIns="0" bIns="0" rtlCol="0">
                          <a:noAutofit/>
                        </wps:bodyPr>
                      </wps:wsp>
                      <wps:wsp>
                        <wps:cNvPr id="708" name="Rectangle 708"/>
                        <wps:cNvSpPr/>
                        <wps:spPr>
                          <a:xfrm>
                            <a:off x="1113787" y="2760219"/>
                            <a:ext cx="395862" cy="118828"/>
                          </a:xfrm>
                          <a:prstGeom prst="rect">
                            <a:avLst/>
                          </a:prstGeom>
                          <a:ln>
                            <a:noFill/>
                          </a:ln>
                        </wps:spPr>
                        <wps:txbx>
                          <w:txbxContent>
                            <w:p w:rsidR="00C43810" w:rsidRDefault="00C43810" w:rsidP="00BC15C8">
                              <w:r>
                                <w:rPr>
                                  <w:rFonts w:ascii="Arial" w:eastAsia="Arial" w:hAnsi="Arial" w:cs="Arial"/>
                                  <w:sz w:val="15"/>
                                </w:rPr>
                                <w:t xml:space="preserve">из них: </w:t>
                              </w:r>
                            </w:p>
                          </w:txbxContent>
                        </wps:txbx>
                        <wps:bodyPr horzOverflow="overflow" lIns="0" tIns="0" rIns="0" bIns="0" rtlCol="0">
                          <a:noAutofit/>
                        </wps:bodyPr>
                      </wps:wsp>
                      <wps:wsp>
                        <wps:cNvPr id="709" name="Rectangle 709"/>
                        <wps:cNvSpPr/>
                        <wps:spPr>
                          <a:xfrm>
                            <a:off x="1177287" y="2897379"/>
                            <a:ext cx="2881394" cy="118828"/>
                          </a:xfrm>
                          <a:prstGeom prst="rect">
                            <a:avLst/>
                          </a:prstGeom>
                          <a:ln>
                            <a:noFill/>
                          </a:ln>
                        </wps:spPr>
                        <wps:txbx>
                          <w:txbxContent>
                            <w:p w:rsidR="00C43810" w:rsidRDefault="00C43810" w:rsidP="00BC15C8">
                              <w:r>
                                <w:rPr>
                                  <w:rFonts w:ascii="Arial" w:eastAsia="Arial" w:hAnsi="Arial" w:cs="Arial"/>
                                  <w:sz w:val="15"/>
                                </w:rPr>
                                <w:t xml:space="preserve">расчеты по налогу на доходы физических лиц </w:t>
                              </w:r>
                            </w:p>
                          </w:txbxContent>
                        </wps:txbx>
                        <wps:bodyPr horzOverflow="overflow" lIns="0" tIns="0" rIns="0" bIns="0" rtlCol="0">
                          <a:noAutofit/>
                        </wps:bodyPr>
                      </wps:wsp>
                      <wps:wsp>
                        <wps:cNvPr id="710" name="Rectangle 710"/>
                        <wps:cNvSpPr/>
                        <wps:spPr>
                          <a:xfrm>
                            <a:off x="1177287" y="3014219"/>
                            <a:ext cx="738052" cy="118828"/>
                          </a:xfrm>
                          <a:prstGeom prst="rect">
                            <a:avLst/>
                          </a:prstGeom>
                          <a:ln>
                            <a:noFill/>
                          </a:ln>
                        </wps:spPr>
                        <wps:txbx>
                          <w:txbxContent>
                            <w:p w:rsidR="00C43810" w:rsidRDefault="00C43810" w:rsidP="00BC15C8">
                              <w:r>
                                <w:rPr>
                                  <w:rFonts w:ascii="Arial" w:eastAsia="Arial" w:hAnsi="Arial" w:cs="Arial"/>
                                  <w:sz w:val="15"/>
                                </w:rPr>
                                <w:t xml:space="preserve">(030301000) </w:t>
                              </w:r>
                            </w:p>
                          </w:txbxContent>
                        </wps:txbx>
                        <wps:bodyPr horzOverflow="overflow" lIns="0" tIns="0" rIns="0" bIns="0" rtlCol="0">
                          <a:noAutofit/>
                        </wps:bodyPr>
                      </wps:wsp>
                      <wps:wsp>
                        <wps:cNvPr id="2014" name="Rectangle 2014"/>
                        <wps:cNvSpPr/>
                        <wps:spPr>
                          <a:xfrm>
                            <a:off x="3877307" y="2902459"/>
                            <a:ext cx="198055" cy="118828"/>
                          </a:xfrm>
                          <a:prstGeom prst="rect">
                            <a:avLst/>
                          </a:prstGeom>
                          <a:ln>
                            <a:noFill/>
                          </a:ln>
                        </wps:spPr>
                        <wps:txbx>
                          <w:txbxContent>
                            <w:p w:rsidR="00C43810" w:rsidRDefault="00C43810" w:rsidP="00BC15C8">
                              <w:r>
                                <w:rPr>
                                  <w:rFonts w:ascii="Arial" w:eastAsia="Arial" w:hAnsi="Arial" w:cs="Arial"/>
                                  <w:sz w:val="15"/>
                                </w:rPr>
                                <w:t>511</w:t>
                              </w:r>
                            </w:p>
                          </w:txbxContent>
                        </wps:txbx>
                        <wps:bodyPr horzOverflow="overflow" lIns="0" tIns="0" rIns="0" bIns="0" rtlCol="0">
                          <a:noAutofit/>
                        </wps:bodyPr>
                      </wps:wsp>
                      <wps:wsp>
                        <wps:cNvPr id="2015" name="Rectangle 2015"/>
                        <wps:cNvSpPr/>
                        <wps:spPr>
                          <a:xfrm>
                            <a:off x="5059074" y="2902459"/>
                            <a:ext cx="42185"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2016" name="Rectangle 2016"/>
                        <wps:cNvSpPr/>
                        <wps:spPr>
                          <a:xfrm>
                            <a:off x="6092187" y="2904999"/>
                            <a:ext cx="42186"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2017" name="Rectangle 2017"/>
                        <wps:cNvSpPr/>
                        <wps:spPr>
                          <a:xfrm>
                            <a:off x="7125364" y="2904999"/>
                            <a:ext cx="42185"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713" name="Rectangle 713"/>
                        <wps:cNvSpPr/>
                        <wps:spPr>
                          <a:xfrm>
                            <a:off x="8157208" y="2906269"/>
                            <a:ext cx="42186"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714" name="Rectangle 714"/>
                        <wps:cNvSpPr/>
                        <wps:spPr>
                          <a:xfrm>
                            <a:off x="9208767" y="2911349"/>
                            <a:ext cx="42186"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715" name="Rectangle 715"/>
                        <wps:cNvSpPr/>
                        <wps:spPr>
                          <a:xfrm>
                            <a:off x="10238737" y="2917699"/>
                            <a:ext cx="42186" cy="118828"/>
                          </a:xfrm>
                          <a:prstGeom prst="rect">
                            <a:avLst/>
                          </a:prstGeom>
                          <a:ln>
                            <a:noFill/>
                          </a:ln>
                        </wps:spPr>
                        <wps:txbx>
                          <w:txbxContent>
                            <w:p w:rsidR="00C43810" w:rsidRDefault="00C43810" w:rsidP="00BC15C8"/>
                          </w:txbxContent>
                        </wps:txbx>
                        <wps:bodyPr horzOverflow="overflow" lIns="0" tIns="0" rIns="0" bIns="0" rtlCol="0">
                          <a:noAutofit/>
                        </wps:bodyPr>
                      </wps:wsp>
                      <wps:wsp>
                        <wps:cNvPr id="716" name="Rectangle 716"/>
                        <wps:cNvSpPr/>
                        <wps:spPr>
                          <a:xfrm>
                            <a:off x="1177287" y="3148839"/>
                            <a:ext cx="3051148" cy="118828"/>
                          </a:xfrm>
                          <a:prstGeom prst="rect">
                            <a:avLst/>
                          </a:prstGeom>
                          <a:ln>
                            <a:noFill/>
                          </a:ln>
                        </wps:spPr>
                        <wps:txbx>
                          <w:txbxContent>
                            <w:p w:rsidR="00C43810" w:rsidRDefault="00C43810" w:rsidP="00BC15C8">
                              <w:r>
                                <w:rPr>
                                  <w:rFonts w:ascii="Arial" w:eastAsia="Arial" w:hAnsi="Arial" w:cs="Arial"/>
                                  <w:sz w:val="15"/>
                                </w:rPr>
                                <w:t xml:space="preserve">расчеты по страховым взносам на обязательное </w:t>
                              </w:r>
                            </w:p>
                          </w:txbxContent>
                        </wps:txbx>
                        <wps:bodyPr horzOverflow="overflow" lIns="0" tIns="0" rIns="0" bIns="0" rtlCol="0">
                          <a:noAutofit/>
                        </wps:bodyPr>
                      </wps:wsp>
                      <wps:wsp>
                        <wps:cNvPr id="717" name="Rectangle 717"/>
                        <wps:cNvSpPr/>
                        <wps:spPr>
                          <a:xfrm>
                            <a:off x="1174747" y="3265679"/>
                            <a:ext cx="3075851" cy="118828"/>
                          </a:xfrm>
                          <a:prstGeom prst="rect">
                            <a:avLst/>
                          </a:prstGeom>
                          <a:ln>
                            <a:noFill/>
                          </a:ln>
                        </wps:spPr>
                        <wps:txbx>
                          <w:txbxContent>
                            <w:p w:rsidR="00C43810" w:rsidRDefault="00C43810" w:rsidP="00BC15C8">
                              <w:r>
                                <w:rPr>
                                  <w:rFonts w:ascii="Arial" w:eastAsia="Arial" w:hAnsi="Arial" w:cs="Arial"/>
                                  <w:sz w:val="15"/>
                                </w:rPr>
                                <w:t xml:space="preserve">социальное страхование(030302000, 030306000) </w:t>
                              </w:r>
                            </w:p>
                          </w:txbxContent>
                        </wps:txbx>
                        <wps:bodyPr horzOverflow="overflow" lIns="0" tIns="0" rIns="0" bIns="0" rtlCol="0">
                          <a:noAutofit/>
                        </wps:bodyPr>
                      </wps:wsp>
                      <wps:wsp>
                        <wps:cNvPr id="718" name="Rectangle 718"/>
                        <wps:cNvSpPr/>
                        <wps:spPr>
                          <a:xfrm>
                            <a:off x="3877307" y="3151379"/>
                            <a:ext cx="209299" cy="118828"/>
                          </a:xfrm>
                          <a:prstGeom prst="rect">
                            <a:avLst/>
                          </a:prstGeom>
                          <a:ln>
                            <a:noFill/>
                          </a:ln>
                        </wps:spPr>
                        <wps:txbx>
                          <w:txbxContent>
                            <w:p w:rsidR="00C43810" w:rsidRDefault="00C43810" w:rsidP="00BC15C8">
                              <w:r>
                                <w:rPr>
                                  <w:rFonts w:ascii="Arial" w:eastAsia="Arial" w:hAnsi="Arial" w:cs="Arial"/>
                                  <w:sz w:val="15"/>
                                </w:rPr>
                                <w:t>512</w:t>
                              </w:r>
                            </w:p>
                          </w:txbxContent>
                        </wps:txbx>
                        <wps:bodyPr horzOverflow="overflow" lIns="0" tIns="0" rIns="0" bIns="0" rtlCol="0">
                          <a:noAutofit/>
                        </wps:bodyPr>
                      </wps:wsp>
                      <wps:wsp>
                        <wps:cNvPr id="8061" name="Rectangle 8061"/>
                        <wps:cNvSpPr/>
                        <wps:spPr>
                          <a:xfrm>
                            <a:off x="4729477" y="3153920"/>
                            <a:ext cx="70444" cy="118828"/>
                          </a:xfrm>
                          <a:prstGeom prst="rect">
                            <a:avLst/>
                          </a:prstGeom>
                          <a:ln>
                            <a:noFill/>
                          </a:ln>
                        </wps:spPr>
                        <wps:txbx>
                          <w:txbxContent>
                            <w:p w:rsidR="00C43810" w:rsidRDefault="00C43810" w:rsidP="00BC15C8">
                              <w:r>
                                <w:rPr>
                                  <w:rFonts w:ascii="Arial" w:eastAsia="Arial" w:hAnsi="Arial" w:cs="Arial"/>
                                  <w:sz w:val="15"/>
                                </w:rPr>
                                <w:t>5</w:t>
                              </w:r>
                            </w:p>
                          </w:txbxContent>
                        </wps:txbx>
                        <wps:bodyPr horzOverflow="overflow" lIns="0" tIns="0" rIns="0" bIns="0" rtlCol="0">
                          <a:noAutofit/>
                        </wps:bodyPr>
                      </wps:wsp>
                      <wps:wsp>
                        <wps:cNvPr id="8063" name="Rectangle 8063"/>
                        <wps:cNvSpPr/>
                        <wps:spPr>
                          <a:xfrm>
                            <a:off x="4777777" y="3153920"/>
                            <a:ext cx="297803" cy="118828"/>
                          </a:xfrm>
                          <a:prstGeom prst="rect">
                            <a:avLst/>
                          </a:prstGeom>
                          <a:ln>
                            <a:noFill/>
                          </a:ln>
                        </wps:spPr>
                        <wps:txbx>
                          <w:txbxContent>
                            <w:p w:rsidR="00C43810" w:rsidRDefault="00C43810" w:rsidP="00BC15C8">
                              <w:r>
                                <w:rPr>
                                  <w:rFonts w:ascii="Arial" w:eastAsia="Arial" w:hAnsi="Arial" w:cs="Arial"/>
                                  <w:sz w:val="15"/>
                                </w:rPr>
                                <w:t xml:space="preserve"> 305,</w:t>
                              </w:r>
                            </w:p>
                          </w:txbxContent>
                        </wps:txbx>
                        <wps:bodyPr horzOverflow="overflow" lIns="0" tIns="0" rIns="0" bIns="0" rtlCol="0">
                          <a:noAutofit/>
                        </wps:bodyPr>
                      </wps:wsp>
                      <wps:wsp>
                        <wps:cNvPr id="8062" name="Rectangle 8062"/>
                        <wps:cNvSpPr/>
                        <wps:spPr>
                          <a:xfrm>
                            <a:off x="5001689" y="3153920"/>
                            <a:ext cx="144182" cy="118828"/>
                          </a:xfrm>
                          <a:prstGeom prst="rect">
                            <a:avLst/>
                          </a:prstGeom>
                          <a:ln>
                            <a:noFill/>
                          </a:ln>
                        </wps:spPr>
                        <wps:txbx>
                          <w:txbxContent>
                            <w:p w:rsidR="00C43810" w:rsidRDefault="00C43810" w:rsidP="00BC15C8">
                              <w:r>
                                <w:rPr>
                                  <w:rFonts w:ascii="Arial" w:eastAsia="Arial" w:hAnsi="Arial" w:cs="Arial"/>
                                  <w:sz w:val="15"/>
                                </w:rPr>
                                <w:t>07</w:t>
                              </w:r>
                            </w:p>
                          </w:txbxContent>
                        </wps:txbx>
                        <wps:bodyPr horzOverflow="overflow" lIns="0" tIns="0" rIns="0" bIns="0" rtlCol="0">
                          <a:noAutofit/>
                        </wps:bodyPr>
                      </wps:wsp>
                      <wps:wsp>
                        <wps:cNvPr id="720" name="Rectangle 720"/>
                        <wps:cNvSpPr/>
                        <wps:spPr>
                          <a:xfrm>
                            <a:off x="6089648" y="3151379"/>
                            <a:ext cx="42186"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8068" name="Rectangle 8068"/>
                        <wps:cNvSpPr/>
                        <wps:spPr>
                          <a:xfrm>
                            <a:off x="8096227" y="3156459"/>
                            <a:ext cx="140898" cy="118828"/>
                          </a:xfrm>
                          <a:prstGeom prst="rect">
                            <a:avLst/>
                          </a:prstGeom>
                          <a:ln>
                            <a:noFill/>
                          </a:ln>
                        </wps:spPr>
                        <wps:txbx>
                          <w:txbxContent>
                            <w:p w:rsidR="00C43810" w:rsidRDefault="00C43810" w:rsidP="00BC15C8">
                              <w:r>
                                <w:rPr>
                                  <w:rFonts w:ascii="Arial" w:eastAsia="Arial" w:hAnsi="Arial" w:cs="Arial"/>
                                  <w:sz w:val="15"/>
                                </w:rPr>
                                <w:t>24</w:t>
                              </w:r>
                            </w:p>
                          </w:txbxContent>
                        </wps:txbx>
                        <wps:bodyPr horzOverflow="overflow" lIns="0" tIns="0" rIns="0" bIns="0" rtlCol="0">
                          <a:noAutofit/>
                        </wps:bodyPr>
                      </wps:wsp>
                      <wps:wsp>
                        <wps:cNvPr id="8064" name="Rectangle 8064"/>
                        <wps:cNvSpPr/>
                        <wps:spPr>
                          <a:xfrm>
                            <a:off x="6797037" y="3156459"/>
                            <a:ext cx="70450" cy="118828"/>
                          </a:xfrm>
                          <a:prstGeom prst="rect">
                            <a:avLst/>
                          </a:prstGeom>
                          <a:ln>
                            <a:noFill/>
                          </a:ln>
                        </wps:spPr>
                        <wps:txbx>
                          <w:txbxContent>
                            <w:p w:rsidR="00C43810" w:rsidRDefault="00C43810" w:rsidP="00BC15C8">
                              <w:r>
                                <w:rPr>
                                  <w:rFonts w:ascii="Arial" w:eastAsia="Arial" w:hAnsi="Arial" w:cs="Arial"/>
                                  <w:sz w:val="15"/>
                                </w:rPr>
                                <w:t>5</w:t>
                              </w:r>
                            </w:p>
                          </w:txbxContent>
                        </wps:txbx>
                        <wps:bodyPr horzOverflow="overflow" lIns="0" tIns="0" rIns="0" bIns="0" rtlCol="0">
                          <a:noAutofit/>
                        </wps:bodyPr>
                      </wps:wsp>
                      <wps:wsp>
                        <wps:cNvPr id="8066" name="Rectangle 8066"/>
                        <wps:cNvSpPr/>
                        <wps:spPr>
                          <a:xfrm>
                            <a:off x="6846578" y="3156459"/>
                            <a:ext cx="297316" cy="118828"/>
                          </a:xfrm>
                          <a:prstGeom prst="rect">
                            <a:avLst/>
                          </a:prstGeom>
                          <a:ln>
                            <a:noFill/>
                          </a:ln>
                        </wps:spPr>
                        <wps:txbx>
                          <w:txbxContent>
                            <w:p w:rsidR="00C43810" w:rsidRDefault="00C43810" w:rsidP="00BC15C8">
                              <w:r>
                                <w:rPr>
                                  <w:rFonts w:ascii="Arial" w:eastAsia="Arial" w:hAnsi="Arial" w:cs="Arial"/>
                                  <w:sz w:val="15"/>
                                </w:rPr>
                                <w:t xml:space="preserve"> 305,</w:t>
                              </w:r>
                            </w:p>
                          </w:txbxContent>
                        </wps:txbx>
                        <wps:bodyPr horzOverflow="overflow" lIns="0" tIns="0" rIns="0" bIns="0" rtlCol="0">
                          <a:noAutofit/>
                        </wps:bodyPr>
                      </wps:wsp>
                      <wps:wsp>
                        <wps:cNvPr id="8065" name="Rectangle 8065"/>
                        <wps:cNvSpPr/>
                        <wps:spPr>
                          <a:xfrm>
                            <a:off x="7070124" y="3156459"/>
                            <a:ext cx="140898" cy="118828"/>
                          </a:xfrm>
                          <a:prstGeom prst="rect">
                            <a:avLst/>
                          </a:prstGeom>
                          <a:ln>
                            <a:noFill/>
                          </a:ln>
                        </wps:spPr>
                        <wps:txbx>
                          <w:txbxContent>
                            <w:p w:rsidR="00C43810" w:rsidRDefault="00C43810" w:rsidP="00BC15C8">
                              <w:r>
                                <w:rPr>
                                  <w:rFonts w:ascii="Arial" w:eastAsia="Arial" w:hAnsi="Arial" w:cs="Arial"/>
                                  <w:sz w:val="15"/>
                                </w:rPr>
                                <w:t>07</w:t>
                              </w:r>
                            </w:p>
                          </w:txbxContent>
                        </wps:txbx>
                        <wps:bodyPr horzOverflow="overflow" lIns="0" tIns="0" rIns="0" bIns="0" rtlCol="0">
                          <a:noAutofit/>
                        </wps:bodyPr>
                      </wps:wsp>
                      <wps:wsp>
                        <wps:cNvPr id="8067" name="Rectangle 8067"/>
                        <wps:cNvSpPr/>
                        <wps:spPr>
                          <a:xfrm>
                            <a:off x="7826950" y="3156459"/>
                            <a:ext cx="70450" cy="118828"/>
                          </a:xfrm>
                          <a:prstGeom prst="rect">
                            <a:avLst/>
                          </a:prstGeom>
                          <a:ln>
                            <a:noFill/>
                          </a:ln>
                        </wps:spPr>
                        <wps:txbx>
                          <w:txbxContent>
                            <w:p w:rsidR="00C43810" w:rsidRDefault="00C43810" w:rsidP="00BC15C8">
                              <w:r>
                                <w:rPr>
                                  <w:rFonts w:ascii="Arial" w:eastAsia="Arial" w:hAnsi="Arial" w:cs="Arial"/>
                                  <w:sz w:val="15"/>
                                </w:rPr>
                                <w:t>5</w:t>
                              </w:r>
                            </w:p>
                          </w:txbxContent>
                        </wps:txbx>
                        <wps:bodyPr horzOverflow="overflow" lIns="0" tIns="0" rIns="0" bIns="0" rtlCol="0">
                          <a:noAutofit/>
                        </wps:bodyPr>
                      </wps:wsp>
                      <wps:wsp>
                        <wps:cNvPr id="8069" name="Rectangle 8069"/>
                        <wps:cNvSpPr/>
                        <wps:spPr>
                          <a:xfrm>
                            <a:off x="7875252" y="3156459"/>
                            <a:ext cx="291489" cy="118828"/>
                          </a:xfrm>
                          <a:prstGeom prst="rect">
                            <a:avLst/>
                          </a:prstGeom>
                          <a:ln>
                            <a:noFill/>
                          </a:ln>
                        </wps:spPr>
                        <wps:txbx>
                          <w:txbxContent>
                            <w:p w:rsidR="00C43810" w:rsidRDefault="00C43810" w:rsidP="00BC15C8">
                              <w:r>
                                <w:rPr>
                                  <w:rFonts w:ascii="Arial" w:eastAsia="Arial" w:hAnsi="Arial" w:cs="Arial"/>
                                  <w:sz w:val="15"/>
                                </w:rPr>
                                <w:t xml:space="preserve"> 610,</w:t>
                              </w:r>
                            </w:p>
                          </w:txbxContent>
                        </wps:txbx>
                        <wps:bodyPr horzOverflow="overflow" lIns="0" tIns="0" rIns="0" bIns="0" rtlCol="0">
                          <a:noAutofit/>
                        </wps:bodyPr>
                      </wps:wsp>
                      <wps:wsp>
                        <wps:cNvPr id="8071" name="Rectangle 8071"/>
                        <wps:cNvSpPr/>
                        <wps:spPr>
                          <a:xfrm>
                            <a:off x="10179055" y="3165350"/>
                            <a:ext cx="143943" cy="118828"/>
                          </a:xfrm>
                          <a:prstGeom prst="rect">
                            <a:avLst/>
                          </a:prstGeom>
                          <a:ln>
                            <a:noFill/>
                          </a:ln>
                        </wps:spPr>
                        <wps:txbx>
                          <w:txbxContent>
                            <w:p w:rsidR="00C43810" w:rsidRDefault="00C43810" w:rsidP="00BC15C8">
                              <w:r>
                                <w:rPr>
                                  <w:rFonts w:ascii="Arial" w:eastAsia="Arial" w:hAnsi="Arial" w:cs="Arial"/>
                                  <w:sz w:val="15"/>
                                </w:rPr>
                                <w:t xml:space="preserve">24 </w:t>
                              </w:r>
                            </w:p>
                          </w:txbxContent>
                        </wps:txbx>
                        <wps:bodyPr horzOverflow="overflow" lIns="0" tIns="0" rIns="0" bIns="0" rtlCol="0">
                          <a:noAutofit/>
                        </wps:bodyPr>
                      </wps:wsp>
                      <wps:wsp>
                        <wps:cNvPr id="2020" name="Rectangle 2020"/>
                        <wps:cNvSpPr/>
                        <wps:spPr>
                          <a:xfrm>
                            <a:off x="9208767" y="3165350"/>
                            <a:ext cx="73976"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8070" name="Rectangle 8070"/>
                        <wps:cNvSpPr/>
                        <wps:spPr>
                          <a:xfrm>
                            <a:off x="9905294" y="3165350"/>
                            <a:ext cx="70452" cy="118828"/>
                          </a:xfrm>
                          <a:prstGeom prst="rect">
                            <a:avLst/>
                          </a:prstGeom>
                          <a:ln>
                            <a:noFill/>
                          </a:ln>
                        </wps:spPr>
                        <wps:txbx>
                          <w:txbxContent>
                            <w:p w:rsidR="00C43810" w:rsidRDefault="00C43810" w:rsidP="00BC15C8">
                              <w:r>
                                <w:rPr>
                                  <w:rFonts w:ascii="Arial" w:eastAsia="Arial" w:hAnsi="Arial" w:cs="Arial"/>
                                  <w:sz w:val="15"/>
                                </w:rPr>
                                <w:t xml:space="preserve">5 </w:t>
                              </w:r>
                            </w:p>
                          </w:txbxContent>
                        </wps:txbx>
                        <wps:bodyPr horzOverflow="overflow" lIns="0" tIns="0" rIns="0" bIns="0" rtlCol="0">
                          <a:noAutofit/>
                        </wps:bodyPr>
                      </wps:wsp>
                      <wps:wsp>
                        <wps:cNvPr id="8072" name="Rectangle 8072"/>
                        <wps:cNvSpPr/>
                        <wps:spPr>
                          <a:xfrm>
                            <a:off x="9952931" y="3165350"/>
                            <a:ext cx="298717" cy="118828"/>
                          </a:xfrm>
                          <a:prstGeom prst="rect">
                            <a:avLst/>
                          </a:prstGeom>
                          <a:ln>
                            <a:noFill/>
                          </a:ln>
                        </wps:spPr>
                        <wps:txbx>
                          <w:txbxContent>
                            <w:p w:rsidR="00C43810" w:rsidRDefault="00C43810" w:rsidP="00BC15C8">
                              <w:r>
                                <w:rPr>
                                  <w:rFonts w:ascii="Arial" w:eastAsia="Arial" w:hAnsi="Arial" w:cs="Arial"/>
                                  <w:sz w:val="15"/>
                                </w:rPr>
                                <w:t xml:space="preserve"> 610, </w:t>
                              </w:r>
                            </w:p>
                          </w:txbxContent>
                        </wps:txbx>
                        <wps:bodyPr horzOverflow="overflow" lIns="0" tIns="0" rIns="0" bIns="0" rtlCol="0">
                          <a:noAutofit/>
                        </wps:bodyPr>
                      </wps:wsp>
                      <wps:wsp>
                        <wps:cNvPr id="723" name="Rectangle 723"/>
                        <wps:cNvSpPr/>
                        <wps:spPr>
                          <a:xfrm>
                            <a:off x="1177286" y="3400300"/>
                            <a:ext cx="2735202" cy="118828"/>
                          </a:xfrm>
                          <a:prstGeom prst="rect">
                            <a:avLst/>
                          </a:prstGeom>
                          <a:ln>
                            <a:noFill/>
                          </a:ln>
                        </wps:spPr>
                        <wps:txbx>
                          <w:txbxContent>
                            <w:p w:rsidR="00C43810" w:rsidRDefault="00C43810" w:rsidP="00BC15C8">
                              <w:r>
                                <w:rPr>
                                  <w:rFonts w:ascii="Arial" w:eastAsia="Arial" w:hAnsi="Arial" w:cs="Arial"/>
                                  <w:sz w:val="15"/>
                                </w:rPr>
                                <w:t xml:space="preserve">расчеты по налогу на прибыль организаций </w:t>
                              </w:r>
                            </w:p>
                          </w:txbxContent>
                        </wps:txbx>
                        <wps:bodyPr horzOverflow="overflow" lIns="0" tIns="0" rIns="0" bIns="0" rtlCol="0">
                          <a:noAutofit/>
                        </wps:bodyPr>
                      </wps:wsp>
                      <wps:wsp>
                        <wps:cNvPr id="724" name="Rectangle 724"/>
                        <wps:cNvSpPr/>
                        <wps:spPr>
                          <a:xfrm>
                            <a:off x="1177286" y="3514600"/>
                            <a:ext cx="738052" cy="118828"/>
                          </a:xfrm>
                          <a:prstGeom prst="rect">
                            <a:avLst/>
                          </a:prstGeom>
                          <a:ln>
                            <a:noFill/>
                          </a:ln>
                        </wps:spPr>
                        <wps:txbx>
                          <w:txbxContent>
                            <w:p w:rsidR="00C43810" w:rsidRDefault="00C43810" w:rsidP="00BC15C8">
                              <w:r>
                                <w:rPr>
                                  <w:rFonts w:ascii="Arial" w:eastAsia="Arial" w:hAnsi="Arial" w:cs="Arial"/>
                                  <w:sz w:val="15"/>
                                </w:rPr>
                                <w:t xml:space="preserve">(030303000) </w:t>
                              </w:r>
                            </w:p>
                          </w:txbxContent>
                        </wps:txbx>
                        <wps:bodyPr horzOverflow="overflow" lIns="0" tIns="0" rIns="0" bIns="0" rtlCol="0">
                          <a:noAutofit/>
                        </wps:bodyPr>
                      </wps:wsp>
                      <wps:wsp>
                        <wps:cNvPr id="2022" name="Rectangle 2022"/>
                        <wps:cNvSpPr/>
                        <wps:spPr>
                          <a:xfrm>
                            <a:off x="3877306" y="3402840"/>
                            <a:ext cx="209335" cy="118828"/>
                          </a:xfrm>
                          <a:prstGeom prst="rect">
                            <a:avLst/>
                          </a:prstGeom>
                          <a:ln>
                            <a:noFill/>
                          </a:ln>
                        </wps:spPr>
                        <wps:txbx>
                          <w:txbxContent>
                            <w:p w:rsidR="00C43810" w:rsidRDefault="00C43810" w:rsidP="00BC15C8">
                              <w:r>
                                <w:rPr>
                                  <w:rFonts w:ascii="Arial" w:eastAsia="Arial" w:hAnsi="Arial" w:cs="Arial"/>
                                  <w:sz w:val="15"/>
                                </w:rPr>
                                <w:t>513</w:t>
                              </w:r>
                            </w:p>
                          </w:txbxContent>
                        </wps:txbx>
                        <wps:bodyPr horzOverflow="overflow" lIns="0" tIns="0" rIns="0" bIns="0" rtlCol="0">
                          <a:noAutofit/>
                        </wps:bodyPr>
                      </wps:wsp>
                      <wps:wsp>
                        <wps:cNvPr id="2023" name="Rectangle 2023"/>
                        <wps:cNvSpPr/>
                        <wps:spPr>
                          <a:xfrm>
                            <a:off x="7123428" y="3402840"/>
                            <a:ext cx="126680"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726" name="Rectangle 726"/>
                        <wps:cNvSpPr/>
                        <wps:spPr>
                          <a:xfrm>
                            <a:off x="9206226" y="3411730"/>
                            <a:ext cx="42186" cy="118828"/>
                          </a:xfrm>
                          <a:prstGeom prst="rect">
                            <a:avLst/>
                          </a:prstGeom>
                          <a:ln>
                            <a:noFill/>
                          </a:ln>
                        </wps:spPr>
                        <wps:txbx>
                          <w:txbxContent>
                            <w:p w:rsidR="00C43810" w:rsidRDefault="00C43810" w:rsidP="00BC15C8">
                              <w:r>
                                <w:rPr>
                                  <w:rFonts w:ascii="Arial" w:eastAsia="Arial" w:hAnsi="Arial" w:cs="Arial"/>
                                  <w:sz w:val="15"/>
                                </w:rPr>
                                <w:t>-</w:t>
                              </w:r>
                            </w:p>
                          </w:txbxContent>
                        </wps:txbx>
                        <wps:bodyPr horzOverflow="overflow" lIns="0" tIns="0" rIns="0" bIns="0" rtlCol="0">
                          <a:noAutofit/>
                        </wps:bodyPr>
                      </wps:wsp>
                      <wps:wsp>
                        <wps:cNvPr id="727" name="Rectangle 727"/>
                        <wps:cNvSpPr/>
                        <wps:spPr>
                          <a:xfrm>
                            <a:off x="10237467" y="3419350"/>
                            <a:ext cx="42186" cy="118828"/>
                          </a:xfrm>
                          <a:prstGeom prst="rect">
                            <a:avLst/>
                          </a:prstGeom>
                          <a:ln>
                            <a:noFill/>
                          </a:ln>
                        </wps:spPr>
                        <wps:txbx>
                          <w:txbxContent>
                            <w:p w:rsidR="00C43810" w:rsidRDefault="00C43810" w:rsidP="00BC15C8"/>
                          </w:txbxContent>
                        </wps:txbx>
                        <wps:bodyPr horzOverflow="overflow" lIns="0" tIns="0" rIns="0" bIns="0" rtlCol="0">
                          <a:noAutofit/>
                        </wps:bodyPr>
                      </wps:wsp>
                      <wps:wsp>
                        <wps:cNvPr id="728" name="Rectangle 728"/>
                        <wps:cNvSpPr/>
                        <wps:spPr>
                          <a:xfrm>
                            <a:off x="1177286" y="3649220"/>
                            <a:ext cx="2888234" cy="118828"/>
                          </a:xfrm>
                          <a:prstGeom prst="rect">
                            <a:avLst/>
                          </a:prstGeom>
                          <a:ln>
                            <a:noFill/>
                          </a:ln>
                        </wps:spPr>
                        <wps:txbx>
                          <w:txbxContent>
                            <w:p w:rsidR="00C43810" w:rsidRDefault="00C43810" w:rsidP="00BC15C8">
                              <w:r>
                                <w:rPr>
                                  <w:rFonts w:ascii="Arial" w:eastAsia="Arial" w:hAnsi="Arial" w:cs="Arial"/>
                                  <w:sz w:val="15"/>
                                </w:rPr>
                                <w:t xml:space="preserve">расчеты по налогу на добавленную стоимость </w:t>
                              </w:r>
                            </w:p>
                          </w:txbxContent>
                        </wps:txbx>
                        <wps:bodyPr horzOverflow="overflow" lIns="0" tIns="0" rIns="0" bIns="0" rtlCol="0">
                          <a:noAutofit/>
                        </wps:bodyPr>
                      </wps:wsp>
                      <wps:wsp>
                        <wps:cNvPr id="729" name="Rectangle 729"/>
                        <wps:cNvSpPr/>
                        <wps:spPr>
                          <a:xfrm>
                            <a:off x="1177286" y="3763520"/>
                            <a:ext cx="738052" cy="118828"/>
                          </a:xfrm>
                          <a:prstGeom prst="rect">
                            <a:avLst/>
                          </a:prstGeom>
                          <a:ln>
                            <a:noFill/>
                          </a:ln>
                        </wps:spPr>
                        <wps:txbx>
                          <w:txbxContent>
                            <w:p w:rsidR="00C43810" w:rsidRDefault="00C43810" w:rsidP="00BC15C8">
                              <w:r>
                                <w:rPr>
                                  <w:rFonts w:ascii="Arial" w:eastAsia="Arial" w:hAnsi="Arial" w:cs="Arial"/>
                                  <w:sz w:val="15"/>
                                </w:rPr>
                                <w:t xml:space="preserve">(030304000) </w:t>
                              </w:r>
                            </w:p>
                          </w:txbxContent>
                        </wps:txbx>
                        <wps:bodyPr horzOverflow="overflow" lIns="0" tIns="0" rIns="0" bIns="0" rtlCol="0">
                          <a:noAutofit/>
                        </wps:bodyPr>
                      </wps:wsp>
                      <wps:wsp>
                        <wps:cNvPr id="730" name="Rectangle 730"/>
                        <wps:cNvSpPr/>
                        <wps:spPr>
                          <a:xfrm>
                            <a:off x="3877306" y="3649220"/>
                            <a:ext cx="206385" cy="118828"/>
                          </a:xfrm>
                          <a:prstGeom prst="rect">
                            <a:avLst/>
                          </a:prstGeom>
                          <a:ln>
                            <a:noFill/>
                          </a:ln>
                        </wps:spPr>
                        <wps:txbx>
                          <w:txbxContent>
                            <w:p w:rsidR="00C43810" w:rsidRDefault="00C43810" w:rsidP="00BC15C8">
                              <w:r>
                                <w:rPr>
                                  <w:rFonts w:ascii="Arial" w:eastAsia="Arial" w:hAnsi="Arial" w:cs="Arial"/>
                                  <w:sz w:val="15"/>
                                </w:rPr>
                                <w:t>514</w:t>
                              </w:r>
                            </w:p>
                          </w:txbxContent>
                        </wps:txbx>
                        <wps:bodyPr horzOverflow="overflow" lIns="0" tIns="0" rIns="0" bIns="0" rtlCol="0">
                          <a:noAutofit/>
                        </wps:bodyPr>
                      </wps:wsp>
                      <wps:wsp>
                        <wps:cNvPr id="731" name="Rectangle 731"/>
                        <wps:cNvSpPr/>
                        <wps:spPr>
                          <a:xfrm>
                            <a:off x="5059677" y="3626106"/>
                            <a:ext cx="168910" cy="158438"/>
                          </a:xfrm>
                          <a:prstGeom prst="rect">
                            <a:avLst/>
                          </a:prstGeom>
                          <a:ln>
                            <a:noFill/>
                          </a:ln>
                        </wps:spPr>
                        <wps:txbx>
                          <w:txbxContent>
                            <w:p w:rsidR="00C43810" w:rsidRDefault="00C43810" w:rsidP="00BC15C8">
                              <w:r>
                                <w:rPr>
                                  <w:rFonts w:ascii="Arial" w:eastAsia="Arial" w:hAnsi="Arial" w:cs="Arial"/>
                                  <w:sz w:val="20"/>
                                </w:rPr>
                                <w:t>—</w:t>
                              </w:r>
                            </w:p>
                          </w:txbxContent>
                        </wps:txbx>
                        <wps:bodyPr horzOverflow="overflow" lIns="0" tIns="0" rIns="0" bIns="0" rtlCol="0">
                          <a:noAutofit/>
                        </wps:bodyPr>
                      </wps:wsp>
                      <wps:wsp>
                        <wps:cNvPr id="732" name="Rectangle 732"/>
                        <wps:cNvSpPr/>
                        <wps:spPr>
                          <a:xfrm>
                            <a:off x="7125967" y="3628646"/>
                            <a:ext cx="168910" cy="158438"/>
                          </a:xfrm>
                          <a:prstGeom prst="rect">
                            <a:avLst/>
                          </a:prstGeom>
                          <a:ln>
                            <a:noFill/>
                          </a:ln>
                        </wps:spPr>
                        <wps:txbx>
                          <w:txbxContent>
                            <w:p w:rsidR="00C43810" w:rsidRDefault="00C43810" w:rsidP="00BC15C8">
                              <w:r>
                                <w:rPr>
                                  <w:rFonts w:ascii="Arial" w:eastAsia="Arial" w:hAnsi="Arial" w:cs="Arial"/>
                                  <w:sz w:val="20"/>
                                </w:rPr>
                                <w:t>—</w:t>
                              </w:r>
                            </w:p>
                          </w:txbxContent>
                        </wps:txbx>
                        <wps:bodyPr horzOverflow="overflow" lIns="0" tIns="0" rIns="0" bIns="0" rtlCol="0">
                          <a:noAutofit/>
                        </wps:bodyPr>
                      </wps:wsp>
                      <wps:wsp>
                        <wps:cNvPr id="733" name="Rectangle 733"/>
                        <wps:cNvSpPr/>
                        <wps:spPr>
                          <a:xfrm>
                            <a:off x="8157207" y="3631186"/>
                            <a:ext cx="168910" cy="158438"/>
                          </a:xfrm>
                          <a:prstGeom prst="rect">
                            <a:avLst/>
                          </a:prstGeom>
                          <a:ln>
                            <a:noFill/>
                          </a:ln>
                        </wps:spPr>
                        <wps:txbx>
                          <w:txbxContent>
                            <w:p w:rsidR="00C43810" w:rsidRDefault="00C43810" w:rsidP="00BC15C8">
                              <w:r>
                                <w:rPr>
                                  <w:rFonts w:ascii="Arial" w:eastAsia="Arial" w:hAnsi="Arial" w:cs="Arial"/>
                                  <w:sz w:val="20"/>
                                </w:rPr>
                                <w:t>—</w:t>
                              </w:r>
                            </w:p>
                          </w:txbxContent>
                        </wps:txbx>
                        <wps:bodyPr horzOverflow="overflow" lIns="0" tIns="0" rIns="0" bIns="0" rtlCol="0">
                          <a:noAutofit/>
                        </wps:bodyPr>
                      </wps:wsp>
                      <wps:wsp>
                        <wps:cNvPr id="734" name="Rectangle 734"/>
                        <wps:cNvSpPr/>
                        <wps:spPr>
                          <a:xfrm>
                            <a:off x="10237467" y="3663190"/>
                            <a:ext cx="42186" cy="118828"/>
                          </a:xfrm>
                          <a:prstGeom prst="rect">
                            <a:avLst/>
                          </a:prstGeom>
                          <a:ln>
                            <a:noFill/>
                          </a:ln>
                        </wps:spPr>
                        <wps:txbx>
                          <w:txbxContent>
                            <w:p w:rsidR="00C43810" w:rsidRDefault="00C43810" w:rsidP="00BC15C8"/>
                          </w:txbxContent>
                        </wps:txbx>
                        <wps:bodyPr horzOverflow="overflow" lIns="0" tIns="0" rIns="0" bIns="0" rtlCol="0">
                          <a:noAutofit/>
                        </wps:bodyPr>
                      </wps:wsp>
                      <wps:wsp>
                        <wps:cNvPr id="735" name="Rectangle 735"/>
                        <wps:cNvSpPr/>
                        <wps:spPr>
                          <a:xfrm>
                            <a:off x="1177286" y="3900681"/>
                            <a:ext cx="3141219" cy="118828"/>
                          </a:xfrm>
                          <a:prstGeom prst="rect">
                            <a:avLst/>
                          </a:prstGeom>
                          <a:ln>
                            <a:noFill/>
                          </a:ln>
                        </wps:spPr>
                        <wps:txbx>
                          <w:txbxContent>
                            <w:p w:rsidR="00C43810" w:rsidRDefault="00C43810" w:rsidP="00BC15C8">
                              <w:r>
                                <w:rPr>
                                  <w:rFonts w:ascii="Arial" w:eastAsia="Arial" w:hAnsi="Arial" w:cs="Arial"/>
                                  <w:sz w:val="15"/>
                                </w:rPr>
                                <w:t xml:space="preserve">расчеты по иным платежам в бюджет (030305000, </w:t>
                              </w:r>
                            </w:p>
                          </w:txbxContent>
                        </wps:txbx>
                        <wps:bodyPr horzOverflow="overflow" lIns="0" tIns="0" rIns="0" bIns="0" rtlCol="0">
                          <a:noAutofit/>
                        </wps:bodyPr>
                      </wps:wsp>
                      <wps:wsp>
                        <wps:cNvPr id="736" name="Rectangle 736"/>
                        <wps:cNvSpPr/>
                        <wps:spPr>
                          <a:xfrm>
                            <a:off x="1174746" y="4013711"/>
                            <a:ext cx="1439873" cy="118828"/>
                          </a:xfrm>
                          <a:prstGeom prst="rect">
                            <a:avLst/>
                          </a:prstGeom>
                          <a:ln>
                            <a:noFill/>
                          </a:ln>
                        </wps:spPr>
                        <wps:txbx>
                          <w:txbxContent>
                            <w:p w:rsidR="00C43810" w:rsidRDefault="00C43810" w:rsidP="00BC15C8">
                              <w:r>
                                <w:rPr>
                                  <w:rFonts w:ascii="Arial" w:eastAsia="Arial" w:hAnsi="Arial" w:cs="Arial"/>
                                  <w:sz w:val="15"/>
                                </w:rPr>
                                <w:t xml:space="preserve">030312000, 030313000) </w:t>
                              </w:r>
                            </w:p>
                          </w:txbxContent>
                        </wps:txbx>
                        <wps:bodyPr horzOverflow="overflow" lIns="0" tIns="0" rIns="0" bIns="0" rtlCol="0">
                          <a:noAutofit/>
                        </wps:bodyPr>
                      </wps:wsp>
                      <wps:wsp>
                        <wps:cNvPr id="737" name="Rectangle 737"/>
                        <wps:cNvSpPr/>
                        <wps:spPr>
                          <a:xfrm>
                            <a:off x="3877306" y="3903220"/>
                            <a:ext cx="209299" cy="118828"/>
                          </a:xfrm>
                          <a:prstGeom prst="rect">
                            <a:avLst/>
                          </a:prstGeom>
                          <a:ln>
                            <a:noFill/>
                          </a:ln>
                        </wps:spPr>
                        <wps:txbx>
                          <w:txbxContent>
                            <w:p w:rsidR="00C43810" w:rsidRDefault="00C43810" w:rsidP="00BC15C8">
                              <w:r>
                                <w:rPr>
                                  <w:rFonts w:ascii="Arial" w:eastAsia="Arial" w:hAnsi="Arial" w:cs="Arial"/>
                                  <w:sz w:val="15"/>
                                </w:rPr>
                                <w:t>515</w:t>
                              </w:r>
                            </w:p>
                          </w:txbxContent>
                        </wps:txbx>
                        <wps:bodyPr horzOverflow="overflow" lIns="0" tIns="0" rIns="0" bIns="0" rtlCol="0">
                          <a:noAutofit/>
                        </wps:bodyPr>
                      </wps:wsp>
                      <wps:wsp>
                        <wps:cNvPr id="8074" name="Rectangle 8074"/>
                        <wps:cNvSpPr/>
                        <wps:spPr>
                          <a:xfrm>
                            <a:off x="5001688" y="3905761"/>
                            <a:ext cx="144182" cy="118828"/>
                          </a:xfrm>
                          <a:prstGeom prst="rect">
                            <a:avLst/>
                          </a:prstGeom>
                          <a:ln>
                            <a:noFill/>
                          </a:ln>
                        </wps:spPr>
                        <wps:txbx>
                          <w:txbxContent>
                            <w:p w:rsidR="00C43810" w:rsidRDefault="00C43810" w:rsidP="00BC15C8">
                              <w:r>
                                <w:rPr>
                                  <w:rFonts w:ascii="Arial" w:eastAsia="Arial" w:hAnsi="Arial" w:cs="Arial"/>
                                  <w:sz w:val="15"/>
                                </w:rPr>
                                <w:t>00</w:t>
                              </w:r>
                            </w:p>
                          </w:txbxContent>
                        </wps:txbx>
                        <wps:bodyPr horzOverflow="overflow" lIns="0" tIns="0" rIns="0" bIns="0" rtlCol="0">
                          <a:noAutofit/>
                        </wps:bodyPr>
                      </wps:wsp>
                      <wps:wsp>
                        <wps:cNvPr id="8073" name="Rectangle 8073"/>
                        <wps:cNvSpPr/>
                        <wps:spPr>
                          <a:xfrm>
                            <a:off x="4729477" y="3905761"/>
                            <a:ext cx="70444" cy="118828"/>
                          </a:xfrm>
                          <a:prstGeom prst="rect">
                            <a:avLst/>
                          </a:prstGeom>
                          <a:ln>
                            <a:noFill/>
                          </a:ln>
                        </wps:spPr>
                        <wps:txbx>
                          <w:txbxContent>
                            <w:p w:rsidR="00C43810" w:rsidRDefault="00C43810" w:rsidP="00BC15C8">
                              <w:r>
                                <w:rPr>
                                  <w:rFonts w:ascii="Arial" w:eastAsia="Arial" w:hAnsi="Arial" w:cs="Arial"/>
                                  <w:sz w:val="15"/>
                                </w:rPr>
                                <w:t>5</w:t>
                              </w:r>
                            </w:p>
                          </w:txbxContent>
                        </wps:txbx>
                        <wps:bodyPr horzOverflow="overflow" lIns="0" tIns="0" rIns="0" bIns="0" rtlCol="0">
                          <a:noAutofit/>
                        </wps:bodyPr>
                      </wps:wsp>
                      <wps:wsp>
                        <wps:cNvPr id="8075" name="Rectangle 8075"/>
                        <wps:cNvSpPr/>
                        <wps:spPr>
                          <a:xfrm>
                            <a:off x="4775205" y="3905761"/>
                            <a:ext cx="301223" cy="118828"/>
                          </a:xfrm>
                          <a:prstGeom prst="rect">
                            <a:avLst/>
                          </a:prstGeom>
                          <a:ln>
                            <a:noFill/>
                          </a:ln>
                        </wps:spPr>
                        <wps:txbx>
                          <w:txbxContent>
                            <w:p w:rsidR="00C43810" w:rsidRDefault="00C43810" w:rsidP="00BC15C8">
                              <w:r>
                                <w:rPr>
                                  <w:rFonts w:ascii="Arial" w:eastAsia="Arial" w:hAnsi="Arial" w:cs="Arial"/>
                                  <w:sz w:val="15"/>
                                </w:rPr>
                                <w:t xml:space="preserve"> 988,</w:t>
                              </w:r>
                            </w:p>
                          </w:txbxContent>
                        </wps:txbx>
                        <wps:bodyPr horzOverflow="overflow" lIns="0" tIns="0" rIns="0" bIns="0" rtlCol="0">
                          <a:noAutofit/>
                        </wps:bodyPr>
                      </wps:wsp>
                      <wps:wsp>
                        <wps:cNvPr id="8077" name="Rectangle 8077"/>
                        <wps:cNvSpPr/>
                        <wps:spPr>
                          <a:xfrm>
                            <a:off x="7067629" y="3908301"/>
                            <a:ext cx="142916" cy="118828"/>
                          </a:xfrm>
                          <a:prstGeom prst="rect">
                            <a:avLst/>
                          </a:prstGeom>
                          <a:ln>
                            <a:noFill/>
                          </a:ln>
                        </wps:spPr>
                        <wps:txbx>
                          <w:txbxContent>
                            <w:p w:rsidR="00C43810" w:rsidRDefault="00C43810" w:rsidP="00BC15C8">
                              <w:r>
                                <w:rPr>
                                  <w:rFonts w:ascii="Arial" w:eastAsia="Arial" w:hAnsi="Arial" w:cs="Arial"/>
                                  <w:sz w:val="15"/>
                                </w:rPr>
                                <w:t>00</w:t>
                              </w:r>
                            </w:p>
                          </w:txbxContent>
                        </wps:txbx>
                        <wps:bodyPr horzOverflow="overflow" lIns="0" tIns="0" rIns="0" bIns="0" rtlCol="0">
                          <a:noAutofit/>
                        </wps:bodyPr>
                      </wps:wsp>
                      <wps:wsp>
                        <wps:cNvPr id="8076" name="Rectangle 8076"/>
                        <wps:cNvSpPr/>
                        <wps:spPr>
                          <a:xfrm>
                            <a:off x="6797037" y="3908301"/>
                            <a:ext cx="70444" cy="118828"/>
                          </a:xfrm>
                          <a:prstGeom prst="rect">
                            <a:avLst/>
                          </a:prstGeom>
                          <a:ln>
                            <a:noFill/>
                          </a:ln>
                        </wps:spPr>
                        <wps:txbx>
                          <w:txbxContent>
                            <w:p w:rsidR="00C43810" w:rsidRDefault="00C43810" w:rsidP="00BC15C8">
                              <w:r>
                                <w:rPr>
                                  <w:rFonts w:ascii="Arial" w:eastAsia="Arial" w:hAnsi="Arial" w:cs="Arial"/>
                                  <w:sz w:val="15"/>
                                </w:rPr>
                                <w:t>5</w:t>
                              </w:r>
                            </w:p>
                          </w:txbxContent>
                        </wps:txbx>
                        <wps:bodyPr horzOverflow="overflow" lIns="0" tIns="0" rIns="0" bIns="0" rtlCol="0">
                          <a:noAutofit/>
                        </wps:bodyPr>
                      </wps:wsp>
                      <wps:wsp>
                        <wps:cNvPr id="8078" name="Rectangle 8078"/>
                        <wps:cNvSpPr/>
                        <wps:spPr>
                          <a:xfrm>
                            <a:off x="6846574" y="3908301"/>
                            <a:ext cx="294003" cy="118828"/>
                          </a:xfrm>
                          <a:prstGeom prst="rect">
                            <a:avLst/>
                          </a:prstGeom>
                          <a:ln>
                            <a:noFill/>
                          </a:ln>
                        </wps:spPr>
                        <wps:txbx>
                          <w:txbxContent>
                            <w:p w:rsidR="00C43810" w:rsidRDefault="00C43810" w:rsidP="00BC15C8">
                              <w:r>
                                <w:rPr>
                                  <w:rFonts w:ascii="Arial" w:eastAsia="Arial" w:hAnsi="Arial" w:cs="Arial"/>
                                  <w:sz w:val="15"/>
                                </w:rPr>
                                <w:t xml:space="preserve"> 988,</w:t>
                              </w:r>
                            </w:p>
                          </w:txbxContent>
                        </wps:txbx>
                        <wps:bodyPr horzOverflow="overflow" lIns="0" tIns="0" rIns="0" bIns="0" rtlCol="0">
                          <a:noAutofit/>
                        </wps:bodyPr>
                      </wps:wsp>
                      <wps:wsp>
                        <wps:cNvPr id="740" name="Rectangle 740"/>
                        <wps:cNvSpPr/>
                        <wps:spPr>
                          <a:xfrm>
                            <a:off x="9206226" y="3912111"/>
                            <a:ext cx="126683" cy="118828"/>
                          </a:xfrm>
                          <a:prstGeom prst="rect">
                            <a:avLst/>
                          </a:prstGeom>
                          <a:ln>
                            <a:noFill/>
                          </a:ln>
                        </wps:spPr>
                        <wps:txbx>
                          <w:txbxContent>
                            <w:p w:rsidR="00C43810" w:rsidRDefault="00C43810" w:rsidP="00BC15C8">
                              <w:r>
                                <w:rPr>
                                  <w:rFonts w:ascii="Arial" w:eastAsia="Arial" w:hAnsi="Arial" w:cs="Arial"/>
                                  <w:b/>
                                  <w:i/>
                                  <w:sz w:val="15"/>
                                </w:rPr>
                                <w:t>—</w:t>
                              </w:r>
                            </w:p>
                          </w:txbxContent>
                        </wps:txbx>
                        <wps:bodyPr horzOverflow="overflow" lIns="0" tIns="0" rIns="0" bIns="0" rtlCol="0">
                          <a:noAutofit/>
                        </wps:bodyPr>
                      </wps:wsp>
                      <wps:wsp>
                        <wps:cNvPr id="741" name="Rectangle 741"/>
                        <wps:cNvSpPr/>
                        <wps:spPr>
                          <a:xfrm>
                            <a:off x="10234926" y="3919731"/>
                            <a:ext cx="42186" cy="118828"/>
                          </a:xfrm>
                          <a:prstGeom prst="rect">
                            <a:avLst/>
                          </a:prstGeom>
                          <a:ln>
                            <a:noFill/>
                          </a:ln>
                        </wps:spPr>
                        <wps:txbx>
                          <w:txbxContent>
                            <w:p w:rsidR="00C43810" w:rsidRDefault="00C43810" w:rsidP="00BC15C8"/>
                          </w:txbxContent>
                        </wps:txbx>
                        <wps:bodyPr horzOverflow="overflow" lIns="0" tIns="0" rIns="0" bIns="0" rtlCol="0">
                          <a:noAutofit/>
                        </wps:bodyPr>
                      </wps:wsp>
                      <wps:wsp>
                        <wps:cNvPr id="742" name="Rectangle 742"/>
                        <wps:cNvSpPr/>
                        <wps:spPr>
                          <a:xfrm>
                            <a:off x="1177286" y="4150871"/>
                            <a:ext cx="3111956" cy="118828"/>
                          </a:xfrm>
                          <a:prstGeom prst="rect">
                            <a:avLst/>
                          </a:prstGeom>
                          <a:ln>
                            <a:noFill/>
                          </a:ln>
                        </wps:spPr>
                        <wps:txbx>
                          <w:txbxContent>
                            <w:p w:rsidR="00C43810" w:rsidRDefault="00C43810" w:rsidP="00BC15C8">
                              <w:r>
                                <w:rPr>
                                  <w:rFonts w:ascii="Arial" w:eastAsia="Arial" w:hAnsi="Arial" w:cs="Arial"/>
                                  <w:sz w:val="15"/>
                                </w:rPr>
                                <w:t xml:space="preserve">расчеты по страховым взносам на медицинское и </w:t>
                              </w:r>
                            </w:p>
                          </w:txbxContent>
                        </wps:txbx>
                        <wps:bodyPr horzOverflow="overflow" lIns="0" tIns="0" rIns="0" bIns="0" rtlCol="0">
                          <a:noAutofit/>
                        </wps:bodyPr>
                      </wps:wsp>
                      <wps:wsp>
                        <wps:cNvPr id="743" name="Rectangle 743"/>
                        <wps:cNvSpPr/>
                        <wps:spPr>
                          <a:xfrm>
                            <a:off x="1177286" y="4266441"/>
                            <a:ext cx="3089660" cy="118828"/>
                          </a:xfrm>
                          <a:prstGeom prst="rect">
                            <a:avLst/>
                          </a:prstGeom>
                          <a:ln>
                            <a:noFill/>
                          </a:ln>
                        </wps:spPr>
                        <wps:txbx>
                          <w:txbxContent>
                            <w:p w:rsidR="00C43810" w:rsidRDefault="00C43810" w:rsidP="00BC15C8">
                              <w:r>
                                <w:rPr>
                                  <w:rFonts w:ascii="Arial" w:eastAsia="Arial" w:hAnsi="Arial" w:cs="Arial"/>
                                  <w:sz w:val="15"/>
                                </w:rPr>
                                <w:t xml:space="preserve">пенсионное страхование(030307000, 030308000, </w:t>
                              </w:r>
                            </w:p>
                          </w:txbxContent>
                        </wps:txbx>
                        <wps:bodyPr horzOverflow="overflow" lIns="0" tIns="0" rIns="0" bIns="0" rtlCol="0">
                          <a:noAutofit/>
                        </wps:bodyPr>
                      </wps:wsp>
                      <wps:wsp>
                        <wps:cNvPr id="744" name="Rectangle 744"/>
                        <wps:cNvSpPr/>
                        <wps:spPr>
                          <a:xfrm>
                            <a:off x="1174746" y="4380741"/>
                            <a:ext cx="2184767" cy="118829"/>
                          </a:xfrm>
                          <a:prstGeom prst="rect">
                            <a:avLst/>
                          </a:prstGeom>
                          <a:ln>
                            <a:noFill/>
                          </a:ln>
                        </wps:spPr>
                        <wps:txbx>
                          <w:txbxContent>
                            <w:p w:rsidR="00C43810" w:rsidRDefault="00C43810" w:rsidP="00BC15C8">
                              <w:r>
                                <w:rPr>
                                  <w:rFonts w:ascii="Arial" w:eastAsia="Arial" w:hAnsi="Arial" w:cs="Arial"/>
                                  <w:sz w:val="15"/>
                                </w:rPr>
                                <w:t xml:space="preserve">030309000, 030310000, 030311000) </w:t>
                              </w:r>
                            </w:p>
                          </w:txbxContent>
                        </wps:txbx>
                        <wps:bodyPr horzOverflow="overflow" lIns="0" tIns="0" rIns="0" bIns="0" rtlCol="0">
                          <a:noAutofit/>
                        </wps:bodyPr>
                      </wps:wsp>
                      <wps:wsp>
                        <wps:cNvPr id="745" name="Rectangle 745"/>
                        <wps:cNvSpPr/>
                        <wps:spPr>
                          <a:xfrm>
                            <a:off x="3874767" y="4152141"/>
                            <a:ext cx="211326" cy="118828"/>
                          </a:xfrm>
                          <a:prstGeom prst="rect">
                            <a:avLst/>
                          </a:prstGeom>
                          <a:ln>
                            <a:noFill/>
                          </a:ln>
                        </wps:spPr>
                        <wps:txbx>
                          <w:txbxContent>
                            <w:p w:rsidR="00C43810" w:rsidRDefault="00C43810" w:rsidP="00BC15C8">
                              <w:r>
                                <w:rPr>
                                  <w:rFonts w:ascii="Arial" w:eastAsia="Arial" w:hAnsi="Arial" w:cs="Arial"/>
                                  <w:sz w:val="15"/>
                                </w:rPr>
                                <w:t>516</w:t>
                              </w:r>
                            </w:p>
                          </w:txbxContent>
                        </wps:txbx>
                        <wps:bodyPr horzOverflow="overflow" lIns="0" tIns="0" rIns="0" bIns="0" rtlCol="0">
                          <a:noAutofit/>
                        </wps:bodyPr>
                      </wps:wsp>
                      <wps:wsp>
                        <wps:cNvPr id="8079" name="Rectangle 8079"/>
                        <wps:cNvSpPr/>
                        <wps:spPr>
                          <a:xfrm>
                            <a:off x="4728207" y="4154681"/>
                            <a:ext cx="70444" cy="118828"/>
                          </a:xfrm>
                          <a:prstGeom prst="rect">
                            <a:avLst/>
                          </a:prstGeom>
                          <a:ln>
                            <a:noFill/>
                          </a:ln>
                        </wps:spPr>
                        <wps:txbx>
                          <w:txbxContent>
                            <w:p w:rsidR="00C43810" w:rsidRDefault="00C43810" w:rsidP="00BC15C8">
                              <w:r>
                                <w:rPr>
                                  <w:rFonts w:ascii="Arial" w:eastAsia="Arial" w:hAnsi="Arial" w:cs="Arial"/>
                                  <w:sz w:val="15"/>
                                </w:rPr>
                                <w:t>8</w:t>
                              </w:r>
                            </w:p>
                          </w:txbxContent>
                        </wps:txbx>
                        <wps:bodyPr horzOverflow="overflow" lIns="0" tIns="0" rIns="0" bIns="0" rtlCol="0">
                          <a:noAutofit/>
                        </wps:bodyPr>
                      </wps:wsp>
                      <wps:wsp>
                        <wps:cNvPr id="8081" name="Rectangle 8081"/>
                        <wps:cNvSpPr/>
                        <wps:spPr>
                          <a:xfrm>
                            <a:off x="4775173" y="4154681"/>
                            <a:ext cx="297929" cy="118828"/>
                          </a:xfrm>
                          <a:prstGeom prst="rect">
                            <a:avLst/>
                          </a:prstGeom>
                          <a:ln>
                            <a:noFill/>
                          </a:ln>
                        </wps:spPr>
                        <wps:txbx>
                          <w:txbxContent>
                            <w:p w:rsidR="00C43810" w:rsidRDefault="00C43810" w:rsidP="00BC15C8">
                              <w:r>
                                <w:rPr>
                                  <w:rFonts w:ascii="Arial" w:eastAsia="Arial" w:hAnsi="Arial" w:cs="Arial"/>
                                  <w:sz w:val="15"/>
                                </w:rPr>
                                <w:t xml:space="preserve"> 800,</w:t>
                              </w:r>
                            </w:p>
                          </w:txbxContent>
                        </wps:txbx>
                        <wps:bodyPr horzOverflow="overflow" lIns="0" tIns="0" rIns="0" bIns="0" rtlCol="0">
                          <a:noAutofit/>
                        </wps:bodyPr>
                      </wps:wsp>
                      <wps:wsp>
                        <wps:cNvPr id="8080" name="Rectangle 8080"/>
                        <wps:cNvSpPr/>
                        <wps:spPr>
                          <a:xfrm>
                            <a:off x="4999180" y="4154681"/>
                            <a:ext cx="144182" cy="118828"/>
                          </a:xfrm>
                          <a:prstGeom prst="rect">
                            <a:avLst/>
                          </a:prstGeom>
                          <a:ln>
                            <a:noFill/>
                          </a:ln>
                        </wps:spPr>
                        <wps:txbx>
                          <w:txbxContent>
                            <w:p w:rsidR="00C43810" w:rsidRDefault="00C43810" w:rsidP="00BC15C8">
                              <w:r>
                                <w:rPr>
                                  <w:rFonts w:ascii="Arial" w:eastAsia="Arial" w:hAnsi="Arial" w:cs="Arial"/>
                                  <w:sz w:val="15"/>
                                </w:rPr>
                                <w:t>99</w:t>
                              </w:r>
                            </w:p>
                          </w:txbxContent>
                        </wps:txbx>
                        <wps:bodyPr horzOverflow="overflow" lIns="0" tIns="0" rIns="0" bIns="0" rtlCol="0">
                          <a:noAutofit/>
                        </wps:bodyPr>
                      </wps:wsp>
                      <wps:wsp>
                        <wps:cNvPr id="8084" name="Rectangle 8084"/>
                        <wps:cNvSpPr/>
                        <wps:spPr>
                          <a:xfrm>
                            <a:off x="6846574" y="4157221"/>
                            <a:ext cx="292103" cy="118828"/>
                          </a:xfrm>
                          <a:prstGeom prst="rect">
                            <a:avLst/>
                          </a:prstGeom>
                          <a:ln>
                            <a:noFill/>
                          </a:ln>
                        </wps:spPr>
                        <wps:txbx>
                          <w:txbxContent>
                            <w:p w:rsidR="00C43810" w:rsidRDefault="00C43810" w:rsidP="00BC15C8">
                              <w:r>
                                <w:rPr>
                                  <w:rFonts w:ascii="Arial" w:eastAsia="Arial" w:hAnsi="Arial" w:cs="Arial"/>
                                  <w:sz w:val="15"/>
                                </w:rPr>
                                <w:t xml:space="preserve"> 800,</w:t>
                              </w:r>
                            </w:p>
                          </w:txbxContent>
                        </wps:txbx>
                        <wps:bodyPr horzOverflow="overflow" lIns="0" tIns="0" rIns="0" bIns="0" rtlCol="0">
                          <a:noAutofit/>
                        </wps:bodyPr>
                      </wps:wsp>
                      <wps:wsp>
                        <wps:cNvPr id="8083" name="Rectangle 8083"/>
                        <wps:cNvSpPr/>
                        <wps:spPr>
                          <a:xfrm>
                            <a:off x="7066200" y="4157221"/>
                            <a:ext cx="140888" cy="118828"/>
                          </a:xfrm>
                          <a:prstGeom prst="rect">
                            <a:avLst/>
                          </a:prstGeom>
                          <a:ln>
                            <a:noFill/>
                          </a:ln>
                        </wps:spPr>
                        <wps:txbx>
                          <w:txbxContent>
                            <w:p w:rsidR="00C43810" w:rsidRDefault="00C43810" w:rsidP="00BC15C8">
                              <w:r>
                                <w:rPr>
                                  <w:rFonts w:ascii="Arial" w:eastAsia="Arial" w:hAnsi="Arial" w:cs="Arial"/>
                                  <w:sz w:val="15"/>
                                </w:rPr>
                                <w:t>99</w:t>
                              </w:r>
                            </w:p>
                          </w:txbxContent>
                        </wps:txbx>
                        <wps:bodyPr horzOverflow="overflow" lIns="0" tIns="0" rIns="0" bIns="0" rtlCol="0">
                          <a:noAutofit/>
                        </wps:bodyPr>
                      </wps:wsp>
                      <wps:wsp>
                        <wps:cNvPr id="8082" name="Rectangle 8082"/>
                        <wps:cNvSpPr/>
                        <wps:spPr>
                          <a:xfrm>
                            <a:off x="6797037" y="4157221"/>
                            <a:ext cx="70444" cy="118828"/>
                          </a:xfrm>
                          <a:prstGeom prst="rect">
                            <a:avLst/>
                          </a:prstGeom>
                          <a:ln>
                            <a:noFill/>
                          </a:ln>
                        </wps:spPr>
                        <wps:txbx>
                          <w:txbxContent>
                            <w:p w:rsidR="00C43810" w:rsidRDefault="00C43810" w:rsidP="00BC15C8">
                              <w:r>
                                <w:rPr>
                                  <w:rFonts w:ascii="Arial" w:eastAsia="Arial" w:hAnsi="Arial" w:cs="Arial"/>
                                  <w:sz w:val="15"/>
                                </w:rPr>
                                <w:t>8</w:t>
                              </w:r>
                            </w:p>
                          </w:txbxContent>
                        </wps:txbx>
                        <wps:bodyPr horzOverflow="overflow" lIns="0" tIns="0" rIns="0" bIns="0" rtlCol="0">
                          <a:noAutofit/>
                        </wps:bodyPr>
                      </wps:wsp>
                      <wps:wsp>
                        <wps:cNvPr id="8085" name="Rectangle 8085"/>
                        <wps:cNvSpPr/>
                        <wps:spPr>
                          <a:xfrm>
                            <a:off x="7772396" y="4159761"/>
                            <a:ext cx="129613" cy="118828"/>
                          </a:xfrm>
                          <a:prstGeom prst="rect">
                            <a:avLst/>
                          </a:prstGeom>
                          <a:ln>
                            <a:noFill/>
                          </a:ln>
                        </wps:spPr>
                        <wps:txbx>
                          <w:txbxContent>
                            <w:p w:rsidR="00C43810" w:rsidRDefault="00C43810" w:rsidP="00BC15C8">
                              <w:r>
                                <w:rPr>
                                  <w:rFonts w:ascii="Arial" w:eastAsia="Arial" w:hAnsi="Arial" w:cs="Arial"/>
                                  <w:sz w:val="15"/>
                                </w:rPr>
                                <w:t>51</w:t>
                              </w:r>
                            </w:p>
                          </w:txbxContent>
                        </wps:txbx>
                        <wps:bodyPr horzOverflow="overflow" lIns="0" tIns="0" rIns="0" bIns="0" rtlCol="0">
                          <a:noAutofit/>
                        </wps:bodyPr>
                      </wps:wsp>
                      <wps:wsp>
                        <wps:cNvPr id="8086" name="Rectangle 8086"/>
                        <wps:cNvSpPr/>
                        <wps:spPr>
                          <a:xfrm>
                            <a:off x="7861279" y="4159761"/>
                            <a:ext cx="35191" cy="118828"/>
                          </a:xfrm>
                          <a:prstGeom prst="rect">
                            <a:avLst/>
                          </a:prstGeom>
                          <a:ln>
                            <a:noFill/>
                          </a:ln>
                        </wps:spPr>
                        <wps:txbx>
                          <w:txbxContent>
                            <w:p w:rsidR="00C43810" w:rsidRDefault="00C43810" w:rsidP="00BC15C8">
                              <w:r>
                                <w:rPr>
                                  <w:rFonts w:ascii="Arial" w:eastAsia="Arial" w:hAnsi="Arial" w:cs="Arial"/>
                                  <w:sz w:val="15"/>
                                </w:rPr>
                                <w:t xml:space="preserve"> </w:t>
                              </w:r>
                            </w:p>
                          </w:txbxContent>
                        </wps:txbx>
                        <wps:bodyPr horzOverflow="overflow" lIns="0" tIns="0" rIns="0" bIns="0" rtlCol="0">
                          <a:noAutofit/>
                        </wps:bodyPr>
                      </wps:wsp>
                      <wps:wsp>
                        <wps:cNvPr id="2025" name="Rectangle 2025"/>
                        <wps:cNvSpPr/>
                        <wps:spPr>
                          <a:xfrm>
                            <a:off x="7906976" y="4159761"/>
                            <a:ext cx="396528" cy="118828"/>
                          </a:xfrm>
                          <a:prstGeom prst="rect">
                            <a:avLst/>
                          </a:prstGeom>
                          <a:ln>
                            <a:noFill/>
                          </a:ln>
                        </wps:spPr>
                        <wps:txbx>
                          <w:txbxContent>
                            <w:p w:rsidR="00C43810" w:rsidRDefault="00C43810" w:rsidP="00BC15C8">
                              <w:r>
                                <w:rPr>
                                  <w:rFonts w:ascii="Arial" w:eastAsia="Arial" w:hAnsi="Arial" w:cs="Arial"/>
                                  <w:sz w:val="15"/>
                                </w:rPr>
                                <w:t>446,58</w:t>
                              </w:r>
                            </w:p>
                          </w:txbxContent>
                        </wps:txbx>
                        <wps:bodyPr horzOverflow="overflow" lIns="0" tIns="0" rIns="0" bIns="0" rtlCol="0">
                          <a:noAutofit/>
                        </wps:bodyPr>
                      </wps:wsp>
                      <wps:wsp>
                        <wps:cNvPr id="8087" name="Rectangle 8087"/>
                        <wps:cNvSpPr/>
                        <wps:spPr>
                          <a:xfrm>
                            <a:off x="9848846" y="4168651"/>
                            <a:ext cx="128727" cy="118828"/>
                          </a:xfrm>
                          <a:prstGeom prst="rect">
                            <a:avLst/>
                          </a:prstGeom>
                          <a:ln>
                            <a:noFill/>
                          </a:ln>
                        </wps:spPr>
                        <wps:txbx>
                          <w:txbxContent>
                            <w:p w:rsidR="00C43810" w:rsidRDefault="00C43810" w:rsidP="00BC15C8">
                              <w:r>
                                <w:rPr>
                                  <w:rFonts w:ascii="Arial" w:eastAsia="Arial" w:hAnsi="Arial" w:cs="Arial"/>
                                  <w:sz w:val="15"/>
                                </w:rPr>
                                <w:t>51</w:t>
                              </w:r>
                            </w:p>
                          </w:txbxContent>
                        </wps:txbx>
                        <wps:bodyPr horzOverflow="overflow" lIns="0" tIns="0" rIns="0" bIns="0" rtlCol="0">
                          <a:noAutofit/>
                        </wps:bodyPr>
                      </wps:wsp>
                      <wps:wsp>
                        <wps:cNvPr id="8088" name="Rectangle 8088"/>
                        <wps:cNvSpPr/>
                        <wps:spPr>
                          <a:xfrm>
                            <a:off x="9937158" y="4168651"/>
                            <a:ext cx="35190" cy="118828"/>
                          </a:xfrm>
                          <a:prstGeom prst="rect">
                            <a:avLst/>
                          </a:prstGeom>
                          <a:ln>
                            <a:noFill/>
                          </a:ln>
                        </wps:spPr>
                        <wps:txbx>
                          <w:txbxContent>
                            <w:p w:rsidR="00C43810" w:rsidRDefault="00C43810" w:rsidP="00BC15C8">
                              <w:r>
                                <w:rPr>
                                  <w:rFonts w:ascii="Arial" w:eastAsia="Arial" w:hAnsi="Arial" w:cs="Arial"/>
                                  <w:sz w:val="15"/>
                                </w:rPr>
                                <w:t xml:space="preserve"> </w:t>
                              </w:r>
                            </w:p>
                          </w:txbxContent>
                        </wps:txbx>
                        <wps:bodyPr horzOverflow="overflow" lIns="0" tIns="0" rIns="0" bIns="0" rtlCol="0">
                          <a:noAutofit/>
                        </wps:bodyPr>
                      </wps:wsp>
                      <wps:wsp>
                        <wps:cNvPr id="2027" name="Rectangle 2027"/>
                        <wps:cNvSpPr/>
                        <wps:spPr>
                          <a:xfrm>
                            <a:off x="9982854" y="4168651"/>
                            <a:ext cx="398934" cy="118828"/>
                          </a:xfrm>
                          <a:prstGeom prst="rect">
                            <a:avLst/>
                          </a:prstGeom>
                          <a:ln>
                            <a:noFill/>
                          </a:ln>
                        </wps:spPr>
                        <wps:txbx>
                          <w:txbxContent>
                            <w:p w:rsidR="00C43810" w:rsidRDefault="00C43810" w:rsidP="00BC15C8">
                              <w:r>
                                <w:rPr>
                                  <w:rFonts w:ascii="Arial" w:eastAsia="Arial" w:hAnsi="Arial" w:cs="Arial"/>
                                  <w:sz w:val="15"/>
                                </w:rPr>
                                <w:t xml:space="preserve">446,58 </w:t>
                              </w:r>
                            </w:p>
                          </w:txbxContent>
                        </wps:txbx>
                        <wps:bodyPr horzOverflow="overflow" lIns="0" tIns="0" rIns="0" bIns="0" rtlCol="0">
                          <a:noAutofit/>
                        </wps:bodyPr>
                      </wps:wsp>
                      <pic:pic xmlns:pic="http://schemas.openxmlformats.org/drawingml/2006/picture">
                        <pic:nvPicPr>
                          <pic:cNvPr id="750" name="Picture 750"/>
                          <pic:cNvPicPr/>
                        </pic:nvPicPr>
                        <pic:blipFill>
                          <a:blip r:embed="rId61"/>
                          <a:stretch>
                            <a:fillRect/>
                          </a:stretch>
                        </pic:blipFill>
                        <pic:spPr>
                          <a:xfrm>
                            <a:off x="0" y="0"/>
                            <a:ext cx="10707370" cy="7589520"/>
                          </a:xfrm>
                          <a:prstGeom prst="rect">
                            <a:avLst/>
                          </a:prstGeom>
                        </pic:spPr>
                      </pic:pic>
                      <pic:pic xmlns:pic="http://schemas.openxmlformats.org/drawingml/2006/picture">
                        <pic:nvPicPr>
                          <pic:cNvPr id="751" name="Picture 751"/>
                          <pic:cNvPicPr/>
                        </pic:nvPicPr>
                        <pic:blipFill>
                          <a:blip r:embed="rId62"/>
                          <a:stretch>
                            <a:fillRect/>
                          </a:stretch>
                        </pic:blipFill>
                        <pic:spPr>
                          <a:xfrm>
                            <a:off x="-352425" y="-793159"/>
                            <a:ext cx="10305356" cy="63150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77A2368" id="Group 8089" o:spid="_x0000_s1523" style="position:absolute;left:0;text-align:left;margin-left:21.75pt;margin-top:15pt;width:870.85pt;height:660.05pt;z-index:251737088;mso-position-horizontal-relative:page;mso-position-vertical-relative:page;mso-width-relative:margin;mso-height-relative:margin" coordorigin="-3524,-7931" coordsize="110597,8382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DKKKKAFXrTqavWnUAFFFFABRR&#10;RQAUUUUAFFFFABRRRQAUUUUAFFFFABRRRQAUUUUAFFFFABRRRQAUUUUAFNanUlADaKXFJQAUUUUA&#10;FFFFABRRSgUAKtLRRQAUhpaKAGUUpFJQAUUUUAFFFFABRRRQAUUUUAFFFFABRRRQAUUUUAAp9IBS&#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yiiigBVp1NWnUAFFFFABRRRQAUU&#10;UUAFFFFABRRRQAUUUUAFFFFABRRRQAUUUUAFFFFABRRRQAUUUUAFFFFABSbaWigBu00bTTqKAG7T&#10;RtNOooATbS0UUAFFFFABRRRQAUm2looAbto206igBu2jbTqKAG7aNtOooAbto206igBu2jbTqKAG&#10;7aNtOooAbtpaW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lFFFACjr&#10;TqZT6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GUUUUAFOptOHSgB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ZRRRQAU5elNpy9KAF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lFFFABTl6U2nL0oAW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GUUUUAFOXpTacvSgBa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ZRRRQAU5elNpy&#10;9KAF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lFFFABTl6U2nL0oAW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UUUUAFOXpTacvSgBa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ZRRRQAU5elNpy9KAF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lFFFABTl6U2nL0oAW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GUUUUAFOXpTacv&#10;SgBa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ZRRRQAU5elNpy9KAF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lFFFABTl6U2nL0oAW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GUUUUAFOXpTacvSgBa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ZRRRQAU5elNpy9KAF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lFFFABTl6U2nL0&#10;oAW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GUUUUAFOXpTacvSgBa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ZRRRQAU5elNpy9KAF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lFFFABTl6U2nL0oAW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GUUUUAFOXpTacvSgBa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ZRRRQAU5elNpy9K&#10;AF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lFFFABTl6U2nL0oAW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GUUUUAFOHSm06gBa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ZRRRQAU+mjrTq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GUUUU&#10;AKtOpq06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lFFFACrTqat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lQSwMECgAAAAAAAAAhAFjZdPTm/wAA5v8AABQA&#10;AABkcnMvbWVkaWEvaW1hZ2UyLnBuZ4lQTkcNChoKAAAADUlIRFIAAANuAAACbwgGAAAAA3qCdgAA&#10;AAFzUkdCAK7OHOkAAAAEZ0FNQQAAsY8L/GEFAAD/kElEQVR4Xuz993csu3LnCzK5z+3+x2bWmumn&#10;lnT9OWd7+vLForeb3nu//XH3St1qrXlvzU/zd/Wo1ZIOiYdvAJEZmZXFzU1msarI+JAoBJAAEol0&#10;iITrUh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">
                <v:rect id="Rectangle 633" o:spid="_x0000_s1524" style="position:absolute;left:94843;top:2777;width:11015;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915cQA&#10;AADcAAAADwAAAGRycy9kb3ducmV2LnhtbESPT4vCMBTE74LfITxhb5qqIFqNIrqLHv0H6u3RPNti&#10;81KarK1+eiMs7HGYmd8ws0VjCvGgyuWWFfR7EQjixOqcUwWn4093DMJ5ZI2FZVLwJAeLebs1w1jb&#10;mvf0OPhUBAi7GBVk3pexlC7JyKDr2ZI4eDdbGfRBVqnUFdYBbgo5iKKRNJhzWMiwpFVGyf3waxRs&#10;xuXysrWvOi2+r5vz7jxZHydeqa9Os5yC8NT4//Bfe6sVjIZ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vdeXEAAAA3AAAAA8AAAAAAAAAAAAAAAAAmAIAAGRycy9k&#10;b3ducmV2LnhtbFBLBQYAAAAABAAEAPUAAACJAwAAAAA=&#10;" filled="f" stroked="f">
                  <v:textbox inset="0,0,0,0">
                    <w:txbxContent>
                      <w:p w:rsidR="00C43810" w:rsidRDefault="00C43810" w:rsidP="00BC15C8">
                        <w:r>
                          <w:rPr>
                            <w:rFonts w:ascii="Arial" w:eastAsia="Arial" w:hAnsi="Arial" w:cs="Arial"/>
                            <w:sz w:val="13"/>
                          </w:rPr>
                          <w:t xml:space="preserve">Форма 0503130, с. 6 </w:t>
                        </w:r>
                      </w:p>
                    </w:txbxContent>
                  </v:textbox>
                </v:rect>
                <v:rect id="Rectangle 1987" o:spid="_x0000_s1525" style="position:absolute;left:23043;top:5758;width:91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5nCcMA&#10;AADdAAAADwAAAGRycy9kb3ducmV2LnhtbERPS2vCQBC+C/6HZQRvutGDTaKriA/0aLVgvQ3ZaRKa&#10;nQ3Z1cT+erdQ6G0+vucsVp2pxIMaV1pWMBlHIIgzq0vOFXxc9qMYhPPIGivLpOBJDlbLfm+BqbYt&#10;v9Pj7HMRQtilqKDwvk6ldFlBBt3Y1sSB+7KNQR9gk0vdYBvCTSWnUTSTBksODQXWtCko+z7fjYJD&#10;XK8/j/anzavd7XA9XZPtJfFKDQfdeg7CU+f/xX/uow7zk/gNfr8JJ8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5nCcMAAADdAAAADwAAAAAAAAAAAAAAAACYAgAAZHJzL2Rv&#10;d25yZXYueG1sUEsFBgAAAAAEAAQA9QAAAIgDAAAAAA==&#10;" filled="f" stroked="f">
                  <v:textbox inset="0,0,0,0">
                    <w:txbxContent>
                      <w:p w:rsidR="00C43810" w:rsidRDefault="00C43810" w:rsidP="00BC15C8">
                        <w:r>
                          <w:rPr>
                            <w:rFonts w:ascii="Arial" w:eastAsia="Arial" w:hAnsi="Arial" w:cs="Arial"/>
                            <w:sz w:val="15"/>
                          </w:rPr>
                          <w:t>С</w:t>
                        </w:r>
                      </w:p>
                    </w:txbxContent>
                  </v:textbox>
                </v:rect>
                <v:rect id="Rectangle 1985" o:spid="_x0000_s1526" style="position:absolute;left:21005;top:5758;width:91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Bc5cMA&#10;AADdAAAADwAAAGRycy9kb3ducmV2LnhtbERPS2vCQBC+C/6HZQRvulGwJNFVxAd6tFqw3obsNAnN&#10;zobsamJ/vVso9DYf33MWq85U4kGNKy0rmIwjEMSZ1SXnCj4u+1EMwnlkjZVlUvAkB6tlv7fAVNuW&#10;3+lx9rkIIexSVFB4X6dSuqwgg25sa+LAfdnGoA+wyaVusA3hppLTKHqTBksODQXWtCko+z7fjYJD&#10;XK8/j/anzavd7XA9XZPtJfFKDQfdeg7CU+f/xX/uow7zk3g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Bc5cMAAADdAAAADwAAAAAAAAAAAAAAAACYAgAAZHJzL2Rv&#10;d25yZXYueG1sUEsFBgAAAAAEAAQA9QAAAIgDAAAAAA==&#10;" filled="f" stroked="f">
                  <v:textbox inset="0,0,0,0">
                    <w:txbxContent>
                      <w:p w:rsidR="00C43810" w:rsidRDefault="00C43810" w:rsidP="00BC15C8">
                        <w:r>
                          <w:rPr>
                            <w:rFonts w:ascii="Arial" w:eastAsia="Arial" w:hAnsi="Arial" w:cs="Arial"/>
                            <w:sz w:val="15"/>
                          </w:rPr>
                          <w:t>П</w:t>
                        </w:r>
                      </w:p>
                    </w:txbxContent>
                  </v:textbox>
                </v:rect>
                <v:rect id="Rectangle 1986" o:spid="_x0000_s1527" style="position:absolute;left:22053;top:5758;width:84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LCksQA&#10;AADdAAAADwAAAGRycy9kb3ducmV2LnhtbERPTWvCQBC9C/0PyxR60009hCR1FWktybFVwXobsmMS&#10;mp0N2W2S9td3BcHbPN7nrDaTacVAvWssK3heRCCIS6sbrhQcD+/zBITzyBpby6Tglxxs1g+zFWba&#10;jvxJw95XIoSwy1BB7X2XSenKmgy6he2IA3exvUEfYF9J3eMYwk0rl1EUS4MNh4YaO3qtqfze/xgF&#10;edJtvwr7N1bt7pyfPk7p2yH1Sj09TtsXEJ4mfxff3IUO89Mkhu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iwpLEAAAA3QAAAA8AAAAAAAAAAAAAAAAAmAIAAGRycy9k&#10;b3ducmV2LnhtbFBLBQYAAAAABAAEAPUAAACJAwAAAAA=&#10;" filled="f" stroked="f">
                  <v:textbox inset="0,0,0,0">
                    <w:txbxContent>
                      <w:p w:rsidR="00C43810" w:rsidRDefault="00C43810" w:rsidP="00BC15C8">
                        <w:r>
                          <w:rPr>
                            <w:rFonts w:ascii="Arial" w:eastAsia="Arial" w:hAnsi="Arial" w:cs="Arial"/>
                            <w:sz w:val="15"/>
                          </w:rPr>
                          <w:t>А</w:t>
                        </w:r>
                      </w:p>
                    </w:txbxContent>
                  </v:textbox>
                </v:rect>
                <v:rect id="Rectangle 1988" o:spid="_x0000_s1528" style="position:absolute;left:24085;top:5758;width:91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ze8YA&#10;AADdAAAADwAAAGRycy9kb3ducmV2LnhtbESPQW/CMAyF75P4D5GRuI2UHVDbERACJjgymMR2sxqv&#10;rdY4VRNo4dfPh0m72XrP731erAbXqBt1ofZsYDZNQBEX3tZcGvg4vz2noEJEtth4JgN3CrBajp4W&#10;mFvf8zvdTrFUEsIhRwNVjG2udSgqchimviUW7dt3DqOsXalth72Eu0a/JMlcO6xZGipsaVNR8XO6&#10;OgP7tF1/HvyjL5vd1/5yvGTbcxaNmYyH9SuoSEP8N/9dH6zgZ6ngyj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Hze8YAAADdAAAADwAAAAAAAAAAAAAAAACYAgAAZHJz&#10;L2Rvd25yZXYueG1sUEsFBgAAAAAEAAQA9QAAAIsDAAAAAA==&#10;" filled="f" stroked="f">
                  <v:textbox inset="0,0,0,0">
                    <w:txbxContent>
                      <w:p w:rsidR="00C43810" w:rsidRDefault="00C43810" w:rsidP="00BC15C8">
                        <w:r>
                          <w:rPr>
                            <w:rFonts w:ascii="Arial" w:eastAsia="Arial" w:hAnsi="Arial" w:cs="Arial"/>
                            <w:sz w:val="15"/>
                          </w:rPr>
                          <w:t>С</w:t>
                        </w:r>
                      </w:p>
                    </w:txbxContent>
                  </v:textbox>
                </v:rect>
                <v:rect id="Rectangle 1989" o:spid="_x0000_s1529" style="position:absolute;left:25133;top:5758;width:91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1W4MMA&#10;AADdAAAADwAAAGRycy9kb3ducmV2LnhtbERPS4vCMBC+C/6HMMLeNNWDtF2jiA/0uOqCu7ehGdti&#10;MylNtN399UYQvM3H95zZojOVuFPjSssKxqMIBHFmdcm5gu/TdhiDcB5ZY2WZFPyRg8W835thqm3L&#10;B7offS5CCLsUFRTe16mULivIoBvZmjhwF9sY9AE2udQNtiHcVHISRVNpsOTQUGBNq4Ky6/FmFOzi&#10;evmzt/9tXm1+d+evc7I+JV6pj0G3/AThqfNv8cu912F+Eifw/Cac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1W4MMAAADdAAAADwAAAAAAAAAAAAAAAACYAgAAZHJzL2Rv&#10;d25yZXYueG1sUEsFBgAAAAAEAAQA9QAAAIgDAAAAAA==&#10;" filled="f" stroked="f">
                  <v:textbox inset="0,0,0,0">
                    <w:txbxContent>
                      <w:p w:rsidR="00C43810" w:rsidRDefault="00C43810" w:rsidP="00BC15C8">
                        <w:r>
                          <w:rPr>
                            <w:rFonts w:ascii="Arial" w:eastAsia="Arial" w:hAnsi="Arial" w:cs="Arial"/>
                            <w:sz w:val="15"/>
                          </w:rPr>
                          <w:t>И</w:t>
                        </w:r>
                      </w:p>
                    </w:txbxContent>
                  </v:textbox>
                </v:rect>
                <v:rect id="Rectangle 1990" o:spid="_x0000_s1530" style="position:absolute;left:26168;top:5758;width:84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5poMYA&#10;AADdAAAADwAAAGRycy9kb3ducmV2LnhtbESPQW/CMAyF75P2HyJP4jZSdkC0EBBim+DIYBLjZjWm&#10;rWicqgm08OvnAxI3W+/5vc+zRe9qdaU2VJ4NjIYJKOLc24oLA7/77/cJqBCRLdaeycCNAizmry8z&#10;zKzv+Ieuu1goCeGQoYEyxibTOuQlOQxD3xCLdvKtwyhrW2jbYifhrtYfSTLWDiuWhhIbWpWUn3cX&#10;Z2A9aZZ/G3/vivrruD5sD+nnPo3GDN765RRUpD4+zY/rjRX8NBV++UZG0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5poMYAAADdAAAADwAAAAAAAAAAAAAAAACYAgAAZHJz&#10;L2Rvd25yZXYueG1sUEsFBgAAAAAEAAQA9QAAAIsDAAAAAA==&#10;" filled="f" stroked="f">
                  <v:textbox inset="0,0,0,0">
                    <w:txbxContent>
                      <w:p w:rsidR="00C43810" w:rsidRDefault="00C43810" w:rsidP="00BC15C8">
                        <w:r>
                          <w:rPr>
                            <w:rFonts w:ascii="Arial" w:eastAsia="Arial" w:hAnsi="Arial" w:cs="Arial"/>
                            <w:sz w:val="15"/>
                          </w:rPr>
                          <w:t>В</w:t>
                        </w:r>
                      </w:p>
                    </w:txbxContent>
                  </v:textbox>
                </v:rect>
                <v:rect id="Rectangle 635" o:spid="_x0000_s1531" style="position:absolute;left:38544;top:4488;width:232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pICsYA&#10;AADcAAAADwAAAGRycy9kb3ducmV2LnhtbESPT2vCQBTE74V+h+UVequbtjRodBXpH5KjRkG9PbLP&#10;JJh9G7Jbk/bTu4LgcZiZ3zCzxWAacabO1ZYVvI4iEMSF1TWXCrabn5cxCOeRNTaWScEfOVjMHx9m&#10;mGjb85rOuS9FgLBLUEHlfZtI6YqKDLqRbYmDd7SdQR9kV0rdYR/gppFvURRLgzWHhQpb+qyoOOW/&#10;RkE6bpf7zP73ZfN9SHer3eRrM/FKPT8NyykIT4O/h2/tTCuI3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pICsYAAADcAAAADwAAAAAAAAAAAAAAAACYAgAAZHJz&#10;L2Rvd25yZXYueG1sUEsFBgAAAAAEAAQA9QAAAIsDAAAAAA==&#10;" filled="f" stroked="f">
                  <v:textbox inset="0,0,0,0">
                    <w:txbxContent>
                      <w:p w:rsidR="00C43810" w:rsidRDefault="00C43810" w:rsidP="00BC15C8">
                        <w:r>
                          <w:rPr>
                            <w:rFonts w:ascii="Arial" w:eastAsia="Arial" w:hAnsi="Arial" w:cs="Arial"/>
                            <w:sz w:val="15"/>
                          </w:rPr>
                          <w:t>Код</w:t>
                        </w:r>
                      </w:p>
                    </w:txbxContent>
                  </v:textbox>
                </v:rect>
                <v:rect id="Rectangle 636" o:spid="_x0000_s1532" style="position:absolute;left:38265;top:5770;width:3496;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jWfcYA&#10;AADcAAAADwAAAGRycy9kb3ducmV2LnhtbESPzWrDMBCE74G+g9hCb4ncFEz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jWfcYAAADcAAAADwAAAAAAAAAAAAAAAACYAgAAZHJz&#10;L2Rvd25yZXYueG1sUEsFBgAAAAAEAAQA9QAAAIsDAAAAAA==&#10;" filled="f" stroked="f">
                  <v:textbox inset="0,0,0,0">
                    <w:txbxContent>
                      <w:p w:rsidR="00C43810" w:rsidRDefault="00C43810" w:rsidP="00BC15C8">
                        <w:r>
                          <w:rPr>
                            <w:rFonts w:ascii="Arial" w:eastAsia="Arial" w:hAnsi="Arial" w:cs="Arial"/>
                            <w:sz w:val="15"/>
                          </w:rPr>
                          <w:t>стро­</w:t>
                        </w:r>
                      </w:p>
                    </w:txbxContent>
                  </v:textbox>
                </v:rect>
                <v:rect id="Rectangle 637" o:spid="_x0000_s1533" style="position:absolute;left:39116;top:7040;width:126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z5sUA&#10;AADcAAAADwAAAGRycy9kb3ducmV2LnhtbESPT4vCMBTE7wt+h/AEb2uqgqvVKKIuevQfqLdH82yL&#10;zUtpou3up98ICx6HmfkNM503phBPqlxuWUGvG4EgTqzOOVVwOn5/jkA4j6yxsEwKfsjBfNb6mGKs&#10;bc17eh58KgKEXYwKMu/LWEqXZGTQdW1JHLybrQz6IKtU6grrADeF7EfRUBrMOSxkWNIyo+R+eBgF&#10;m1G5uGztb50W6+vmvDuPV8exV6rTbhYTEJ4a/w7/t7dawXDw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FHPmxQAAANwAAAAPAAAAAAAAAAAAAAAAAJgCAABkcnMv&#10;ZG93bnJldi54bWxQSwUGAAAAAAQABAD1AAAAigMAAAAA&#10;" filled="f" stroked="f">
                  <v:textbox inset="0,0,0,0">
                    <w:txbxContent>
                      <w:p w:rsidR="00C43810" w:rsidRDefault="00C43810" w:rsidP="00BC15C8">
                        <w:r>
                          <w:rPr>
                            <w:rFonts w:ascii="Arial" w:eastAsia="Arial" w:hAnsi="Arial" w:cs="Arial"/>
                            <w:sz w:val="15"/>
                          </w:rPr>
                          <w:t>ки</w:t>
                        </w:r>
                      </w:p>
                    </w:txbxContent>
                  </v:textbox>
                </v:rect>
                <v:rect id="Rectangle 638" o:spid="_x0000_s1534" style="position:absolute;left:52628;top:4018;width:10450;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vnlMIA&#10;AADcAAAADwAAAGRycy9kb3ducmV2LnhtbERPy4rCMBTdC/5DuMLsNNUB0dpUxAe6nFFB3V2aa1ts&#10;bkoTbWe+frIYcHk472TZmUq8qHGlZQXjUQSCOLO65FzB+bQbzkA4j6yxskwKfsjBMu33Eoy1bfmb&#10;XkefixDCLkYFhfd1LKXLCjLoRrYmDtzdNgZ9gE0udYNtCDeVnETRVBosOTQUWNO6oOxxfBoF+1m9&#10;uh7sb5tX29v+8nWZb05zr9THoFstQHjq/Fv87z5oBdPP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eUwgAAANwAAAAPAAAAAAAAAAAAAAAAAJgCAABkcnMvZG93&#10;bnJldi54bWxQSwUGAAAAAAQABAD1AAAAhwMAAAAA&#10;" filled="f" stroked="f">
                  <v:textbox inset="0,0,0,0">
                    <w:txbxContent>
                      <w:p w:rsidR="00C43810" w:rsidRDefault="00C43810" w:rsidP="00BC15C8">
                        <w:r>
                          <w:rPr>
                            <w:rFonts w:ascii="Arial" w:eastAsia="Arial" w:hAnsi="Arial" w:cs="Arial"/>
                            <w:sz w:val="15"/>
                          </w:rPr>
                          <w:t xml:space="preserve">На начало года </w:t>
                        </w:r>
                      </w:p>
                    </w:txbxContent>
                  </v:textbox>
                </v:rect>
                <v:rect id="Rectangle 639" o:spid="_x0000_s1535" style="position:absolute;left:80213;top:4056;width:19748;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CD8UA&#10;AADcAAAADwAAAGRycy9kb3ducmV2LnhtbESPT4vCMBTE78J+h/AWvGmqgthqFNl10aN/FtTbo3m2&#10;xealNFlb/fRGEPY4zMxvmNmiNaW4Ue0KywoG/QgEcWp1wZmC38NPbwLCeWSNpWVScCcHi/lHZ4aJ&#10;tg3v6Lb3mQgQdgkqyL2vEildmpNB17cVcfAutjbog6wzqWtsAtyUchhFY2mw4LCQY0VfOaXX/Z9R&#10;sJ5Uy9PGPpqsXJ3Xx+0x/j7EXqnuZ7ucgvDU+v/wu73RCsa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x0IPxQAAANwAAAAPAAAAAAAAAAAAAAAAAJgCAABkcnMv&#10;ZG93bnJldi54bWxQSwUGAAAAAAQABAD1AAAAigMAAAAA&#10;" filled="f" stroked="f">
                  <v:textbox inset="0,0,0,0">
                    <w:txbxContent>
                      <w:p w:rsidR="00C43810" w:rsidRDefault="00C43810" w:rsidP="00BC15C8">
                        <w:r>
                          <w:rPr>
                            <w:rFonts w:ascii="Arial" w:eastAsia="Arial" w:hAnsi="Arial" w:cs="Arial"/>
                            <w:sz w:val="15"/>
                          </w:rPr>
                          <w:t xml:space="preserve">На конец отчетного периода </w:t>
                        </w:r>
                      </w:p>
                    </w:txbxContent>
                  </v:textbox>
                </v:rect>
                <v:rect id="Rectangle 640" o:spid="_x0000_s1536" style="position:absolute;left:43522;top:5935;width:6827;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uY78IA&#10;AADcAAAADwAAAGRycy9kb3ducmV2LnhtbERPy4rCMBTdC/5DuMLsNFUG0dpUxAe6nFFB3V2aa1ts&#10;bkoTbWe+frIYcHk472TZmUq8qHGlZQXjUQSCOLO65FzB+bQbzkA4j6yxskwKfsjBMu33Eoy1bfmb&#10;XkefixDCLkYFhfd1LKXLCjLoRrYmDtzdNgZ9gE0udYNtCDeVnETRVBosOTQUWNO6oOxxfBoF+1m9&#10;uh7sb5tX29v+8nWZb05zr9THoFstQHjq/Fv87z5oBdPP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5jvwgAAANwAAAAPAAAAAAAAAAAAAAAAAJgCAABkcnMvZG93&#10;bnJldi54bWxQSwUGAAAAAAQABAD1AAAAhwMAAAAA&#10;" filled="f" stroked="f">
                  <v:textbox inset="0,0,0,0">
                    <w:txbxContent>
                      <w:p w:rsidR="00C43810" w:rsidRDefault="00C43810" w:rsidP="00BC15C8">
                        <w:r>
                          <w:rPr>
                            <w:rFonts w:ascii="Arial" w:eastAsia="Arial" w:hAnsi="Arial" w:cs="Arial"/>
                            <w:sz w:val="15"/>
                          </w:rPr>
                          <w:t>бюджетная</w:t>
                        </w:r>
                      </w:p>
                    </w:txbxContent>
                  </v:textbox>
                </v:rect>
                <v:rect id="Rectangle 641" o:spid="_x0000_s1537" style="position:absolute;left:43065;top:7078;width:8371;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c9dMQA&#10;AADcAAAADwAAAGRycy9kb3ducmV2LnhtbESPQYvCMBSE74L/ITzBm6YuIlqNIrqiR1cF9fZonm2x&#10;eSlNtNVfbxYW9jjMzDfMbNGYQjypcrllBYN+BII4sTrnVMHpuOmNQTiPrLGwTApe5GAxb7dmGGtb&#10;8w89Dz4VAcIuRgWZ92UspUsyMuj6tiQO3s1WBn2QVSp1hXWAm0J+RdFIGsw5LGRY0iqj5H54GAXb&#10;cbm87Oy7Tovv6/a8P0/Wx4lXqttpllMQnhr/H/5r77SC0XA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3PXTEAAAA3AAAAA8AAAAAAAAAAAAAAAAAmAIAAGRycy9k&#10;b3ducmV2LnhtbFBLBQYAAAAABAAEAPUAAACJAwAAAAA=&#10;" filled="f" stroked="f">
                  <v:textbox inset="0,0,0,0">
                    <w:txbxContent>
                      <w:p w:rsidR="00C43810" w:rsidRDefault="00C43810" w:rsidP="00BC15C8">
                        <w:r>
                          <w:rPr>
                            <w:rFonts w:ascii="Arial" w:eastAsia="Arial" w:hAnsi="Arial" w:cs="Arial"/>
                            <w:sz w:val="15"/>
                          </w:rPr>
                          <w:t>деятельность</w:t>
                        </w:r>
                      </w:p>
                    </w:txbxContent>
                  </v:textbox>
                </v:rect>
                <v:rect id="Rectangle 642" o:spid="_x0000_s1538" style="position:absolute;left:54368;top:5415;width:582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WjA8QA&#10;AADcAAAADwAAAGRycy9kb3ducmV2LnhtbESPT4vCMBTE74LfITzBm6aKiF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lowPEAAAA3AAAAA8AAAAAAAAAAAAAAAAAmAIAAGRycy9k&#10;b3ducmV2LnhtbFBLBQYAAAAABAAEAPUAAACJAwAAAAA=&#10;" filled="f" stroked="f">
                  <v:textbox inset="0,0,0,0">
                    <w:txbxContent>
                      <w:p w:rsidR="00C43810" w:rsidRDefault="00C43810" w:rsidP="00BC15C8">
                        <w:r>
                          <w:rPr>
                            <w:rFonts w:ascii="Arial" w:eastAsia="Arial" w:hAnsi="Arial" w:cs="Arial"/>
                            <w:sz w:val="15"/>
                          </w:rPr>
                          <w:t xml:space="preserve">средства </w:t>
                        </w:r>
                      </w:p>
                    </w:txbxContent>
                  </v:textbox>
                </v:rect>
                <v:rect id="Rectangle 643" o:spid="_x0000_s1539" style="position:absolute;left:53200;top:6532;width:8890;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kGmMYA&#10;AADcAAAADwAAAGRycy9kb3ducmV2LnhtbESPW2vCQBSE3wv9D8sp9K1ueiFodBXpheRRo6C+HbLH&#10;JJg9G7Jbk/bXu4Lg4zAz3zCzxWAacabO1ZYVvI4iEMSF1TWXCrabn5cxCOeRNTaWScEfOVjMHx9m&#10;mGjb85rOuS9FgLBLUEHlfZtI6YqKDLqRbYmDd7SdQR9kV0rdYR/gppFvURRLgzWHhQpb+qyoOOW/&#10;RkE6bpf7zP73ZfN9SHer3eRrM/FKPT8NyykIT4O/h2/tTCuIP9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kGmMYAAADcAAAADwAAAAAAAAAAAAAAAACYAgAAZHJz&#10;L2Rvd25yZXYueG1sUEsFBgAAAAAEAAQA9QAAAIsDAAAAAA==&#10;" filled="f" stroked="f">
                  <v:textbox inset="0,0,0,0">
                    <w:txbxContent>
                      <w:p w:rsidR="00C43810" w:rsidRDefault="00C43810" w:rsidP="00BC15C8">
                        <w:r>
                          <w:rPr>
                            <w:rFonts w:ascii="Arial" w:eastAsia="Arial" w:hAnsi="Arial" w:cs="Arial"/>
                            <w:sz w:val="15"/>
                          </w:rPr>
                          <w:t xml:space="preserve">во временном </w:t>
                        </w:r>
                      </w:p>
                    </w:txbxContent>
                  </v:textbox>
                </v:rect>
                <v:rect id="Rectangle 644" o:spid="_x0000_s1540" style="position:absolute;left:53263;top:7701;width:870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Ce7MQA&#10;AADcAAAADwAAAGRycy9kb3ducmV2LnhtbESPT4vCMBTE74LfITxhb5oqIlqNIrqLHv0H6u3RPNti&#10;81KarK1+eiMs7HGYmd8ws0VjCvGgyuWWFfR7EQjixOqcUwWn4093DMJ5ZI2FZVLwJAeLebs1w1jb&#10;mvf0OPhUBAi7GBVk3pexlC7JyKDr2ZI4eDdbGfRBVqnUFdYBbgo5iKKRNJhzWMiwpFVGyf3waxRs&#10;xuXysrWvOi2+r5vz7jxZHydeqa9Os5yC8NT4//Bfe6sVjIZ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AnuzEAAAA3AAAAA8AAAAAAAAAAAAAAAAAmAIAAGRycy9k&#10;b3ducmV2LnhtbFBLBQYAAAAABAAEAPUAAACJAwAAAAA=&#10;" filled="f" stroked="f">
                  <v:textbox inset="0,0,0,0">
                    <w:txbxContent>
                      <w:p w:rsidR="00C43810" w:rsidRDefault="00C43810" w:rsidP="00BC15C8">
                        <w:r>
                          <w:rPr>
                            <w:rFonts w:ascii="Arial" w:eastAsia="Arial" w:hAnsi="Arial" w:cs="Arial"/>
                            <w:sz w:val="15"/>
                          </w:rPr>
                          <w:t>распоряжении</w:t>
                        </w:r>
                      </w:p>
                    </w:txbxContent>
                  </v:textbox>
                </v:rect>
                <v:rect id="Rectangle 645" o:spid="_x0000_s1541" style="position:absolute;left:65697;top:6743;width:3188;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w7d8YA&#10;AADcAAAADwAAAGRycy9kb3ducmV2LnhtbESPT2vCQBTE74V+h+UVequbljZodBXpH5KjRkG9PbLP&#10;JJh9G7Jbk/bTu4LgcZiZ3zCzxWAacabO1ZYVvI4iEMSF1TWXCrabn5cxCOeRNTaWScEfOVjMHx9m&#10;mGjb85rOuS9FgLBLUEHlfZtI6YqKDLqRbYmDd7SdQR9kV0rdYR/gppFvURRLgzWHhQpb+qyoOOW/&#10;RkE6bpf7zP73ZfN9SHer3eRrM/FKPT8NyykIT4O/h2/tTCuI3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w7d8YAAADcAAAADwAAAAAAAAAAAAAAAACYAgAAZHJz&#10;L2Rvd25yZXYueG1sUEsFBgAAAAAEAAQA9QAAAIsDAAAAAA==&#10;" filled="f" stroked="f">
                  <v:textbox inset="0,0,0,0">
                    <w:txbxContent>
                      <w:p w:rsidR="00C43810" w:rsidRDefault="00C43810" w:rsidP="00BC15C8">
                        <w:r>
                          <w:rPr>
                            <w:rFonts w:ascii="Arial" w:eastAsia="Arial" w:hAnsi="Arial" w:cs="Arial"/>
                            <w:b/>
                            <w:sz w:val="11"/>
                          </w:rPr>
                          <w:t>ИТОГО</w:t>
                        </w:r>
                      </w:p>
                    </w:txbxContent>
                  </v:textbox>
                </v:rect>
                <v:rect id="Rectangle 646" o:spid="_x0000_s1542" style="position:absolute;left:74498;top:5986;width:685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6lAMYA&#10;AADcAAAADwAAAGRycy9kb3ducmV2LnhtbESPzWrDMBCE74G+g9hCb4ncUEz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6lAMYAAADcAAAADwAAAAAAAAAAAAAAAACYAgAAZHJz&#10;L2Rvd25yZXYueG1sUEsFBgAAAAAEAAQA9QAAAIsDAAAAAA==&#10;" filled="f" stroked="f">
                  <v:textbox inset="0,0,0,0">
                    <w:txbxContent>
                      <w:p w:rsidR="00C43810" w:rsidRDefault="00C43810" w:rsidP="00BC15C8">
                        <w:r>
                          <w:rPr>
                            <w:rFonts w:ascii="Arial" w:eastAsia="Arial" w:hAnsi="Arial" w:cs="Arial"/>
                            <w:sz w:val="15"/>
                          </w:rPr>
                          <w:t>бюджетная</w:t>
                        </w:r>
                      </w:p>
                    </w:txbxContent>
                  </v:textbox>
                </v:rect>
                <v:rect id="Rectangle 647" o:spid="_x0000_s1543" style="position:absolute;left:74015;top:7129;width:8455;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IAm8UA&#10;AADcAAAADwAAAGRycy9kb3ducmV2LnhtbESPT4vCMBTE7wt+h/AEb2uqiKvVKKIuevQfqLdH82yL&#10;zUtpou3up98ICx6HmfkNM503phBPqlxuWUGvG4EgTqzOOVVwOn5/jkA4j6yxsEwKfsjBfNb6mGKs&#10;bc17eh58KgKEXYwKMu/LWEqXZGTQdW1JHLybrQz6IKtU6grrADeF7EfRUBrMOSxkWNIyo+R+eBgF&#10;m1G5uGztb50W6+vmvDuPV8exV6rTbhYTEJ4a/w7/t7dawXDw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EgCbxQAAANwAAAAPAAAAAAAAAAAAAAAAAJgCAABkcnMv&#10;ZG93bnJldi54bWxQSwUGAAAAAAQABAD1AAAAigMAAAAA&#10;" filled="f" stroked="f">
                  <v:textbox inset="0,0,0,0">
                    <w:txbxContent>
                      <w:p w:rsidR="00C43810" w:rsidRDefault="00C43810" w:rsidP="00BC15C8">
                        <w:r>
                          <w:rPr>
                            <w:rFonts w:ascii="Arial" w:eastAsia="Arial" w:hAnsi="Arial" w:cs="Arial"/>
                            <w:sz w:val="15"/>
                          </w:rPr>
                          <w:t>деятельность</w:t>
                        </w:r>
                      </w:p>
                    </w:txbxContent>
                  </v:textbox>
                </v:rect>
                <v:rect id="Rectangle 648" o:spid="_x0000_s1544" style="position:absolute;left:85318;top:5453;width:606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2U6cIA&#10;AADcAAAADwAAAGRycy9kb3ducmV2LnhtbERPy4rCMBTdC/5DuMLsNFUG0dpUxAe6nFFB3V2aa1ts&#10;bkoTbWe+frIYcHk472TZmUq8qHGlZQXjUQSCOLO65FzB+bQbzkA4j6yxskwKfsjBMu33Eoy1bfmb&#10;XkefixDCLkYFhfd1LKXLCjLoRrYmDtzdNgZ9gE0udYNtCDeVnETRVBosOTQUWNO6oOxxfBoF+1m9&#10;uh7sb5tX29v+8nWZb05zr9THoFstQHjq/Fv87z5oBdPP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jZTpwgAAANwAAAAPAAAAAAAAAAAAAAAAAJgCAABkcnMvZG93&#10;bnJldi54bWxQSwUGAAAAAAQABAD1AAAAhwMAAAAA&#10;" filled="f" stroked="f">
                  <v:textbox inset="0,0,0,0">
                    <w:txbxContent>
                      <w:p w:rsidR="00C43810" w:rsidRDefault="00C43810" w:rsidP="00BC15C8">
                        <w:r>
                          <w:rPr>
                            <w:rFonts w:ascii="Arial" w:eastAsia="Arial" w:hAnsi="Arial" w:cs="Arial"/>
                            <w:sz w:val="15"/>
                          </w:rPr>
                          <w:t xml:space="preserve">средства </w:t>
                        </w:r>
                      </w:p>
                    </w:txbxContent>
                  </v:textbox>
                </v:rect>
                <v:rect id="Rectangle 649" o:spid="_x0000_s1545" style="position:absolute;left:84150;top:6596;width:916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ExcsUA&#10;AADcAAAADwAAAGRycy9kb3ducmV2LnhtbESPT4vCMBTE78J+h/AWvGmqiNhqFNl10aN/FtTbo3m2&#10;xealNFlb/fRGEPY4zMxvmNmiNaW4Ue0KywoG/QgEcWp1wZmC38NPbwLCeWSNpWVScCcHi/lHZ4aJ&#10;tg3v6Lb3mQgQdgkqyL2vEildmpNB17cVcfAutjbog6wzqWtsAtyUchhFY2mw4LCQY0VfOaXX/Z9R&#10;sJ5Uy9PGPpqsXJ3Xx+0x/j7EXqnuZ7ucgvDU+v/wu73RCsa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wTFyxQAAANwAAAAPAAAAAAAAAAAAAAAAAJgCAABkcnMv&#10;ZG93bnJldi54bWxQSwUGAAAAAAQABAD1AAAAigMAAAAA&#10;" filled="f" stroked="f">
                  <v:textbox inset="0,0,0,0">
                    <w:txbxContent>
                      <w:p w:rsidR="00C43810" w:rsidRDefault="00C43810" w:rsidP="00BC15C8">
                        <w:r>
                          <w:rPr>
                            <w:rFonts w:ascii="Arial" w:eastAsia="Arial" w:hAnsi="Arial" w:cs="Arial"/>
                            <w:sz w:val="15"/>
                          </w:rPr>
                          <w:t xml:space="preserve">во временном </w:t>
                        </w:r>
                      </w:p>
                    </w:txbxContent>
                  </v:textbox>
                </v:rect>
                <v:rect id="Rectangle 650" o:spid="_x0000_s1546" style="position:absolute;left:84213;top:7764;width:8993;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OMsIA&#10;AADcAAAADwAAAGRycy9kb3ducmV2LnhtbERPy4rCMBTdC/5DuMLsNFUY0dpUxAe6nFFB3V2aa1ts&#10;bkoTbWe+frIYcHk472TZmUq8qHGlZQXjUQSCOLO65FzB+bQbzkA4j6yxskwKfsjBMu33Eoy1bfmb&#10;XkefixDCLkYFhfd1LKXLCjLoRrYmDtzdNgZ9gE0udYNtCDeVnETRVBosOTQUWNO6oOxxfBoF+1m9&#10;uh7sb5tX29v+8nWZb05zr9THoFstQHjq/Fv87z5oBdPP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Ig4ywgAAANwAAAAPAAAAAAAAAAAAAAAAAJgCAABkcnMvZG93&#10;bnJldi54bWxQSwUGAAAAAAQABAD1AAAAhwMAAAAA&#10;" filled="f" stroked="f">
                  <v:textbox inset="0,0,0,0">
                    <w:txbxContent>
                      <w:p w:rsidR="00C43810" w:rsidRDefault="00C43810" w:rsidP="00BC15C8">
                        <w:r>
                          <w:rPr>
                            <w:rFonts w:ascii="Arial" w:eastAsia="Arial" w:hAnsi="Arial" w:cs="Arial"/>
                            <w:sz w:val="15"/>
                          </w:rPr>
                          <w:t xml:space="preserve">распоряжении </w:t>
                        </w:r>
                      </w:p>
                    </w:txbxContent>
                  </v:textbox>
                </v:rect>
                <v:rect id="Rectangle 651" o:spid="_x0000_s1547" style="position:absolute;left:96862;top:6832;width:3190;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6rqcQA&#10;AADcAAAADwAAAGRycy9kb3ducmV2LnhtbESPQYvCMBSE74L/ITzBm6YuKFqNIrqiR1cF9fZonm2x&#10;eSlNtNVfbxYW9jjMzDfMbNGYQjypcrllBYN+BII4sTrnVMHpuOmNQTiPrLGwTApe5GAxb7dmGGtb&#10;8w89Dz4VAcIuRgWZ92UspUsyMuj6tiQO3s1WBn2QVSp1hXWAm0J+RdFIGsw5LGRY0iqj5H54GAXb&#10;cbm87Oy7Tovv6/a8P0/Wx4lXqttpllMQnhr/H/5r77SC0XA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uq6nEAAAA3AAAAA8AAAAAAAAAAAAAAAAAmAIAAGRycy9k&#10;b3ducmV2LnhtbFBLBQYAAAAABAAEAPUAAACJAwAAAAA=&#10;" filled="f" stroked="f">
                  <v:textbox inset="0,0,0,0">
                    <w:txbxContent>
                      <w:p w:rsidR="00C43810" w:rsidRDefault="00C43810" w:rsidP="00BC15C8">
                        <w:r>
                          <w:rPr>
                            <w:rFonts w:ascii="Arial" w:eastAsia="Arial" w:hAnsi="Arial" w:cs="Arial"/>
                            <w:b/>
                            <w:sz w:val="11"/>
                          </w:rPr>
                          <w:t xml:space="preserve">ИТОГО </w:t>
                        </w:r>
                      </w:p>
                    </w:txbxContent>
                  </v:textbox>
                </v:rect>
                <v:rect id="Rectangle 652" o:spid="_x0000_s1548" style="position:absolute;left:23888;top:8818;width:705;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w13sQA&#10;AADcAAAADwAAAGRycy9kb3ducmV2LnhtbESPT4vCMBTE74LfITzBm6YKil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8Nd7EAAAA3AAAAA8AAAAAAAAAAAAAAAAAmAIAAGRycy9k&#10;b3ducmV2LnhtbFBLBQYAAAAABAAEAPUAAACJAwAAAAA=&#10;" filled="f" stroked="f">
                  <v:textbox inset="0,0,0,0">
                    <w:txbxContent>
                      <w:p w:rsidR="00C43810" w:rsidRDefault="00C43810" w:rsidP="00BC15C8">
                        <w:r>
                          <w:rPr>
                            <w:rFonts w:ascii="Arial" w:eastAsia="Arial" w:hAnsi="Arial" w:cs="Arial"/>
                            <w:sz w:val="15"/>
                          </w:rPr>
                          <w:t>1</w:t>
                        </w:r>
                      </w:p>
                    </w:txbxContent>
                  </v:textbox>
                </v:rect>
                <v:rect id="Rectangle 1991" o:spid="_x0000_s1549" style="position:absolute;left:39370;top:8844;width:70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LMO8IA&#10;AADdAAAADwAAAGRycy9kb3ducmV2LnhtbERPS4vCMBC+L/gfwgh7W1M9iK1GER/o0Rfo3oZmti02&#10;k9JE2/XXG0HwNh/fcyaz1pTiTrUrLCvo9yIQxKnVBWcKTsf1zwiE88gaS8uk4J8czKadrwkm2ja8&#10;p/vBZyKEsEtQQe59lUjp0pwMup6tiAP3Z2uDPsA6k7rGJoSbUg6iaCgNFhwacqxokVN6PdyMgs2o&#10;ml+29tFk5ep3c96d4+Ux9kp9d9v5GISn1n/Eb/dWh/lx3IfXN+EE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Esw7wgAAAN0AAAAPAAAAAAAAAAAAAAAAAJgCAABkcnMvZG93&#10;bnJldi54bWxQSwUGAAAAAAQABAD1AAAAhwMAAAAA&#10;" filled="f" stroked="f">
                  <v:textbox inset="0,0,0,0">
                    <w:txbxContent>
                      <w:p w:rsidR="00C43810" w:rsidRDefault="00C43810" w:rsidP="00BC15C8">
                        <w:r>
                          <w:rPr>
                            <w:rFonts w:ascii="Arial" w:eastAsia="Arial" w:hAnsi="Arial" w:cs="Arial"/>
                            <w:sz w:val="15"/>
                          </w:rPr>
                          <w:t>2</w:t>
                        </w:r>
                      </w:p>
                    </w:txbxContent>
                  </v:textbox>
                </v:rect>
                <v:rect id="Rectangle 1992" o:spid="_x0000_s1550" style="position:absolute;left:46063;top:8844;width:70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BSTMQA&#10;AADdAAAADwAAAGRycy9kb3ducmV2LnhtbERPTWvCQBC9F/wPywi91Y05SBJdJWiLOVotaG9DdpoE&#10;s7Mhu5rUX98tFHqbx/uc1WY0rbhT7xrLCuazCARxaXXDlYKP09tLAsJ5ZI2tZVLwTQ4268nTCjNt&#10;B36n+9FXIoSwy1BB7X2XSenKmgy6me2IA/dle4M+wL6SuschhJtWxlG0kAYbDg01drStqbweb0bB&#10;PunyS2EfQ9W+fu7Ph3O6O6VeqefpmC9BeBr9v/jPXegwP01j+P0mnC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AUkzEAAAA3QAAAA8AAAAAAAAAAAAAAAAAmAIAAGRycy9k&#10;b3ducmV2LnhtbFBLBQYAAAAABAAEAPUAAACJAwAAAAA=&#10;" filled="f" stroked="f">
                  <v:textbox inset="0,0,0,0">
                    <w:txbxContent>
                      <w:p w:rsidR="00C43810" w:rsidRDefault="00C43810" w:rsidP="00BC15C8">
                        <w:r>
                          <w:rPr>
                            <w:rFonts w:ascii="Arial" w:eastAsia="Arial" w:hAnsi="Arial" w:cs="Arial"/>
                            <w:sz w:val="15"/>
                          </w:rPr>
                          <w:t>3</w:t>
                        </w:r>
                      </w:p>
                    </w:txbxContent>
                  </v:textbox>
                </v:rect>
                <v:rect id="Rectangle 654" o:spid="_x0000_s1551" style="position:absolute;left:56349;top:9029;width:517;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kIMcYA&#10;AADcAAAADwAAAGRycy9kb3ducmV2LnhtbESPT2vCQBTE74V+h+UVequbljZodBXpH5KjRkG9PbLP&#10;JJh9G7Jbk/bTu4LgcZiZ3zCzxWAacabO1ZYVvI4iEMSF1TWXCrabn5cxCOeRNTaWScEfOVjMHx9m&#10;mGjb85rOuS9FgLBLUEHlfZtI6YqKDLqRbYmDd7SdQR9kV0rdYR/gppFvURRLgzWHhQpb+qyoOOW/&#10;RkE6bpf7zP73ZfN9SHer3eRrM/FKPT8NyykIT4O/h2/tTCuIP9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kIMcYAAADcAAAADwAAAAAAAAAAAAAAAACYAgAAZHJz&#10;L2Rvd25yZXYueG1sUEsFBgAAAAAEAAQA9QAAAIsDAAAAAA==&#10;" filled="f" stroked="f">
                  <v:textbox inset="0,0,0,0">
                    <w:txbxContent>
                      <w:p w:rsidR="00C43810" w:rsidRDefault="00C43810" w:rsidP="00BC15C8">
                        <w:r>
                          <w:rPr>
                            <w:rFonts w:ascii="Arial" w:eastAsia="Arial" w:hAnsi="Arial" w:cs="Arial"/>
                            <w:b/>
                            <w:sz w:val="11"/>
                          </w:rPr>
                          <w:t>4</w:t>
                        </w:r>
                      </w:p>
                    </w:txbxContent>
                  </v:textbox>
                </v:rect>
                <v:rect id="Rectangle 1993" o:spid="_x0000_s1552" style="position:absolute;left:66713;top:8869;width:70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z318MA&#10;AADdAAAADwAAAGRycy9kb3ducmV2LnhtbERPS4vCMBC+C/sfwgjeNNWFxVajyOqiR1+g3oZmbIvN&#10;pDTR1v31RljY23x8z5nOW1OKB9WusKxgOIhAEKdWF5wpOB5++mMQziNrLC2Tgic5mM8+OlNMtG14&#10;R4+9z0QIYZeggtz7KpHSpTkZdANbEQfuamuDPsA6k7rGJoSbUo6i6EsaLDg05FjRd07pbX83Ctbj&#10;anHe2N8mK1eX9Wl7ipeH2CvV67aLCQhPrf8X/7k3OsyP409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z318MAAADdAAAADwAAAAAAAAAAAAAAAACYAgAAZHJzL2Rv&#10;d25yZXYueG1sUEsFBgAAAAAEAAQA9QAAAIgDAAAAAA==&#10;" filled="f" stroked="f">
                  <v:textbox inset="0,0,0,0">
                    <w:txbxContent>
                      <w:p w:rsidR="00C43810" w:rsidRDefault="00C43810" w:rsidP="00BC15C8">
                        <w:r>
                          <w:rPr>
                            <w:rFonts w:ascii="Arial" w:eastAsia="Arial" w:hAnsi="Arial" w:cs="Arial"/>
                            <w:sz w:val="15"/>
                          </w:rPr>
                          <w:t>5</w:t>
                        </w:r>
                      </w:p>
                    </w:txbxContent>
                  </v:textbox>
                </v:rect>
                <v:rect id="Rectangle 1994" o:spid="_x0000_s1553" style="position:absolute;left:77012;top:8869;width:70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Vvo8MA&#10;AADdAAAADwAAAGRycy9kb3ducmV2LnhtbERPS4vCMBC+C/sfwgjeNFWWxVajyOqiR1+g3oZmbIvN&#10;pDTR1v31RljY23x8z5nOW1OKB9WusKxgOIhAEKdWF5wpOB5++mMQziNrLC2Tgic5mM8+OlNMtG14&#10;R4+9z0QIYZeggtz7KpHSpTkZdANbEQfuamuDPsA6k7rGJoSbUo6i6EsaLDg05FjRd07pbX83Ctbj&#10;anHe2N8mK1eX9Wl7ipeH2CvV67aLCQhPrf8X/7k3OsyP409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Vvo8MAAADdAAAADwAAAAAAAAAAAAAAAACYAgAAZHJzL2Rv&#10;d25yZXYueG1sUEsFBgAAAAAEAAQA9QAAAIgDAAAAAA==&#10;" filled="f" stroked="f">
                  <v:textbox inset="0,0,0,0">
                    <w:txbxContent>
                      <w:p w:rsidR="00C43810" w:rsidRDefault="00C43810" w:rsidP="00BC15C8">
                        <w:r>
                          <w:rPr>
                            <w:rFonts w:ascii="Arial" w:eastAsia="Arial" w:hAnsi="Arial" w:cs="Arial"/>
                            <w:sz w:val="15"/>
                          </w:rPr>
                          <w:t>6</w:t>
                        </w:r>
                      </w:p>
                    </w:txbxContent>
                  </v:textbox>
                </v:rect>
                <v:rect id="Rectangle 656" o:spid="_x0000_s1554" style="position:absolute;left:87350;top:8933;width:70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z3cYA&#10;AADcAAAADwAAAGRycy9kb3ducmV2LnhtbESPzWrDMBCE74G+g9hCb4ncQE3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z3cYAAADcAAAADwAAAAAAAAAAAAAAAACYAgAAZHJz&#10;L2Rvd25yZXYueG1sUEsFBgAAAAAEAAQA9QAAAIsDAAAAAA==&#10;" filled="f" stroked="f">
                  <v:textbox inset="0,0,0,0">
                    <w:txbxContent>
                      <w:p w:rsidR="00C43810" w:rsidRDefault="00C43810" w:rsidP="00BC15C8">
                        <w:r>
                          <w:rPr>
                            <w:rFonts w:ascii="Arial" w:eastAsia="Arial" w:hAnsi="Arial" w:cs="Arial"/>
                            <w:sz w:val="15"/>
                          </w:rPr>
                          <w:t>7</w:t>
                        </w:r>
                      </w:p>
                    </w:txbxContent>
                  </v:textbox>
                </v:rect>
                <v:rect id="Rectangle 657" o:spid="_x0000_s1555" style="position:absolute;left:97840;top:8945;width:705;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uWRsUA&#10;AADcAAAADwAAAGRycy9kb3ducmV2LnhtbESPT4vCMBTE7wt+h/AEb2uqoKvVKKIuevQfqLdH82yL&#10;zUtpou3up98ICx6HmfkNM503phBPqlxuWUGvG4EgTqzOOVVwOn5/jkA4j6yxsEwKfsjBfNb6mGKs&#10;bc17eh58KgKEXYwKMu/LWEqXZGTQdW1JHLybrQz6IKtU6grrADeF7EfRUBrMOSxkWNIyo+R+eBgF&#10;m1G5uGztb50W6+vmvDuPV8exV6rTbhYTEJ4a/w7/t7dawXDw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y5ZGxQAAANwAAAAPAAAAAAAAAAAAAAAAAJgCAABkcnMv&#10;ZG93bnJldi54bWxQSwUGAAAAAAQABAD1AAAAigMAAAAA&#10;" filled="f" stroked="f">
                  <v:textbox inset="0,0,0,0">
                    <w:txbxContent>
                      <w:p w:rsidR="00C43810" w:rsidRDefault="00C43810" w:rsidP="00BC15C8">
                        <w:r>
                          <w:rPr>
                            <w:rFonts w:ascii="Arial" w:eastAsia="Arial" w:hAnsi="Arial" w:cs="Arial"/>
                            <w:sz w:val="15"/>
                          </w:rPr>
                          <w:t xml:space="preserve">8 </w:t>
                        </w:r>
                      </w:p>
                    </w:txbxContent>
                  </v:textbox>
                </v:rect>
                <v:rect id="Rectangle 658" o:spid="_x0000_s1556" style="position:absolute;left:19164;top:10215;width:12875;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CNMIA&#10;AADcAAAADwAAAGRycy9kb3ducmV2LnhtbERPy4rCMBTdC/5DuMLsNFUY0dpUxAe6nFFB3V2aa1ts&#10;bkoTbWe+frIYcHk472TZmUq8qHGlZQXjUQSCOLO65FzB+bQbzkA4j6yxskwKfsjBMu33Eoy1bfmb&#10;XkefixDCLkYFhfd1LKXLCjLoRrYmDtzdNgZ9gE0udYNtCDeVnETRVBosOTQUWNO6oOxxfBoF+1m9&#10;uh7sb5tX29v+8nWZb05zr9THoFstQHjq/Fv87z5oBdPP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VAI0wgAAANwAAAAPAAAAAAAAAAAAAAAAAJgCAABkcnMvZG93&#10;bnJldi54bWxQSwUGAAAAAAQABAD1AAAAhwMAAAAA&#10;" filled="f" stroked="f">
                  <v:textbox inset="0,0,0,0">
                    <w:txbxContent>
                      <w:p w:rsidR="00C43810" w:rsidRDefault="00C43810" w:rsidP="00BC15C8">
                        <w:r>
                          <w:rPr>
                            <w:rFonts w:ascii="Arial" w:eastAsia="Arial" w:hAnsi="Arial" w:cs="Arial"/>
                            <w:sz w:val="15"/>
                          </w:rPr>
                          <w:t xml:space="preserve">III. Обязательства </w:t>
                        </w:r>
                      </w:p>
                    </w:txbxContent>
                  </v:textbox>
                </v:rect>
                <v:rect id="Rectangle 659" o:spid="_x0000_s1557" style="position:absolute;left:10591;top:11676;width:2588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inr8UA&#10;AADcAAAADwAAAGRycy9kb3ducmV2LnhtbESPT4vCMBTE78J+h/AWvGmqoNhqFNl10aN/FtTbo3m2&#10;xealNFlb/fRGEPY4zMxvmNmiNaW4Ue0KywoG/QgEcWp1wZmC38NPbwLCeWSNpWVScCcHi/lHZ4aJ&#10;tg3v6Lb3mQgQdgkqyL2vEildmpNB17cVcfAutjbog6wzqWtsAtyUchhFY2mw4LCQY0VfOaXX/Z9R&#10;sJ5Uy9PGPpqsXJ3Xx+0x/j7EXqnuZ7ucgvDU+v/wu73RCsa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GKevxQAAANwAAAAPAAAAAAAAAAAAAAAAAJgCAABkcnMv&#10;ZG93bnJldi54bWxQSwUGAAAAAAQABAD1AAAAigMAAAAA&#10;" filled="f" stroked="f">
                  <v:textbox inset="0,0,0,0">
                    <w:txbxContent>
                      <w:p w:rsidR="00C43810" w:rsidRDefault="00C43810" w:rsidP="00BC15C8">
                        <w:r>
                          <w:rPr>
                            <w:rFonts w:ascii="Arial" w:eastAsia="Arial" w:hAnsi="Arial" w:cs="Arial"/>
                            <w:sz w:val="15"/>
                          </w:rPr>
                          <w:t xml:space="preserve">Расчеты с кредиторами по долговым </w:t>
                        </w:r>
                      </w:p>
                    </w:txbxContent>
                  </v:textbox>
                </v:rect>
                <v:rect id="Rectangle 1998" o:spid="_x0000_s1558" style="position:absolute;left:19271;top:12933;width:817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lpsYA&#10;AADdAAAADwAAAGRycy9kb3ducmV2LnhtbESPQW/CMAyF75P2HyJP4jZSdkC0EBBim+DIYBLjZjWm&#10;rWicqgm08OvnAxI3W+/5vc+zRe9qdaU2VJ4NjIYJKOLc24oLA7/77/cJqBCRLdaeycCNAizmry8z&#10;zKzv+Ieuu1goCeGQoYEyxibTOuQlOQxD3xCLdvKtwyhrW2jbYifhrtYfSTLWDiuWhhIbWpWUn3cX&#10;Z2A9aZZ/G3/vivrruD5sD+nnPo3GDN765RRUpD4+zY/rjRX8NBVc+UZG0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lpsYAAADdAAAADwAAAAAAAAAAAAAAAACYAgAAZHJz&#10;L2Rvd25yZXYueG1sUEsFBgAAAAAEAAQA9QAAAIsDAAAAAA==&#10;" filled="f" stroked="f">
                  <v:textbox inset="0,0,0,0">
                    <w:txbxContent>
                      <w:p w:rsidR="00C43810" w:rsidRDefault="00C43810" w:rsidP="00BC15C8">
                        <w:r>
                          <w:rPr>
                            <w:rFonts w:ascii="Arial" w:eastAsia="Arial" w:hAnsi="Arial" w:cs="Arial"/>
                            <w:sz w:val="15"/>
                          </w:rPr>
                          <w:t xml:space="preserve">(030100000) </w:t>
                        </w:r>
                      </w:p>
                    </w:txbxContent>
                  </v:textbox>
                </v:rect>
                <v:rect id="Rectangle 1997" o:spid="_x0000_s1559" style="position:absolute;left:10540;top:12933;width:1135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fx1MMA&#10;AADdAAAADwAAAGRycy9kb3ducmV2LnhtbERPS4vCMBC+C/sfwgjeNNXDrq1GkdVFj75AvQ3N2Bab&#10;SWmirfvrjbCwt/n4njOdt6YUD6pdYVnBcBCBIE6tLjhTcDz89McgnEfWWFomBU9yMJ99dKaYaNvw&#10;jh57n4kQwi5BBbn3VSKlS3My6Aa2Ig7c1dYGfYB1JnWNTQg3pRxF0ac0WHBoyLGi75zS2/5uFKzH&#10;1eK8sb9NVq4u69P2FC8PsVeq120XExCeWv8v/nNvdJgfx1/w/iac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fx1MMAAADdAAAADwAAAAAAAAAAAAAAAACYAgAAZHJzL2Rv&#10;d25yZXYueG1sUEsFBgAAAAAEAAQA9QAAAIgDAAAAAA==&#10;" filled="f" stroked="f">
                  <v:textbox inset="0,0,0,0">
                    <w:txbxContent>
                      <w:p w:rsidR="00C43810" w:rsidRDefault="00C43810" w:rsidP="00BC15C8">
                        <w:r>
                          <w:rPr>
                            <w:rFonts w:ascii="Arial" w:eastAsia="Arial" w:hAnsi="Arial" w:cs="Arial"/>
                            <w:sz w:val="15"/>
                          </w:rPr>
                          <w:t xml:space="preserve">обязательствам </w:t>
                        </w:r>
                      </w:p>
                    </w:txbxContent>
                  </v:textbox>
                </v:rect>
                <v:rect id="Rectangle 1995" o:spid="_x0000_s1560" style="position:absolute;left:38773;top:11612;width:2113;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nKOMMA&#10;AADdAAAADwAAAGRycy9kb3ducmV2LnhtbERPS4vCMBC+C/sfwgjeNFXYxVajyOqiR1+g3oZmbIvN&#10;pDTR1v31RljY23x8z5nOW1OKB9WusKxgOIhAEKdWF5wpOB5++mMQziNrLC2Tgic5mM8+OlNMtG14&#10;R4+9z0QIYZeggtz7KpHSpTkZdANbEQfuamuDPsA6k7rGJoSbUo6i6EsaLDg05FjRd07pbX83Ctbj&#10;anHe2N8mK1eX9Wl7ipeH2CvV67aLCQhPrf8X/7k3OsyP409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nKOMMAAADdAAAADwAAAAAAAAAAAAAAAACYAgAAZHJzL2Rv&#10;d25yZXYueG1sUEsFBgAAAAAEAAQA9QAAAIgDAAAAAA==&#10;" filled="f" stroked="f">
                  <v:textbox inset="0,0,0,0">
                    <w:txbxContent>
                      <w:p w:rsidR="00C43810" w:rsidRDefault="00C43810" w:rsidP="00BC15C8">
                        <w:r>
                          <w:rPr>
                            <w:rFonts w:ascii="Arial" w:eastAsia="Arial" w:hAnsi="Arial" w:cs="Arial"/>
                            <w:sz w:val="15"/>
                          </w:rPr>
                          <w:t>470</w:t>
                        </w:r>
                      </w:p>
                    </w:txbxContent>
                  </v:textbox>
                </v:rect>
                <v:rect id="Rectangle 1996" o:spid="_x0000_s1561" style="position:absolute;left:50634;top:11612;width:42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tUT8QA&#10;AADdAAAADwAAAGRycy9kb3ducmV2LnhtbERPTWvCQBC9F/wPywjemo09SBKzimjFHFstaG9DdpoE&#10;s7Mhu5rYX98tFHqbx/ucfD2aVtypd41lBfMoBkFcWt1wpeDjtH9OQDiPrLG1TAoe5GC9mjzlmGk7&#10;8Dvdj74SIYRdhgpq77tMSlfWZNBFtiMO3JftDfoA+0rqHocQblr5EscLabDh0FBjR9uayuvxZhQc&#10;km5zKez3ULWvn4fz2zndnVKv1Gw6bpYgPI3+X/znLnSYn6YL+P0mnC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7VE/EAAAA3QAAAA8AAAAAAAAAAAAAAAAAmAIAAGRycy9k&#10;b3ducmV2LnhtbFBLBQYAAAAABAAEAPUAAACJAwAAAAA=&#10;" filled="f" stroked="f">
                  <v:textbox inset="0,0,0,0">
                    <w:txbxContent>
                      <w:p w:rsidR="00C43810" w:rsidRDefault="00C43810" w:rsidP="00BC15C8">
                        <w:r>
                          <w:rPr>
                            <w:rFonts w:ascii="Arial" w:eastAsia="Arial" w:hAnsi="Arial" w:cs="Arial"/>
                            <w:sz w:val="15"/>
                          </w:rPr>
                          <w:t>-</w:t>
                        </w:r>
                      </w:p>
                    </w:txbxContent>
                  </v:textbox>
                </v:rect>
                <v:rect id="Rectangle 662" o:spid="_x0000_s1562" style="position:absolute;left:60921;top:11562;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D/Y8UA&#10;AADcAAAADwAAAGRycy9kb3ducmV2LnhtbESPT2vCQBTE74LfYXlCb7qphxCjq0j/kBxbFdTbI/tM&#10;gtm3IbtN0n76bqHgcZiZ3zCb3Wga0VPnassKnhcRCOLC6ppLBafj+zwB4TyyxsYyKfgmB7vtdLLB&#10;VNuBP6k/+FIECLsUFVTet6mUrqjIoFvYljh4N9sZ9EF2pdQdDgFuGrmMolgarDksVNjSS0XF/fBl&#10;FGRJu7/k9mcom7drdv44r16PK6/U02zcr0F4Gv0j/N/OtYI4XsL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0P9jxQAAANwAAAAPAAAAAAAAAAAAAAAAAJgCAABkcnMv&#10;ZG93bnJldi54bWxQSwUGAAAAAAQABAD1AAAAigMAAAAA&#10;" filled="f" stroked="f">
                  <v:textbox inset="0,0,0,0">
                    <w:txbxContent>
                      <w:p w:rsidR="00C43810" w:rsidRDefault="00C43810" w:rsidP="00BC15C8">
                        <w:r>
                          <w:rPr>
                            <w:rFonts w:ascii="Arial" w:eastAsia="Arial" w:hAnsi="Arial" w:cs="Arial"/>
                            <w:sz w:val="15"/>
                          </w:rPr>
                          <w:t>-</w:t>
                        </w:r>
                      </w:p>
                    </w:txbxContent>
                  </v:textbox>
                </v:rect>
                <v:rect id="Rectangle 663" o:spid="_x0000_s1563" style="position:absolute;left:71285;top:11612;width:421;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xa+MYA&#10;AADcAAAADwAAAGRycy9kb3ducmV2LnhtbESPzWrDMBCE74G+g9hCb4ncFEz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xa+MYAAADcAAAADwAAAAAAAAAAAAAAAACYAgAAZHJz&#10;L2Rvd25yZXYueG1sUEsFBgAAAAAEAAQA9QAAAIsDAAAAAA==&#10;" filled="f" stroked="f">
                  <v:textbox inset="0,0,0,0">
                    <w:txbxContent>
                      <w:p w:rsidR="00C43810" w:rsidRDefault="00C43810" w:rsidP="00BC15C8">
                        <w:r>
                          <w:rPr>
                            <w:rFonts w:ascii="Arial" w:eastAsia="Arial" w:hAnsi="Arial" w:cs="Arial"/>
                            <w:sz w:val="15"/>
                          </w:rPr>
                          <w:t>-</w:t>
                        </w:r>
                      </w:p>
                    </w:txbxContent>
                  </v:textbox>
                </v:rect>
                <v:rect id="Rectangle 664" o:spid="_x0000_s1564" style="position:absolute;left:81610;top:11676;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XCjMYA&#10;AADcAAAADwAAAGRycy9kb3ducmV2LnhtbESPzWrDMBCE74G+g9hCb4ncUEz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XCjMYAAADcAAAADwAAAAAAAAAAAAAAAACYAgAAZHJz&#10;L2Rvd25yZXYueG1sUEsFBgAAAAAEAAQA9QAAAIsDAAAAAA==&#10;" filled="f" stroked="f">
                  <v:textbox inset="0,0,0,0">
                    <w:txbxContent>
                      <w:p w:rsidR="00C43810" w:rsidRDefault="00C43810" w:rsidP="00BC15C8">
                        <w:r>
                          <w:rPr>
                            <w:rFonts w:ascii="Arial" w:eastAsia="Arial" w:hAnsi="Arial" w:cs="Arial"/>
                            <w:sz w:val="15"/>
                          </w:rPr>
                          <w:t>-</w:t>
                        </w:r>
                      </w:p>
                    </w:txbxContent>
                  </v:textbox>
                </v:rect>
                <v:rect id="Rectangle 665" o:spid="_x0000_s1565" style="position:absolute;left:92151;top:11625;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nF8YA&#10;AADcAAAADwAAAGRycy9kb3ducmV2LnhtbESPzWrDMBCE74G+g9hCb4ncQE3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lnF8YAAADcAAAADwAAAAAAAAAAAAAAAACYAgAAZHJz&#10;L2Rvd25yZXYueG1sUEsFBgAAAAAEAAQA9QAAAIsDAAAAAA==&#10;" filled="f" stroked="f">
                  <v:textbox inset="0,0,0,0">
                    <w:txbxContent>
                      <w:p w:rsidR="00C43810" w:rsidRDefault="00C43810" w:rsidP="00BC15C8">
                        <w:r>
                          <w:rPr>
                            <w:rFonts w:ascii="Arial" w:eastAsia="Arial" w:hAnsi="Arial" w:cs="Arial"/>
                            <w:sz w:val="15"/>
                          </w:rPr>
                          <w:t>-</w:t>
                        </w:r>
                      </w:p>
                    </w:txbxContent>
                  </v:textbox>
                </v:rect>
                <v:rect id="Rectangle 666" o:spid="_x0000_s1566" style="position:absolute;left:102501;top:11765;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v5YMQA&#10;AADcAAAADwAAAGRycy9kb3ducmV2LnhtbESPT4vCMBTE74LfITxhb5rqoWjXKLK66NF/0PX2aJ5t&#10;2ealNFnb9dMbQfA4zMxvmPmyM5W4UeNKywrGowgEcWZ1ybmC8+l7OAXhPLLGyjIp+CcHy0W/N8dE&#10;25YPdDv6XAQIuwQVFN7XiZQuK8igG9maOHhX2xj0QTa51A22AW4qOYmiWBosOSwUWNNXQdnv8c8o&#10;2E7r1c/O3tu82ly26T6drU8zr9THoFt9gvDU+Xf41d5pBXEcw/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r+WDEAAAA3AAAAA8AAAAAAAAAAAAAAAAAmAIAAGRycy9k&#10;b3ducmV2LnhtbFBLBQYAAAAABAAEAPUAAACJAwAAAAA=&#10;" filled="f" stroked="f">
                  <v:textbox inset="0,0,0,0">
                    <w:txbxContent>
                      <w:p w:rsidR="00C43810" w:rsidRDefault="00C43810" w:rsidP="00BC15C8"/>
                    </w:txbxContent>
                  </v:textbox>
                </v:rect>
                <v:rect id="Rectangle 667" o:spid="_x0000_s1567" style="position:absolute;left:11163;top:14317;width:7425;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dc+8UA&#10;AADcAAAADwAAAGRycy9kb3ducmV2LnhtbESPT4vCMBTE7wt+h/AEb2uqh65Wo4h/0OOuCurt0Tzb&#10;YvNSmmjrfvrNguBxmJnfMNN5a0rxoNoVlhUM+hEI4tTqgjMFx8PmcwTCeWSNpWVS8CQH81nnY4qJ&#10;tg3/0GPvMxEg7BJUkHtfJVK6NCeDrm8r4uBdbW3QB1lnUtfYBLgp5TCKYmmw4LCQY0XLnNLb/m4U&#10;bEfV4ryzv01Wri/b0/dpvDqMvVK9bruYgPDU+nf41d5pBXH8Bf9nw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p1z7xQAAANwAAAAPAAAAAAAAAAAAAAAAAJgCAABkcnMv&#10;ZG93bnJldi54bWxQSwUGAAAAAAQABAD1AAAAigMAAAAA&#10;" filled="f" stroked="f">
                  <v:textbox inset="0,0,0,0">
                    <w:txbxContent>
                      <w:p w:rsidR="00C43810" w:rsidRDefault="00C43810" w:rsidP="00BC15C8">
                        <w:r>
                          <w:rPr>
                            <w:rFonts w:ascii="Arial" w:eastAsia="Arial" w:hAnsi="Arial" w:cs="Arial"/>
                            <w:sz w:val="15"/>
                          </w:rPr>
                          <w:t xml:space="preserve">в том числе: </w:t>
                        </w:r>
                      </w:p>
                    </w:txbxContent>
                  </v:textbox>
                </v:rect>
                <v:rect id="Rectangle 1999" o:spid="_x0000_s1568" style="position:absolute;left:11798;top:15702;width:3181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TAPcMA&#10;AADdAAAADwAAAGRycy9kb3ducmV2LnhtbERPS2vCQBC+C/0PyxR6040exE1dRXygx6qFtLchO01C&#10;s7Mhu5q0v94VBG/z8T1nvuxtLa7U+sqxhvEoAUGcO1NxoeHzvBvOQPiAbLB2TBr+yMNy8TKYY2pc&#10;x0e6nkIhYgj7FDWUITSplD4vyaIfuYY4cj+utRgibAtpWuxiuK3lJEmm0mLFsaHEhtYl5b+ni9Ww&#10;nzWrr4P774p6+73PPjK1Oaug9dtrv3oHEagPT/HDfTBxvlIK7t/EE+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TAPcMAAADdAAAADwAAAAAAAAAAAAAAAACYAgAAZHJzL2Rv&#10;d25yZXYueG1sUEsFBgAAAAAEAAQA9QAAAIgDAAAAAA==&#10;" filled="f" stroked="f">
                  <v:textbox inset="0,0,0,0">
                    <w:txbxContent>
                      <w:p w:rsidR="00C43810" w:rsidRDefault="00C43810" w:rsidP="00BC15C8">
                        <w:r>
                          <w:rPr>
                            <w:rFonts w:ascii="Arial" w:eastAsia="Arial" w:hAnsi="Arial" w:cs="Arial"/>
                            <w:sz w:val="15"/>
                          </w:rPr>
                          <w:t>по долговым обязательствам в рублях (030110000)</w:t>
                        </w:r>
                      </w:p>
                    </w:txbxContent>
                  </v:textbox>
                </v:rect>
                <v:rect id="Rectangle 2000" o:spid="_x0000_s1569" style="position:absolute;left:38747;top:15702;width:20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HXmMUA&#10;AADdAAAADwAAAGRycy9kb3ducmV2LnhtbESPTW/CMAyG75P4D5GRuI10HCboCAgNEBz5kmA3q/Ha&#10;ao1TNRkt/Hp8QOJovX4f+5nOO1epKzWh9GzgY5iAIs68LTk3cDqu38egQkS2WHkmAzcKMJ/13qaY&#10;Wt/ynq6HmCuBcEjRQBFjnWodsoIchqGviSX79Y3DKGOTa9tgK3BX6VGSfGqHJcuFAmv6Lij7O/w7&#10;A5txvbhs/b3Nq9XP5rw7T5bHSTRm0O8WX6AidfG1/GxvrQEhyv9iIya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wdeYxQAAAN0AAAAPAAAAAAAAAAAAAAAAAJgCAABkcnMv&#10;ZG93bnJldi54bWxQSwUGAAAAAAQABAD1AAAAigMAAAAA&#10;" filled="f" stroked="f">
                  <v:textbox inset="0,0,0,0">
                    <w:txbxContent>
                      <w:p w:rsidR="00C43810" w:rsidRDefault="00C43810" w:rsidP="00BC15C8">
                        <w:r>
                          <w:rPr>
                            <w:rFonts w:ascii="Arial" w:eastAsia="Arial" w:hAnsi="Arial" w:cs="Arial"/>
                            <w:sz w:val="15"/>
                          </w:rPr>
                          <w:t>471</w:t>
                        </w:r>
                      </w:p>
                    </w:txbxContent>
                  </v:textbox>
                </v:rect>
                <v:rect id="Rectangle 669" o:spid="_x0000_s1570" style="position:absolute;left:50634;top:15166;width:940;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RtEsYA&#10;AADcAAAADwAAAGRycy9kb3ducmV2LnhtbESPQWvCQBSE7wX/w/IEb3VjDyFJXUVqJTm2WrDeHtln&#10;Epp9G7JrEvvru4VCj8PMfMOst5NpxUC9aywrWC0jEMSl1Q1XCj5Oh8cEhPPIGlvLpOBODrab2cMa&#10;M21Hfqfh6CsRIOwyVFB732VSurImg25pO+LgXW1v0AfZV1L3OAa4aeVTFMXSYMNhocaOXmoqv443&#10;oyBPut1nYb/Hqn295Oe3c7o/pV6pxXzaPYPwNPn/8F+70AriOIX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3RtEsYAAADcAAAADwAAAAAAAAAAAAAAAACYAgAAZHJz&#10;L2Rvd25yZXYueG1sUEsFBgAAAAAEAAQA9QAAAIsDAAAAAA==&#10;" filled="f" stroked="f">
                  <v:textbox inset="0,0,0,0">
                    <w:txbxContent>
                      <w:p w:rsidR="00C43810" w:rsidRDefault="00C43810" w:rsidP="00BC15C8">
                        <w:r>
                          <w:rPr>
                            <w:rFonts w:ascii="Arial" w:eastAsia="Arial" w:hAnsi="Arial" w:cs="Arial"/>
                            <w:sz w:val="20"/>
                          </w:rPr>
                          <w:t>_</w:t>
                        </w:r>
                      </w:p>
                    </w:txbxContent>
                  </v:textbox>
                </v:rect>
                <v:rect id="Rectangle 670" o:spid="_x0000_s1571" style="position:absolute;left:60921;top:15229;width:940;height:1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dSUsIA&#10;AADcAAAADwAAAGRycy9kb3ducmV2LnhtbERPy4rCMBTdC/5DuII7TceFo7WpiDro0hc4s7s017ZM&#10;c1OajK3z9WYhuDycd7LsTCXu1LjSsoKPcQSCOLO65FzB5fw1moFwHlljZZkUPMjBMu33Eoy1bflI&#10;95PPRQhhF6OCwvs6ltJlBRl0Y1sTB+5mG4M+wCaXusE2hJtKTqJoKg2WHBoKrGldUPZ7+jMKdrN6&#10;9b23/21ebX9218N1vjnPvVLDQbdagPDU+bf45d5rBdPPMD+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l1JSwgAAANwAAAAPAAAAAAAAAAAAAAAAAJgCAABkcnMvZG93&#10;bnJldi54bWxQSwUGAAAAAAQABAD1AAAAhwMAAAAA&#10;" filled="f" stroked="f">
                  <v:textbox inset="0,0,0,0">
                    <w:txbxContent>
                      <w:p w:rsidR="00C43810" w:rsidRDefault="00C43810" w:rsidP="00BC15C8">
                        <w:r>
                          <w:rPr>
                            <w:rFonts w:ascii="Arial" w:eastAsia="Arial" w:hAnsi="Arial" w:cs="Arial"/>
                            <w:sz w:val="20"/>
                          </w:rPr>
                          <w:t>_</w:t>
                        </w:r>
                      </w:p>
                    </w:txbxContent>
                  </v:textbox>
                </v:rect>
                <v:rect id="Rectangle 671" o:spid="_x0000_s1572" style="position:absolute;left:71285;top:15191;width:939;height:1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v3ycQA&#10;AADcAAAADwAAAGRycy9kb3ducmV2LnhtbESPQYvCMBSE74L/ITxhb5q6B1e7RhFd0aNaQff2aJ5t&#10;sXkpTbTd/fVGEDwOM/MNM523phR3ql1hWcFwEIEgTq0uOFNwTNb9MQjnkTWWlknBHzmYz7qdKcba&#10;Nryn+8FnIkDYxagg976KpXRpTgbdwFbEwbvY2qAPss6krrEJcFPKzygaSYMFh4UcK1rmlF4PN6Ng&#10;M64W5639b7Ly53dz2p0mq2TilfrotYtvEJ5a/w6/2lutYPQ1hO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b98nEAAAA3AAAAA8AAAAAAAAAAAAAAAAAmAIAAGRycy9k&#10;b3ducmV2LnhtbFBLBQYAAAAABAAEAPUAAACJAwAAAAA=&#10;" filled="f" stroked="f">
                  <v:textbox inset="0,0,0,0">
                    <w:txbxContent>
                      <w:p w:rsidR="00C43810" w:rsidRDefault="00C43810" w:rsidP="00BC15C8">
                        <w:r>
                          <w:rPr>
                            <w:rFonts w:ascii="Arial" w:eastAsia="Arial" w:hAnsi="Arial" w:cs="Arial"/>
                            <w:sz w:val="20"/>
                          </w:rPr>
                          <w:t>_</w:t>
                        </w:r>
                      </w:p>
                    </w:txbxContent>
                  </v:textbox>
                </v:rect>
                <v:rect id="Rectangle 672" o:spid="_x0000_s1573" style="position:absolute;left:92125;top:15229;width:940;height:1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lpvs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sZzD/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lpvsYAAADcAAAADwAAAAAAAAAAAAAAAACYAgAAZHJz&#10;L2Rvd25yZXYueG1sUEsFBgAAAAAEAAQA9QAAAIsDAAAAAA==&#10;" filled="f" stroked="f">
                  <v:textbox inset="0,0,0,0">
                    <w:txbxContent>
                      <w:p w:rsidR="00C43810" w:rsidRDefault="00C43810" w:rsidP="00BC15C8">
                        <w:r>
                          <w:rPr>
                            <w:rFonts w:ascii="Arial" w:eastAsia="Arial" w:hAnsi="Arial" w:cs="Arial"/>
                            <w:sz w:val="20"/>
                          </w:rPr>
                          <w:t xml:space="preserve">_ </w:t>
                        </w:r>
                      </w:p>
                    </w:txbxContent>
                  </v:textbox>
                </v:rect>
                <v:rect id="Rectangle 673" o:spid="_x0000_s1574" style="position:absolute;left:11798;top:17048;width:2627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XMJcUA&#10;AADcAAAADwAAAGRycy9kb3ducmV2LnhtbESPT4vCMBTE7wt+h/AEb2uqgqvVKKIuevQfqLdH82yL&#10;zUtpou3up98ICx6HmfkNM503phBPqlxuWUGvG4EgTqzOOVVwOn5/jkA4j6yxsEwKfsjBfNb6mGKs&#10;bc17eh58KgKEXYwKMu/LWEqXZGTQdW1JHLybrQz6IKtU6grrADeF7EfRUBrMOSxkWNIyo+R+eBgF&#10;m1G5uGztb50W6+vmvDuPV8exV6rTbhYTEJ4a/w7/t7dawfBr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RcwlxQAAANwAAAAPAAAAAAAAAAAAAAAAAJgCAABkcnMv&#10;ZG93bnJldi54bWxQSwUGAAAAAAQABAD1AAAAigMAAAAA&#10;" filled="f" stroked="f">
                  <v:textbox inset="0,0,0,0">
                    <w:txbxContent>
                      <w:p w:rsidR="00C43810" w:rsidRDefault="00C43810" w:rsidP="00BC15C8">
                        <w:r>
                          <w:rPr>
                            <w:rFonts w:ascii="Arial" w:eastAsia="Arial" w:hAnsi="Arial" w:cs="Arial"/>
                            <w:sz w:val="15"/>
                          </w:rPr>
                          <w:t xml:space="preserve">по долговым обязательствам по целевым </w:t>
                        </w:r>
                      </w:p>
                    </w:txbxContent>
                  </v:textbox>
                </v:rect>
                <v:rect id="Rectangle 674" o:spid="_x0000_s1575" style="position:absolute;left:11798;top:18204;width:33638;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xUUcUA&#10;AADcAAAADwAAAGRycy9kb3ducmV2LnhtbESPT4vCMBTE7wt+h/AEb2uqiKvVKKIuevQfqLdH82yL&#10;zUtpou3up98ICx6HmfkNM503phBPqlxuWUGvG4EgTqzOOVVwOn5/jkA4j6yxsEwKfsjBfNb6mGKs&#10;bc17eh58KgKEXYwKMu/LWEqXZGTQdW1JHLybrQz6IKtU6grrADeF7EfRUBrMOSxkWNIyo+R+eBgF&#10;m1G5uGztb50W6+vmvDuPV8exV6rTbhYTEJ4a/w7/t7dawfBr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FRRxQAAANwAAAAPAAAAAAAAAAAAAAAAAJgCAABkcnMv&#10;ZG93bnJldi54bWxQSwUGAAAAAAQABAD1AAAAigMAAAAA&#10;" filled="f" stroked="f">
                  <v:textbox inset="0,0,0,0">
                    <w:txbxContent>
                      <w:p w:rsidR="00C43810" w:rsidRDefault="00C43810" w:rsidP="00BC15C8">
                        <w:r>
                          <w:rPr>
                            <w:rFonts w:ascii="Arial" w:eastAsia="Arial" w:hAnsi="Arial" w:cs="Arial"/>
                            <w:sz w:val="15"/>
                          </w:rPr>
                          <w:t>иностранный кредитам (заимствованиям) (030120000)</w:t>
                        </w:r>
                      </w:p>
                    </w:txbxContent>
                  </v:textbox>
                </v:rect>
                <v:rect id="Rectangle 675" o:spid="_x0000_s1576" style="position:absolute;left:38747;top:17061;width:211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xysUA&#10;AADcAAAADwAAAGRycy9kb3ducmV2LnhtbESPT4vCMBTE7wt+h/AEb2uqoKvVKKIuevQfqLdH82yL&#10;zUtpou3up98ICx6HmfkNM503phBPqlxuWUGvG4EgTqzOOVVwOn5/jkA4j6yxsEwKfsjBfNb6mGKs&#10;bc17eh58KgKEXYwKMu/LWEqXZGTQdW1JHLybrQz6IKtU6grrADeF7EfRUBrMOSxkWNIyo+R+eBgF&#10;m1G5uGztb50W6+vmvDuPV8exV6rTbhYTEJ4a/w7/t7dawfBr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4PHKxQAAANwAAAAPAAAAAAAAAAAAAAAAAJgCAABkcnMv&#10;ZG93bnJldi54bWxQSwUGAAAAAAQABAD1AAAAigMAAAAA&#10;" filled="f" stroked="f">
                  <v:textbox inset="0,0,0,0">
                    <w:txbxContent>
                      <w:p w:rsidR="00C43810" w:rsidRDefault="00C43810" w:rsidP="00BC15C8">
                        <w:r>
                          <w:rPr>
                            <w:rFonts w:ascii="Arial" w:eastAsia="Arial" w:hAnsi="Arial" w:cs="Arial"/>
                            <w:sz w:val="15"/>
                          </w:rPr>
                          <w:t>472</w:t>
                        </w:r>
                      </w:p>
                    </w:txbxContent>
                  </v:textbox>
                </v:rect>
                <v:rect id="Rectangle 676" o:spid="_x0000_s1577" style="position:absolute;left:50609;top:17769;width:600;height:1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JvvcUA&#10;AADcAAAADwAAAGRycy9kb3ducmV2LnhtbESPT4vCMBTE7wt+h/AEb2uqh65Wo4h/0OOuCurt0Tzb&#10;YvNSmmjrfvrNguBxmJnfMNN5a0rxoNoVlhUM+hEI4tTqgjMFx8PmcwTCeWSNpWVS8CQH81nnY4qJ&#10;tg3/0GPvMxEg7BJUkHtfJVK6NCeDrm8r4uBdbW3QB1lnUtfYBLgp5TCKYmmw4LCQY0XLnNLb/m4U&#10;bEfV4ryzv01Wri/b0/dpvDqMvVK9bruYgPDU+nf41d5pBfFXDP9nw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Mm+9xQAAANwAAAAPAAAAAAAAAAAAAAAAAJgCAABkcnMv&#10;ZG93bnJldi54bWxQSwUGAAAAAAQABAD1AAAAigMAAAAA&#10;" filled="f" stroked="f">
                  <v:textbox inset="0,0,0,0">
                    <w:txbxContent>
                      <w:p w:rsidR="00C43810" w:rsidRDefault="00C43810" w:rsidP="00BC15C8">
                        <w:r>
                          <w:rPr>
                            <w:rFonts w:ascii="Arial" w:eastAsia="Arial" w:hAnsi="Arial" w:cs="Arial"/>
                            <w:sz w:val="20"/>
                          </w:rPr>
                          <w:t xml:space="preserve">" </w:t>
                        </w:r>
                      </w:p>
                    </w:txbxContent>
                  </v:textbox>
                </v:rect>
                <v:rect id="Rectangle 677" o:spid="_x0000_s1578" style="position:absolute;left:71285;top:17048;width:126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7KJsQA&#10;AADcAAAADwAAAGRycy9kb3ducmV2LnhtbESPS4vCQBCE74L/YWhhbzrRg4/oKKK76NEXqLcm0ybB&#10;TE/IzJror3eEhT0WVfUVNVs0phAPqlxuWUG/F4EgTqzOOVVwOv50xyCcR9ZYWCYFT3KwmLdbM4y1&#10;rXlPj4NPRYCwi1FB5n0ZS+mSjAy6ni2Jg3ezlUEfZJVKXWEd4KaQgygaSoM5h4UMS1pllNwPv0bB&#10;ZlwuL1v7qtPi+7o5786T9XHilfrqNMspCE+N/w//tbdawXA0gs+ZcAT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yibEAAAA3AAAAA8AAAAAAAAAAAAAAAAAmAIAAGRycy9k&#10;b3ducmV2LnhtbFBLBQYAAAAABAAEAPUAAACJAwAAAAA=&#10;" filled="f" stroked="f">
                  <v:textbox inset="0,0,0,0">
                    <w:txbxContent>
                      <w:p w:rsidR="00C43810" w:rsidRDefault="00C43810" w:rsidP="00BC15C8">
                        <w:r>
                          <w:rPr>
                            <w:rFonts w:ascii="Arial" w:eastAsia="Arial" w:hAnsi="Arial" w:cs="Arial"/>
                            <w:sz w:val="15"/>
                          </w:rPr>
                          <w:t>—</w:t>
                        </w:r>
                      </w:p>
                    </w:txbxContent>
                  </v:textbox>
                </v:rect>
                <v:rect id="Rectangle 678" o:spid="_x0000_s1579" style="position:absolute;left:81584;top:16868;width:1689;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FeVMIA&#10;AADcAAAADwAAAGRycy9kb3ducmV2LnhtbERPy4rCMBTdC/5DuII7TceFo7WpiDro0hc4s7s017ZM&#10;c1OajK3z9WYhuDycd7LsTCXu1LjSsoKPcQSCOLO65FzB5fw1moFwHlljZZkUPMjBMu33Eoy1bflI&#10;95PPRQhhF6OCwvs6ltJlBRl0Y1sTB+5mG4M+wCaXusE2hJtKTqJoKg2WHBoKrGldUPZ7+jMKdrN6&#10;9b23/21ebX9218N1vjnPvVLDQbdagPDU+bf45d5rBdPPsDa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4V5UwgAAANwAAAAPAAAAAAAAAAAAAAAAAJgCAABkcnMvZG93&#10;bnJldi54bWxQSwUGAAAAAAQABAD1AAAAhwMAAAAA&#10;" filled="f" stroked="f">
                  <v:textbox inset="0,0,0,0">
                    <w:txbxContent>
                      <w:p w:rsidR="00C43810" w:rsidRDefault="00C43810" w:rsidP="00BC15C8">
                        <w:r>
                          <w:rPr>
                            <w:rFonts w:ascii="Arial" w:eastAsia="Arial" w:hAnsi="Arial" w:cs="Arial"/>
                            <w:sz w:val="20"/>
                          </w:rPr>
                          <w:t>—</w:t>
                        </w:r>
                      </w:p>
                    </w:txbxContent>
                  </v:textbox>
                </v:rect>
                <v:rect id="Rectangle 679" o:spid="_x0000_s1580" style="position:absolute;left:92100;top:17162;width:42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37z8UA&#10;AADcAAAADwAAAGRycy9kb3ducmV2LnhtbESPT4vCMBTE78J+h/AWvGmqB9dWo8iuokf/LKi3R/Ns&#10;i81LaaKt++mNIOxxmJnfMNN5a0pxp9oVlhUM+hEI4tTqgjMFv4dVbwzCeWSNpWVS8CAH89lHZ4qJ&#10;tg3v6L73mQgQdgkqyL2vEildmpNB17cVcfAutjbog6wzqWtsAtyUchhFI2mw4LCQY0XfOaXX/c0o&#10;WI+rxWlj/5qsXJ7Xx+0x/jnEXqnuZ7uYgPDU+v/wu73RCkZfM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rfvPxQAAANwAAAAPAAAAAAAAAAAAAAAAAJgCAABkcnMv&#10;ZG93bnJldi54bWxQSwUGAAAAAAQABAD1AAAAigMAAAAA&#10;" filled="f" stroked="f">
                  <v:textbox inset="0,0,0,0">
                    <w:txbxContent>
                      <w:p w:rsidR="00C43810" w:rsidRDefault="00C43810" w:rsidP="00BC15C8">
                        <w:r>
                          <w:rPr>
                            <w:rFonts w:ascii="Arial" w:eastAsia="Arial" w:hAnsi="Arial" w:cs="Arial"/>
                            <w:sz w:val="15"/>
                          </w:rPr>
                          <w:t>-</w:t>
                        </w:r>
                      </w:p>
                    </w:txbxContent>
                  </v:textbox>
                </v:rect>
                <v:rect id="Rectangle 680" o:spid="_x0000_s1581" style="position:absolute;left:102463;top:17226;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IidcAA&#10;AADcAAAADwAAAGRycy9kb3ducmV2LnhtbERPy4rCMBTdC/5DuII7TXUhtRpF1EGX4wPU3aW5tsXm&#10;pjQZW+frzUJweTjv+bI1pXhS7QrLCkbDCARxanXBmYLz6WcQg3AeWWNpmRS8yMFy0e3MMdG24QM9&#10;jz4TIYRdggpy76tESpfmZNANbUUcuLutDfoA60zqGpsQbko5jqKJNFhwaMixonVO6eP4ZxTs4mp1&#10;3dv/Jiu3t93l9zLdnKZeqX6vXc1AeGr9V/xx77WCSRzmhzPh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kIidcAAAADcAAAADwAAAAAAAAAAAAAAAACYAgAAZHJzL2Rvd25y&#10;ZXYueG1sUEsFBgAAAAAEAAQA9QAAAIUDAAAAAA==&#10;" filled="f" stroked="f">
                  <v:textbox inset="0,0,0,0">
                    <w:txbxContent>
                      <w:p w:rsidR="00C43810" w:rsidRDefault="00C43810" w:rsidP="00BC15C8"/>
                    </w:txbxContent>
                  </v:textbox>
                </v:rect>
                <v:rect id="Rectangle 681" o:spid="_x0000_s1582" style="position:absolute;left:11798;top:19537;width:3084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6H7sQA&#10;AADcAAAADwAAAGRycy9kb3ducmV2LnhtbESPT4vCMBTE7wv7HcJb8LamepDaNYrsKnr0H9S9PZpn&#10;W2xeShNt9dMbQfA4zMxvmMmsM5W4UuNKywoG/QgEcWZ1ybmCw375HYNwHlljZZkU3MjBbPr5McFE&#10;25a3dN35XAQIuwQVFN7XiZQuK8ig69uaOHgn2xj0QTa51A22AW4qOYyikTRYclgosKbfgrLz7mIU&#10;rOJ6flzbe5tXi/9VuknHf/uxV6r31c1/QHjq/Dv8aq+1glE8gOeZc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Oh+7EAAAA3AAAAA8AAAAAAAAAAAAAAAAAmAIAAGRycy9k&#10;b3ducmV2LnhtbFBLBQYAAAAABAAEAPUAAACJAwAAAAA=&#10;" filled="f" stroked="f">
                  <v:textbox inset="0,0,0,0">
                    <w:txbxContent>
                      <w:p w:rsidR="00C43810" w:rsidRDefault="00C43810" w:rsidP="00BC15C8">
                        <w:r>
                          <w:rPr>
                            <w:rFonts w:ascii="Arial" w:eastAsia="Arial" w:hAnsi="Arial" w:cs="Arial"/>
                            <w:sz w:val="15"/>
                          </w:rPr>
                          <w:t xml:space="preserve">по государственным (муниципальным) гарантиям </w:t>
                        </w:r>
                      </w:p>
                    </w:txbxContent>
                  </v:textbox>
                </v:rect>
                <v:rect id="Rectangle 682" o:spid="_x0000_s1583" style="position:absolute;left:11798;top:20718;width:6599;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ZmcUA&#10;AADcAAAADwAAAGRycy9kb3ducmV2LnhtbESPQWvCQBSE74L/YXlCb7qph5CkriLVYo6tEbS3R/aZ&#10;BLNvQ3Zr0v76bqHgcZiZb5jVZjStuFPvGssKnhcRCOLS6oYrBafibZ6AcB5ZY2uZFHyTg816Ollh&#10;pu3AH3Q/+koECLsMFdTed5mUrqzJoFvYjjh4V9sb9EH2ldQ9DgFuWrmMolgabDgs1NjRa03l7fhl&#10;FBySbnvJ7c9QtfvPw/n9nO6K1Cv1NBu3LyA8jf4R/m/nWkGcLO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3BmZxQAAANwAAAAPAAAAAAAAAAAAAAAAAJgCAABkcnMv&#10;ZG93bnJldi54bWxQSwUGAAAAAAQABAD1AAAAigMAAAAA&#10;" filled="f" stroked="f">
                  <v:textbox inset="0,0,0,0">
                    <w:txbxContent>
                      <w:p w:rsidR="00C43810" w:rsidRDefault="00C43810" w:rsidP="00BC15C8">
                        <w:r>
                          <w:rPr>
                            <w:rFonts w:ascii="Arial" w:eastAsia="Arial" w:hAnsi="Arial" w:cs="Arial"/>
                            <w:sz w:val="15"/>
                          </w:rPr>
                          <w:t xml:space="preserve">(03013000) </w:t>
                        </w:r>
                      </w:p>
                    </w:txbxContent>
                  </v:textbox>
                </v:rect>
                <v:rect id="Rectangle 683" o:spid="_x0000_s1584" style="position:absolute;left:38773;top:19575;width:2113;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C8AsUA&#10;AADcAAAADwAAAGRycy9kb3ducmV2LnhtbESPT4vCMBTE78J+h/AWvGmqgtRqFNl10aN/FtTbo3m2&#10;xealNFlb/fRGEPY4zMxvmNmiNaW4Ue0KywoG/QgEcWp1wZmC38NPLwbhPLLG0jIpuJODxfyjM8NE&#10;24Z3dNv7TAQIuwQV5N5XiZQuzcmg69uKOHgXWxv0QdaZ1DU2AW5KOYyisTRYcFjIsaKvnNLr/s8o&#10;WMfV8rSxjyYrV+f1cXucfB8m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LwCxQAAANwAAAAPAAAAAAAAAAAAAAAAAJgCAABkcnMv&#10;ZG93bnJldi54bWxQSwUGAAAAAAQABAD1AAAAigMAAAAA&#10;" filled="f" stroked="f">
                  <v:textbox inset="0,0,0,0">
                    <w:txbxContent>
                      <w:p w:rsidR="00C43810" w:rsidRDefault="00C43810" w:rsidP="00BC15C8">
                        <w:r>
                          <w:rPr>
                            <w:rFonts w:ascii="Arial" w:eastAsia="Arial" w:hAnsi="Arial" w:cs="Arial"/>
                            <w:sz w:val="15"/>
                          </w:rPr>
                          <w:t>473</w:t>
                        </w:r>
                      </w:p>
                    </w:txbxContent>
                  </v:textbox>
                </v:rect>
                <v:rect id="Rectangle 684" o:spid="_x0000_s1585" style="position:absolute;left:50609;top:19306;width:1689;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kkdsUA&#10;AADcAAAADwAAAGRycy9kb3ducmV2LnhtbESPT4vCMBTE78J+h/AWvGmqiNRqFNl10aN/FtTbo3m2&#10;xealNFlb/fRGEPY4zMxvmNmiNaW4Ue0KywoG/QgEcWp1wZmC38NPLwbhPLLG0jIpuJODxfyjM8NE&#10;24Z3dNv7TAQIuwQV5N5XiZQuzcmg69uKOHgXWxv0QdaZ1DU2AW5KOYyisTRYcFjIsaKvnNLr/s8o&#10;WMfV8rSxjyYrV+f1cXucfB8m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eSR2xQAAANwAAAAPAAAAAAAAAAAAAAAAAJgCAABkcnMv&#10;ZG93bnJldi54bWxQSwUGAAAAAAQABAD1AAAAigMAAAAA&#10;" filled="f" stroked="f">
                  <v:textbox inset="0,0,0,0">
                    <w:txbxContent>
                      <w:p w:rsidR="00C43810" w:rsidRDefault="00C43810" w:rsidP="00BC15C8">
                        <w:r>
                          <w:rPr>
                            <w:rFonts w:ascii="Arial" w:eastAsia="Arial" w:hAnsi="Arial" w:cs="Arial"/>
                            <w:sz w:val="20"/>
                          </w:rPr>
                          <w:t>—</w:t>
                        </w:r>
                      </w:p>
                    </w:txbxContent>
                  </v:textbox>
                </v:rect>
                <v:rect id="Rectangle 2002" o:spid="_x0000_s1586" style="position:absolute;left:71252;top:19563;width:76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sdMUA&#10;AADdAAAADwAAAGRycy9kb3ducmV2LnhtbESPS4vCQBCE7wv+h6EXvK2T9bBo1jEEH+jRF7jemkyb&#10;BDM9ITNror/eEQSPRVV9RU2SzlTiSo0rLSv4HkQgiDOrS84VHPbLrxEI55E1VpZJwY0cJNPexwRj&#10;bVve0nXncxEg7GJUUHhfx1K6rCCDbmBr4uCdbWPQB9nkUjfYBrip5DCKfqTBksNCgTXNCsouu3+j&#10;YDWq07+1vbd5tTitjpvjeL4fe6X6n136C8JT59/hV3utFQTiEJ5vwhO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x0xQAAAN0AAAAPAAAAAAAAAAAAAAAAAJgCAABkcnMv&#10;ZG93bnJldi54bWxQSwUGAAAAAAQABAD1AAAAigMAAAAA&#10;" filled="f" stroked="f">
                  <v:textbox inset="0,0,0,0">
                    <w:txbxContent>
                      <w:p w:rsidR="00C43810" w:rsidRDefault="00C43810" w:rsidP="00BC15C8">
                        <w:r>
                          <w:rPr>
                            <w:rFonts w:ascii="Arial" w:eastAsia="Arial" w:hAnsi="Arial" w:cs="Arial"/>
                            <w:sz w:val="15"/>
                          </w:rPr>
                          <w:t>■“</w:t>
                        </w:r>
                      </w:p>
                    </w:txbxContent>
                  </v:textbox>
                </v:rect>
                <v:rect id="Rectangle 2001" o:spid="_x0000_s1587" style="position:absolute;left:60896;top:19563;width:760;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1yA8YA&#10;AADdAAAADwAAAGRycy9kb3ducmV2LnhtbESPQWvCQBSE70L/w/IK3nQTD0XTbEKoSjxaLdjeHtnX&#10;JDT7NmS3Jvrru4VCj8PMfMOk+WQ6caXBtZYVxMsIBHFldcu1grfzfrEG4Tyyxs4yKbiRgzx7mKWY&#10;aDvyK11PvhYBwi5BBY33fSKlqxoy6Ja2Jw7epx0M+iCHWuoBxwA3nVxF0ZM02HJYaLCnl4aqr9O3&#10;UVCu++L9YO9j3e0+ysvxstmeN16p+eNUPIPwNPn/8F/7oBUEYgy/b8IT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1yA8YAAADdAAAADwAAAAAAAAAAAAAAAACYAgAAZHJz&#10;L2Rvd25yZXYueG1sUEsFBgAAAAAEAAQA9QAAAIsDAAAAAA==&#10;" filled="f" stroked="f">
                  <v:textbox inset="0,0,0,0">
                    <w:txbxContent>
                      <w:p w:rsidR="00C43810" w:rsidRDefault="00C43810" w:rsidP="00BC15C8">
                        <w:r>
                          <w:rPr>
                            <w:rFonts w:ascii="Arial" w:eastAsia="Arial" w:hAnsi="Arial" w:cs="Arial"/>
                            <w:sz w:val="15"/>
                          </w:rPr>
                          <w:t>““</w:t>
                        </w:r>
                      </w:p>
                    </w:txbxContent>
                  </v:textbox>
                </v:rect>
                <v:rect id="Rectangle 686" o:spid="_x0000_s1588" style="position:absolute;left:92100;top:19677;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cfmsYA&#10;AADcAAAADwAAAGRycy9kb3ducmV2LnhtbESPQWvCQBSE74X+h+UVequb9hBidBWxLcmxmoJ6e2Sf&#10;STD7NmS3Sdpf7wpCj8PMfMMs15NpxUC9aywreJ1FIIhLqxuuFHwXny8JCOeRNbaWScEvOVivHh+W&#10;mGo78o6Gva9EgLBLUUHtfZdK6cqaDLqZ7YiDd7a9QR9kX0nd4xjgppVvURRLgw2HhRo72tZUXvY/&#10;RkGWdJtjbv/Gqv04ZYevw/y9mHulnp+mzQKEp8n/h+/tXCuIkxhuZ8IR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cfmsYAAADcAAAADwAAAAAAAAAAAAAAAACYAgAAZHJz&#10;L2Rvd25yZXYueG1sUEsFBgAAAAAEAAQA9QAAAIsDAAAAAA==&#10;" filled="f" stroked="f">
                  <v:textbox inset="0,0,0,0">
                    <w:txbxContent>
                      <w:p w:rsidR="00C43810" w:rsidRDefault="00C43810" w:rsidP="00BC15C8">
                        <w:r>
                          <w:rPr>
                            <w:rFonts w:ascii="Arial" w:eastAsia="Arial" w:hAnsi="Arial" w:cs="Arial"/>
                            <w:sz w:val="15"/>
                          </w:rPr>
                          <w:t>-</w:t>
                        </w:r>
                      </w:p>
                    </w:txbxContent>
                  </v:textbox>
                </v:rect>
                <v:rect id="Rectangle 687" o:spid="_x0000_s1589" style="position:absolute;left:102438;top:19677;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u6AcYA&#10;AADcAAAADwAAAGRycy9kb3ducmV2LnhtbESPQWvCQBSE7wX/w/KE3ppNe9AYswmiLXpsVbC9PbLP&#10;JDT7NmS3JvXXdwuCx2FmvmGyYjStuFDvGssKnqMYBHFpdcOVguPh7SkB4TyyxtYyKfglB0U+ecgw&#10;1XbgD7rsfSUChF2KCmrvu1RKV9Zk0EW2Iw7e2fYGfZB9JXWPQ4CbVr7E8UwabDgs1NjRuqbye/9j&#10;FGyTbvW5s9ehal+/tqf302JzWHilHqfjagnC0+jv4Vt7pxXMkj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u6AcYAAADcAAAADwAAAAAAAAAAAAAAAACYAgAAZHJz&#10;L2Rvd25yZXYueG1sUEsFBgAAAAAEAAQA9QAAAIsDAAAAAA==&#10;" filled="f" stroked="f">
                  <v:textbox inset="0,0,0,0">
                    <w:txbxContent>
                      <w:p w:rsidR="00C43810" w:rsidRDefault="00C43810" w:rsidP="00BC15C8"/>
                    </w:txbxContent>
                  </v:textbox>
                </v:rect>
                <v:rect id="Rectangle 688" o:spid="_x0000_s1590" style="position:absolute;left:11798;top:22090;width:3280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Quc8AA&#10;AADcAAAADwAAAGRycy9kb3ducmV2LnhtbERPy4rCMBTdC/5DuII7TXUhtRpF1EGX4wPU3aW5tsXm&#10;pjQZW+frzUJweTjv+bI1pXhS7QrLCkbDCARxanXBmYLz6WcQg3AeWWNpmRS8yMFy0e3MMdG24QM9&#10;jz4TIYRdggpy76tESpfmZNANbUUcuLutDfoA60zqGpsQbko5jqKJNFhwaMixonVO6eP4ZxTs4mp1&#10;3dv/Jiu3t93l9zLdnKZeqX6vXc1AeGr9V/xx77WCSRzWhjPh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DQuc8AAAADcAAAADwAAAAAAAAAAAAAAAACYAgAAZHJzL2Rvd25y&#10;ZXYueG1sUEsFBgAAAAAEAAQA9QAAAIUDAAAAAA==&#10;" filled="f" stroked="f">
                  <v:textbox inset="0,0,0,0">
                    <w:txbxContent>
                      <w:p w:rsidR="00C43810" w:rsidRDefault="00C43810" w:rsidP="00BC15C8">
                        <w:r>
                          <w:rPr>
                            <w:rFonts w:ascii="Arial" w:eastAsia="Arial" w:hAnsi="Arial" w:cs="Arial"/>
                            <w:sz w:val="15"/>
                          </w:rPr>
                          <w:t xml:space="preserve">по долговым обязательствам в иностранной валюте </w:t>
                        </w:r>
                      </w:p>
                    </w:txbxContent>
                  </v:textbox>
                </v:rect>
                <v:rect id="Rectangle 689" o:spid="_x0000_s1591" style="position:absolute;left:11772;top:23233;width:738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iL6MYA&#10;AADcAAAADwAAAGRycy9kb3ducmV2LnhtbESPQWvCQBSE70L/w/IKvemmHkKSuoq0luTYqmC9PbLP&#10;JDT7NmS3Sdpf3xUEj8PMfMOsNpNpxUC9aywreF5EIIhLqxuuFBwP7/MEhPPIGlvLpOCXHGzWD7MV&#10;ZtqO/EnD3lciQNhlqKD2vsukdGVNBt3CdsTBu9jeoA+yr6TucQxw08plFMXSYMNhocaOXmsqv/c/&#10;RkGedNuvwv6NVbs756ePU/p2SL1ST4/T9gWEp8nfw7d2oRXESQr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3iL6MYAAADcAAAADwAAAAAAAAAAAAAAAACYAgAAZHJz&#10;L2Rvd25yZXYueG1sUEsFBgAAAAAEAAQA9QAAAIsDAAAAAA==&#10;" filled="f" stroked="f">
                  <v:textbox inset="0,0,0,0">
                    <w:txbxContent>
                      <w:p w:rsidR="00C43810" w:rsidRDefault="00C43810" w:rsidP="00BC15C8">
                        <w:r>
                          <w:rPr>
                            <w:rFonts w:ascii="Arial" w:eastAsia="Arial" w:hAnsi="Arial" w:cs="Arial"/>
                            <w:sz w:val="15"/>
                          </w:rPr>
                          <w:t xml:space="preserve">(030140000) </w:t>
                        </w:r>
                      </w:p>
                    </w:txbxContent>
                  </v:textbox>
                </v:rect>
                <v:rect id="Rectangle 690" o:spid="_x0000_s1592" style="position:absolute;left:38747;top:22077;width:211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u0qMIA&#10;AADcAAAADwAAAGRycy9kb3ducmV2LnhtbERPTWvCQBC9F/oflhG81Y0eQhJdRVrFHK0K2tuQnSah&#10;2dmQXZPor+8eCj0+3vdqM5pG9NS52rKC+SwCQVxYXXOp4HLevyUgnEfW2FgmBQ9ysFm/vqww03bg&#10;T+pPvhQhhF2GCirv20xKV1Rk0M1sSxy4b9sZ9AF2pdQdDiHcNHIRRbE0WHNoqLCl94qKn9PdKDgk&#10;7faW2+dQNruvw/V4TT/OqVdqOhm3SxCeRv8v/nPnWkGchvnhTDg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m7SowgAAANwAAAAPAAAAAAAAAAAAAAAAAJgCAABkcnMvZG93&#10;bnJldi54bWxQSwUGAAAAAAQABAD1AAAAhwMAAAAA&#10;" filled="f" stroked="f">
                  <v:textbox inset="0,0,0,0">
                    <w:txbxContent>
                      <w:p w:rsidR="00C43810" w:rsidRDefault="00C43810" w:rsidP="00BC15C8">
                        <w:r>
                          <w:rPr>
                            <w:rFonts w:ascii="Arial" w:eastAsia="Arial" w:hAnsi="Arial" w:cs="Arial"/>
                            <w:sz w:val="15"/>
                          </w:rPr>
                          <w:t>474</w:t>
                        </w:r>
                      </w:p>
                    </w:txbxContent>
                  </v:textbox>
                </v:rect>
                <v:rect id="Rectangle 2003" o:spid="_x0000_s1593" style="position:absolute;left:60896;top:21859;width:1689;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NJ78QA&#10;AADdAAAADwAAAGRycy9kb3ducmV2LnhtbESPS4vCQBCE74L/YWhhbzpRYdHoKOIDPfoC9dZk2iSY&#10;6QmZ0WT31zvCwh6LqvqKms4bU4gXVS63rKDfi0AQJ1bnnCo4nzbdEQjnkTUWlknBDzmYz9qtKcba&#10;1nyg19GnIkDYxagg876MpXRJRgZdz5bEwbvbyqAPskqlrrAOcFPIQRR9S4M5h4UMS1pmlDyOT6Ng&#10;OyoX1539rdNifdte9pfx6jT2Sn11msUEhKfG/4f/2jutIBCH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TSe/EAAAA3QAAAA8AAAAAAAAAAAAAAAAAmAIAAGRycy9k&#10;b3ducmV2LnhtbFBLBQYAAAAABAAEAPUAAACJAwAAAAA=&#10;" filled="f" stroked="f">
                  <v:textbox inset="0,0,0,0">
                    <w:txbxContent>
                      <w:p w:rsidR="00C43810" w:rsidRDefault="00C43810" w:rsidP="00BC15C8">
                        <w:r>
                          <w:rPr>
                            <w:rFonts w:ascii="Arial" w:eastAsia="Arial" w:hAnsi="Arial" w:cs="Arial"/>
                            <w:sz w:val="20"/>
                          </w:rPr>
                          <w:t>—</w:t>
                        </w:r>
                      </w:p>
                    </w:txbxContent>
                  </v:textbox>
                </v:rect>
                <v:rect id="Rectangle 2004" o:spid="_x0000_s1594" style="position:absolute;left:71253;top:21859;width:1689;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Rm8QA&#10;AADdAAAADwAAAGRycy9kb3ducmV2LnhtbESPS4vCQBCE74L/YWhhbzpRZNHoKOIDPfoC9dZk2iSY&#10;6QmZ0WT31zvCwh6LqvqKms4bU4gXVS63rKDfi0AQJ1bnnCo4nzbdEQjnkTUWlknBDzmYz9qtKcba&#10;1nyg19GnIkDYxagg876MpXRJRgZdz5bEwbvbyqAPskqlrrAOcFPIQRR9S4M5h4UMS1pmlDyOT6Ng&#10;OyoX1539rdNifdte9pfx6jT2Sn11msUEhKfG/4f/2jutIBCH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0ZvEAAAA3QAAAA8AAAAAAAAAAAAAAAAAmAIAAGRycy9k&#10;b3ducmV2LnhtbFBLBQYAAAAABAAEAPUAAACJAwAAAAA=&#10;" filled="f" stroked="f">
                  <v:textbox inset="0,0,0,0">
                    <w:txbxContent>
                      <w:p w:rsidR="00C43810" w:rsidRDefault="00C43810" w:rsidP="00BC15C8">
                        <w:r>
                          <w:rPr>
                            <w:rFonts w:ascii="Arial" w:eastAsia="Arial" w:hAnsi="Arial" w:cs="Arial"/>
                            <w:sz w:val="20"/>
                          </w:rPr>
                          <w:t>—</w:t>
                        </w:r>
                      </w:p>
                    </w:txbxContent>
                  </v:textbox>
                </v:rect>
                <v:rect id="Rectangle 692" o:spid="_x0000_s1595" style="position:absolute;left:92100;top:22204;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WPRMUA&#10;AADcAAAADwAAAGRycy9kb3ducmV2LnhtbESPQWvCQBSE7wX/w/KE3uqmHkISXUXaijm2RlBvj+wz&#10;CWbfhuxq0v76bqHgcZiZb5jlejStuFPvGssKXmcRCOLS6oYrBYdi+5KAcB5ZY2uZFHyTg/Vq8rTE&#10;TNuBv+i+95UIEHYZKqi97zIpXVmTQTezHXHwLrY36IPsK6l7HALctHIeRbE02HBYqLGjt5rK6/5m&#10;FOySbnPK7c9QtR/n3fHzmL4XqVfqeTpuFiA8jf4R/m/nWkGczu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BY9ExQAAANwAAAAPAAAAAAAAAAAAAAAAAJgCAABkcnMv&#10;ZG93bnJldi54bWxQSwUGAAAAAAQABAD1AAAAigMAAAAA&#10;" filled="f" stroked="f">
                  <v:textbox inset="0,0,0,0">
                    <w:txbxContent>
                      <w:p w:rsidR="00C43810" w:rsidRDefault="00C43810" w:rsidP="00BC15C8">
                        <w:r>
                          <w:rPr>
                            <w:rFonts w:ascii="Arial" w:eastAsia="Arial" w:hAnsi="Arial" w:cs="Arial"/>
                            <w:sz w:val="15"/>
                          </w:rPr>
                          <w:t>-</w:t>
                        </w:r>
                      </w:p>
                    </w:txbxContent>
                  </v:textbox>
                </v:rect>
                <v:rect id="Rectangle 693" o:spid="_x0000_s1596" style="position:absolute;left:102412;top:22255;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kq38UA&#10;AADcAAAADwAAAGRycy9kb3ducmV2LnhtbESPT4vCMBTE78J+h/AWvGmqgthqFNl10aN/FtTbo3m2&#10;xealNFlb/fRGEPY4zMxvmNmiNaW4Ue0KywoG/QgEcWp1wZmC38NPbwLCeWSNpWVScCcHi/lHZ4aJ&#10;tg3v6Lb3mQgQdgkqyL2vEildmpNB17cVcfAutjbog6wzqWtsAtyUchhFY2mw4LCQY0VfOaXX/Z9R&#10;sJ5Uy9PGPpqsXJ3Xx+0x/j7E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SSrfxQAAANwAAAAPAAAAAAAAAAAAAAAAAJgCAABkcnMv&#10;ZG93bnJldi54bWxQSwUGAAAAAAQABAD1AAAAigMAAAAA&#10;" filled="f" stroked="f">
                  <v:textbox inset="0,0,0,0">
                    <w:txbxContent>
                      <w:p w:rsidR="00C43810" w:rsidRDefault="00C43810" w:rsidP="00BC15C8"/>
                    </w:txbxContent>
                  </v:textbox>
                </v:rect>
                <v:rect id="Rectangle 2005" o:spid="_x0000_s1597" style="position:absolute;left:10566;top:24706;width:2700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Z0AMQA&#10;AADdAAAADwAAAGRycy9kb3ducmV2LnhtbESPS4vCQBCE74L/YWhhbzpRcNHoKOIDPfoC9dZk2iSY&#10;6QmZ0WT31zvCwh6LqvqKms4bU4gXVS63rKDfi0AQJ1bnnCo4nzbdEQjnkTUWlknBDzmYz9qtKcba&#10;1nyg19GnIkDYxagg876MpXRJRgZdz5bEwbvbyqAPskqlrrAOcFPIQRR9S4M5h4UMS1pmlDyOT6Ng&#10;OyoX1539rdNifdte9pfx6jT2Sn11msUEhKfG/4f/2jutIBCH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2dADEAAAA3QAAAA8AAAAAAAAAAAAAAAAAmAIAAGRycy9k&#10;b3ducmV2LnhtbFBLBQYAAAAABAAEAPUAAACJAwAAAAA=&#10;" filled="f" stroked="f">
                  <v:textbox inset="0,0,0,0">
                    <w:txbxContent>
                      <w:p w:rsidR="00C43810" w:rsidRDefault="00C43810" w:rsidP="00BC15C8">
                        <w:r>
                          <w:rPr>
                            <w:rFonts w:ascii="Arial" w:eastAsia="Arial" w:hAnsi="Arial" w:cs="Arial"/>
                            <w:sz w:val="15"/>
                          </w:rPr>
                          <w:t xml:space="preserve">Расчеты по принятым обязательствам </w:t>
                        </w:r>
                      </w:p>
                    </w:txbxContent>
                  </v:textbox>
                </v:rect>
                <v:rect id="Rectangle 2006" o:spid="_x0000_s1598" style="position:absolute;left:31062;top:24706;width:821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qd8QA&#10;AADdAAAADwAAAGRycy9kb3ducmV2LnhtbESPQWvCQBSE74L/YXlCb7rRQ0lSV5GqmGMbC9bbI/tM&#10;QrNvQ3Y10V/fFQo9DjPzDbNcD6YRN+pcbVnBfBaBIC6srrlU8HXcT2MQziNrbCyTgjs5WK/GoyWm&#10;2vb8SbfclyJA2KWooPK+TaV0RUUG3cy2xMG72M6gD7Irpe6wD3DTyEUUvUqDNYeFClt6r6j4ya9G&#10;wSFuN9+ZffRlszsfTh+nZHtMvFIvk2HzBsLT4P/Df+1MK3gS4fkmP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k6nfEAAAA3QAAAA8AAAAAAAAAAAAAAAAAmAIAAGRycy9k&#10;b3ducmV2LnhtbFBLBQYAAAAABAAEAPUAAACJAwAAAAA=&#10;" filled="f" stroked="f">
                  <v:textbox inset="0,0,0,0">
                    <w:txbxContent>
                      <w:p w:rsidR="00C43810" w:rsidRDefault="00C43810" w:rsidP="00BC15C8">
                        <w:r>
                          <w:rPr>
                            <w:rFonts w:ascii="Arial" w:eastAsia="Arial" w:hAnsi="Arial" w:cs="Arial"/>
                            <w:sz w:val="15"/>
                          </w:rPr>
                          <w:t>(030200000)</w:t>
                        </w:r>
                      </w:p>
                    </w:txbxContent>
                  </v:textbox>
                </v:rect>
                <v:rect id="Rectangle 695" o:spid="_x0000_s1599" style="position:absolute;left:38747;top:24643;width:211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XMMUA&#10;AADcAAAADwAAAGRycy9kb3ducmV2LnhtbESPT4vCMBTE78J+h/AWvGmqoNhqFNl10aN/FtTbo3m2&#10;xealNFlb/fRGEPY4zMxvmNmiNaW4Ue0KywoG/QgEcWp1wZmC38NPbwLCeWSNpWVScCcHi/lHZ4aJ&#10;tg3v6Lb3mQgQdgkqyL2vEildmpNB17cVcfAutjbog6wzqWtsAtyUchhFY2mw4LCQY0VfOaXX/Z9R&#10;sJ5Uy9PGPpqsXJ3Xx+0x/j7E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7BcwxQAAANwAAAAPAAAAAAAAAAAAAAAAAJgCAABkcnMv&#10;ZG93bnJldi54bWxQSwUGAAAAAAQABAD1AAAAigMAAAAA&#10;" filled="f" stroked="f">
                  <v:textbox inset="0,0,0,0">
                    <w:txbxContent>
                      <w:p w:rsidR="00C43810" w:rsidRDefault="00C43810" w:rsidP="00BC15C8">
                        <w:r>
                          <w:rPr>
                            <w:rFonts w:ascii="Arial" w:eastAsia="Arial" w:hAnsi="Arial" w:cs="Arial"/>
                            <w:sz w:val="15"/>
                          </w:rPr>
                          <w:t>490</w:t>
                        </w:r>
                      </w:p>
                    </w:txbxContent>
                  </v:textbox>
                </v:rect>
                <v:rect id="Rectangle 2007" o:spid="_x0000_s1600" style="position:absolute;left:46253;top:24655;width:644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hP7MQA&#10;AADdAAAADwAAAGRycy9kb3ducmV2LnhtbESPS4vCQBCE74L/YWhhbzrRg6vRUcQHevQF6q3JtEkw&#10;0xMyo8nur3eEhT0WVfUVNZ03phAvqlxuWUG/F4EgTqzOOVVwPm26IxDOI2ssLJOCH3Iwn7VbU4y1&#10;rflAr6NPRYCwi1FB5n0ZS+mSjAy6ni2Jg3e3lUEfZJVKXWEd4KaQgygaSoM5h4UMS1pmlDyOT6Ng&#10;OyoX1539rdNifdte9pfx6jT2Sn11msUEhKfG/4f/2jutIBC/4fMmPAE5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oT+zEAAAA3QAAAA8AAAAAAAAAAAAAAAAAmAIAAGRycy9k&#10;b3ducmV2LnhtbFBLBQYAAAAABAAEAPUAAACJAwAAAAA=&#10;" filled="f" stroked="f">
                  <v:textbox inset="0,0,0,0">
                    <w:txbxContent>
                      <w:p w:rsidR="00C43810" w:rsidRDefault="00C43810" w:rsidP="00BC15C8">
                        <w:r>
                          <w:rPr>
                            <w:rFonts w:ascii="Arial" w:eastAsia="Arial" w:hAnsi="Arial" w:cs="Arial"/>
                            <w:sz w:val="15"/>
                          </w:rPr>
                          <w:t>119 573,56</w:t>
                        </w:r>
                      </w:p>
                    </w:txbxContent>
                  </v:textbox>
                </v:rect>
                <v:rect id="Rectangle 2008" o:spid="_x0000_s1601" style="position:absolute;left:60921;top:24655;width:42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fbnsUA&#10;AADdAAAADwAAAGRycy9kb3ducmV2LnhtbESPTW/CMAyG75P4D5GRuI10HCboCAgNEBz5kmA3q/Ha&#10;ao1TNRkt/Hp8QOJovX4f+5nOO1epKzWh9GzgY5iAIs68LTk3cDqu38egQkS2WHkmAzcKMJ/13qaY&#10;Wt/ynq6HmCuBcEjRQBFjnWodsoIchqGviSX79Y3DKGOTa9tgK3BX6VGSfGqHJcuFAmv6Lij7O/w7&#10;A5txvbhs/b3Nq9XP5rw7T5bHSTRm0O8WX6AidfG1/GxvrQEhyrtiIya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t9uexQAAAN0AAAAPAAAAAAAAAAAAAAAAAJgCAABkcnMv&#10;ZG93bnJldi54bWxQSwUGAAAAAAQABAD1AAAAigMAAAAA&#10;" filled="f" stroked="f">
                  <v:textbox inset="0,0,0,0">
                    <w:txbxContent>
                      <w:p w:rsidR="00C43810" w:rsidRDefault="00C43810" w:rsidP="00BC15C8">
                        <w:r>
                          <w:rPr>
                            <w:rFonts w:ascii="Arial" w:eastAsia="Arial" w:hAnsi="Arial" w:cs="Arial"/>
                            <w:sz w:val="15"/>
                          </w:rPr>
                          <w:t>-</w:t>
                        </w:r>
                      </w:p>
                    </w:txbxContent>
                  </v:textbox>
                </v:rect>
                <v:rect id="Rectangle 697" o:spid="_x0000_s1602" style="position:absolute;left:66916;top:24681;width:644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Is3MUA&#10;AADcAAAADwAAAGRycy9kb3ducmV2LnhtbESPT4vCMBTE78J+h/AWvGmqB9dWo8iuokf/LKi3R/Ns&#10;i81LaaKt++mNIOxxmJnfMNN5a0pxp9oVlhUM+hEI4tTqgjMFv4dVbwzCeWSNpWVS8CAH89lHZ4qJ&#10;tg3v6L73mQgQdgkqyL2vEildmpNB17cVcfAutjbog6wzqWtsAtyUchhFI2mw4LCQY0XfOaXX/c0o&#10;WI+rxWlj/5qsXJ7Xx+0x/jnEXqnuZ7uYgPDU+v/wu73RCkbxF7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cizcxQAAANwAAAAPAAAAAAAAAAAAAAAAAJgCAABkcnMv&#10;ZG93bnJldi54bWxQSwUGAAAAAAQABAD1AAAAigMAAAAA&#10;" filled="f" stroked="f">
                  <v:textbox inset="0,0,0,0">
                    <w:txbxContent>
                      <w:p w:rsidR="00C43810" w:rsidRDefault="00C43810" w:rsidP="00BC15C8">
                        <w:r>
                          <w:rPr>
                            <w:rFonts w:ascii="Arial" w:eastAsia="Arial" w:hAnsi="Arial" w:cs="Arial"/>
                            <w:sz w:val="15"/>
                          </w:rPr>
                          <w:t>119 573,56</w:t>
                        </w:r>
                      </w:p>
                    </w:txbxContent>
                  </v:textbox>
                </v:rect>
                <v:rect id="Rectangle 8044" o:spid="_x0000_s1603" style="position:absolute;left:80991;top:24706;width:144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nPMUA&#10;AADdAAAADwAAAGRycy9kb3ducmV2LnhtbESPT4vCMBTE78J+h/AWvGmqyFKrUWRX0aN/FtTbo3m2&#10;xealNNHW/fRGEPY4zMxvmOm8NaW4U+0KywoG/QgEcWp1wZmC38OqF4NwHlljaZkUPMjBfPbRmWKi&#10;bcM7uu99JgKEXYIKcu+rREqX5mTQ9W1FHLyLrQ36IOtM6hqbADelHEbRlzRYcFjIsaLvnNLr/mYU&#10;rONqcdrYvyYrl+f1cXsc/xzGXqnuZ7uYgPDU+v/wu73RCuJoN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7Wc8xQAAAN0AAAAPAAAAAAAAAAAAAAAAAJgCAABkcnMv&#10;ZG93bnJldi54bWxQSwUGAAAAAAQABAD1AAAAigMAAAAA&#10;" filled="f" stroked="f">
                  <v:textbox inset="0,0,0,0">
                    <w:txbxContent>
                      <w:p w:rsidR="00C43810" w:rsidRDefault="00C43810" w:rsidP="00BC15C8">
                        <w:r>
                          <w:rPr>
                            <w:rFonts w:ascii="Arial" w:eastAsia="Arial" w:hAnsi="Arial" w:cs="Arial"/>
                            <w:sz w:val="15"/>
                          </w:rPr>
                          <w:t>93</w:t>
                        </w:r>
                      </w:p>
                    </w:txbxContent>
                  </v:textbox>
                </v:rect>
                <v:rect id="Rectangle 8045" o:spid="_x0000_s1604" style="position:absolute;left:78752;top:24706;width:2978;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HCp8cA&#10;AADdAAAADwAAAGRycy9kb3ducmV2LnhtbESPT2vCQBTE7wW/w/KE3uqmUkuM2Yj4Bz3WWLC9PbLP&#10;JDT7NmRXE/vpu4VCj8PM/IZJl4NpxI06V1tW8DyJQBAXVtdcKng/7Z5iEM4ja2wsk4I7OVhmo4cU&#10;E217PtIt96UIEHYJKqi8bxMpXVGRQTexLXHwLrYz6IPsSqk77APcNHIaRa/SYM1hocKW1hUVX/nV&#10;KNjH7erjYL/7stl+7s9v5/nmNPdKPY6H1QKEp8H/h//aB60gjl5m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hwqfHAAAA3QAAAA8AAAAAAAAAAAAAAAAAmAIAAGRy&#10;cy9kb3ducmV2LnhtbFBLBQYAAAAABAAEAPUAAACMAwAAAAA=&#10;" filled="f" stroked="f">
                  <v:textbox inset="0,0,0,0">
                    <w:txbxContent>
                      <w:p w:rsidR="00C43810" w:rsidRDefault="00C43810" w:rsidP="00BC15C8">
                        <w:r>
                          <w:rPr>
                            <w:rFonts w:ascii="Arial" w:eastAsia="Arial" w:hAnsi="Arial" w:cs="Arial"/>
                            <w:sz w:val="15"/>
                          </w:rPr>
                          <w:t xml:space="preserve"> 913,</w:t>
                        </w:r>
                      </w:p>
                    </w:txbxContent>
                  </v:textbox>
                </v:rect>
                <v:rect id="Rectangle 8043" o:spid="_x0000_s1605" style="position:absolute;left:77723;top:24706;width:138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T/SMcA&#10;AADdAAAADwAAAGRycy9kb3ducmV2LnhtbESPT2vCQBTE7wW/w/KE3uqmVkqM2Yj4Bz3WWLC9PbLP&#10;JDT7NmRXE/vpu4VCj8PM/IZJl4NpxI06V1tW8DyJQBAXVtdcKng/7Z5iEM4ja2wsk4I7OVhmo4cU&#10;E217PtIt96UIEHYJKqi8bxMpXVGRQTexLXHwLrYz6IPsSqk77APcNHIaRa/SYM1hocKW1hUVX/nV&#10;KNjH7erjYL/7stl+7s9v5/nmNPdKPY6H1QKEp8H/h//aB60gjmY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E/0jHAAAA3QAAAA8AAAAAAAAAAAAAAAAAmAIAAGRy&#10;cy9kb3ducmV2LnhtbFBLBQYAAAAABAAEAPUAAACMAwAAAAA=&#10;" filled="f" stroked="f">
                  <v:textbox inset="0,0,0,0">
                    <w:txbxContent>
                      <w:p w:rsidR="00C43810" w:rsidRDefault="00C43810" w:rsidP="00BC15C8">
                        <w:r>
                          <w:rPr>
                            <w:rFonts w:ascii="Arial" w:eastAsia="Arial" w:hAnsi="Arial" w:cs="Arial"/>
                            <w:sz w:val="15"/>
                          </w:rPr>
                          <w:t>72</w:t>
                        </w:r>
                      </w:p>
                    </w:txbxContent>
                  </v:textbox>
                </v:rect>
                <v:rect id="Rectangle 699" o:spid="_x0000_s1606" style="position:absolute;left:92100;top:24719;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EdNcUA&#10;AADcAAAADwAAAGRycy9kb3ducmV2LnhtbESPQWvCQBSE7wX/w/IEb83GHiSJWUW0Yo6tFrS3R/Y1&#10;CWbfhuxqYn99t1DocZiZb5h8PZpW3Kl3jWUF8ygGQVxa3XCl4OO0f05AOI+ssbVMCh7kYL2aPOWY&#10;aTvwO92PvhIBwi5DBbX3XSalK2sy6CLbEQfvy/YGfZB9JXWPQ4CbVr7E8UIabDgs1NjRtqbyerwZ&#10;BYek21wK+z1U7evn4fx2Tnen1Cs1m46bJQhPo/8P/7ULrWCRpv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oR01xQAAANwAAAAPAAAAAAAAAAAAAAAAAJgCAABkcnMv&#10;ZG93bnJldi54bWxQSwUGAAAAAAQABAD1AAAAigMAAAAA&#10;" filled="f" stroked="f">
                  <v:textbox inset="0,0,0,0">
                    <w:txbxContent>
                      <w:p w:rsidR="00C43810" w:rsidRDefault="00C43810" w:rsidP="00BC15C8">
                        <w:r>
                          <w:rPr>
                            <w:rFonts w:ascii="Arial" w:eastAsia="Arial" w:hAnsi="Arial" w:cs="Arial"/>
                            <w:sz w:val="15"/>
                          </w:rPr>
                          <w:t>-</w:t>
                        </w:r>
                      </w:p>
                    </w:txbxContent>
                  </v:textbox>
                </v:rect>
                <v:rect id="Rectangle 8048" o:spid="_x0000_s1607" style="position:absolute;left:99560;top:24795;width:300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BtOcMA&#10;AADdAAAADwAAAGRycy9kb3ducmV2LnhtbERPz2vCMBS+D/wfwht4m+nGkFqNIm6jPW4qqLdH82yL&#10;yUtpMlv965fDwOPH93uxGqwRV+p841jB6yQBQVw63XClYL/7eklB+ICs0TgmBTfysFqOnhaYadfz&#10;D123oRIxhH2GCuoQ2kxKX9Zk0U9cSxy5s+sshgi7SuoO+xhujXxLkqm02HBsqLGlTU3lZftrFeRp&#10;uz4W7t5X5vOUH74Ps4/dLCg1fh7WcxCBhvAQ/7sLrSBN3u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BtOcMAAADdAAAADwAAAAAAAAAAAAAAAACYAgAAZHJzL2Rv&#10;d25yZXYueG1sUEsFBgAAAAAEAAQA9QAAAIgDAAAAAA==&#10;" filled="f" stroked="f">
                  <v:textbox inset="0,0,0,0">
                    <w:txbxContent>
                      <w:p w:rsidR="00C43810" w:rsidRDefault="00C43810" w:rsidP="00BC15C8">
                        <w:r>
                          <w:rPr>
                            <w:rFonts w:ascii="Arial" w:eastAsia="Arial" w:hAnsi="Arial" w:cs="Arial"/>
                            <w:sz w:val="15"/>
                          </w:rPr>
                          <w:t xml:space="preserve"> 913, </w:t>
                        </w:r>
                      </w:p>
                    </w:txbxContent>
                  </v:textbox>
                </v:rect>
                <v:rect id="Rectangle 8047" o:spid="_x0000_s1608" style="position:absolute;left:101834;top:24795;width:1440;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5S8cA&#10;AADdAAAADwAAAGRycy9kb3ducmV2LnhtbESPT2vCQBTE7wW/w/KE3uqmUmyM2Yj4Bz3WWLC9PbLP&#10;JDT7NmRXE/vpu4VCj8PM/IZJl4NpxI06V1tW8DyJQBAXVtdcKng/7Z5iEM4ja2wsk4I7OVhmo4cU&#10;E217PtIt96UIEHYJKqi8bxMpXVGRQTexLXHwLrYz6IPsSqk77APcNHIaRTNpsOawUGFL64qKr/xq&#10;FOzjdvVxsN992Ww/9+e383xzmnulHsfDagHC0+D/w3/tg1YQRy+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UvHAAAA3QAAAA8AAAAAAAAAAAAAAAAAmAIAAGRy&#10;cy9kb3ducmV2LnhtbFBLBQYAAAAABAAEAPUAAACMAwAAAAA=&#10;" filled="f" stroked="f">
                  <v:textbox inset="0,0,0,0">
                    <w:txbxContent>
                      <w:p w:rsidR="00C43810" w:rsidRDefault="00C43810" w:rsidP="00BC15C8">
                        <w:r>
                          <w:rPr>
                            <w:rFonts w:ascii="Arial" w:eastAsia="Arial" w:hAnsi="Arial" w:cs="Arial"/>
                            <w:sz w:val="15"/>
                          </w:rPr>
                          <w:t xml:space="preserve">93 </w:t>
                        </w:r>
                      </w:p>
                    </w:txbxContent>
                  </v:textbox>
                </v:rect>
                <v:rect id="Rectangle 8046" o:spid="_x0000_s1609" style="position:absolute;left:98501;top:24795;width:140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Nc0MUA&#10;AADdAAAADwAAAGRycy9kb3ducmV2LnhtbESPT4vCMBTE78J+h/AWvGmqiNRqFNl10aN/FtTbo3m2&#10;xealNFlb/fRGEPY4zMxvmNmiNaW4Ue0KywoG/QgEcWp1wZmC38NPLwbhPLLG0jIpuJODxfyjM8NE&#10;24Z3dNv7TAQIuwQV5N5XiZQuzcmg69uKOHgXWxv0QdaZ1DU2AW5KOYyisTRYcFjIsaKvnNLr/s8o&#10;WMfV8rSxjyYrV+f1cXucfB8mXqnuZ7ucgvDU+v/wu73RCuJoN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c1zQxQAAAN0AAAAPAAAAAAAAAAAAAAAAAJgCAABkcnMv&#10;ZG93bnJldi54bWxQSwUGAAAAAAQABAD1AAAAigMAAAAA&#10;" filled="f" stroked="f">
                  <v:textbox inset="0,0,0,0">
                    <w:txbxContent>
                      <w:p w:rsidR="00C43810" w:rsidRDefault="00C43810" w:rsidP="00BC15C8">
                        <w:r>
                          <w:rPr>
                            <w:rFonts w:ascii="Arial" w:eastAsia="Arial" w:hAnsi="Arial" w:cs="Arial"/>
                            <w:sz w:val="15"/>
                          </w:rPr>
                          <w:t xml:space="preserve">72 </w:t>
                        </w:r>
                      </w:p>
                    </w:txbxContent>
                  </v:textbox>
                </v:rect>
                <v:rect id="Rectangle 2009" o:spid="_x0000_s1610" style="position:absolute;left:10540;top:26230;width:1536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t+BcUA&#10;AADdAAAADwAAAGRycy9kb3ducmV2LnhtbESPQWvCQBSE7wX/w/KE3uqmHkoSXUXaijmqKVhvj+wz&#10;CWbfhuw2Sf31bqHgcZiZb5jlejSN6KlztWUFr7MIBHFhdc2lgq98+xKDcB5ZY2OZFPySg/Vq8rTE&#10;VNuBD9QffSkChF2KCirv21RKV1Rk0M1sSxy8i+0M+iC7UuoOhwA3jZxH0Zs0WHNYqLCl94qK6/HH&#10;KNjF7eY7s7ehbD7Pu9P+lHzkiVfqeTpuFiA8jf4R/m9nWkEgJvD3Jj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4FxQAAAN0AAAAPAAAAAAAAAAAAAAAAAJgCAABkcnMv&#10;ZG93bnJldi54bWxQSwUGAAAAAAQABAD1AAAAigMAAAAA&#10;" filled="f" stroked="f">
                  <v:textbox inset="0,0,0,0">
                    <w:txbxContent>
                      <w:p w:rsidR="00C43810" w:rsidRDefault="00C43810" w:rsidP="00BC15C8">
                        <w:r>
                          <w:rPr>
                            <w:rFonts w:ascii="Arial" w:eastAsia="Arial" w:hAnsi="Arial" w:cs="Arial"/>
                            <w:sz w:val="15"/>
                          </w:rPr>
                          <w:t xml:space="preserve">Расчеты по платежам </w:t>
                        </w:r>
                      </w:p>
                    </w:txbxContent>
                  </v:textbox>
                </v:rect>
                <v:rect id="Rectangle 2010" o:spid="_x0000_s1611" style="position:absolute;left:22287;top:26230;width:783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hBRcMA&#10;AADdAAAADwAAAGRycy9kb3ducmV2LnhtbERPy2rCQBTdC/7DcIXudKKLEtNMRLTFLH2BdnfJXJNg&#10;5k7ITE3q1zuLQpeH805Xg2nEgzpXW1Ywn0UgiAuray4VnE9f0xiE88gaG8uk4JccrLLxKMVE254P&#10;9Dj6UoQQdgkqqLxvEyldUZFBN7MtceButjPoA+xKqTvsQ7hp5CKK3qXBmkNDhS1tKiruxx+jYBe3&#10;62tun33ZfH7vLvvLcntaeqXeJsP6A4Snwf+L/9y5VrCI5mF/eBOegM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hBRcMAAADdAAAADwAAAAAAAAAAAAAAAACYAgAAZHJzL2Rv&#10;d25yZXYueG1sUEsFBgAAAAAEAAQA9QAAAIgDAAAAAA==&#10;" filled="f" stroked="f">
                  <v:textbox inset="0,0,0,0">
                    <w:txbxContent>
                      <w:p w:rsidR="00C43810" w:rsidRDefault="00C43810" w:rsidP="00BC15C8">
                        <w:r>
                          <w:rPr>
                            <w:rFonts w:ascii="Arial" w:eastAsia="Arial" w:hAnsi="Arial" w:cs="Arial"/>
                            <w:sz w:val="15"/>
                          </w:rPr>
                          <w:t xml:space="preserve">в бюджеты </w:t>
                        </w:r>
                      </w:p>
                    </w:txbxContent>
                  </v:textbox>
                </v:rect>
                <v:rect id="Rectangle 2011" o:spid="_x0000_s1612" style="position:absolute;left:28370;top:26230;width:817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Tk3sUA&#10;AADdAAAADwAAAGRycy9kb3ducmV2LnhtbESPQYvCMBSE78L+h/AWvGlaD6LVKLKr6HHVha63R/Ns&#10;i81LaaKt++uNIHgcZuYbZr7sTCVu1LjSsoJ4GIEgzqwuOVfwe9wMJiCcR9ZYWSYFd3KwXHz05pho&#10;2/KebgefiwBhl6CCwvs6kdJlBRl0Q1sTB+9sG4M+yCaXusE2wE0lR1E0lgZLDgsF1vRVUHY5XI2C&#10;7aRe/e3sf5tX69M2/Umn38epV6r/2a1mIDx1/h1+tXdawSiKY3i+C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VOTexQAAAN0AAAAPAAAAAAAAAAAAAAAAAJgCAABkcnMv&#10;ZG93bnJldi54bWxQSwUGAAAAAAQABAD1AAAAigMAAAAA&#10;" filled="f" stroked="f">
                  <v:textbox inset="0,0,0,0">
                    <w:txbxContent>
                      <w:p w:rsidR="00C43810" w:rsidRDefault="00C43810" w:rsidP="00BC15C8">
                        <w:r>
                          <w:rPr>
                            <w:rFonts w:ascii="Arial" w:eastAsia="Arial" w:hAnsi="Arial" w:cs="Arial"/>
                            <w:sz w:val="15"/>
                          </w:rPr>
                          <w:t>(030300000)</w:t>
                        </w:r>
                      </w:p>
                    </w:txbxContent>
                  </v:textbox>
                </v:rect>
                <v:rect id="Rectangle 702" o:spid="_x0000_s1613" style="position:absolute;left:38773;top:26141;width:211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4VXsYA&#10;AADcAAAADwAAAGRycy9kb3ducmV2LnhtbESPT2vCQBTE7wW/w/KE3pqNOVhNXUX8gx5bFdLeHtnX&#10;JJh9G7JrkvbTdwuCx2FmfsMsVoOpRUetqywrmEQxCOLc6ooLBZfz/mUGwnlkjbVlUvBDDlbL0dMC&#10;U217/qDu5AsRIOxSVFB636RSurwkgy6yDXHwvm1r0AfZFlK32Ae4qWUSx1NpsOKwUGJDm5Ly6+lm&#10;FBxmzfrzaH/7ot59HbL3bL49z71Sz+Nh/QbC0+Af4Xv7qBW8xgn8nw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u4VXsYAAADcAAAADwAAAAAAAAAAAAAAAACYAgAAZHJz&#10;L2Rvd25yZXYueG1sUEsFBgAAAAAEAAQA9QAAAIsDAAAAAA==&#10;" filled="f" stroked="f">
                  <v:textbox inset="0,0,0,0">
                    <w:txbxContent>
                      <w:p w:rsidR="00C43810" w:rsidRDefault="00C43810" w:rsidP="00BC15C8">
                        <w:r>
                          <w:rPr>
                            <w:rFonts w:ascii="Arial" w:eastAsia="Arial" w:hAnsi="Arial" w:cs="Arial"/>
                            <w:sz w:val="15"/>
                          </w:rPr>
                          <w:t>510</w:t>
                        </w:r>
                      </w:p>
                    </w:txbxContent>
                  </v:textbox>
                </v:rect>
                <v:rect id="Rectangle 8049" o:spid="_x0000_s1614" style="position:absolute;left:46723;top:26167;width:140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zIosYA&#10;AADdAAAADwAAAGRycy9kb3ducmV2LnhtbESPT2vCQBTE74V+h+UVequbliJJzEakf9BjNYJ6e2Sf&#10;STD7NmS3JvXTdwXB4zAzv2Gy+WhacabeNZYVvE4iEMSl1Q1XCrbF90sMwnlkja1lUvBHDub540OG&#10;qbYDr+m88ZUIEHYpKqi971IpXVmTQTexHXHwjrY36IPsK6l7HALctPItiqbSYMNhocaOPmoqT5tf&#10;o2AZd4v9yl6Gqv06LHc/u+SzSLxSz0/jYgbC0+jv4Vt7pRXE0Xs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zIosYAAADdAAAADwAAAAAAAAAAAAAAAACYAgAAZHJz&#10;L2Rvd25yZXYueG1sUEsFBgAAAAAEAAQA9QAAAIsDAAAAAA==&#10;" filled="f" stroked="f">
                  <v:textbox inset="0,0,0,0">
                    <w:txbxContent>
                      <w:p w:rsidR="00C43810" w:rsidRDefault="00C43810" w:rsidP="00BC15C8">
                        <w:r>
                          <w:rPr>
                            <w:rFonts w:ascii="Arial" w:eastAsia="Arial" w:hAnsi="Arial" w:cs="Arial"/>
                            <w:sz w:val="15"/>
                          </w:rPr>
                          <w:t>20</w:t>
                        </w:r>
                      </w:p>
                    </w:txbxContent>
                  </v:textbox>
                </v:rect>
                <v:rect id="Rectangle 8051" o:spid="_x0000_s1615" style="position:absolute;left:47782;top:26167;width:297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NSecYA&#10;AADdAAAADwAAAGRycy9kb3ducmV2LnhtbESPQWvCQBSE7wX/w/IKvTUbC5YYs4pYJR5bFWxvj+wz&#10;Cc2+Ddk1SfvruwXB4zAz3zDZajSN6KlztWUF0ygGQVxYXXOp4HTcPScgnEfW2FgmBT/kYLWcPGSY&#10;ajvwB/UHX4oAYZeigsr7NpXSFRUZdJFtiYN3sZ1BH2RXSt3hEOCmkS9x/CoN1hwWKmxpU1Hxfbga&#10;BXnSrj/39ncom+1Xfn4/z9+Oc6/U0+O4XoDwNPp7+NbeawVJPJv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NSecYAAADdAAAADwAAAAAAAAAAAAAAAACYAgAAZHJz&#10;L2Rvd25yZXYueG1sUEsFBgAAAAAEAAQA9QAAAIsDAAAAAA==&#10;" filled="f" stroked="f">
                  <v:textbox inset="0,0,0,0">
                    <w:txbxContent>
                      <w:p w:rsidR="00C43810" w:rsidRDefault="00C43810" w:rsidP="00BC15C8">
                        <w:r>
                          <w:rPr>
                            <w:rFonts w:ascii="Arial" w:eastAsia="Arial" w:hAnsi="Arial" w:cs="Arial"/>
                            <w:sz w:val="15"/>
                          </w:rPr>
                          <w:t xml:space="preserve"> 094,</w:t>
                        </w:r>
                      </w:p>
                    </w:txbxContent>
                  </v:textbox>
                </v:rect>
                <v:rect id="Rectangle 8050" o:spid="_x0000_s1616" style="position:absolute;left:50017;top:26167;width:144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34sMA&#10;AADdAAAADwAAAGRycy9kb3ducmV2LnhtbERPz2vCMBS+D/wfwht4m+kGk1qNIm6jPW4qqLdH82yL&#10;yUtpMlv965fDwOPH93uxGqwRV+p841jB6yQBQVw63XClYL/7eklB+ICs0TgmBTfysFqOnhaYadfz&#10;D123oRIxhH2GCuoQ2kxKX9Zk0U9cSxy5s+sshgi7SuoO+xhujXxLkqm02HBsqLGlTU3lZftrFeRp&#10;uz4W7t5X5vOUH74Ps4/dLCg1fh7WcxCBhvAQ/7sLrSBN3uP++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Q/34sMAAADdAAAADwAAAAAAAAAAAAAAAACYAgAAZHJzL2Rv&#10;d25yZXYueG1sUEsFBgAAAAAEAAQA9QAAAIgDAAAAAA==&#10;" filled="f" stroked="f">
                  <v:textbox inset="0,0,0,0">
                    <w:txbxContent>
                      <w:p w:rsidR="00C43810" w:rsidRDefault="00C43810" w:rsidP="00BC15C8">
                        <w:r>
                          <w:rPr>
                            <w:rFonts w:ascii="Arial" w:eastAsia="Arial" w:hAnsi="Arial" w:cs="Arial"/>
                            <w:sz w:val="15"/>
                          </w:rPr>
                          <w:t>06</w:t>
                        </w:r>
                      </w:p>
                    </w:txbxContent>
                  </v:textbox>
                </v:rect>
                <v:rect id="Rectangle 2013" o:spid="_x0000_s1617" style="position:absolute;left:60922;top:26167;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rfMsUA&#10;AADdAAAADwAAAGRycy9kb3ducmV2LnhtbESPQYvCMBSE74L/ITxhb5qqIFqNIrqix10rqLdH82yL&#10;zUtpsrbrr98sCB6HmfmGWaxaU4oH1a6wrGA4iEAQp1YXnCk4Jbv+FITzyBpLy6Tglxyslt3OAmNt&#10;G/6mx9FnIkDYxagg976KpXRpTgbdwFbEwbvZ2qAPss6krrEJcFPKURRNpMGCw0KOFW1ySu/HH6Ng&#10;P63Wl4N9Nln5ed2fv86zbTLzSn302vUchKfWv8Ov9kErGEXD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yt8yxQAAAN0AAAAPAAAAAAAAAAAAAAAAAJgCAABkcnMv&#10;ZG93bnJldi54bWxQSwUGAAAAAAQABAD1AAAAigMAAAAA&#10;" filled="f" stroked="f">
                  <v:textbox inset="0,0,0,0">
                    <w:txbxContent>
                      <w:p w:rsidR="00C43810" w:rsidRDefault="00C43810" w:rsidP="00BC15C8">
                        <w:r>
                          <w:rPr>
                            <w:rFonts w:ascii="Arial" w:eastAsia="Arial" w:hAnsi="Arial" w:cs="Arial"/>
                            <w:sz w:val="15"/>
                          </w:rPr>
                          <w:t>-</w:t>
                        </w:r>
                      </w:p>
                    </w:txbxContent>
                  </v:textbox>
                </v:rect>
                <v:rect id="Rectangle 8052" o:spid="_x0000_s1618" style="position:absolute;left:67411;top:26192;width:140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HMDsYA&#10;AADdAAAADwAAAGRycy9kb3ducmV2LnhtbESPQWvCQBSE7wX/w/KE3uqmAUuMrhK0Eo+tCra3R/aZ&#10;hGbfhuw2SfvruwXB4zAz3zCrzWga0VPnassKnmcRCOLC6ppLBefT/ikB4TyyxsYyKfghB5v15GGF&#10;qbYDv1N/9KUIEHYpKqi8b1MpXVGRQTezLXHwrrYz6IPsSqk7HALcNDKOohdpsOawUGFL24qKr+O3&#10;UZAnbfZxsL9D2bx+5pe3y2J3WnilHqdjtgThafT38K190AqSaB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HMDsYAAADdAAAADwAAAAAAAAAAAAAAAACYAgAAZHJz&#10;L2Rvd25yZXYueG1sUEsFBgAAAAAEAAQA9QAAAIsDAAAAAA==&#10;" filled="f" stroked="f">
                  <v:textbox inset="0,0,0,0">
                    <w:txbxContent>
                      <w:p w:rsidR="00C43810" w:rsidRDefault="00C43810" w:rsidP="00BC15C8">
                        <w:r>
                          <w:rPr>
                            <w:rFonts w:ascii="Arial" w:eastAsia="Arial" w:hAnsi="Arial" w:cs="Arial"/>
                            <w:sz w:val="15"/>
                          </w:rPr>
                          <w:t>20</w:t>
                        </w:r>
                      </w:p>
                    </w:txbxContent>
                  </v:textbox>
                </v:rect>
                <v:rect id="Rectangle 8054" o:spid="_x0000_s1619" style="position:absolute;left:68470;top:26192;width:296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Tx4ccA&#10;AADdAAAADwAAAGRycy9kb3ducmV2LnhtbESPT2vCQBTE7wW/w/KE3uqmUkuM2Yj4Bz3WWLC9PbLP&#10;JDT7NmRXE/vpu4VCj8PM/IZJl4NpxI06V1tW8DyJQBAXVtdcKng/7Z5iEM4ja2wsk4I7OVhmo4cU&#10;E217PtIt96UIEHYJKqi8bxMpXVGRQTexLXHwLrYz6IPsSqk77APcNHIaRa/SYM1hocKW1hUVX/nV&#10;KNjH7erjYL/7stl+7s9v5/nmNPdKPY6H1QKEp8H/h//aB60gjmY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08eHHAAAA3QAAAA8AAAAAAAAAAAAAAAAAmAIAAGRy&#10;cy9kb3ducmV2LnhtbFBLBQYAAAAABAAEAPUAAACMAwAAAAA=&#10;" filled="f" stroked="f">
                  <v:textbox inset="0,0,0,0">
                    <w:txbxContent>
                      <w:p w:rsidR="00C43810" w:rsidRDefault="00C43810" w:rsidP="00BC15C8">
                        <w:r>
                          <w:rPr>
                            <w:rFonts w:ascii="Arial" w:eastAsia="Arial" w:hAnsi="Arial" w:cs="Arial"/>
                            <w:sz w:val="15"/>
                          </w:rPr>
                          <w:t xml:space="preserve"> 094,</w:t>
                        </w:r>
                      </w:p>
                    </w:txbxContent>
                  </v:textbox>
                </v:rect>
                <v:rect id="Rectangle 8053" o:spid="_x0000_s1620" style="position:absolute;left:70701;top:26192;width:140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1plccA&#10;AADdAAAADwAAAGRycy9kb3ducmV2LnhtbESPT2vCQBTE7wW/w/KE3uqmFkuM2Yj4Bz3WWLC9PbLP&#10;JDT7NmRXE/vpu4VCj8PM/IZJl4NpxI06V1tW8DyJQBAXVtdcKng/7Z5iEM4ja2wsk4I7OVhmo4cU&#10;E217PtIt96UIEHYJKqi8bxMpXVGRQTexLXHwLrYz6IPsSqk77APcNHIaRa/SYM1hocKW1hUVX/nV&#10;KNjH7erjYL/7stl+7s9v5/nmNPdKPY6H1QKEp8H/h//aB60gjmY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daZXHAAAA3QAAAA8AAAAAAAAAAAAAAAAAmAIAAGRy&#10;cy9kb3ducmV2LnhtbFBLBQYAAAAABAAEAPUAAACMAwAAAAA=&#10;" filled="f" stroked="f">
                  <v:textbox inset="0,0,0,0">
                    <w:txbxContent>
                      <w:p w:rsidR="00C43810" w:rsidRDefault="00C43810" w:rsidP="00BC15C8">
                        <w:r>
                          <w:rPr>
                            <w:rFonts w:ascii="Arial" w:eastAsia="Arial" w:hAnsi="Arial" w:cs="Arial"/>
                            <w:sz w:val="15"/>
                          </w:rPr>
                          <w:t>06</w:t>
                        </w:r>
                      </w:p>
                    </w:txbxContent>
                  </v:textbox>
                </v:rect>
                <v:rect id="Rectangle 8055" o:spid="_x0000_s1621" style="position:absolute;left:77723;top:26205;width:138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hUesUA&#10;AADdAAAADwAAAGRycy9kb3ducmV2LnhtbESPT4vCMBTE78J+h/AWvGmq4FKrUWRX0aN/FtTbo3m2&#10;xealNNHW/fRGEPY4zMxvmOm8NaW4U+0KywoG/QgEcWp1wZmC38OqF4NwHlljaZkUPMjBfPbRmWKi&#10;bcM7uu99JgKEXYIKcu+rREqX5mTQ9W1FHLyLrQ36IOtM6hqbADelHEbRlzRYcFjIsaLvnNLr/mYU&#10;rONqcdrYvyYrl+f1cXsc/xzGXqnuZ7uYgPDU+v/wu73RCuJoN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eFR6xQAAAN0AAAAPAAAAAAAAAAAAAAAAAJgCAABkcnMv&#10;ZG93bnJldi54bWxQSwUGAAAAAAQABAD1AAAAigMAAAAA&#10;" filled="f" stroked="f">
                  <v:textbox inset="0,0,0,0">
                    <w:txbxContent>
                      <w:p w:rsidR="00C43810" w:rsidRDefault="00C43810" w:rsidP="00BC15C8">
                        <w:r>
                          <w:rPr>
                            <w:rFonts w:ascii="Arial" w:eastAsia="Arial" w:hAnsi="Arial" w:cs="Arial"/>
                            <w:sz w:val="15"/>
                          </w:rPr>
                          <w:t>57</w:t>
                        </w:r>
                      </w:p>
                    </w:txbxContent>
                  </v:textbox>
                </v:rect>
                <v:rect id="Rectangle 8057" o:spid="_x0000_s1622" style="position:absolute;left:78752;top:26205;width:2948;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ZvlscA&#10;AADdAAAADwAAAGRycy9kb3ducmV2LnhtbESPT2vCQBTE7wW/w/KE3uqmQm2M2Yj4Bz3WWLC9PbLP&#10;JDT7NmRXE/vpu4VCj8PM/IZJl4NpxI06V1tW8DyJQBAXVtdcKng/7Z5iEM4ja2wsk4I7OVhmo4cU&#10;E217PtIt96UIEHYJKqi8bxMpXVGRQTexLXHwLrYz6IPsSqk77APcNHIaRTNpsOawUGFL64qKr/xq&#10;FOzjdvVxsN992Ww/9+e383xzmnulHsfDagHC0+D/w3/tg1YQRy+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mb5bHAAAA3QAAAA8AAAAAAAAAAAAAAAAAmAIAAGRy&#10;cy9kb3ducmV2LnhtbFBLBQYAAAAABAAEAPUAAACMAwAAAAA=&#10;" filled="f" stroked="f">
                  <v:textbox inset="0,0,0,0">
                    <w:txbxContent>
                      <w:p w:rsidR="00C43810" w:rsidRDefault="00C43810" w:rsidP="00BC15C8">
                        <w:r>
                          <w:rPr>
                            <w:rFonts w:ascii="Arial" w:eastAsia="Arial" w:hAnsi="Arial" w:cs="Arial"/>
                            <w:sz w:val="15"/>
                          </w:rPr>
                          <w:t xml:space="preserve"> 056,</w:t>
                        </w:r>
                      </w:p>
                    </w:txbxContent>
                  </v:textbox>
                </v:rect>
                <v:rect id="Rectangle 8056" o:spid="_x0000_s1623" style="position:absolute;left:80988;top:26205;width:1408;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rKDcUA&#10;AADdAAAADwAAAGRycy9kb3ducmV2LnhtbESPT4vCMBTE78J+h/AWvGmqoNRqFNl10aN/FtTbo3m2&#10;xealNFlb/fRGEPY4zMxvmNmiNaW4Ue0KywoG/QgEcWp1wZmC38NPLwbhPLLG0jIpuJODxfyjM8NE&#10;24Z3dNv7TAQIuwQV5N5XiZQuzcmg69uKOHgXWxv0QdaZ1DU2AW5KOYyisTRYcFjIsaKvnNLr/s8o&#10;WMfV8rSxjyYrV+f1cXucfB8mXqnuZ7ucgvDU+v/wu73RCuJoN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qsoNxQAAAN0AAAAPAAAAAAAAAAAAAAAAAJgCAABkcnMv&#10;ZG93bnJldi54bWxQSwUGAAAAAAQABAD1AAAAigMAAAAA&#10;" filled="f" stroked="f">
                  <v:textbox inset="0,0,0,0">
                    <w:txbxContent>
                      <w:p w:rsidR="00C43810" w:rsidRDefault="00C43810" w:rsidP="00BC15C8">
                        <w:r>
                          <w:rPr>
                            <w:rFonts w:ascii="Arial" w:eastAsia="Arial" w:hAnsi="Arial" w:cs="Arial"/>
                            <w:sz w:val="15"/>
                          </w:rPr>
                          <w:t>82</w:t>
                        </w:r>
                      </w:p>
                    </w:txbxContent>
                  </v:textbox>
                </v:rect>
                <v:rect id="Rectangle 706" o:spid="_x0000_s1624" style="position:absolute;left:92100;top:26230;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UTXcUA&#10;AADcAAAADwAAAGRycy9kb3ducmV2LnhtbESPQWvCQBSE7wX/w/KE3pqNPURNXUW0osdWhbS3R/Y1&#10;CWbfhuyapP76bkHwOMzMN8xiNZhadNS6yrKCSRSDIM6trrhQcD7tXmYgnEfWWFsmBb/kYLUcPS0w&#10;1bbnT+qOvhABwi5FBaX3TSqly0sy6CLbEAfvx7YGfZBtIXWLfYCbWr7GcSINVhwWSmxoU1J+OV6N&#10;gv2sWX8d7K0v6vfvffaRzbenuVfqeTys30B4GvwjfG8ftIJpnMD/mXA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1RNdxQAAANwAAAAPAAAAAAAAAAAAAAAAAJgCAABkcnMv&#10;ZG93bnJldi54bWxQSwUGAAAAAAQABAD1AAAAigMAAAAA&#10;" filled="f" stroked="f">
                  <v:textbox inset="0,0,0,0">
                    <w:txbxContent>
                      <w:p w:rsidR="00C43810" w:rsidRDefault="00C43810" w:rsidP="00BC15C8">
                        <w:r>
                          <w:rPr>
                            <w:rFonts w:ascii="Arial" w:eastAsia="Arial" w:hAnsi="Arial" w:cs="Arial"/>
                            <w:sz w:val="15"/>
                          </w:rPr>
                          <w:t>-</w:t>
                        </w:r>
                      </w:p>
                    </w:txbxContent>
                  </v:textbox>
                </v:rect>
                <v:rect id="Rectangle 8058" o:spid="_x0000_s1625" style="position:absolute;left:98501;top:26306;width:1409;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n75MMA&#10;AADdAAAADwAAAGRycy9kb3ducmV2LnhtbERPz2vCMBS+D/wfwht4m+kGk1qNIm6jPW4qqLdH82yL&#10;yUtpMlv965fDwOPH93uxGqwRV+p841jB6yQBQVw63XClYL/7eklB+ICs0TgmBTfysFqOnhaYadfz&#10;D123oRIxhH2GCuoQ2kxKX9Zk0U9cSxy5s+sshgi7SuoO+xhujXxLkqm02HBsqLGlTU3lZftrFeRp&#10;uz4W7t5X5vOUH74Ps4/dLCg1fh7WcxCBhvAQ/7sLrSBN3u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n75MMAAADdAAAADwAAAAAAAAAAAAAAAACYAgAAZHJzL2Rv&#10;d25yZXYueG1sUEsFBgAAAAAEAAQA9QAAAIgDAAAAAA==&#10;" filled="f" stroked="f">
                  <v:textbox inset="0,0,0,0">
                    <w:txbxContent>
                      <w:p w:rsidR="00C43810" w:rsidRDefault="00C43810" w:rsidP="00BC15C8">
                        <w:r>
                          <w:rPr>
                            <w:rFonts w:ascii="Arial" w:eastAsia="Arial" w:hAnsi="Arial" w:cs="Arial"/>
                            <w:sz w:val="15"/>
                          </w:rPr>
                          <w:t xml:space="preserve">57 </w:t>
                        </w:r>
                      </w:p>
                    </w:txbxContent>
                  </v:textbox>
                </v:rect>
                <v:rect id="Rectangle 8060" o:spid="_x0000_s1626" style="position:absolute;left:99560;top:26306;width:297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M9X8EA&#10;AADdAAAADwAAAGRycy9kb3ducmV2LnhtbERPy4rCMBTdC/5DuII7TXUhtRpF1EGX4wPU3aW5tsXm&#10;pjQZW+frzUJweTjv+bI1pXhS7QrLCkbDCARxanXBmYLz6WcQg3AeWWNpmRS8yMFy0e3MMdG24QM9&#10;jz4TIYRdggpy76tESpfmZNANbUUcuLutDfoA60zqGpsQbko5jqKJNFhwaMixonVO6eP4ZxTs4mp1&#10;3dv/Jiu3t93l9zLdnKZeqX6vXc1AeGr9V/xx77WCOJqE/eFNe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jPV/BAAAA3QAAAA8AAAAAAAAAAAAAAAAAmAIAAGRycy9kb3du&#10;cmV2LnhtbFBLBQYAAAAABAAEAPUAAACGAwAAAAA=&#10;" filled="f" stroked="f">
                  <v:textbox inset="0,0,0,0">
                    <w:txbxContent>
                      <w:p w:rsidR="00C43810" w:rsidRDefault="00C43810" w:rsidP="00BC15C8">
                        <w:r>
                          <w:rPr>
                            <w:rFonts w:ascii="Arial" w:eastAsia="Arial" w:hAnsi="Arial" w:cs="Arial"/>
                            <w:sz w:val="15"/>
                          </w:rPr>
                          <w:t xml:space="preserve"> 056, </w:t>
                        </w:r>
                      </w:p>
                    </w:txbxContent>
                  </v:textbox>
                </v:rect>
                <v:rect id="Rectangle 8059" o:spid="_x0000_s1627" style="position:absolute;left:101809;top:26306;width:1439;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Vef8YA&#10;AADdAAAADwAAAGRycy9kb3ducmV2LnhtbESPT2vCQBTE74V+h+UVequbFipJzEakf9BjNYJ6e2Sf&#10;STD7NmS3JvXTdwXB4zAzv2Gy+WhacabeNZYVvE4iEMSl1Q1XCrbF90sMwnlkja1lUvBHDub540OG&#10;qbYDr+m88ZUIEHYpKqi971IpXVmTQTexHXHwjrY36IPsK6l7HALctPItiqbSYMNhocaOPmoqT5tf&#10;o2AZd4v9yl6Gqv06LHc/u+SzSLxSz0/jYgbC0+jv4Vt7pRXE0Xs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Vef8YAAADdAAAADwAAAAAAAAAAAAAAAACYAgAAZHJz&#10;L2Rvd25yZXYueG1sUEsFBgAAAAAEAAQA9QAAAIsDAAAAAA==&#10;" filled="f" stroked="f">
                  <v:textbox inset="0,0,0,0">
                    <w:txbxContent>
                      <w:p w:rsidR="00C43810" w:rsidRDefault="00C43810" w:rsidP="00BC15C8">
                        <w:r>
                          <w:rPr>
                            <w:rFonts w:ascii="Arial" w:eastAsia="Arial" w:hAnsi="Arial" w:cs="Arial"/>
                            <w:sz w:val="15"/>
                          </w:rPr>
                          <w:t xml:space="preserve">82 </w:t>
                        </w:r>
                      </w:p>
                    </w:txbxContent>
                  </v:textbox>
                </v:rect>
                <v:rect id="Rectangle 708" o:spid="_x0000_s1628" style="position:absolute;left:11137;top:27602;width:395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YitMMA&#10;AADcAAAADwAAAGRycy9kb3ducmV2LnhtbERPTW+CQBC9N/E/bMakt7rooVVkMUbbwLFiE+ttwk6B&#10;lJ0l7BZof333YOLx5X0nu8m0YqDeNZYVLBcRCOLS6oYrBR/nt6c1COeRNbaWScEvOdils4cEY21H&#10;PtFQ+EqEEHYxKqi972IpXVmTQbewHXHgvmxv0AfYV1L3OIZw08pVFD1Lgw2Hhho7OtRUfhc/RkG2&#10;7vafuf0bq/b1ml3eL5vjeeOVepxP+y0IT5O/i2/uXCt4ic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YitMMAAADcAAAADwAAAAAAAAAAAAAAAACYAgAAZHJzL2Rv&#10;d25yZXYueG1sUEsFBgAAAAAEAAQA9QAAAIgDAAAAAA==&#10;" filled="f" stroked="f">
                  <v:textbox inset="0,0,0,0">
                    <w:txbxContent>
                      <w:p w:rsidR="00C43810" w:rsidRDefault="00C43810" w:rsidP="00BC15C8">
                        <w:r>
                          <w:rPr>
                            <w:rFonts w:ascii="Arial" w:eastAsia="Arial" w:hAnsi="Arial" w:cs="Arial"/>
                            <w:sz w:val="15"/>
                          </w:rPr>
                          <w:t xml:space="preserve">из них: </w:t>
                        </w:r>
                      </w:p>
                    </w:txbxContent>
                  </v:textbox>
                </v:rect>
                <v:rect id="Rectangle 709" o:spid="_x0000_s1629" style="position:absolute;left:11772;top:28973;width:28814;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qHL8YA&#10;AADcAAAADwAAAGRycy9kb3ducmV2LnhtbESPT2vCQBTE70K/w/KE3nRjD62JriH0D8nRqqDeHtln&#10;Esy+DdmtSfvp3UKhx2FmfsOs09G04ka9aywrWMwjEMSl1Q1XCg77j9kShPPIGlvLpOCbHKSbh8ka&#10;E20H/qTbzlciQNglqKD2vkukdGVNBt3cdsTBu9jeoA+yr6TucQhw08qnKHqWBhsOCzV29FpTed19&#10;GQX5sstOhf0Zqvb9nB+3x/htH3ulHqdjtgLhafT/4b92oRW8RDH8nglH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qHL8YAAADcAAAADwAAAAAAAAAAAAAAAACYAgAAZHJz&#10;L2Rvd25yZXYueG1sUEsFBgAAAAAEAAQA9QAAAIsDAAAAAA==&#10;" filled="f" stroked="f">
                  <v:textbox inset="0,0,0,0">
                    <w:txbxContent>
                      <w:p w:rsidR="00C43810" w:rsidRDefault="00C43810" w:rsidP="00BC15C8">
                        <w:r>
                          <w:rPr>
                            <w:rFonts w:ascii="Arial" w:eastAsia="Arial" w:hAnsi="Arial" w:cs="Arial"/>
                            <w:sz w:val="15"/>
                          </w:rPr>
                          <w:t xml:space="preserve">расчеты по налогу на доходы физических лиц </w:t>
                        </w:r>
                      </w:p>
                    </w:txbxContent>
                  </v:textbox>
                </v:rect>
                <v:rect id="Rectangle 710" o:spid="_x0000_s1630" style="position:absolute;left:11772;top:30142;width:738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4b8MA&#10;AADcAAAADwAAAGRycy9kb3ducmV2LnhtbERPPW/CMBDdkfgP1lViA4cONAkYhCgIRppUot1O8ZFE&#10;jc9RbEjor8dDpY5P73u1GUwj7tS52rKC+SwCQVxYXXOp4DM/TGMQziNrbCyTggc52KzHoxWm2vb8&#10;QffMlyKEsEtRQeV9m0rpiooMupltiQN3tZ1BH2BXSt1hH8JNI1+jaCEN1hwaKmxpV1Hxk92MgmPc&#10;br9O9rcvm/338XK+JO954pWavAzbJQhPg/8X/7lPWsHbPMwP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4b8MAAADcAAAADwAAAAAAAAAAAAAAAACYAgAAZHJzL2Rv&#10;d25yZXYueG1sUEsFBgAAAAAEAAQA9QAAAIgDAAAAAA==&#10;" filled="f" stroked="f">
                  <v:textbox inset="0,0,0,0">
                    <w:txbxContent>
                      <w:p w:rsidR="00C43810" w:rsidRDefault="00C43810" w:rsidP="00BC15C8">
                        <w:r>
                          <w:rPr>
                            <w:rFonts w:ascii="Arial" w:eastAsia="Arial" w:hAnsi="Arial" w:cs="Arial"/>
                            <w:sz w:val="15"/>
                          </w:rPr>
                          <w:t xml:space="preserve">(030301000) </w:t>
                        </w:r>
                      </w:p>
                    </w:txbxContent>
                  </v:textbox>
                </v:rect>
                <v:rect id="Rectangle 2014" o:spid="_x0000_s1631" style="position:absolute;left:38773;top:29024;width:1980;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NHRsUA&#10;AADdAAAADwAAAGRycy9kb3ducmV2LnhtbESPQYvCMBSE74L/ITxhb5oqIlqNIrqix10rqLdH82yL&#10;zUtpsrbrr98sCB6HmfmGWaxaU4oH1a6wrGA4iEAQp1YXnCk4Jbv+FITzyBpLy6Tglxyslt3OAmNt&#10;G/6mx9FnIkDYxagg976KpXRpTgbdwFbEwbvZ2qAPss6krrEJcFPKURRNpMGCw0KOFW1ySu/HH6Ng&#10;P63Wl4N9Nln5ed2fv86zbTLzSn302vUchKfWv8Ov9kErGEXD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I0dGxQAAAN0AAAAPAAAAAAAAAAAAAAAAAJgCAABkcnMv&#10;ZG93bnJldi54bWxQSwUGAAAAAAQABAD1AAAAigMAAAAA&#10;" filled="f" stroked="f">
                  <v:textbox inset="0,0,0,0">
                    <w:txbxContent>
                      <w:p w:rsidR="00C43810" w:rsidRDefault="00C43810" w:rsidP="00BC15C8">
                        <w:r>
                          <w:rPr>
                            <w:rFonts w:ascii="Arial" w:eastAsia="Arial" w:hAnsi="Arial" w:cs="Arial"/>
                            <w:sz w:val="15"/>
                          </w:rPr>
                          <w:t>511</w:t>
                        </w:r>
                      </w:p>
                    </w:txbxContent>
                  </v:textbox>
                </v:rect>
                <v:rect id="Rectangle 2015" o:spid="_x0000_s1632" style="position:absolute;left:50590;top:29024;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i3cUA&#10;AADdAAAADwAAAGRycy9kb3ducmV2LnhtbESPQYvCMBSE74L/ITxhb5oqKFqNIrqix10rqLdH82yL&#10;zUtpsrbrr98sCB6HmfmGWaxaU4oH1a6wrGA4iEAQp1YXnCk4Jbv+FITzyBpLy6Tglxyslt3OAmNt&#10;G/6mx9FnIkDYxagg976KpXRpTgbdwFbEwbvZ2qAPss6krrEJcFPKURRNpMGCw0KOFW1ySu/HH6Ng&#10;P63Wl4N9Nln5ed2fv86zbTLzSn302vUchKfWv8Ov9kErGEXD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b+LdxQAAAN0AAAAPAAAAAAAAAAAAAAAAAJgCAABkcnMv&#10;ZG93bnJldi54bWxQSwUGAAAAAAQABAD1AAAAigMAAAAA&#10;" filled="f" stroked="f">
                  <v:textbox inset="0,0,0,0">
                    <w:txbxContent>
                      <w:p w:rsidR="00C43810" w:rsidRDefault="00C43810" w:rsidP="00BC15C8">
                        <w:r>
                          <w:rPr>
                            <w:rFonts w:ascii="Arial" w:eastAsia="Arial" w:hAnsi="Arial" w:cs="Arial"/>
                            <w:sz w:val="15"/>
                          </w:rPr>
                          <w:t>-</w:t>
                        </w:r>
                      </w:p>
                    </w:txbxContent>
                  </v:textbox>
                </v:rect>
                <v:rect id="Rectangle 2016" o:spid="_x0000_s1633" style="position:absolute;left:60921;top:29049;width:42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18qscA&#10;AADdAAAADwAAAGRycy9kb3ducmV2LnhtbESPS2vDMBCE74X8B7GB3ho5OZjEsWxMH8THPApJb4u1&#10;tU2tlbHU2M2vjwqFHoeZ+YZJ88l04kqDay0rWC4iEMSV1S3XCt5Pb09rEM4ja+wsk4IfcpBns4cU&#10;E21HPtD16GsRIOwSVNB43ydSuqohg25he+LgfdrBoA9yqKUecAxw08lVFMXSYMthocGenhuqvo7f&#10;RsFu3ReX0t7Gunv92J33583LaeOVepxPxRaEp8n/h//apVawipYx/L4JT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9fKrHAAAA3QAAAA8AAAAAAAAAAAAAAAAAmAIAAGRy&#10;cy9kb3ducmV2LnhtbFBLBQYAAAAABAAEAPUAAACMAwAAAAA=&#10;" filled="f" stroked="f">
                  <v:textbox inset="0,0,0,0">
                    <w:txbxContent>
                      <w:p w:rsidR="00C43810" w:rsidRDefault="00C43810" w:rsidP="00BC15C8">
                        <w:r>
                          <w:rPr>
                            <w:rFonts w:ascii="Arial" w:eastAsia="Arial" w:hAnsi="Arial" w:cs="Arial"/>
                            <w:sz w:val="15"/>
                          </w:rPr>
                          <w:t>-</w:t>
                        </w:r>
                      </w:p>
                    </w:txbxContent>
                  </v:textbox>
                </v:rect>
                <v:rect id="Rectangle 2017" o:spid="_x0000_s1634" style="position:absolute;left:71253;top:29049;width:42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HZMcYA&#10;AADdAAAADwAAAGRycy9kb3ducmV2LnhtbESPT4vCMBTE74LfITxhb5rqwT/VKKIrety1gnp7NM+2&#10;2LyUJmu7fvrNguBxmJnfMItVa0rxoNoVlhUMBxEI4tTqgjMFp2TXn4JwHlljaZkU/JKD1bLbWWCs&#10;bcPf9Dj6TAQIuxgV5N5XsZQuzcmgG9iKOHg3Wxv0QdaZ1DU2AW5KOYqisTRYcFjIsaJNTun9+GMU&#10;7KfV+nKwzyYrP6/789d5tk1mXqmPXrueg/DU+nf41T5oBaNoOIH/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HZMcYAAADdAAAADwAAAAAAAAAAAAAAAACYAgAAZHJz&#10;L2Rvd25yZXYueG1sUEsFBgAAAAAEAAQA9QAAAIsDAAAAAA==&#10;" filled="f" stroked="f">
                  <v:textbox inset="0,0,0,0">
                    <w:txbxContent>
                      <w:p w:rsidR="00C43810" w:rsidRDefault="00C43810" w:rsidP="00BC15C8">
                        <w:r>
                          <w:rPr>
                            <w:rFonts w:ascii="Arial" w:eastAsia="Arial" w:hAnsi="Arial" w:cs="Arial"/>
                            <w:sz w:val="15"/>
                          </w:rPr>
                          <w:t>-</w:t>
                        </w:r>
                      </w:p>
                    </w:txbxContent>
                  </v:textbox>
                </v:rect>
                <v:rect id="Rectangle 713" o:spid="_x0000_s1635" style="position:absolute;left:81572;top:29062;width:42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smGMYA&#10;AADcAAAADwAAAGRycy9kb3ducmV2LnhtbESPQWvCQBSE7wX/w/IEb3WjQh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smGMYAAADcAAAADwAAAAAAAAAAAAAAAACYAgAAZHJz&#10;L2Rvd25yZXYueG1sUEsFBgAAAAAEAAQA9QAAAIsDAAAAAA==&#10;" filled="f" stroked="f">
                  <v:textbox inset="0,0,0,0">
                    <w:txbxContent>
                      <w:p w:rsidR="00C43810" w:rsidRDefault="00C43810" w:rsidP="00BC15C8">
                        <w:r>
                          <w:rPr>
                            <w:rFonts w:ascii="Arial" w:eastAsia="Arial" w:hAnsi="Arial" w:cs="Arial"/>
                            <w:sz w:val="15"/>
                          </w:rPr>
                          <w:t>-</w:t>
                        </w:r>
                      </w:p>
                    </w:txbxContent>
                  </v:textbox>
                </v:rect>
                <v:rect id="Rectangle 714" o:spid="_x0000_s1636" style="position:absolute;left:92087;top:29113;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K+bMYA&#10;AADcAAAADwAAAGRycy9kb3ducmV2LnhtbESPQWvCQBSE7wX/w/IEb3WjSB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5K+bMYAAADcAAAADwAAAAAAAAAAAAAAAACYAgAAZHJz&#10;L2Rvd25yZXYueG1sUEsFBgAAAAAEAAQA9QAAAIsDAAAAAA==&#10;" filled="f" stroked="f">
                  <v:textbox inset="0,0,0,0">
                    <w:txbxContent>
                      <w:p w:rsidR="00C43810" w:rsidRDefault="00C43810" w:rsidP="00BC15C8">
                        <w:r>
                          <w:rPr>
                            <w:rFonts w:ascii="Arial" w:eastAsia="Arial" w:hAnsi="Arial" w:cs="Arial"/>
                            <w:sz w:val="15"/>
                          </w:rPr>
                          <w:t>-</w:t>
                        </w:r>
                      </w:p>
                    </w:txbxContent>
                  </v:textbox>
                </v:rect>
                <v:rect id="Rectangle 715" o:spid="_x0000_s1637" style="position:absolute;left:102387;top:29176;width:42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4b98YA&#10;AADcAAAADwAAAGRycy9kb3ducmV2LnhtbESPQWvCQBSE7wX/w/IEb3WjYB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4b98YAAADcAAAADwAAAAAAAAAAAAAAAACYAgAAZHJz&#10;L2Rvd25yZXYueG1sUEsFBgAAAAAEAAQA9QAAAIsDAAAAAA==&#10;" filled="f" stroked="f">
                  <v:textbox inset="0,0,0,0">
                    <w:txbxContent>
                      <w:p w:rsidR="00C43810" w:rsidRDefault="00C43810" w:rsidP="00BC15C8"/>
                    </w:txbxContent>
                  </v:textbox>
                </v:rect>
                <v:rect id="Rectangle 716" o:spid="_x0000_s1638" style="position:absolute;left:11772;top:31488;width:3051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yFgMQA&#10;AADcAAAADwAAAGRycy9kb3ducmV2LnhtbESPQYvCMBSE74L/ITxhb5q6B1e7RhFd0aNaQff2aJ5t&#10;sXkpTbTd/fVGEDwOM/MNM523phR3ql1hWcFwEIEgTq0uOFNwTNb9MQjnkTWWlknBHzmYz7qdKcba&#10;Nryn+8FnIkDYxagg976KpXRpTgbdwFbEwbvY2qAPss6krrEJcFPKzygaSYMFh4UcK1rmlF4PN6Ng&#10;M64W5639b7Ly53dz2p0mq2TilfrotYtvEJ5a/w6/2lut4Gs4gu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MhYDEAAAA3AAAAA8AAAAAAAAAAAAAAAAAmAIAAGRycy9k&#10;b3ducmV2LnhtbFBLBQYAAAAABAAEAPUAAACJAwAAAAA=&#10;" filled="f" stroked="f">
                  <v:textbox inset="0,0,0,0">
                    <w:txbxContent>
                      <w:p w:rsidR="00C43810" w:rsidRDefault="00C43810" w:rsidP="00BC15C8">
                        <w:r>
                          <w:rPr>
                            <w:rFonts w:ascii="Arial" w:eastAsia="Arial" w:hAnsi="Arial" w:cs="Arial"/>
                            <w:sz w:val="15"/>
                          </w:rPr>
                          <w:t xml:space="preserve">расчеты по страховым взносам на обязательное </w:t>
                        </w:r>
                      </w:p>
                    </w:txbxContent>
                  </v:textbox>
                </v:rect>
                <v:rect id="Rectangle 717" o:spid="_x0000_s1639" style="position:absolute;left:11747;top:32656;width:30758;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AgG8QA&#10;AADcAAAADwAAAGRycy9kb3ducmV2LnhtbESPT4vCMBTE74LfITzBm6buwT/VKKIrenRVUG+P5tkW&#10;m5fSRFv99GZhYY/DzPyGmS0aU4gnVS63rGDQj0AQJ1bnnCo4HTe9MQjnkTUWlknBixws5u3WDGNt&#10;a/6h58GnIkDYxagg876MpXRJRgZd35bEwbvZyqAPskqlrrAOcFPIrygaSoM5h4UMS1pllNwPD6Ng&#10;Oy6Xl51912nxfd2e9+fJ+jjxSnU7zXIKwlPj/8N/7Z1WMBqM4PdMOAJy/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AIBvEAAAA3AAAAA8AAAAAAAAAAAAAAAAAmAIAAGRycy9k&#10;b3ducmV2LnhtbFBLBQYAAAAABAAEAPUAAACJAwAAAAA=&#10;" filled="f" stroked="f">
                  <v:textbox inset="0,0,0,0">
                    <w:txbxContent>
                      <w:p w:rsidR="00C43810" w:rsidRDefault="00C43810" w:rsidP="00BC15C8">
                        <w:r>
                          <w:rPr>
                            <w:rFonts w:ascii="Arial" w:eastAsia="Arial" w:hAnsi="Arial" w:cs="Arial"/>
                            <w:sz w:val="15"/>
                          </w:rPr>
                          <w:t xml:space="preserve">социальное страхование(030302000, 030306000) </w:t>
                        </w:r>
                      </w:p>
                    </w:txbxContent>
                  </v:textbox>
                </v:rect>
                <v:rect id="Rectangle 718" o:spid="_x0000_s1640" style="position:absolute;left:38773;top:31513;width:2093;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0acMA&#10;AADcAAAADwAAAGRycy9kb3ducmV2LnhtbERPPW/CMBDdkfgP1lViA4cONAkYhCgIRppUot1O8ZFE&#10;jc9RbEjor8dDpY5P73u1GUwj7tS52rKC+SwCQVxYXXOp4DM/TGMQziNrbCyTggc52KzHoxWm2vb8&#10;QffMlyKEsEtRQeV9m0rpiooMupltiQN3tZ1BH2BXSt1hH8JNI1+jaCEN1hwaKmxpV1Hxk92MgmPc&#10;br9O9rcvm/338XK+JO954pWavAzbJQhPg/8X/7lPWsHbPKwN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0acMAAADcAAAADwAAAAAAAAAAAAAAAACYAgAAZHJzL2Rv&#10;d25yZXYueG1sUEsFBgAAAAAEAAQA9QAAAIgDAAAAAA==&#10;" filled="f" stroked="f">
                  <v:textbox inset="0,0,0,0">
                    <w:txbxContent>
                      <w:p w:rsidR="00C43810" w:rsidRDefault="00C43810" w:rsidP="00BC15C8">
                        <w:r>
                          <w:rPr>
                            <w:rFonts w:ascii="Arial" w:eastAsia="Arial" w:hAnsi="Arial" w:cs="Arial"/>
                            <w:sz w:val="15"/>
                          </w:rPr>
                          <w:t>512</w:t>
                        </w:r>
                      </w:p>
                    </w:txbxContent>
                  </v:textbox>
                </v:rect>
                <v:rect id="Rectangle 8061" o:spid="_x0000_s1641" style="position:absolute;left:47294;top:31539;width:70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YxMUA&#10;AADdAAAADwAAAGRycy9kb3ducmV2LnhtbESPT4vCMBTE7wv7HcJb8LamepDaNYrsKnr0H9S9PZpn&#10;W2xeShNt9dMbQfA4zMxvmMmsM5W4UuNKywoG/QgEcWZ1ybmCw375HYNwHlljZZkU3MjBbPr5McFE&#10;25a3dN35XAQIuwQVFN7XiZQuK8ig69uaOHgn2xj0QTa51A22AW4qOYyikTRYclgosKbfgrLz7mIU&#10;rOJ6flzbe5tXi/9VuknHf/uxV6r31c1/QHjq/Dv8aq+1gjgaDeD5Jj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L5jExQAAAN0AAAAPAAAAAAAAAAAAAAAAAJgCAABkcnMv&#10;ZG93bnJldi54bWxQSwUGAAAAAAQABAD1AAAAigMAAAAA&#10;" filled="f" stroked="f">
                  <v:textbox inset="0,0,0,0">
                    <w:txbxContent>
                      <w:p w:rsidR="00C43810" w:rsidRDefault="00C43810" w:rsidP="00BC15C8">
                        <w:r>
                          <w:rPr>
                            <w:rFonts w:ascii="Arial" w:eastAsia="Arial" w:hAnsi="Arial" w:cs="Arial"/>
                            <w:sz w:val="15"/>
                          </w:rPr>
                          <w:t>5</w:t>
                        </w:r>
                      </w:p>
                    </w:txbxContent>
                  </v:textbox>
                </v:rect>
                <v:rect id="Rectangle 8063" o:spid="_x0000_s1642" style="position:absolute;left:47777;top:31539;width:2978;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GjKMUA&#10;AADdAAAADwAAAGRycy9kb3ducmV2LnhtbESPT4vCMBTE78J+h/AWvGmqgtRqFNl10aN/FtTbo3m2&#10;xealNFlb/fRGEPY4zMxvmNmiNaW4Ue0KywoG/QgEcWp1wZmC38NPLwbhPLLG0jIpuJODxfyjM8NE&#10;24Z3dNv7TAQIuwQV5N5XiZQuzcmg69uKOHgXWxv0QdaZ1DU2AW5KOYyisTRYcFjIsaKvnNLr/s8o&#10;WMfV8rSxjyYrV+f1cXucfB8mXqnuZ7ucgvDU+v/wu73RCuJoPIL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saMoxQAAAN0AAAAPAAAAAAAAAAAAAAAAAJgCAABkcnMv&#10;ZG93bnJldi54bWxQSwUGAAAAAAQABAD1AAAAigMAAAAA&#10;" filled="f" stroked="f">
                  <v:textbox inset="0,0,0,0">
                    <w:txbxContent>
                      <w:p w:rsidR="00C43810" w:rsidRDefault="00C43810" w:rsidP="00BC15C8">
                        <w:r>
                          <w:rPr>
                            <w:rFonts w:ascii="Arial" w:eastAsia="Arial" w:hAnsi="Arial" w:cs="Arial"/>
                            <w:sz w:val="15"/>
                          </w:rPr>
                          <w:t xml:space="preserve"> 305,</w:t>
                        </w:r>
                      </w:p>
                    </w:txbxContent>
                  </v:textbox>
                </v:rect>
                <v:rect id="Rectangle 8062" o:spid="_x0000_s1643" style="position:absolute;left:50016;top:31539;width:144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0Gs8YA&#10;AADdAAAADwAAAGRycy9kb3ducmV2LnhtbESPQWvCQBSE74L/YXlCb7qph5CkriLVYo6tEbS3R/aZ&#10;BLNvQ3Zr0v76bqHgcZiZb5jVZjStuFPvGssKnhcRCOLS6oYrBafibZ6AcB5ZY2uZFHyTg816Ollh&#10;pu3AH3Q/+koECLsMFdTed5mUrqzJoFvYjjh4V9sb9EH2ldQ9DgFuWrmMolgabDgs1NjRa03l7fhl&#10;FBySbnvJ7c9QtfvPw/n9nO6K1Cv1NBu3LyA8jf4R/m/nWkESxUv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0Gs8YAAADdAAAADwAAAAAAAAAAAAAAAACYAgAAZHJz&#10;L2Rvd25yZXYueG1sUEsFBgAAAAAEAAQA9QAAAIsDAAAAAA==&#10;" filled="f" stroked="f">
                  <v:textbox inset="0,0,0,0">
                    <w:txbxContent>
                      <w:p w:rsidR="00C43810" w:rsidRDefault="00C43810" w:rsidP="00BC15C8">
                        <w:r>
                          <w:rPr>
                            <w:rFonts w:ascii="Arial" w:eastAsia="Arial" w:hAnsi="Arial" w:cs="Arial"/>
                            <w:sz w:val="15"/>
                          </w:rPr>
                          <w:t>07</w:t>
                        </w:r>
                      </w:p>
                    </w:txbxContent>
                  </v:textbox>
                </v:rect>
                <v:rect id="Rectangle 720" o:spid="_x0000_s1644" style="position:absolute;left:60896;top:31513;width:42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Vy0sMA&#10;AADcAAAADwAAAGRycy9kb3ducmV2LnhtbERPu27CMBTdK/EP1kXqVhwyUBIwCPEQjC2pBGxX8SWJ&#10;iK+j2CRpv74eKnU8Ou/lejC16Kh1lWUF00kEgji3uuJCwVd2eJuDcB5ZY22ZFHyTg/Vq9LLEVNue&#10;P6k7+0KEEHYpKii9b1IpXV6SQTexDXHg7rY16ANsC6lb7EO4qWUcRTNpsOLQUGJD25Lyx/lpFBzn&#10;zeZ6sj99Ue9vx8vHJdlliVfqdTxsFiA8Df5f/Oc+aQXvcZgf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Vy0sMAAADcAAAADwAAAAAAAAAAAAAAAACYAgAAZHJzL2Rv&#10;d25yZXYueG1sUEsFBgAAAAAEAAQA9QAAAIgDAAAAAA==&#10;" filled="f" stroked="f">
                  <v:textbox inset="0,0,0,0">
                    <w:txbxContent>
                      <w:p w:rsidR="00C43810" w:rsidRDefault="00C43810" w:rsidP="00BC15C8">
                        <w:r>
                          <w:rPr>
                            <w:rFonts w:ascii="Arial" w:eastAsia="Arial" w:hAnsi="Arial" w:cs="Arial"/>
                            <w:sz w:val="15"/>
                          </w:rPr>
                          <w:t>“</w:t>
                        </w:r>
                      </w:p>
                    </w:txbxContent>
                  </v:textbox>
                </v:rect>
                <v:rect id="Rectangle 8068" o:spid="_x0000_s1645" style="position:absolute;left:80962;top:31564;width:140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UxWcEA&#10;AADdAAAADwAAAGRycy9kb3ducmV2LnhtbERPy4rCMBTdC/5DuII7TXUhtRpF1EGX4wPU3aW5tsXm&#10;pjQZW+frzUJweTjv+bI1pXhS7QrLCkbDCARxanXBmYLz6WcQg3AeWWNpmRS8yMFy0e3MMdG24QM9&#10;jz4TIYRdggpy76tESpfmZNANbUUcuLutDfoA60zqGpsQbko5jqKJNFhwaMixonVO6eP4ZxTs4mp1&#10;3dv/Jiu3t93l9zLdnKZeqX6vXc1AeGr9V/xx77WCOJqEueFNe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VMVnBAAAA3QAAAA8AAAAAAAAAAAAAAAAAmAIAAGRycy9kb3du&#10;cmV2LnhtbFBLBQYAAAAABAAEAPUAAACGAwAAAAA=&#10;" filled="f" stroked="f">
                  <v:textbox inset="0,0,0,0">
                    <w:txbxContent>
                      <w:p w:rsidR="00C43810" w:rsidRDefault="00C43810" w:rsidP="00BC15C8">
                        <w:r>
                          <w:rPr>
                            <w:rFonts w:ascii="Arial" w:eastAsia="Arial" w:hAnsi="Arial" w:cs="Arial"/>
                            <w:sz w:val="15"/>
                          </w:rPr>
                          <w:t>24</w:t>
                        </w:r>
                      </w:p>
                    </w:txbxContent>
                  </v:textbox>
                </v:rect>
                <v:rect id="Rectangle 8064" o:spid="_x0000_s1646" style="position:absolute;left:67970;top:31564;width:70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g7XMUA&#10;AADdAAAADwAAAGRycy9kb3ducmV2LnhtbESPT4vCMBTE78J+h/AWvGmqiNRqFNl10aN/FtTbo3m2&#10;xealNFlb/fRGEPY4zMxvmNmiNaW4Ue0KywoG/QgEcWp1wZmC38NPLwbhPLLG0jIpuJODxfyjM8NE&#10;24Z3dNv7TAQIuwQV5N5XiZQuzcmg69uKOHgXWxv0QdaZ1DU2AW5KOYyisTRYcFjIsaKvnNLr/s8o&#10;WMfV8rSxjyYrV+f1cXucfB8mXqnuZ7ucgvDU+v/wu73RCuJoPIL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WDtcxQAAAN0AAAAPAAAAAAAAAAAAAAAAAJgCAABkcnMv&#10;ZG93bnJldi54bWxQSwUGAAAAAAQABAD1AAAAigMAAAAA&#10;" filled="f" stroked="f">
                  <v:textbox inset="0,0,0,0">
                    <w:txbxContent>
                      <w:p w:rsidR="00C43810" w:rsidRDefault="00C43810" w:rsidP="00BC15C8">
                        <w:r>
                          <w:rPr>
                            <w:rFonts w:ascii="Arial" w:eastAsia="Arial" w:hAnsi="Arial" w:cs="Arial"/>
                            <w:sz w:val="15"/>
                          </w:rPr>
                          <w:t>5</w:t>
                        </w:r>
                      </w:p>
                    </w:txbxContent>
                  </v:textbox>
                </v:rect>
                <v:rect id="Rectangle 8066" o:spid="_x0000_s1647" style="position:absolute;left:68465;top:31564;width:297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AsMYA&#10;AADdAAAADwAAAGRycy9kb3ducmV2LnhtbESPQWvCQBSE70L/w/IKvemmHkJMXUVaS3K0RrDeHtln&#10;Epp9G7LbJPXXdwsFj8PMfMOst5NpxUC9aywreF5EIIhLqxuuFJyK93kCwnlkja1lUvBDDrabh9ka&#10;U21H/qDh6CsRIOxSVFB736VSurImg25hO+LgXW1v0AfZV1L3OAa4aeUyimJpsOGwUGNHrzWVX8dv&#10;oyBLut1nbm9j1e4v2flwXr0VK6/U0+O0ewHhafL38H871wqSKI7h701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AsMYAAADdAAAADwAAAAAAAAAAAAAAAACYAgAAZHJz&#10;L2Rvd25yZXYueG1sUEsFBgAAAAAEAAQA9QAAAIsDAAAAAA==&#10;" filled="f" stroked="f">
                  <v:textbox inset="0,0,0,0">
                    <w:txbxContent>
                      <w:p w:rsidR="00C43810" w:rsidRDefault="00C43810" w:rsidP="00BC15C8">
                        <w:r>
                          <w:rPr>
                            <w:rFonts w:ascii="Arial" w:eastAsia="Arial" w:hAnsi="Arial" w:cs="Arial"/>
                            <w:sz w:val="15"/>
                          </w:rPr>
                          <w:t xml:space="preserve"> 305,</w:t>
                        </w:r>
                      </w:p>
                    </w:txbxContent>
                  </v:textbox>
                </v:rect>
                <v:rect id="Rectangle 8065" o:spid="_x0000_s1648" style="position:absolute;left:70701;top:31564;width:140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ex8UA&#10;AADdAAAADwAAAGRycy9kb3ducmV2LnhtbESPT4vCMBTE78J+h/AWvGmqoNRqFNl10aN/FtTbo3m2&#10;xealNFlb/fRGEPY4zMxvmNmiNaW4Ue0KywoG/QgEcWp1wZmC38NPLwbhPLLG0jIpuJODxfyjM8NE&#10;24Z3dNv7TAQIuwQV5N5XiZQuzcmg69uKOHgXWxv0QdaZ1DU2AW5KOYyisTRYcFjIsaKvnNLr/s8o&#10;WMfV8rSxjyYrV+f1cXucfB8mXqnuZ7ucgvDU+v/wu73RCuJoPIL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FJ7HxQAAAN0AAAAPAAAAAAAAAAAAAAAAAJgCAABkcnMv&#10;ZG93bnJldi54bWxQSwUGAAAAAAQABAD1AAAAigMAAAAA&#10;" filled="f" stroked="f">
                  <v:textbox inset="0,0,0,0">
                    <w:txbxContent>
                      <w:p w:rsidR="00C43810" w:rsidRDefault="00C43810" w:rsidP="00BC15C8">
                        <w:r>
                          <w:rPr>
                            <w:rFonts w:ascii="Arial" w:eastAsia="Arial" w:hAnsi="Arial" w:cs="Arial"/>
                            <w:sz w:val="15"/>
                          </w:rPr>
                          <w:t>07</w:t>
                        </w:r>
                      </w:p>
                    </w:txbxContent>
                  </v:textbox>
                </v:rect>
                <v:rect id="Rectangle 8067" o:spid="_x0000_s1649" style="position:absolute;left:78269;top:31564;width:70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qlK8UA&#10;AADdAAAADwAAAGRycy9kb3ducmV2LnhtbESPT4vCMBTE78J+h/AWvGmqB7dWo8iuokf/LKi3R/Ns&#10;i81LaaKt++mNIOxxmJnfMNN5a0pxp9oVlhUM+hEI4tTqgjMFv4dVLwbhPLLG0jIpeJCD+eyjM8VE&#10;24Z3dN/7TAQIuwQV5N5XiZQuzcmg69uKOHgXWxv0QdaZ1DU2AW5KOYyikTRYcFjIsaLvnNLr/mYU&#10;rONqcdrYvyYrl+f1cXsc/xzGXqnuZ7uYgPDU+v/wu73RCuJo9AW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iqUrxQAAAN0AAAAPAAAAAAAAAAAAAAAAAJgCAABkcnMv&#10;ZG93bnJldi54bWxQSwUGAAAAAAQABAD1AAAAigMAAAAA&#10;" filled="f" stroked="f">
                  <v:textbox inset="0,0,0,0">
                    <w:txbxContent>
                      <w:p w:rsidR="00C43810" w:rsidRDefault="00C43810" w:rsidP="00BC15C8">
                        <w:r>
                          <w:rPr>
                            <w:rFonts w:ascii="Arial" w:eastAsia="Arial" w:hAnsi="Arial" w:cs="Arial"/>
                            <w:sz w:val="15"/>
                          </w:rPr>
                          <w:t>5</w:t>
                        </w:r>
                      </w:p>
                    </w:txbxContent>
                  </v:textbox>
                </v:rect>
                <v:rect id="Rectangle 8069" o:spid="_x0000_s1650" style="position:absolute;left:78752;top:31564;width:291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mUwsYA&#10;AADdAAAADwAAAGRycy9kb3ducmV2LnhtbESPQWvCQBSE70L/w/IKvemmHkKSuoq0luTYqmC9PbLP&#10;JDT7NmS3Sdpf3xUEj8PMfMOsNpNpxUC9aywreF5EIIhLqxuuFBwP7/MEhPPIGlvLpOCXHGzWD7MV&#10;ZtqO/EnD3lciQNhlqKD2vsukdGVNBt3CdsTBu9jeoA+yr6TucQxw08plFMXSYMNhocaOXmsqv/c/&#10;RkGedNuvwv6NVbs756ePU/p2SL1ST4/T9gWEp8nfw7d2oRUkUZzC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mUwsYAAADdAAAADwAAAAAAAAAAAAAAAACYAgAAZHJz&#10;L2Rvd25yZXYueG1sUEsFBgAAAAAEAAQA9QAAAIsDAAAAAA==&#10;" filled="f" stroked="f">
                  <v:textbox inset="0,0,0,0">
                    <w:txbxContent>
                      <w:p w:rsidR="00C43810" w:rsidRDefault="00C43810" w:rsidP="00BC15C8">
                        <w:r>
                          <w:rPr>
                            <w:rFonts w:ascii="Arial" w:eastAsia="Arial" w:hAnsi="Arial" w:cs="Arial"/>
                            <w:sz w:val="15"/>
                          </w:rPr>
                          <w:t xml:space="preserve"> 610,</w:t>
                        </w:r>
                      </w:p>
                    </w:txbxContent>
                  </v:textbox>
                </v:rect>
                <v:rect id="Rectangle 8071" o:spid="_x0000_s1651" style="position:absolute;left:101790;top:31653;width:143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YOGccA&#10;AADdAAAADwAAAGRycy9kb3ducmV2LnhtbESPQWvCQBSE7wX/w/IKvTUbe7AxZhWxSjy2KtjeHtln&#10;Epp9G7JrkvbXdwuCx2FmvmGy1Wga0VPnassKplEMgriwuuZSwem4e05AOI+ssbFMCn7IwWo5ecgw&#10;1XbgD+oPvhQBwi5FBZX3bSqlKyoy6CLbEgfvYjuDPsiulLrDIcBNI1/ieCYN1hwWKmxpU1Hxfbga&#10;BXnSrj/39ncom+1Xfn4/z9+Oc6/U0+O4XoDwNPp7+NbeawVJ/DqF/zfhCc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2DhnHAAAA3QAAAA8AAAAAAAAAAAAAAAAAmAIAAGRy&#10;cy9kb3ducmV2LnhtbFBLBQYAAAAABAAEAPUAAACMAwAAAAA=&#10;" filled="f" stroked="f">
                  <v:textbox inset="0,0,0,0">
                    <w:txbxContent>
                      <w:p w:rsidR="00C43810" w:rsidRDefault="00C43810" w:rsidP="00BC15C8">
                        <w:r>
                          <w:rPr>
                            <w:rFonts w:ascii="Arial" w:eastAsia="Arial" w:hAnsi="Arial" w:cs="Arial"/>
                            <w:sz w:val="15"/>
                          </w:rPr>
                          <w:t xml:space="preserve">24 </w:t>
                        </w:r>
                      </w:p>
                    </w:txbxContent>
                  </v:textbox>
                </v:rect>
                <v:rect id="Rectangle 2020" o:spid="_x0000_s1652" style="position:absolute;left:92087;top:31653;width:740;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SL+MMA&#10;AADdAAAADwAAAGRycy9kb3ducmV2LnhtbERPTWvCQBC9C/0Pywi96cYcSoyuIq2iR02E2NuQnSah&#10;2dmQ3ZrUX+8eCj0+3vd6O5pW3Kl3jWUFi3kEgri0uuFKwTU/zBIQziNrbC2Tgl9ysN28TNaYajvw&#10;he6Zr0QIYZeigtr7LpXSlTUZdHPbEQfuy/YGfYB9JXWPQwg3rYyj6E0abDg01NjRe03ld/ZjFByT&#10;bnc72cdQtfvPY3Eulh/50iv1Oh13KxCeRv8v/nOftII4isP+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SL+MMAAADdAAAADwAAAAAAAAAAAAAAAACYAgAAZHJzL2Rv&#10;d25yZXYueG1sUEsFBgAAAAAEAAQA9QAAAIgDAAAAAA==&#10;" filled="f" stroked="f">
                  <v:textbox inset="0,0,0,0">
                    <w:txbxContent>
                      <w:p w:rsidR="00C43810" w:rsidRDefault="00C43810" w:rsidP="00BC15C8">
                        <w:r>
                          <w:rPr>
                            <w:rFonts w:ascii="Arial" w:eastAsia="Arial" w:hAnsi="Arial" w:cs="Arial"/>
                            <w:sz w:val="15"/>
                          </w:rPr>
                          <w:t>~</w:t>
                        </w:r>
                      </w:p>
                    </w:txbxContent>
                  </v:textbox>
                </v:rect>
                <v:rect id="Rectangle 8070" o:spid="_x0000_s1653" style="position:absolute;left:99052;top:31653;width:70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qrgsMA&#10;AADdAAAADwAAAGRycy9kb3ducmV2LnhtbERPPW/CMBDdK/EfrKvEVpx2KCFgEKKtkrEFJGA7xUcS&#10;YZ+j2CWBX18PlRif3vdiNVgjrtT5xrGC10kCgrh0uuFKwX739ZKC8AFZo3FMCm7kYbUcPS0w067n&#10;H7puQyViCPsMFdQhtJmUvqzJop+4ljhyZ9dZDBF2ldQd9jHcGvmWJO/SYsOxocaWNjWVl+2vVZCn&#10;7fpYuHtfmc9Tfvg+zD52s6DU+HlYz0EEGsJD/O8utII0mcb98U1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qrgsMAAADdAAAADwAAAAAAAAAAAAAAAACYAgAAZHJzL2Rv&#10;d25yZXYueG1sUEsFBgAAAAAEAAQA9QAAAIgDAAAAAA==&#10;" filled="f" stroked="f">
                  <v:textbox inset="0,0,0,0">
                    <w:txbxContent>
                      <w:p w:rsidR="00C43810" w:rsidRDefault="00C43810" w:rsidP="00BC15C8">
                        <w:r>
                          <w:rPr>
                            <w:rFonts w:ascii="Arial" w:eastAsia="Arial" w:hAnsi="Arial" w:cs="Arial"/>
                            <w:sz w:val="15"/>
                          </w:rPr>
                          <w:t xml:space="preserve">5 </w:t>
                        </w:r>
                      </w:p>
                    </w:txbxContent>
                  </v:textbox>
                </v:rect>
                <v:rect id="Rectangle 8072" o:spid="_x0000_s1654" style="position:absolute;left:99529;top:31653;width:298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SQbscA&#10;AADdAAAADwAAAGRycy9kb3ducmV2LnhtbESPQWvCQBSE7wX/w/KE3uqmOdgYXSVoJR5bFWxvj+wz&#10;Cc2+DdltkvbXdwuCx2FmvmFWm9E0oqfO1ZYVPM8iEMSF1TWXCs6n/VMCwnlkjY1lUvBDDjbrycMK&#10;U20Hfqf+6EsRIOxSVFB536ZSuqIig25mW+LgXW1n0AfZlVJ3OAS4aWQcRXNpsOawUGFL24qKr+O3&#10;UZAnbfZxsL9D2bx+5pe3y2J3WnilHqdjtgThafT38K190AqS6CWG/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kkG7HAAAA3QAAAA8AAAAAAAAAAAAAAAAAmAIAAGRy&#10;cy9kb3ducmV2LnhtbFBLBQYAAAAABAAEAPUAAACMAwAAAAA=&#10;" filled="f" stroked="f">
                  <v:textbox inset="0,0,0,0">
                    <w:txbxContent>
                      <w:p w:rsidR="00C43810" w:rsidRDefault="00C43810" w:rsidP="00BC15C8">
                        <w:r>
                          <w:rPr>
                            <w:rFonts w:ascii="Arial" w:eastAsia="Arial" w:hAnsi="Arial" w:cs="Arial"/>
                            <w:sz w:val="15"/>
                          </w:rPr>
                          <w:t xml:space="preserve"> 610, </w:t>
                        </w:r>
                      </w:p>
                    </w:txbxContent>
                  </v:textbox>
                </v:rect>
                <v:rect id="Rectangle 723" o:spid="_x0000_s1655" style="position:absolute;left:11772;top:34003;width:2735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fspcUA&#10;AADcAAAADwAAAGRycy9kb3ducmV2LnhtbESPS4vCQBCE78L+h6EX9qaTdcF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F+ylxQAAANwAAAAPAAAAAAAAAAAAAAAAAJgCAABkcnMv&#10;ZG93bnJldi54bWxQSwUGAAAAAAQABAD1AAAAigMAAAAA&#10;" filled="f" stroked="f">
                  <v:textbox inset="0,0,0,0">
                    <w:txbxContent>
                      <w:p w:rsidR="00C43810" w:rsidRDefault="00C43810" w:rsidP="00BC15C8">
                        <w:r>
                          <w:rPr>
                            <w:rFonts w:ascii="Arial" w:eastAsia="Arial" w:hAnsi="Arial" w:cs="Arial"/>
                            <w:sz w:val="15"/>
                          </w:rPr>
                          <w:t xml:space="preserve">расчеты по налогу на прибыль организаций </w:t>
                        </w:r>
                      </w:p>
                    </w:txbxContent>
                  </v:textbox>
                </v:rect>
                <v:rect id="Rectangle 724" o:spid="_x0000_s1656" style="position:absolute;left:11772;top:35146;width:738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500cUA&#10;AADcAAAADwAAAGRycy9kb3ducmV2LnhtbESPS4vCQBCE78L+h6EX9qaTlcV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nTRxQAAANwAAAAPAAAAAAAAAAAAAAAAAJgCAABkcnMv&#10;ZG93bnJldi54bWxQSwUGAAAAAAQABAD1AAAAigMAAAAA&#10;" filled="f" stroked="f">
                  <v:textbox inset="0,0,0,0">
                    <w:txbxContent>
                      <w:p w:rsidR="00C43810" w:rsidRDefault="00C43810" w:rsidP="00BC15C8">
                        <w:r>
                          <w:rPr>
                            <w:rFonts w:ascii="Arial" w:eastAsia="Arial" w:hAnsi="Arial" w:cs="Arial"/>
                            <w:sz w:val="15"/>
                          </w:rPr>
                          <w:t xml:space="preserve">(030303000) </w:t>
                        </w:r>
                      </w:p>
                    </w:txbxContent>
                  </v:textbox>
                </v:rect>
                <v:rect id="Rectangle 2022" o:spid="_x0000_s1657" style="position:absolute;left:38773;top:34028;width:209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wFMUA&#10;AADdAAAADwAAAGRycy9kb3ducmV2LnhtbESPT4vCMBTE74LfITzBm6b2sGjXKLIqelz/QNfbo3m2&#10;ZZuX0mRt3U9vBMHjMDO/YebLzlTiRo0rLSuYjCMQxJnVJecKzqftaArCeWSNlWVScCcHy0W/N8dE&#10;25YPdDv6XAQIuwQVFN7XiZQuK8igG9uaOHhX2xj0QTa51A22AW4qGUfRhzRYclgosKavgrLf459R&#10;sJvWq5+9/W/zanPZpd/pbH2aeaWGg271CcJT59/hV3uvFcRRHMPzTXg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6rAUxQAAAN0AAAAPAAAAAAAAAAAAAAAAAJgCAABkcnMv&#10;ZG93bnJldi54bWxQSwUGAAAAAAQABAD1AAAAigMAAAAA&#10;" filled="f" stroked="f">
                  <v:textbox inset="0,0,0,0">
                    <w:txbxContent>
                      <w:p w:rsidR="00C43810" w:rsidRDefault="00C43810" w:rsidP="00BC15C8">
                        <w:r>
                          <w:rPr>
                            <w:rFonts w:ascii="Arial" w:eastAsia="Arial" w:hAnsi="Arial" w:cs="Arial"/>
                            <w:sz w:val="15"/>
                          </w:rPr>
                          <w:t>513</w:t>
                        </w:r>
                      </w:p>
                    </w:txbxContent>
                  </v:textbox>
                </v:rect>
                <v:rect id="Rectangle 2023" o:spid="_x0000_s1658" style="position:absolute;left:71234;top:34028;width:126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YVj8UA&#10;AADdAAAADwAAAGRycy9kb3ducmV2LnhtbESPT4vCMBTE74LfITxhb5paYdFqFPEPetxVQb09mmdb&#10;bF5KE213P/1mQfA4zMxvmNmiNaV4Uu0KywqGgwgEcWp1wZmC03HbH4NwHlljaZkU/JCDxbzbmWGi&#10;bcPf9Dz4TAQIuwQV5N5XiZQuzcmgG9iKOHg3Wxv0QdaZ1DU2AW5KGUfRpzRYcFjIsaJVTun98DAK&#10;duNqednb3yYrN9fd+es8WR8nXqmPXrucgvDU+nf41d5rBXEUj+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phWPxQAAAN0AAAAPAAAAAAAAAAAAAAAAAJgCAABkcnMv&#10;ZG93bnJldi54bWxQSwUGAAAAAAQABAD1AAAAigMAAAAA&#10;" filled="f" stroked="f">
                  <v:textbox inset="0,0,0,0">
                    <w:txbxContent>
                      <w:p w:rsidR="00C43810" w:rsidRDefault="00C43810" w:rsidP="00BC15C8">
                        <w:r>
                          <w:rPr>
                            <w:rFonts w:ascii="Arial" w:eastAsia="Arial" w:hAnsi="Arial" w:cs="Arial"/>
                            <w:sz w:val="15"/>
                          </w:rPr>
                          <w:t>—</w:t>
                        </w:r>
                      </w:p>
                    </w:txbxContent>
                  </v:textbox>
                </v:rect>
                <v:rect id="Rectangle 726" o:spid="_x0000_s1659" style="position:absolute;left:92062;top:34117;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BPPc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OV/A/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mBPPcYAAADcAAAADwAAAAAAAAAAAAAAAACYAgAAZHJz&#10;L2Rvd25yZXYueG1sUEsFBgAAAAAEAAQA9QAAAIsDAAAAAA==&#10;" filled="f" stroked="f">
                  <v:textbox inset="0,0,0,0">
                    <w:txbxContent>
                      <w:p w:rsidR="00C43810" w:rsidRDefault="00C43810" w:rsidP="00BC15C8">
                        <w:r>
                          <w:rPr>
                            <w:rFonts w:ascii="Arial" w:eastAsia="Arial" w:hAnsi="Arial" w:cs="Arial"/>
                            <w:sz w:val="15"/>
                          </w:rPr>
                          <w:t>-</w:t>
                        </w:r>
                      </w:p>
                    </w:txbxContent>
                  </v:textbox>
                </v:rect>
                <v:rect id="Rectangle 727" o:spid="_x0000_s1660" style="position:absolute;left:102374;top:34193;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zqpsUA&#10;AADcAAAADwAAAGRycy9kb3ducmV2LnhtbESPS4vCQBCE74L/YWjBm0704CM6iqiLHtcHqLcm0ybB&#10;TE/IzJror98RFvZYVNVX1HzZmEI8qXK5ZQWDfgSCOLE651TB+fTVm4BwHlljYZkUvMjBctFuzTHW&#10;tuYDPY8+FQHCLkYFmfdlLKVLMjLo+rYkDt7dVgZ9kFUqdYV1gJtCDqNoJA3mHBYyLGmdUfI4/hgF&#10;u0m5uu7tu06L7W13+b5MN6epV6rbaVYzEJ4a/x/+a++1gvFwDJ8z4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LOqmxQAAANwAAAAPAAAAAAAAAAAAAAAAAJgCAABkcnMv&#10;ZG93bnJldi54bWxQSwUGAAAAAAQABAD1AAAAigMAAAAA&#10;" filled="f" stroked="f">
                  <v:textbox inset="0,0,0,0">
                    <w:txbxContent>
                      <w:p w:rsidR="00C43810" w:rsidRDefault="00C43810" w:rsidP="00BC15C8"/>
                    </w:txbxContent>
                  </v:textbox>
                </v:rect>
                <v:rect id="Rectangle 728" o:spid="_x0000_s1661" style="position:absolute;left:11772;top:36492;width:2888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N+1MMA&#10;AADcAAAADwAAAGRycy9kb3ducmV2LnhtbERPu27CMBTdK/EP1kXqVhwyUBIwCPEQjC2pBGxX8SWJ&#10;iK+j2CRpv74eKnU8Ou/lejC16Kh1lWUF00kEgji3uuJCwVd2eJuDcB5ZY22ZFHyTg/Vq9LLEVNue&#10;P6k7+0KEEHYpKii9b1IpXV6SQTexDXHg7rY16ANsC6lb7EO4qWUcRTNpsOLQUGJD25Lyx/lpFBzn&#10;zeZ6sj99Ue9vx8vHJdlliVfqdTxsFiA8Df5f/Oc+aQXvcVgb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N+1MMAAADcAAAADwAAAAAAAAAAAAAAAACYAgAAZHJzL2Rv&#10;d25yZXYueG1sUEsFBgAAAAAEAAQA9QAAAIgDAAAAAA==&#10;" filled="f" stroked="f">
                  <v:textbox inset="0,0,0,0">
                    <w:txbxContent>
                      <w:p w:rsidR="00C43810" w:rsidRDefault="00C43810" w:rsidP="00BC15C8">
                        <w:r>
                          <w:rPr>
                            <w:rFonts w:ascii="Arial" w:eastAsia="Arial" w:hAnsi="Arial" w:cs="Arial"/>
                            <w:sz w:val="15"/>
                          </w:rPr>
                          <w:t xml:space="preserve">расчеты по налогу на добавленную стоимость </w:t>
                        </w:r>
                      </w:p>
                    </w:txbxContent>
                  </v:textbox>
                </v:rect>
                <v:rect id="Rectangle 729" o:spid="_x0000_s1662" style="position:absolute;left:11772;top:37635;width:738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T8YA&#10;AADcAAAADwAAAGRycy9kb3ducmV2LnhtbESPQWvCQBSE7wX/w/KE3uqmOVgTXUW0khzbKNjeHtln&#10;Epp9G7Jbk/bXdwuCx2FmvmFWm9G04kq9aywreJ5FIIhLqxuuFJyOh6cFCOeRNbaWScEPOdisJw8r&#10;TLUd+J2uha9EgLBLUUHtfZdK6cqaDLqZ7YiDd7G9QR9kX0nd4xDgppVxFM2lwYbDQo0d7Woqv4pv&#10;oyBbdNuP3P4OVfv6mZ3fzsn+mHilHqfjdgnC0+jv4Vs71wpe4gT+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T8YAAADcAAAADwAAAAAAAAAAAAAAAACYAgAAZHJz&#10;L2Rvd25yZXYueG1sUEsFBgAAAAAEAAQA9QAAAIsDAAAAAA==&#10;" filled="f" stroked="f">
                  <v:textbox inset="0,0,0,0">
                    <w:txbxContent>
                      <w:p w:rsidR="00C43810" w:rsidRDefault="00C43810" w:rsidP="00BC15C8">
                        <w:r>
                          <w:rPr>
                            <w:rFonts w:ascii="Arial" w:eastAsia="Arial" w:hAnsi="Arial" w:cs="Arial"/>
                            <w:sz w:val="15"/>
                          </w:rPr>
                          <w:t xml:space="preserve">(030304000) </w:t>
                        </w:r>
                      </w:p>
                    </w:txbxContent>
                  </v:textbox>
                </v:rect>
                <v:rect id="Rectangle 730" o:spid="_x0000_s1663" style="position:absolute;left:38773;top:36492;width:206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zkD8EA&#10;AADcAAAADwAAAGRycy9kb3ducmV2LnhtbERPy4rCMBTdC/5DuII7TR3B0WoUcRRd+gJ1d2mubbG5&#10;KU20nfl6sxhweTjv2aIxhXhR5XLLCgb9CARxYnXOqYLzadMbg3AeWWNhmRT8koPFvN2aYaxtzQd6&#10;HX0qQgi7GBVk3pexlC7JyKDr25I4cHdbGfQBVqnUFdYh3BTyK4pG0mDOoSHDklYZJY/j0yjYjsvl&#10;dWf/6rRY37aX/WXyc5p4pbqdZjkF4anxH/G/e6cVfA/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c5A/BAAAA3AAAAA8AAAAAAAAAAAAAAAAAmAIAAGRycy9kb3du&#10;cmV2LnhtbFBLBQYAAAAABAAEAPUAAACGAwAAAAA=&#10;" filled="f" stroked="f">
                  <v:textbox inset="0,0,0,0">
                    <w:txbxContent>
                      <w:p w:rsidR="00C43810" w:rsidRDefault="00C43810" w:rsidP="00BC15C8">
                        <w:r>
                          <w:rPr>
                            <w:rFonts w:ascii="Arial" w:eastAsia="Arial" w:hAnsi="Arial" w:cs="Arial"/>
                            <w:sz w:val="15"/>
                          </w:rPr>
                          <w:t>514</w:t>
                        </w:r>
                      </w:p>
                    </w:txbxContent>
                  </v:textbox>
                </v:rect>
                <v:rect id="Rectangle 731" o:spid="_x0000_s1664" style="position:absolute;left:50596;top:36261;width:1689;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BBlMYA&#10;AADcAAAADwAAAGRycy9kb3ducmV2LnhtbESPQWvCQBSE7wX/w/IEb3WjQhtTVxG1mGObCNrbI/ua&#10;hGbfhuzWpP56t1DocZiZb5jVZjCNuFLnassKZtMIBHFhdc2lglP++hiDcB5ZY2OZFPyQg8169LDC&#10;RNue3+ma+VIECLsEFVTet4mUrqjIoJvaljh4n7Yz6IPsSqk77APcNHIeRU/SYM1hocKWdhUVX9m3&#10;UXCM2+0ltbe+bA4fx/PbebnPl16pyXjYvoDwNPj/8F871QqeF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FBBlMYAAADcAAAADwAAAAAAAAAAAAAAAACYAgAAZHJz&#10;L2Rvd25yZXYueG1sUEsFBgAAAAAEAAQA9QAAAIsDAAAAAA==&#10;" filled="f" stroked="f">
                  <v:textbox inset="0,0,0,0">
                    <w:txbxContent>
                      <w:p w:rsidR="00C43810" w:rsidRDefault="00C43810" w:rsidP="00BC15C8">
                        <w:r>
                          <w:rPr>
                            <w:rFonts w:ascii="Arial" w:eastAsia="Arial" w:hAnsi="Arial" w:cs="Arial"/>
                            <w:sz w:val="20"/>
                          </w:rPr>
                          <w:t>—</w:t>
                        </w:r>
                      </w:p>
                    </w:txbxContent>
                  </v:textbox>
                </v:rect>
                <v:rect id="Rectangle 732" o:spid="_x0000_s1665" style="position:absolute;left:71259;top:36286;width:1689;height:1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Lf48UA&#10;AADcAAAADwAAAGRycy9kb3ducmV2LnhtbESPS4vCQBCE78L+h6EX9qaTdcFHdBRZXfToC9Rbk2mT&#10;YKYnZGZN9Nc7guCxqKqvqPG0MYW4UuVyywq+OxEI4sTqnFMF+91fewDCeWSNhWVScCMH08lHa4yx&#10;tjVv6Lr1qQgQdjEqyLwvYyldkpFB17ElcfDOtjLog6xSqSusA9wUshtFPWkw57CQYUm/GSWX7b9R&#10;sByUs+PK3uu0WJyWh/VhON8NvVJfn81sBMJT49/hV3ulFfR/u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gt/jxQAAANwAAAAPAAAAAAAAAAAAAAAAAJgCAABkcnMv&#10;ZG93bnJldi54bWxQSwUGAAAAAAQABAD1AAAAigMAAAAA&#10;" filled="f" stroked="f">
                  <v:textbox inset="0,0,0,0">
                    <w:txbxContent>
                      <w:p w:rsidR="00C43810" w:rsidRDefault="00C43810" w:rsidP="00BC15C8">
                        <w:r>
                          <w:rPr>
                            <w:rFonts w:ascii="Arial" w:eastAsia="Arial" w:hAnsi="Arial" w:cs="Arial"/>
                            <w:sz w:val="20"/>
                          </w:rPr>
                          <w:t>—</w:t>
                        </w:r>
                      </w:p>
                    </w:txbxContent>
                  </v:textbox>
                </v:rect>
                <v:rect id="Rectangle 733" o:spid="_x0000_s1666" style="position:absolute;left:81572;top:36311;width:1689;height:1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56eMUA&#10;AADcAAAADwAAAGRycy9kb3ducmV2LnhtbESPS4vCQBCE74L/YWjBm05cwUfWUcRV9Lg+QPfWZHqT&#10;sJmekBlN9Nc7C4LHoqq+omaLxhTiRpXLLSsY9CMQxInVOacKTsdNbwLCeWSNhWVScCcHi3m7NcNY&#10;25r3dDv4VAQIuxgVZN6XsZQuycig69uSOHi/tjLog6xSqSusA9wU8iOKRtJgzmEhw5JWGSV/h6tR&#10;sJ2Uy8vOPuq0WP9sz9/n6ddx6pXqdprlJwhPjX+HX+2dVjAeD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znp4xQAAANwAAAAPAAAAAAAAAAAAAAAAAJgCAABkcnMv&#10;ZG93bnJldi54bWxQSwUGAAAAAAQABAD1AAAAigMAAAAA&#10;" filled="f" stroked="f">
                  <v:textbox inset="0,0,0,0">
                    <w:txbxContent>
                      <w:p w:rsidR="00C43810" w:rsidRDefault="00C43810" w:rsidP="00BC15C8">
                        <w:r>
                          <w:rPr>
                            <w:rFonts w:ascii="Arial" w:eastAsia="Arial" w:hAnsi="Arial" w:cs="Arial"/>
                            <w:sz w:val="20"/>
                          </w:rPr>
                          <w:t>—</w:t>
                        </w:r>
                      </w:p>
                    </w:txbxContent>
                  </v:textbox>
                </v:rect>
                <v:rect id="Rectangle 734" o:spid="_x0000_s1667" style="position:absolute;left:102374;top:36631;width:42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fiDMcA&#10;AADcAAAADwAAAGRycy9kb3ducmV2LnhtbESPT2vCQBTE7wW/w/KE3uqmVqxJXUX8gx5tLKS9PbKv&#10;STD7NmRXk/bTdwuCx2FmfsPMl72pxZVaV1lW8DyKQBDnVldcKPg47Z5mIJxH1lhbJgU/5GC5GDzM&#10;MdG243e6pr4QAcIuQQWl900ipctLMuhGtiEO3rdtDfog20LqFrsAN7UcR9FUGqw4LJTY0Lqk/Jxe&#10;jIL9rFl9HuxvV9Tbr312zOLNKfZKPQ771RsIT72/h2/tg1bw+jK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n4gzHAAAA3AAAAA8AAAAAAAAAAAAAAAAAmAIAAGRy&#10;cy9kb3ducmV2LnhtbFBLBQYAAAAABAAEAPUAAACMAwAAAAA=&#10;" filled="f" stroked="f">
                  <v:textbox inset="0,0,0,0">
                    <w:txbxContent>
                      <w:p w:rsidR="00C43810" w:rsidRDefault="00C43810" w:rsidP="00BC15C8"/>
                    </w:txbxContent>
                  </v:textbox>
                </v:rect>
                <v:rect id="Rectangle 735" o:spid="_x0000_s1668" style="position:absolute;left:11772;top:39006;width:31413;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tHl8cA&#10;AADcAAAADwAAAGRycy9kb3ducmV2LnhtbESPT2vCQBTE7wW/w/KE3uqmFq1JXUX8gx5tLKS9PbKv&#10;STD7NmRXk/bTdwuCx2FmfsPMl72pxZVaV1lW8DyKQBDnVldcKPg47Z5mIJxH1lhbJgU/5GC5GDzM&#10;MdG243e6pr4QAcIuQQWl900ipctLMuhGtiEO3rdtDfog20LqFrsAN7UcR9FUGqw4LJTY0Lqk/Jxe&#10;jIL9rFl9HuxvV9Tbr312zOLNKfZKPQ771RsIT72/h2/tg1bw+jK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rR5fHAAAA3AAAAA8AAAAAAAAAAAAAAAAAmAIAAGRy&#10;cy9kb3ducmV2LnhtbFBLBQYAAAAABAAEAPUAAACMAwAAAAA=&#10;" filled="f" stroked="f">
                  <v:textbox inset="0,0,0,0">
                    <w:txbxContent>
                      <w:p w:rsidR="00C43810" w:rsidRDefault="00C43810" w:rsidP="00BC15C8">
                        <w:r>
                          <w:rPr>
                            <w:rFonts w:ascii="Arial" w:eastAsia="Arial" w:hAnsi="Arial" w:cs="Arial"/>
                            <w:sz w:val="15"/>
                          </w:rPr>
                          <w:t xml:space="preserve">расчеты по иным платежам в бюджет (030305000, </w:t>
                        </w:r>
                      </w:p>
                    </w:txbxContent>
                  </v:textbox>
                </v:rect>
                <v:rect id="Rectangle 736" o:spid="_x0000_s1669" style="position:absolute;left:11747;top:40137;width:1439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nZ4MUA&#10;AADcAAAADwAAAGRycy9kb3ducmV2LnhtbESPT4vCMBTE7wt+h/AEb2uqgqvVKKIuevQfqLdH82yL&#10;zUtpou3up98ICx6HmfkNM503phBPqlxuWUGvG4EgTqzOOVVwOn5/jkA4j6yxsEwKfsjBfNb6mGKs&#10;bc17eh58KgKEXYwKMu/LWEqXZGTQdW1JHLybrQz6IKtU6grrADeF7EfRUBrMOSxkWNIyo+R+eBgF&#10;m1G5uGztb50W6+vmvDuPV8exV6rTbhYTEJ4a/w7/t7dawdd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udngxQAAANwAAAAPAAAAAAAAAAAAAAAAAJgCAABkcnMv&#10;ZG93bnJldi54bWxQSwUGAAAAAAQABAD1AAAAigMAAAAA&#10;" filled="f" stroked="f">
                  <v:textbox inset="0,0,0,0">
                    <w:txbxContent>
                      <w:p w:rsidR="00C43810" w:rsidRDefault="00C43810" w:rsidP="00BC15C8">
                        <w:r>
                          <w:rPr>
                            <w:rFonts w:ascii="Arial" w:eastAsia="Arial" w:hAnsi="Arial" w:cs="Arial"/>
                            <w:sz w:val="15"/>
                          </w:rPr>
                          <w:t xml:space="preserve">030312000, 030313000) </w:t>
                        </w:r>
                      </w:p>
                    </w:txbxContent>
                  </v:textbox>
                </v:rect>
                <v:rect id="Rectangle 737" o:spid="_x0000_s1670" style="position:absolute;left:38773;top:39032;width:209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V8e8YA&#10;AADcAAAADwAAAGRycy9kb3ducmV2LnhtbESPT2vCQBTE74V+h+UVequbttBodBXpH5KjRkG9PbLP&#10;JJh9G7Jbk/bTu4LgcZiZ3zCzxWAacabO1ZYVvI4iEMSF1TWXCrabn5cxCOeRNTaWScEfOVjMHx9m&#10;mGjb85rOuS9FgLBLUEHlfZtI6YqKDLqRbYmDd7SdQR9kV0rdYR/gppFvUfQhDdYcFips6bOi4pT/&#10;GgXpuF3uM/vfl833Id2tdpOvzcQr9fw0LKcgPA3+Hr61M60gfo/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V8e8YAAADcAAAADwAAAAAAAAAAAAAAAACYAgAAZHJz&#10;L2Rvd25yZXYueG1sUEsFBgAAAAAEAAQA9QAAAIsDAAAAAA==&#10;" filled="f" stroked="f">
                  <v:textbox inset="0,0,0,0">
                    <w:txbxContent>
                      <w:p w:rsidR="00C43810" w:rsidRDefault="00C43810" w:rsidP="00BC15C8">
                        <w:r>
                          <w:rPr>
                            <w:rFonts w:ascii="Arial" w:eastAsia="Arial" w:hAnsi="Arial" w:cs="Arial"/>
                            <w:sz w:val="15"/>
                          </w:rPr>
                          <w:t>515</w:t>
                        </w:r>
                      </w:p>
                    </w:txbxContent>
                  </v:textbox>
                </v:rect>
                <v:rect id="Rectangle 8074" o:spid="_x0000_s1671" style="position:absolute;left:50016;top:39057;width:144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GtgccA&#10;AADdAAAADwAAAGRycy9kb3ducmV2LnhtbESPT2vCQBTE7wW/w/KE3uqmUmyM2Yj4Bz3WWLC9PbLP&#10;JDT7NmRXE/vpu4VCj8PM/IZJl4NpxI06V1tW8DyJQBAXVtdcKng/7Z5iEM4ja2wsk4I7OVhmo4cU&#10;E217PtIt96UIEHYJKqi8bxMpXVGRQTexLXHwLrYz6IPsSqk77APcNHIaRTNpsOawUGFL64qKr/xq&#10;FOzjdvVxsN992Ww/9+e383xzmnulHsfDagHC0+D/w3/tg1YQR68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BrYHHAAAA3QAAAA8AAAAAAAAAAAAAAAAAmAIAAGRy&#10;cy9kb3ducmV2LnhtbFBLBQYAAAAABAAEAPUAAACMAwAAAAA=&#10;" filled="f" stroked="f">
                  <v:textbox inset="0,0,0,0">
                    <w:txbxContent>
                      <w:p w:rsidR="00C43810" w:rsidRDefault="00C43810" w:rsidP="00BC15C8">
                        <w:r>
                          <w:rPr>
                            <w:rFonts w:ascii="Arial" w:eastAsia="Arial" w:hAnsi="Arial" w:cs="Arial"/>
                            <w:sz w:val="15"/>
                          </w:rPr>
                          <w:t>00</w:t>
                        </w:r>
                      </w:p>
                    </w:txbxContent>
                  </v:textbox>
                </v:rect>
                <v:rect id="Rectangle 8073" o:spid="_x0000_s1672" style="position:absolute;left:47294;top:39057;width:705;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g19ccA&#10;AADdAAAADwAAAGRycy9kb3ducmV2LnhtbESPT2vCQBTE7wW/w/KE3uqmFmyM2Yj4Bz3WWLC9PbLP&#10;JDT7NmRXE/vpu4VCj8PM/IZJl4NpxI06V1tW8DyJQBAXVtdcKng/7Z5iEM4ja2wsk4I7OVhmo4cU&#10;E217PtIt96UIEHYJKqi8bxMpXVGRQTexLXHwLrYz6IPsSqk77APcNHIaRTNpsOawUGFL64qKr/xq&#10;FOzjdvVxsN992Ww/9+e383xzmnulHsfDagHC0+D/w3/tg1YQR68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oNfXHAAAA3QAAAA8AAAAAAAAAAAAAAAAAmAIAAGRy&#10;cy9kb3ducmV2LnhtbFBLBQYAAAAABAAEAPUAAACMAwAAAAA=&#10;" filled="f" stroked="f">
                  <v:textbox inset="0,0,0,0">
                    <w:txbxContent>
                      <w:p w:rsidR="00C43810" w:rsidRDefault="00C43810" w:rsidP="00BC15C8">
                        <w:r>
                          <w:rPr>
                            <w:rFonts w:ascii="Arial" w:eastAsia="Arial" w:hAnsi="Arial" w:cs="Arial"/>
                            <w:sz w:val="15"/>
                          </w:rPr>
                          <w:t>5</w:t>
                        </w:r>
                      </w:p>
                    </w:txbxContent>
                  </v:textbox>
                </v:rect>
                <v:rect id="Rectangle 8075" o:spid="_x0000_s1673" style="position:absolute;left:47752;top:39057;width:301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0IGscA&#10;AADdAAAADwAAAGRycy9kb3ducmV2LnhtbESPT2vCQBTE7wW/w/KE3uqmQm2M2Yj4Bz3WWLC9PbLP&#10;JDT7NmRXE/vpu4VCj8PM/IZJl4NpxI06V1tW8DyJQBAXVtdcKng/7Z5iEM4ja2wsk4I7OVhmo4cU&#10;E217PtIt96UIEHYJKqi8bxMpXVGRQTexLXHwLrYz6IPsSqk77APcNHIaRTNpsOawUGFL64qKr/xq&#10;FOzjdvVxsN992Ww/9+e383xzmnulHsfDagHC0+D/w3/tg1YQR68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NCBrHAAAA3QAAAA8AAAAAAAAAAAAAAAAAmAIAAGRy&#10;cy9kb3ducmV2LnhtbFBLBQYAAAAABAAEAPUAAACMAwAAAAA=&#10;" filled="f" stroked="f">
                  <v:textbox inset="0,0,0,0">
                    <w:txbxContent>
                      <w:p w:rsidR="00C43810" w:rsidRDefault="00C43810" w:rsidP="00BC15C8">
                        <w:r>
                          <w:rPr>
                            <w:rFonts w:ascii="Arial" w:eastAsia="Arial" w:hAnsi="Arial" w:cs="Arial"/>
                            <w:sz w:val="15"/>
                          </w:rPr>
                          <w:t xml:space="preserve"> 988,</w:t>
                        </w:r>
                      </w:p>
                    </w:txbxContent>
                  </v:textbox>
                </v:rect>
                <v:rect id="Rectangle 8077" o:spid="_x0000_s1674" style="position:absolute;left:70676;top:39083;width:142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Mz9sUA&#10;AADdAAAADwAAAGRycy9kb3ducmV2LnhtbESPT4vCMBTE78J+h/AWvGmqB63VKLLrokf/LKi3R/Ns&#10;i81LabK2+umNIOxxmJnfMLNFa0pxo9oVlhUM+hEI4tTqgjMFv4efXgzCeWSNpWVScCcHi/lHZ4aJ&#10;tg3v6Lb3mQgQdgkqyL2vEildmpNB17cVcfAutjbog6wzqWtsAtyUchhFI2mw4LCQY0VfOaXX/Z9R&#10;sI6r5WljH01Wrs7r4/Y4+T5MvFLdz3Y5BeGp9f/hd3ujFcTReAyv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UzP2xQAAAN0AAAAPAAAAAAAAAAAAAAAAAJgCAABkcnMv&#10;ZG93bnJldi54bWxQSwUGAAAAAAQABAD1AAAAigMAAAAA&#10;" filled="f" stroked="f">
                  <v:textbox inset="0,0,0,0">
                    <w:txbxContent>
                      <w:p w:rsidR="00C43810" w:rsidRDefault="00C43810" w:rsidP="00BC15C8">
                        <w:r>
                          <w:rPr>
                            <w:rFonts w:ascii="Arial" w:eastAsia="Arial" w:hAnsi="Arial" w:cs="Arial"/>
                            <w:sz w:val="15"/>
                          </w:rPr>
                          <w:t>00</w:t>
                        </w:r>
                      </w:p>
                    </w:txbxContent>
                  </v:textbox>
                </v:rect>
                <v:rect id="Rectangle 8076" o:spid="_x0000_s1675" style="position:absolute;left:67970;top:39083;width:70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WbcUA&#10;AADdAAAADwAAAGRycy9kb3ducmV2LnhtbESPT4vCMBTE78J+h/AWvGmqB7dWo8iuokf/LKi3R/Ns&#10;i81LaaKt++mNIOxxmJnfMNN5a0pxp9oVlhUM+hEI4tTqgjMFv4dVLwbhPLLG0jIpeJCD+eyjM8VE&#10;24Z3dN/7TAQIuwQV5N5XiZQuzcmg69uKOHgXWxv0QdaZ1DU2AW5KOYyikTRYcFjIsaLvnNLr/mYU&#10;rONqcdrYvyYrl+f1cXsc/xzGXqnuZ7uYgPDU+v/wu73RCuLoawS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5ZtxQAAAN0AAAAPAAAAAAAAAAAAAAAAAJgCAABkcnMv&#10;ZG93bnJldi54bWxQSwUGAAAAAAQABAD1AAAAigMAAAAA&#10;" filled="f" stroked="f">
                  <v:textbox inset="0,0,0,0">
                    <w:txbxContent>
                      <w:p w:rsidR="00C43810" w:rsidRDefault="00C43810" w:rsidP="00BC15C8">
                        <w:r>
                          <w:rPr>
                            <w:rFonts w:ascii="Arial" w:eastAsia="Arial" w:hAnsi="Arial" w:cs="Arial"/>
                            <w:sz w:val="15"/>
                          </w:rPr>
                          <w:t>5</w:t>
                        </w:r>
                      </w:p>
                    </w:txbxContent>
                  </v:textbox>
                </v:rect>
                <v:rect id="Rectangle 8078" o:spid="_x0000_s1676" style="position:absolute;left:68465;top:39083;width:2940;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ynhMMA&#10;AADdAAAADwAAAGRycy9kb3ducmV2LnhtbERPPW/CMBDdK/EfrKvEVpx2KCFgEKKtkrEFJGA7xUcS&#10;YZ+j2CWBX18PlRif3vdiNVgjrtT5xrGC10kCgrh0uuFKwX739ZKC8AFZo3FMCm7kYbUcPS0w067n&#10;H7puQyViCPsMFdQhtJmUvqzJop+4ljhyZ9dZDBF2ldQd9jHcGvmWJO/SYsOxocaWNjWVl+2vVZCn&#10;7fpYuHtfmc9Tfvg+zD52s6DU+HlYz0EEGsJD/O8utII0mca58U1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ynhMMAAADdAAAADwAAAAAAAAAAAAAAAACYAgAAZHJzL2Rv&#10;d25yZXYueG1sUEsFBgAAAAAEAAQA9QAAAIgDAAAAAA==&#10;" filled="f" stroked="f">
                  <v:textbox inset="0,0,0,0">
                    <w:txbxContent>
                      <w:p w:rsidR="00C43810" w:rsidRDefault="00C43810" w:rsidP="00BC15C8">
                        <w:r>
                          <w:rPr>
                            <w:rFonts w:ascii="Arial" w:eastAsia="Arial" w:hAnsi="Arial" w:cs="Arial"/>
                            <w:sz w:val="15"/>
                          </w:rPr>
                          <w:t xml:space="preserve"> 988,</w:t>
                        </w:r>
                      </w:p>
                    </w:txbxContent>
                  </v:textbox>
                </v:rect>
                <v:rect id="Rectangle 740" o:spid="_x0000_s1677" style="position:absolute;left:92062;top:39121;width:126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qXcsEA&#10;AADcAAAADwAAAGRycy9kb3ducmV2LnhtbERPy4rCMBTdC/5DuII7TR3E0WoUcRRd+gJ1d2mubbG5&#10;KU20nfl6sxhweTjv2aIxhXhR5XLLCgb9CARxYnXOqYLzadMbg3AeWWNhmRT8koPFvN2aYaxtzQd6&#10;HX0qQgi7GBVk3pexlC7JyKDr25I4cHdbGfQBVqnUFdYh3BTyK4pG0mDOoSHDklYZJY/j0yjYjsvl&#10;dWf/6rRY37aX/WXyc5p4pbqdZjkF4anxH/G/e6cVfA/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al3LBAAAA3AAAAA8AAAAAAAAAAAAAAAAAmAIAAGRycy9kb3du&#10;cmV2LnhtbFBLBQYAAAAABAAEAPUAAACGAwAAAAA=&#10;" filled="f" stroked="f">
                  <v:textbox inset="0,0,0,0">
                    <w:txbxContent>
                      <w:p w:rsidR="00C43810" w:rsidRDefault="00C43810" w:rsidP="00BC15C8">
                        <w:r>
                          <w:rPr>
                            <w:rFonts w:ascii="Arial" w:eastAsia="Arial" w:hAnsi="Arial" w:cs="Arial"/>
                            <w:b/>
                            <w:i/>
                            <w:sz w:val="15"/>
                          </w:rPr>
                          <w:t>—</w:t>
                        </w:r>
                      </w:p>
                    </w:txbxContent>
                  </v:textbox>
                </v:rect>
                <v:rect id="Rectangle 741" o:spid="_x0000_s1678" style="position:absolute;left:102349;top:39197;width:42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Yy6cYA&#10;AADcAAAADwAAAGRycy9kb3ducmV2LnhtbESPQWvCQBSE7wX/w/IEb3WjSBtTVxG1mGObCNrbI/ua&#10;hGbfhuzWpP56t1DocZiZb5jVZjCNuFLnassKZtMIBHFhdc2lglP++hiDcB5ZY2OZFPyQg8169LDC&#10;RNue3+ma+VIECLsEFVTet4mUrqjIoJvaljh4n7Yz6IPsSqk77APcNHIeRU/SYM1hocKWdhUVX9m3&#10;UXCM2+0ltbe+bA4fx/PbebnPl16pyXjYvoDwNPj/8F871QqeF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Yy6cYAAADcAAAADwAAAAAAAAAAAAAAAACYAgAAZHJz&#10;L2Rvd25yZXYueG1sUEsFBgAAAAAEAAQA9QAAAIsDAAAAAA==&#10;" filled="f" stroked="f">
                  <v:textbox inset="0,0,0,0">
                    <w:txbxContent>
                      <w:p w:rsidR="00C43810" w:rsidRDefault="00C43810" w:rsidP="00BC15C8"/>
                    </w:txbxContent>
                  </v:textbox>
                </v:rect>
                <v:rect id="Rectangle 742" o:spid="_x0000_s1679" style="position:absolute;left:11772;top:41508;width:31120;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SsnsUA&#10;AADcAAAADwAAAGRycy9kb3ducmV2LnhtbESPS4vCQBCE78L+h6EX9qaTlcVHdBRZXfToC9Rbk2mT&#10;YKYnZGZN9Nc7guCxqKqvqPG0MYW4UuVyywq+OxEI4sTqnFMF+91fewDCeWSNhWVScCMH08lHa4yx&#10;tjVv6Lr1qQgQdjEqyLwvYyldkpFB17ElcfDOtjLog6xSqSusA9wUshtFPWkw57CQYUm/GSWX7b9R&#10;sByUs+PK3uu0WJyWh/VhON8NvVJfn81sBMJT49/hV3ulFfR/u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hKyexQAAANwAAAAPAAAAAAAAAAAAAAAAAJgCAABkcnMv&#10;ZG93bnJldi54bWxQSwUGAAAAAAQABAD1AAAAigMAAAAA&#10;" filled="f" stroked="f">
                  <v:textbox inset="0,0,0,0">
                    <w:txbxContent>
                      <w:p w:rsidR="00C43810" w:rsidRDefault="00C43810" w:rsidP="00BC15C8">
                        <w:r>
                          <w:rPr>
                            <w:rFonts w:ascii="Arial" w:eastAsia="Arial" w:hAnsi="Arial" w:cs="Arial"/>
                            <w:sz w:val="15"/>
                          </w:rPr>
                          <w:t xml:space="preserve">расчеты по страховым взносам на медицинское и </w:t>
                        </w:r>
                      </w:p>
                    </w:txbxContent>
                  </v:textbox>
                </v:rect>
                <v:rect id="Rectangle 743" o:spid="_x0000_s1680" style="position:absolute;left:11772;top:42664;width:3089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gJBccA&#10;AADcAAAADwAAAGRycy9kb3ducmV2LnhtbESPT2vCQBTE7wW/w/KE3uqmVqxJXUX8gx5tLKS9PbKv&#10;STD7NmRXk/bTdwuCx2FmfsPMl72pxZVaV1lW8DyKQBDnVldcKPg47Z5mIJxH1lhbJgU/5GC5GDzM&#10;MdG243e6pr4QAcIuQQWl900ipctLMuhGtiEO3rdtDfog20LqFrsAN7UcR9FUGqw4LJTY0Lqk/Jxe&#10;jIL9rFl9HuxvV9Tbr312zOLNKfZKPQ771RsIT72/h2/tg1bw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CQXHAAAA3AAAAA8AAAAAAAAAAAAAAAAAmAIAAGRy&#10;cy9kb3ducmV2LnhtbFBLBQYAAAAABAAEAPUAAACMAwAAAAA=&#10;" filled="f" stroked="f">
                  <v:textbox inset="0,0,0,0">
                    <w:txbxContent>
                      <w:p w:rsidR="00C43810" w:rsidRDefault="00C43810" w:rsidP="00BC15C8">
                        <w:r>
                          <w:rPr>
                            <w:rFonts w:ascii="Arial" w:eastAsia="Arial" w:hAnsi="Arial" w:cs="Arial"/>
                            <w:sz w:val="15"/>
                          </w:rPr>
                          <w:t xml:space="preserve">пенсионное страхование(030307000, 030308000, </w:t>
                        </w:r>
                      </w:p>
                    </w:txbxContent>
                  </v:textbox>
                </v:rect>
                <v:rect id="Rectangle 744" o:spid="_x0000_s1681" style="position:absolute;left:11747;top:43807;width:21848;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GRccUA&#10;AADcAAAADwAAAGRycy9kb3ducmV2LnhtbESPS4vCQBCE74L/YWjBm05cxEfWUcRV9Lg+QPfWZHqT&#10;sJmekBlN9Nc7C4LHoqq+omaLxhTiRpXLLSsY9CMQxInVOacKTsdNbwLCeWSNhWVScCcHi3m7NcNY&#10;25r3dDv4VAQIuxgVZN6XsZQuycig69uSOHi/tjLog6xSqSusA9wU8iOKRtJgzmEhw5JWGSV/h6tR&#10;sJ2Uy8vOPuq0WP9sz9/n6ddx6pXqdprlJwhPjX+HX+2dVjAeD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ZFxxQAAANwAAAAPAAAAAAAAAAAAAAAAAJgCAABkcnMv&#10;ZG93bnJldi54bWxQSwUGAAAAAAQABAD1AAAAigMAAAAA&#10;" filled="f" stroked="f">
                  <v:textbox inset="0,0,0,0">
                    <w:txbxContent>
                      <w:p w:rsidR="00C43810" w:rsidRDefault="00C43810" w:rsidP="00BC15C8">
                        <w:r>
                          <w:rPr>
                            <w:rFonts w:ascii="Arial" w:eastAsia="Arial" w:hAnsi="Arial" w:cs="Arial"/>
                            <w:sz w:val="15"/>
                          </w:rPr>
                          <w:t xml:space="preserve">030309000, 030310000, 030311000) </w:t>
                        </w:r>
                      </w:p>
                    </w:txbxContent>
                  </v:textbox>
                </v:rect>
                <v:rect id="Rectangle 745" o:spid="_x0000_s1682" style="position:absolute;left:38747;top:41521;width:2113;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06scA&#10;AADcAAAADwAAAGRycy9kb3ducmV2LnhtbESPT2vCQBTE7wW/w/KE3uqmUq1JXUX8gx5tLKS9PbKv&#10;STD7NmRXk/bTdwuCx2FmfsPMl72pxZVaV1lW8DyKQBDnVldcKPg47Z5mIJxH1lhbJgU/5GC5GDzM&#10;MdG243e6pr4QAcIuQQWl900ipctLMuhGtiEO3rdtDfog20LqFrsAN7UcR9FUGqw4LJTY0Lqk/Jxe&#10;jIL9rFl9HuxvV9Tbr312zOLNKfZKPQ771RsIT72/h2/tg1bw+jK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tNOrHAAAA3AAAAA8AAAAAAAAAAAAAAAAAmAIAAGRy&#10;cy9kb3ducmV2LnhtbFBLBQYAAAAABAAEAPUAAACMAwAAAAA=&#10;" filled="f" stroked="f">
                  <v:textbox inset="0,0,0,0">
                    <w:txbxContent>
                      <w:p w:rsidR="00C43810" w:rsidRDefault="00C43810" w:rsidP="00BC15C8">
                        <w:r>
                          <w:rPr>
                            <w:rFonts w:ascii="Arial" w:eastAsia="Arial" w:hAnsi="Arial" w:cs="Arial"/>
                            <w:sz w:val="15"/>
                          </w:rPr>
                          <w:t>516</w:t>
                        </w:r>
                      </w:p>
                    </w:txbxContent>
                  </v:textbox>
                </v:rect>
                <v:rect id="Rectangle 8079" o:spid="_x0000_s1683" style="position:absolute;left:47282;top:41546;width:704;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ACH8cA&#10;AADdAAAADwAAAGRycy9kb3ducmV2LnhtbESPT2vCQBTE74V+h+UVequb9lCTmI1I/6DHagT19sg+&#10;k2D2bchuTeqn7wqCx2FmfsNk89G04ky9aywreJ1EIIhLqxuuFGyL75cYhPPIGlvLpOCPHMzzx4cM&#10;U20HXtN54ysRIOxSVFB736VSurImg25iO+LgHW1v0AfZV1L3OAS4aeVbFL1Lgw2HhRo7+qipPG1+&#10;jYJl3C32K3sZqvbrsNz97JLPIvFKPT+NixkIT6O/h2/tlVYQR9ME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Ah/HAAAA3QAAAA8AAAAAAAAAAAAAAAAAmAIAAGRy&#10;cy9kb3ducmV2LnhtbFBLBQYAAAAABAAEAPUAAACMAwAAAAA=&#10;" filled="f" stroked="f">
                  <v:textbox inset="0,0,0,0">
                    <w:txbxContent>
                      <w:p w:rsidR="00C43810" w:rsidRDefault="00C43810" w:rsidP="00BC15C8">
                        <w:r>
                          <w:rPr>
                            <w:rFonts w:ascii="Arial" w:eastAsia="Arial" w:hAnsi="Arial" w:cs="Arial"/>
                            <w:sz w:val="15"/>
                          </w:rPr>
                          <w:t>8</w:t>
                        </w:r>
                      </w:p>
                    </w:txbxContent>
                  </v:textbox>
                </v:rect>
                <v:rect id="Rectangle 8081" o:spid="_x0000_s1684" style="position:absolute;left:47751;top:41546;width:2980;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N+PsUA&#10;AADdAAAADwAAAGRycy9kb3ducmV2LnhtbESPT4vCMBTE74LfITzBm6Z6WGrXKLIqelz/QNfbo3m2&#10;ZZuX0mRt3U9vBMHjMDO/YebLzlTiRo0rLSuYjCMQxJnVJecKzqftKAbhPLLGyjIpuJOD5aLfm2Oi&#10;bcsHuh19LgKEXYIKCu/rREqXFWTQjW1NHLyrbQz6IJtc6gbbADeVnEbRhzRYclgosKavgrLf459R&#10;sIvr1c/e/rd5tbns0u90tj7NvFLDQbf6BOGp8+/wq73XCuIonsDzTXg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I34+xQAAAN0AAAAPAAAAAAAAAAAAAAAAAJgCAABkcnMv&#10;ZG93bnJldi54bWxQSwUGAAAAAAQABAD1AAAAigMAAAAA&#10;" filled="f" stroked="f">
                  <v:textbox inset="0,0,0,0">
                    <w:txbxContent>
                      <w:p w:rsidR="00C43810" w:rsidRDefault="00C43810" w:rsidP="00BC15C8">
                        <w:r>
                          <w:rPr>
                            <w:rFonts w:ascii="Arial" w:eastAsia="Arial" w:hAnsi="Arial" w:cs="Arial"/>
                            <w:sz w:val="15"/>
                          </w:rPr>
                          <w:t xml:space="preserve"> 800,</w:t>
                        </w:r>
                      </w:p>
                    </w:txbxContent>
                  </v:textbox>
                </v:rect>
                <v:rect id="Rectangle 8080" o:spid="_x0000_s1685" style="position:absolute;left:49991;top:41546;width:1442;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bpcIA&#10;AADdAAAADwAAAGRycy9kb3ducmV2LnhtbERPTYvCMBC9C/sfwix401QPUqtpEXdFj64K6m1oxrbY&#10;TEoTbfXXbw4Le3y872XWm1o8qXWVZQWTcQSCOLe64kLB6bgZxSCcR9ZYWyYFL3KQpR+DJSbadvxD&#10;z4MvRAhhl6CC0vsmkdLlJRl0Y9sQB+5mW4M+wLaQusUuhJtaTqNoJg1WHBpKbGhdUn4/PIyCbdys&#10;Ljv77or6+7o978/zr+PcKzX87FcLEJ56/y/+c++0gjiKw/7wJjwB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b9ulwgAAAN0AAAAPAAAAAAAAAAAAAAAAAJgCAABkcnMvZG93&#10;bnJldi54bWxQSwUGAAAAAAQABAD1AAAAhwMAAAAA&#10;" filled="f" stroked="f">
                  <v:textbox inset="0,0,0,0">
                    <w:txbxContent>
                      <w:p w:rsidR="00C43810" w:rsidRDefault="00C43810" w:rsidP="00BC15C8">
                        <w:r>
                          <w:rPr>
                            <w:rFonts w:ascii="Arial" w:eastAsia="Arial" w:hAnsi="Arial" w:cs="Arial"/>
                            <w:sz w:val="15"/>
                          </w:rPr>
                          <w:t>99</w:t>
                        </w:r>
                      </w:p>
                    </w:txbxContent>
                  </v:textbox>
                </v:rect>
                <v:rect id="Rectangle 8084" o:spid="_x0000_s1686" style="position:absolute;left:68465;top:41572;width:2921;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TdpsYA&#10;AADdAAAADwAAAGRycy9kb3ducmV2LnhtbESPQWvCQBSE74L/YXlCb7qxiMTUVcRWkmNrhNjbI/ua&#10;hGbfhuzWpP76bqHQ4zAz3zDb/WhacaPeNZYVLBcRCOLS6oYrBZf8NI9BOI+ssbVMCr7JwX43nWwx&#10;0XbgN7qdfSUChF2CCmrvu0RKV9Zk0C1sRxy8D9sb9EH2ldQ9DgFuWvkYRWtpsOGwUGNHx5rKz/OX&#10;UZDG3eGa2ftQtS/vafFabJ7zjVfqYTYenkB4Gv1/+K+daQVxFK/g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FTdpsYAAADdAAAADwAAAAAAAAAAAAAAAACYAgAAZHJz&#10;L2Rvd25yZXYueG1sUEsFBgAAAAAEAAQA9QAAAIsDAAAAAA==&#10;" filled="f" stroked="f">
                  <v:textbox inset="0,0,0,0">
                    <w:txbxContent>
                      <w:p w:rsidR="00C43810" w:rsidRDefault="00C43810" w:rsidP="00BC15C8">
                        <w:r>
                          <w:rPr>
                            <w:rFonts w:ascii="Arial" w:eastAsia="Arial" w:hAnsi="Arial" w:cs="Arial"/>
                            <w:sz w:val="15"/>
                          </w:rPr>
                          <w:t xml:space="preserve"> 800,</w:t>
                        </w:r>
                      </w:p>
                    </w:txbxContent>
                  </v:textbox>
                </v:rect>
                <v:rect id="Rectangle 8083" o:spid="_x0000_s1687" style="position:absolute;left:70662;top:41572;width:1408;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1F0sYA&#10;AADdAAAADwAAAGRycy9kb3ducmV2LnhtbESPQWvCQBSE74L/YXlCb7qxgsTUVcRWkmNrhNjbI/ua&#10;hGbfhuzWpP76bqHQ4zAz3zDb/WhacaPeNZYVLBcRCOLS6oYrBZf8NI9BOI+ssbVMCr7JwX43nWwx&#10;0XbgN7qdfSUChF2CCmrvu0RKV9Zk0C1sRxy8D9sb9EH2ldQ9DgFuWvkYRWtpsOGwUGNHx5rKz/OX&#10;UZDG3eGa2ftQtS/vafFabJ7zjVfqYTYenkB4Gv1/+K+daQVxFK/g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1F0sYAAADdAAAADwAAAAAAAAAAAAAAAACYAgAAZHJz&#10;L2Rvd25yZXYueG1sUEsFBgAAAAAEAAQA9QAAAIsDAAAAAA==&#10;" filled="f" stroked="f">
                  <v:textbox inset="0,0,0,0">
                    <w:txbxContent>
                      <w:p w:rsidR="00C43810" w:rsidRDefault="00C43810" w:rsidP="00BC15C8">
                        <w:r>
                          <w:rPr>
                            <w:rFonts w:ascii="Arial" w:eastAsia="Arial" w:hAnsi="Arial" w:cs="Arial"/>
                            <w:sz w:val="15"/>
                          </w:rPr>
                          <w:t>99</w:t>
                        </w:r>
                      </w:p>
                    </w:txbxContent>
                  </v:textbox>
                </v:rect>
                <v:rect id="Rectangle 8082" o:spid="_x0000_s1688" style="position:absolute;left:67970;top:41572;width:704;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HgScUA&#10;AADdAAAADwAAAGRycy9kb3ducmV2LnhtbESPT4vCMBTE7wt+h/AEb2uqh6V2jSKrokf/Qdfbo3m2&#10;ZZuX0mRt9dMbQfA4zMxvmOm8M5W4UuNKywpGwwgEcWZ1ybmC03H9GYNwHlljZZkU3MjBfNb7mGKi&#10;bct7uh58LgKEXYIKCu/rREqXFWTQDW1NHLyLbQz6IJtc6gbbADeVHEfRlzRYclgosKafgrK/w79R&#10;sInrxe/W3tu8Wp036S6dLI8Tr9Sg3y2+QXjq/Dv8am+1gjiKx/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8eBJxQAAAN0AAAAPAAAAAAAAAAAAAAAAAJgCAABkcnMv&#10;ZG93bnJldi54bWxQSwUGAAAAAAQABAD1AAAAigMAAAAA&#10;" filled="f" stroked="f">
                  <v:textbox inset="0,0,0,0">
                    <w:txbxContent>
                      <w:p w:rsidR="00C43810" w:rsidRDefault="00C43810" w:rsidP="00BC15C8">
                        <w:r>
                          <w:rPr>
                            <w:rFonts w:ascii="Arial" w:eastAsia="Arial" w:hAnsi="Arial" w:cs="Arial"/>
                            <w:sz w:val="15"/>
                          </w:rPr>
                          <w:t>8</w:t>
                        </w:r>
                      </w:p>
                    </w:txbxContent>
                  </v:textbox>
                </v:rect>
                <v:rect id="Rectangle 8085" o:spid="_x0000_s1689" style="position:absolute;left:77723;top:41597;width:129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h4PcYA&#10;AADdAAAADwAAAGRycy9kb3ducmV2LnhtbESPQWvCQBSE74L/YXlCb7qxoMTUVcRWkmNrhNjbI/ua&#10;hGbfhuzWpP76bqHQ4zAz3zDb/WhacaPeNZYVLBcRCOLS6oYrBZf8NI9BOI+ssbVMCr7JwX43nWwx&#10;0XbgN7qdfSUChF2CCmrvu0RKV9Zk0C1sRxy8D9sb9EH2ldQ9DgFuWvkYRWtpsOGwUGNHx5rKz/OX&#10;UZDG3eGa2ftQtS/vafFabJ7zjVfqYTYenkB4Gv1/+K+daQVxFK/g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h4PcYAAADdAAAADwAAAAAAAAAAAAAAAACYAgAAZHJz&#10;L2Rvd25yZXYueG1sUEsFBgAAAAAEAAQA9QAAAIsDAAAAAA==&#10;" filled="f" stroked="f">
                  <v:textbox inset="0,0,0,0">
                    <w:txbxContent>
                      <w:p w:rsidR="00C43810" w:rsidRDefault="00C43810" w:rsidP="00BC15C8">
                        <w:r>
                          <w:rPr>
                            <w:rFonts w:ascii="Arial" w:eastAsia="Arial" w:hAnsi="Arial" w:cs="Arial"/>
                            <w:sz w:val="15"/>
                          </w:rPr>
                          <w:t>51</w:t>
                        </w:r>
                      </w:p>
                    </w:txbxContent>
                  </v:textbox>
                </v:rect>
                <v:rect id="Rectangle 8086" o:spid="_x0000_s1690" style="position:absolute;left:78612;top:41597;width:35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rmSsUA&#10;AADdAAAADwAAAGRycy9kb3ducmV2LnhtbESPT4vCMBTE74LfIbyFvWm6HqR2jSLqokf/Qdfbo3m2&#10;xealNFnb9dMbQfA4zMxvmOm8M5W4UeNKywq+hhEI4szqknMFp+PPIAbhPLLGyjIp+CcH81m/N8VE&#10;25b3dDv4XAQIuwQVFN7XiZQuK8igG9qaOHgX2xj0QTa51A22AW4qOYqisTRYclgosKZlQdn18GcU&#10;bOJ68bu19zav1udNuksnq+PEK/X50S2+QXjq/Dv8am+1gjiKx/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yuZKxQAAAN0AAAAPAAAAAAAAAAAAAAAAAJgCAABkcnMv&#10;ZG93bnJldi54bWxQSwUGAAAAAAQABAD1AAAAigMAAAAA&#10;" filled="f" stroked="f">
                  <v:textbox inset="0,0,0,0">
                    <w:txbxContent>
                      <w:p w:rsidR="00C43810" w:rsidRDefault="00C43810" w:rsidP="00BC15C8">
                        <w:r>
                          <w:rPr>
                            <w:rFonts w:ascii="Arial" w:eastAsia="Arial" w:hAnsi="Arial" w:cs="Arial"/>
                            <w:sz w:val="15"/>
                          </w:rPr>
                          <w:t xml:space="preserve"> </w:t>
                        </w:r>
                      </w:p>
                    </w:txbxContent>
                  </v:textbox>
                </v:rect>
                <v:rect id="Rectangle 2025" o:spid="_x0000_s1691" style="position:absolute;left:79069;top:41597;width:3966;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oYMUA&#10;AADdAAAADwAAAGRycy9kb3ducmV2LnhtbESPT4vCMBTE74LfITxhb5pacNFqFPEPetxVQb09mmdb&#10;bF5KE213P/1mQfA4zMxvmNmiNaV4Uu0KywqGgwgEcWp1wZmC03HbH4NwHlljaZkU/JCDxbzbmWGi&#10;bcPf9Dz4TAQIuwQV5N5XiZQuzcmgG9iKOHg3Wxv0QdaZ1DU2AW5KGUfRpzRYcFjIsaJVTun98DAK&#10;duNqednb3yYrN9fd+es8WR8nXqmPXrucgvDU+nf41d5rBXEUj+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AyhgxQAAAN0AAAAPAAAAAAAAAAAAAAAAAJgCAABkcnMv&#10;ZG93bnJldi54bWxQSwUGAAAAAAQABAD1AAAAigMAAAAA&#10;" filled="f" stroked="f">
                  <v:textbox inset="0,0,0,0">
                    <w:txbxContent>
                      <w:p w:rsidR="00C43810" w:rsidRDefault="00C43810" w:rsidP="00BC15C8">
                        <w:r>
                          <w:rPr>
                            <w:rFonts w:ascii="Arial" w:eastAsia="Arial" w:hAnsi="Arial" w:cs="Arial"/>
                            <w:sz w:val="15"/>
                          </w:rPr>
                          <w:t>446,58</w:t>
                        </w:r>
                      </w:p>
                    </w:txbxContent>
                  </v:textbox>
                </v:rect>
                <v:rect id="Rectangle 8087" o:spid="_x0000_s1692" style="position:absolute;left:98488;top:41686;width:1287;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ZD0cYA&#10;AADdAAAADwAAAGRycy9kb3ducmV2LnhtbESPQWvCQBSE74L/YXlCb7qxB42pq4itJMfWCLG3R/Y1&#10;Cc2+DdmtSf313UKhx2FmvmG2+9G04ka9aywrWC4iEMSl1Q1XCi75aR6DcB5ZY2uZFHyTg/1uOtli&#10;ou3Ab3Q7+0oECLsEFdTed4mUrqzJoFvYjjh4H7Y36IPsK6l7HALctPIxilbSYMNhocaOjjWVn+cv&#10;oyCNu8M1s/ehal/e0+K12DznG6/Uw2w8PIHwNPr/8F870wriKF7D75vwBO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ZD0cYAAADdAAAADwAAAAAAAAAAAAAAAACYAgAAZHJz&#10;L2Rvd25yZXYueG1sUEsFBgAAAAAEAAQA9QAAAIsDAAAAAA==&#10;" filled="f" stroked="f">
                  <v:textbox inset="0,0,0,0">
                    <w:txbxContent>
                      <w:p w:rsidR="00C43810" w:rsidRDefault="00C43810" w:rsidP="00BC15C8">
                        <w:r>
                          <w:rPr>
                            <w:rFonts w:ascii="Arial" w:eastAsia="Arial" w:hAnsi="Arial" w:cs="Arial"/>
                            <w:sz w:val="15"/>
                          </w:rPr>
                          <w:t>51</w:t>
                        </w:r>
                      </w:p>
                    </w:txbxContent>
                  </v:textbox>
                </v:rect>
                <v:rect id="Rectangle 8088" o:spid="_x0000_s1693" style="position:absolute;left:99371;top:41686;width:352;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nXo8IA&#10;AADdAAAADwAAAGRycy9kb3ducmV2LnhtbERPTYvCMBC9C/sfwix401QPUqtpEXdFj64K6m1oxrbY&#10;TEoTbfXXbw4Le3y872XWm1o8qXWVZQWTcQSCOLe64kLB6bgZxSCcR9ZYWyYFL3KQpR+DJSbadvxD&#10;z4MvRAhhl6CC0vsmkdLlJRl0Y9sQB+5mW4M+wLaQusUuhJtaTqNoJg1WHBpKbGhdUn4/PIyCbdys&#10;Ljv77or6+7o978/zr+PcKzX87FcLEJ56/y/+c++0gjiKw9zwJjwB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GdejwgAAAN0AAAAPAAAAAAAAAAAAAAAAAJgCAABkcnMvZG93&#10;bnJldi54bWxQSwUGAAAAAAQABAD1AAAAhwMAAAAA&#10;" filled="f" stroked="f">
                  <v:textbox inset="0,0,0,0">
                    <w:txbxContent>
                      <w:p w:rsidR="00C43810" w:rsidRDefault="00C43810" w:rsidP="00BC15C8">
                        <w:r>
                          <w:rPr>
                            <w:rFonts w:ascii="Arial" w:eastAsia="Arial" w:hAnsi="Arial" w:cs="Arial"/>
                            <w:sz w:val="15"/>
                          </w:rPr>
                          <w:t xml:space="preserve"> </w:t>
                        </w:r>
                      </w:p>
                    </w:txbxContent>
                  </v:textbox>
                </v:rect>
                <v:rect id="Rectangle 2027" o:spid="_x0000_s1694" style="position:absolute;left:99828;top:41686;width:3989;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0TjMUA&#10;AADdAAAADwAAAGRycy9kb3ducmV2LnhtbESPT4vCMBTE74LfITxhb5rag6vVKOIf9Lirgnp7NM+2&#10;2LyUJtrufvrNguBxmJnfMLNFa0rxpNoVlhUMBxEI4tTqgjMFp+O2PwbhPLLG0jIp+CEHi3m3M8NE&#10;24a/6XnwmQgQdgkqyL2vEildmpNBN7AVcfButjbog6wzqWtsAtyUMo6ikTRYcFjIsaJVTun98DAK&#10;duNqednb3yYrN9fd+es8WR8nXqmPXrucgvDU+nf41d5rBXEUf8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nROMxQAAAN0AAAAPAAAAAAAAAAAAAAAAAJgCAABkcnMv&#10;ZG93bnJldi54bWxQSwUGAAAAAAQABAD1AAAAigMAAAAA&#10;" filled="f" stroked="f">
                  <v:textbox inset="0,0,0,0">
                    <w:txbxContent>
                      <w:p w:rsidR="00C43810" w:rsidRDefault="00C43810" w:rsidP="00BC15C8">
                        <w:r>
                          <w:rPr>
                            <w:rFonts w:ascii="Arial" w:eastAsia="Arial" w:hAnsi="Arial" w:cs="Arial"/>
                            <w:sz w:val="15"/>
                          </w:rPr>
                          <w:t xml:space="preserve">446,58 </w:t>
                        </w:r>
                      </w:p>
                    </w:txbxContent>
                  </v:textbox>
                </v:rect>
                <v:shape id="Picture 750" o:spid="_x0000_s1695" type="#_x0000_t75" style="position:absolute;width:107073;height:75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YJynBAAAA3AAAAA8AAABkcnMvZG93bnJldi54bWxET01rAjEQvRf8D2EEbzVrsVVWo4hQUPBQ&#10;Vw8ex824WdxM1iTq+u+bQ6HHx/ueLzvbiAf5UDtWMBpmIIhLp2uuFBwP3+9TECEia2wck4IXBVgu&#10;em9zzLV78p4eRaxECuGQowITY5tLGUpDFsPQtcSJuzhvMSboK6k9PlO4beRHln1JizWnBoMtrQ2V&#10;1+JuFZzGP2tT7OXuNNr66+Z8393IBaUG/W41AxGpi//iP/dGK5h8pvnpTDoCcvE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NYJynBAAAA3AAAAA8AAAAAAAAAAAAAAAAAnwIA&#10;AGRycy9kb3ducmV2LnhtbFBLBQYAAAAABAAEAPcAAACNAwAAAAA=&#10;">
                  <v:imagedata r:id="rId63" o:title=""/>
                </v:shape>
                <v:shape id="Picture 751" o:spid="_x0000_s1696" type="#_x0000_t75" style="position:absolute;left:-3524;top:-7931;width:103053;height:63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0rFAAAA3AAAAA8AAABkcnMvZG93bnJldi54bWxEj0FrwkAUhO+C/2F5Qi+iGwtVia4iLZae&#10;WowB9fbIPpNo9m3IbjX117tCweMwM98w82VrKnGhxpWWFYyGEQjizOqScwXpdj2YgnAeWWNlmRT8&#10;kYPlotuZY6ztlTd0SXwuAoRdjAoK7+tYSpcVZNANbU0cvKNtDPogm1zqBq8Bbir5GkVjabDksFBg&#10;Te8FZefk1yjou8Nhw599XCffekf16SP92d+Ueum1qxkIT61/hv/bX1rB5G0EjzPhCMjF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vqtKxQAAANwAAAAPAAAAAAAAAAAAAAAA&#10;AJ8CAABkcnMvZG93bnJldi54bWxQSwUGAAAAAAQABAD3AAAAkQMAAAAA&#10;">
                  <v:imagedata r:id="rId64" o:title=""/>
                </v:shape>
                <w10:wrap type="topAndBottom" anchorx="page" anchory="page"/>
              </v:group>
            </w:pict>
          </mc:Fallback>
        </mc:AlternateContent>
      </w:r>
    </w:p>
    <w:p w:rsidR="00F46DEA" w:rsidRDefault="00310A17" w:rsidP="004E3ABF">
      <w:pPr>
        <w:pStyle w:val="a4"/>
        <w:spacing w:before="0" w:beforeAutospacing="0" w:after="0" w:afterAutospacing="0" w:line="0" w:lineRule="atLeast"/>
        <w:jc w:val="center"/>
        <w:rPr>
          <w:noProof/>
        </w:rPr>
      </w:pPr>
      <w:r>
        <w:rPr>
          <w:noProof/>
        </w:rPr>
        <w:lastRenderedPageBreak/>
        <w:drawing>
          <wp:inline distT="0" distB="0" distL="0" distR="0">
            <wp:extent cx="8893633" cy="6306250"/>
            <wp:effectExtent l="0" t="0" r="3175" b="0"/>
            <wp:docPr id="8452" name="Рисунок 8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896708" cy="6308431"/>
                    </a:xfrm>
                    <a:prstGeom prst="rect">
                      <a:avLst/>
                    </a:prstGeom>
                    <a:solidFill>
                      <a:srgbClr val="FFFFFF"/>
                    </a:solidFill>
                    <a:ln>
                      <a:noFill/>
                    </a:ln>
                  </pic:spPr>
                </pic:pic>
              </a:graphicData>
            </a:graphic>
          </wp:inline>
        </w:drawing>
      </w:r>
    </w:p>
    <w:p w:rsidR="00310A17" w:rsidRDefault="00310A17" w:rsidP="004E3ABF">
      <w:pPr>
        <w:pStyle w:val="a4"/>
        <w:spacing w:before="0" w:beforeAutospacing="0" w:after="0" w:afterAutospacing="0" w:line="0" w:lineRule="atLeast"/>
        <w:jc w:val="center"/>
        <w:rPr>
          <w:noProof/>
        </w:rPr>
        <w:sectPr w:rsidR="00310A17" w:rsidSect="004E3ABF">
          <w:pgSz w:w="16838" w:h="11906" w:orient="landscape"/>
          <w:pgMar w:top="1276" w:right="1134" w:bottom="567" w:left="992" w:header="709" w:footer="709" w:gutter="0"/>
          <w:cols w:space="708"/>
          <w:docGrid w:linePitch="360"/>
        </w:sectPr>
      </w:pPr>
    </w:p>
    <w:p w:rsidR="00F46DEA" w:rsidRDefault="00310A17" w:rsidP="004E3ABF">
      <w:pPr>
        <w:pStyle w:val="a4"/>
        <w:spacing w:before="0" w:beforeAutospacing="0" w:after="0" w:afterAutospacing="0" w:line="0" w:lineRule="atLeast"/>
        <w:jc w:val="center"/>
        <w:rPr>
          <w:noProof/>
        </w:rPr>
      </w:pPr>
      <w:r>
        <w:rPr>
          <w:noProof/>
        </w:rPr>
        <w:lastRenderedPageBreak/>
        <w:drawing>
          <wp:inline distT="0" distB="0" distL="0" distR="0">
            <wp:extent cx="6390005" cy="4307029"/>
            <wp:effectExtent l="0" t="0" r="0" b="0"/>
            <wp:docPr id="8453" name="Рисунок 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390005" cy="4307029"/>
                    </a:xfrm>
                    <a:prstGeom prst="rect">
                      <a:avLst/>
                    </a:prstGeom>
                    <a:solidFill>
                      <a:srgbClr val="FFFFFF"/>
                    </a:solidFill>
                    <a:ln>
                      <a:noFill/>
                    </a:ln>
                  </pic:spPr>
                </pic:pic>
              </a:graphicData>
            </a:graphic>
          </wp:inline>
        </w:drawing>
      </w: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F46DEA" w:rsidRDefault="00F46DEA"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r>
        <w:rPr>
          <w:noProof/>
        </w:rPr>
        <w:lastRenderedPageBreak/>
        <w:drawing>
          <wp:inline distT="0" distB="0" distL="0" distR="0">
            <wp:extent cx="6390005" cy="3157707"/>
            <wp:effectExtent l="0" t="0" r="0" b="5080"/>
            <wp:docPr id="8454" name="Рисунок 8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390005" cy="3157707"/>
                    </a:xfrm>
                    <a:prstGeom prst="rect">
                      <a:avLst/>
                    </a:prstGeom>
                    <a:solidFill>
                      <a:srgbClr val="FFFFFF"/>
                    </a:solidFill>
                    <a:ln>
                      <a:noFill/>
                    </a:ln>
                  </pic:spPr>
                </pic:pic>
              </a:graphicData>
            </a:graphic>
          </wp:inline>
        </w:drawing>
      </w:r>
    </w:p>
    <w:p w:rsidR="00310A17" w:rsidRDefault="00310A17" w:rsidP="004E3ABF">
      <w:pPr>
        <w:pStyle w:val="a4"/>
        <w:spacing w:before="0" w:beforeAutospacing="0" w:after="0" w:afterAutospacing="0" w:line="0" w:lineRule="atLeast"/>
        <w:jc w:val="center"/>
        <w:rPr>
          <w:noProof/>
        </w:rPr>
      </w:pPr>
    </w:p>
    <w:p w:rsidR="00310A17" w:rsidRDefault="00092F92" w:rsidP="004E3ABF">
      <w:pPr>
        <w:pStyle w:val="a4"/>
        <w:spacing w:before="0" w:beforeAutospacing="0" w:after="0" w:afterAutospacing="0" w:line="0" w:lineRule="atLeast"/>
        <w:jc w:val="center"/>
        <w:rPr>
          <w:noProof/>
        </w:rPr>
      </w:pPr>
      <w:r>
        <w:rPr>
          <w:noProof/>
        </w:rPr>
        <w:drawing>
          <wp:inline distT="0" distB="0" distL="0" distR="0" wp14:anchorId="04589F76" wp14:editId="56EA1336">
            <wp:extent cx="6390005" cy="4273550"/>
            <wp:effectExtent l="0" t="0" r="0" b="0"/>
            <wp:docPr id="8455" name="Рисунок 8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390005" cy="4273550"/>
                    </a:xfrm>
                    <a:prstGeom prst="rect">
                      <a:avLst/>
                    </a:prstGeom>
                    <a:solidFill>
                      <a:srgbClr val="FFFFFF"/>
                    </a:solidFill>
                    <a:ln>
                      <a:noFill/>
                    </a:ln>
                  </pic:spPr>
                </pic:pic>
              </a:graphicData>
            </a:graphic>
          </wp:inline>
        </w:drawing>
      </w: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310A17" w:rsidRDefault="00092F92" w:rsidP="004E3ABF">
      <w:pPr>
        <w:pStyle w:val="a4"/>
        <w:spacing w:before="0" w:beforeAutospacing="0" w:after="0" w:afterAutospacing="0" w:line="0" w:lineRule="atLeast"/>
        <w:jc w:val="center"/>
        <w:rPr>
          <w:noProof/>
        </w:rPr>
      </w:pPr>
      <w:r>
        <w:rPr>
          <w:noProof/>
        </w:rPr>
        <w:lastRenderedPageBreak/>
        <w:drawing>
          <wp:inline distT="0" distB="0" distL="0" distR="0" wp14:anchorId="3F50E553" wp14:editId="1D7A7C1E">
            <wp:extent cx="6390005" cy="4237355"/>
            <wp:effectExtent l="0" t="0" r="0" b="0"/>
            <wp:docPr id="8456" name="Рисунок 8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390005" cy="4237355"/>
                    </a:xfrm>
                    <a:prstGeom prst="rect">
                      <a:avLst/>
                    </a:prstGeom>
                    <a:solidFill>
                      <a:srgbClr val="FFFFFF"/>
                    </a:solidFill>
                    <a:ln>
                      <a:noFill/>
                    </a:ln>
                  </pic:spPr>
                </pic:pic>
              </a:graphicData>
            </a:graphic>
          </wp:inline>
        </w:drawing>
      </w:r>
    </w:p>
    <w:p w:rsidR="00310A17" w:rsidRDefault="00310A17" w:rsidP="004E3ABF">
      <w:pPr>
        <w:pStyle w:val="a4"/>
        <w:spacing w:before="0" w:beforeAutospacing="0" w:after="0" w:afterAutospacing="0" w:line="0" w:lineRule="atLeast"/>
        <w:jc w:val="center"/>
        <w:rPr>
          <w:noProof/>
        </w:rPr>
      </w:pPr>
    </w:p>
    <w:p w:rsidR="00310A17" w:rsidRDefault="00092F92" w:rsidP="004E3ABF">
      <w:pPr>
        <w:pStyle w:val="a4"/>
        <w:spacing w:before="0" w:beforeAutospacing="0" w:after="0" w:afterAutospacing="0" w:line="0" w:lineRule="atLeast"/>
        <w:jc w:val="center"/>
        <w:rPr>
          <w:noProof/>
        </w:rPr>
      </w:pPr>
      <w:r>
        <w:rPr>
          <w:noProof/>
        </w:rPr>
        <w:drawing>
          <wp:inline distT="0" distB="0" distL="0" distR="0" wp14:anchorId="127AC59B" wp14:editId="0AFB889A">
            <wp:extent cx="6390005" cy="3037205"/>
            <wp:effectExtent l="0" t="0" r="0" b="0"/>
            <wp:docPr id="8457" name="Рисунок 8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390005" cy="3037205"/>
                    </a:xfrm>
                    <a:prstGeom prst="rect">
                      <a:avLst/>
                    </a:prstGeom>
                    <a:solidFill>
                      <a:srgbClr val="FFFFFF"/>
                    </a:solidFill>
                    <a:ln>
                      <a:noFill/>
                    </a:ln>
                  </pic:spPr>
                </pic:pic>
              </a:graphicData>
            </a:graphic>
          </wp:inline>
        </w:drawing>
      </w: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310A17" w:rsidRDefault="00310A17" w:rsidP="004E3ABF">
      <w:pPr>
        <w:pStyle w:val="a4"/>
        <w:spacing w:before="0" w:beforeAutospacing="0" w:after="0" w:afterAutospacing="0" w:line="0" w:lineRule="atLeast"/>
        <w:jc w:val="center"/>
        <w:rPr>
          <w:noProof/>
        </w:rPr>
      </w:pPr>
    </w:p>
    <w:p w:rsidR="00EE2415" w:rsidRDefault="00EE2415" w:rsidP="004E3ABF">
      <w:pPr>
        <w:pStyle w:val="a4"/>
        <w:spacing w:before="0" w:beforeAutospacing="0" w:after="0" w:afterAutospacing="0" w:line="0" w:lineRule="atLeast"/>
        <w:jc w:val="center"/>
        <w:rPr>
          <w:noProof/>
        </w:rPr>
      </w:pPr>
    </w:p>
    <w:p w:rsidR="00EE2415" w:rsidRDefault="00EE2415" w:rsidP="004E3ABF">
      <w:pPr>
        <w:pStyle w:val="a4"/>
        <w:spacing w:before="0" w:beforeAutospacing="0" w:after="0" w:afterAutospacing="0" w:line="0" w:lineRule="atLeast"/>
        <w:jc w:val="center"/>
        <w:rPr>
          <w:noProof/>
        </w:rPr>
      </w:pPr>
    </w:p>
    <w:p w:rsidR="00EE2415" w:rsidRDefault="00EE2415" w:rsidP="004E3ABF">
      <w:pPr>
        <w:pStyle w:val="a4"/>
        <w:spacing w:before="0" w:beforeAutospacing="0" w:after="0" w:afterAutospacing="0" w:line="0" w:lineRule="atLeast"/>
        <w:jc w:val="center"/>
        <w:rPr>
          <w:noProof/>
        </w:rPr>
      </w:pPr>
    </w:p>
    <w:p w:rsidR="00EE2415" w:rsidRDefault="00EE2415" w:rsidP="004E3ABF">
      <w:pPr>
        <w:pStyle w:val="a4"/>
        <w:spacing w:before="0" w:beforeAutospacing="0" w:after="0" w:afterAutospacing="0" w:line="0" w:lineRule="atLeast"/>
        <w:jc w:val="center"/>
        <w:rPr>
          <w:noProof/>
        </w:rPr>
      </w:pPr>
    </w:p>
    <w:p w:rsidR="00EE2415" w:rsidRDefault="00092F92" w:rsidP="004E3ABF">
      <w:pPr>
        <w:pStyle w:val="a4"/>
        <w:spacing w:before="0" w:beforeAutospacing="0" w:after="0" w:afterAutospacing="0" w:line="0" w:lineRule="atLeast"/>
        <w:jc w:val="center"/>
        <w:rPr>
          <w:noProof/>
        </w:rPr>
      </w:pPr>
      <w:r>
        <w:rPr>
          <w:noProof/>
        </w:rPr>
        <w:lastRenderedPageBreak/>
        <w:drawing>
          <wp:inline distT="0" distB="0" distL="0" distR="0" wp14:anchorId="23DBC817" wp14:editId="4197E522">
            <wp:extent cx="6390005" cy="4384675"/>
            <wp:effectExtent l="0" t="0" r="0" b="0"/>
            <wp:docPr id="8458" name="Рисунок 8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390005" cy="4384675"/>
                    </a:xfrm>
                    <a:prstGeom prst="rect">
                      <a:avLst/>
                    </a:prstGeom>
                    <a:solidFill>
                      <a:srgbClr val="FFFFFF"/>
                    </a:solidFill>
                    <a:ln>
                      <a:noFill/>
                    </a:ln>
                  </pic:spPr>
                </pic:pic>
              </a:graphicData>
            </a:graphic>
          </wp:inline>
        </w:drawing>
      </w:r>
    </w:p>
    <w:p w:rsidR="00EE2415" w:rsidRDefault="00EE2415" w:rsidP="004E3ABF">
      <w:pPr>
        <w:pStyle w:val="a4"/>
        <w:spacing w:before="0" w:beforeAutospacing="0" w:after="0" w:afterAutospacing="0" w:line="0" w:lineRule="atLeast"/>
        <w:jc w:val="center"/>
        <w:rPr>
          <w:noProof/>
        </w:rPr>
      </w:pPr>
    </w:p>
    <w:p w:rsidR="00EE2415" w:rsidRDefault="00EE2415" w:rsidP="004E3ABF">
      <w:pPr>
        <w:pStyle w:val="a4"/>
        <w:spacing w:before="0" w:beforeAutospacing="0" w:after="0" w:afterAutospacing="0" w:line="0" w:lineRule="atLeast"/>
        <w:jc w:val="center"/>
        <w:rPr>
          <w:noProof/>
        </w:rPr>
      </w:pPr>
    </w:p>
    <w:p w:rsidR="00EE2415" w:rsidRDefault="00EE2415" w:rsidP="004E3ABF">
      <w:pPr>
        <w:pStyle w:val="a4"/>
        <w:spacing w:before="0" w:beforeAutospacing="0" w:after="0" w:afterAutospacing="0" w:line="0" w:lineRule="atLeast"/>
        <w:jc w:val="center"/>
        <w:rPr>
          <w:noProof/>
        </w:rPr>
      </w:pPr>
    </w:p>
    <w:p w:rsidR="00EE2415" w:rsidRDefault="00EE2415" w:rsidP="004E3ABF">
      <w:pPr>
        <w:pStyle w:val="a4"/>
        <w:spacing w:before="0" w:beforeAutospacing="0" w:after="0" w:afterAutospacing="0" w:line="0" w:lineRule="atLeast"/>
        <w:jc w:val="center"/>
        <w:rPr>
          <w:noProof/>
        </w:rPr>
      </w:pPr>
    </w:p>
    <w:p w:rsidR="00EE2415" w:rsidRDefault="00EE2415" w:rsidP="004E3ABF">
      <w:pPr>
        <w:pStyle w:val="a4"/>
        <w:spacing w:before="0" w:beforeAutospacing="0" w:after="0" w:afterAutospacing="0" w:line="0" w:lineRule="atLeast"/>
        <w:jc w:val="center"/>
        <w:rPr>
          <w:noProof/>
        </w:rPr>
      </w:pPr>
    </w:p>
    <w:p w:rsidR="00EE2415" w:rsidRPr="008B6A9F" w:rsidRDefault="00EE2415" w:rsidP="004E3ABF">
      <w:pPr>
        <w:pStyle w:val="a4"/>
        <w:spacing w:before="0" w:beforeAutospacing="0" w:after="0" w:afterAutospacing="0" w:line="0" w:lineRule="atLeast"/>
        <w:jc w:val="center"/>
        <w:rPr>
          <w:color w:val="FF0000"/>
          <w:sz w:val="28"/>
          <w:szCs w:val="28"/>
        </w:rPr>
      </w:pPr>
    </w:p>
    <w:sectPr w:rsidR="00EE2415" w:rsidRPr="008B6A9F" w:rsidSect="00310A17">
      <w:pgSz w:w="11906" w:h="16838"/>
      <w:pgMar w:top="1134" w:right="567" w:bottom="992" w:left="1276"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CC"/>
    <w:family w:val="swiss"/>
    <w:pitch w:val="variable"/>
    <w:sig w:usb0="A00002EF" w:usb1="4000A44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1075BAD"/>
    <w:multiLevelType w:val="multilevel"/>
    <w:tmpl w:val="7BB2F21C"/>
    <w:lvl w:ilvl="0">
      <w:start w:val="1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17C649C"/>
    <w:multiLevelType w:val="hybridMultilevel"/>
    <w:tmpl w:val="15E8C0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4827B10"/>
    <w:multiLevelType w:val="multilevel"/>
    <w:tmpl w:val="EF649386"/>
    <w:lvl w:ilvl="0">
      <w:start w:val="13"/>
      <w:numFmt w:val="decimal"/>
      <w:lvlText w:val="%1."/>
      <w:lvlJc w:val="left"/>
      <w:pPr>
        <w:tabs>
          <w:tab w:val="num" w:pos="720"/>
        </w:tabs>
        <w:ind w:left="720" w:hanging="360"/>
      </w:pPr>
    </w:lvl>
    <w:lvl w:ilvl="1">
      <w:start w:val="6"/>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58E1ECC"/>
    <w:multiLevelType w:val="multilevel"/>
    <w:tmpl w:val="4EE2989A"/>
    <w:lvl w:ilvl="0">
      <w:start w:val="13"/>
      <w:numFmt w:val="decimal"/>
      <w:lvlText w:val="%1."/>
      <w:lvlJc w:val="left"/>
      <w:pPr>
        <w:tabs>
          <w:tab w:val="num" w:pos="720"/>
        </w:tabs>
        <w:ind w:left="720" w:hanging="360"/>
      </w:pPr>
    </w:lvl>
    <w:lvl w:ilvl="1">
      <w:start w:val="1"/>
      <w:numFmt w:val="decimal"/>
      <w:lvlText w:val="%2."/>
      <w:lvlJc w:val="left"/>
      <w:pPr>
        <w:tabs>
          <w:tab w:val="num" w:pos="360"/>
        </w:tabs>
        <w:ind w:left="36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9D357A9"/>
    <w:multiLevelType w:val="hybridMultilevel"/>
    <w:tmpl w:val="CF44F7F4"/>
    <w:lvl w:ilvl="0" w:tplc="9D16E228">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C2A2546"/>
    <w:multiLevelType w:val="hybridMultilevel"/>
    <w:tmpl w:val="BE881F98"/>
    <w:lvl w:ilvl="0" w:tplc="3E9E9326">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CF35F9A"/>
    <w:multiLevelType w:val="multilevel"/>
    <w:tmpl w:val="B4E0672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17C5580"/>
    <w:multiLevelType w:val="hybridMultilevel"/>
    <w:tmpl w:val="C270F9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3541044"/>
    <w:multiLevelType w:val="hybridMultilevel"/>
    <w:tmpl w:val="83CC8DB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9D21123"/>
    <w:multiLevelType w:val="hybridMultilevel"/>
    <w:tmpl w:val="7BDC3B76"/>
    <w:lvl w:ilvl="0" w:tplc="587E4E62">
      <w:start w:val="3"/>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ABD4441"/>
    <w:multiLevelType w:val="multilevel"/>
    <w:tmpl w:val="4398A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E6E6974"/>
    <w:multiLevelType w:val="hybridMultilevel"/>
    <w:tmpl w:val="CF44F7F4"/>
    <w:lvl w:ilvl="0" w:tplc="9D16E228">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49D260E"/>
    <w:multiLevelType w:val="multilevel"/>
    <w:tmpl w:val="5170B5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6E53412"/>
    <w:multiLevelType w:val="hybridMultilevel"/>
    <w:tmpl w:val="7CD6C0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EFC0B3B"/>
    <w:multiLevelType w:val="hybridMultilevel"/>
    <w:tmpl w:val="0BDA1E96"/>
    <w:lvl w:ilvl="0" w:tplc="04190019">
      <w:start w:val="1"/>
      <w:numFmt w:val="lowerLetter"/>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1256B1A"/>
    <w:multiLevelType w:val="hybridMultilevel"/>
    <w:tmpl w:val="FA5892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80657B6"/>
    <w:multiLevelType w:val="multilevel"/>
    <w:tmpl w:val="529CA11E"/>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50D8432C"/>
    <w:multiLevelType w:val="multilevel"/>
    <w:tmpl w:val="6906703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5494029F"/>
    <w:multiLevelType w:val="hybridMultilevel"/>
    <w:tmpl w:val="7E5275AC"/>
    <w:lvl w:ilvl="0" w:tplc="04190019">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9892F8E"/>
    <w:multiLevelType w:val="hybridMultilevel"/>
    <w:tmpl w:val="CF44F7F4"/>
    <w:lvl w:ilvl="0" w:tplc="9D16E228">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CB31BC4"/>
    <w:multiLevelType w:val="hybridMultilevel"/>
    <w:tmpl w:val="CF44F7F4"/>
    <w:lvl w:ilvl="0" w:tplc="9D16E228">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E3441AD"/>
    <w:multiLevelType w:val="hybridMultilevel"/>
    <w:tmpl w:val="CF44F7F4"/>
    <w:lvl w:ilvl="0" w:tplc="9D16E228">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F6B6918"/>
    <w:multiLevelType w:val="multilevel"/>
    <w:tmpl w:val="109CB29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6F222D2D"/>
    <w:multiLevelType w:val="multilevel"/>
    <w:tmpl w:val="AF84ED52"/>
    <w:lvl w:ilvl="0">
      <w:start w:val="6"/>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6FEA3DB9"/>
    <w:multiLevelType w:val="multilevel"/>
    <w:tmpl w:val="29A032E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70570F43"/>
    <w:multiLevelType w:val="multilevel"/>
    <w:tmpl w:val="29B6A5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7A293F25"/>
    <w:multiLevelType w:val="multilevel"/>
    <w:tmpl w:val="450AE31E"/>
    <w:lvl w:ilvl="0">
      <w:start w:val="2"/>
      <w:numFmt w:val="decimal"/>
      <w:lvlText w:val="%1."/>
      <w:lvlJc w:val="left"/>
      <w:pPr>
        <w:ind w:left="360" w:hanging="360"/>
      </w:pPr>
      <w:rPr>
        <w:rFonts w:hint="default"/>
        <w:sz w:val="24"/>
      </w:rPr>
    </w:lvl>
    <w:lvl w:ilvl="1">
      <w:start w:val="2"/>
      <w:numFmt w:val="decimal"/>
      <w:lvlText w:val="%1.%2."/>
      <w:lvlJc w:val="left"/>
      <w:pPr>
        <w:ind w:left="720" w:hanging="72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1080" w:hanging="108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440" w:hanging="1440"/>
      </w:pPr>
      <w:rPr>
        <w:rFonts w:hint="default"/>
        <w:sz w:val="24"/>
      </w:rPr>
    </w:lvl>
    <w:lvl w:ilvl="6">
      <w:start w:val="1"/>
      <w:numFmt w:val="decimal"/>
      <w:lvlText w:val="%1.%2.%3.%4.%5.%6.%7."/>
      <w:lvlJc w:val="left"/>
      <w:pPr>
        <w:ind w:left="1800" w:hanging="1800"/>
      </w:pPr>
      <w:rPr>
        <w:rFonts w:hint="default"/>
        <w:sz w:val="24"/>
      </w:rPr>
    </w:lvl>
    <w:lvl w:ilvl="7">
      <w:start w:val="1"/>
      <w:numFmt w:val="decimal"/>
      <w:lvlText w:val="%1.%2.%3.%4.%5.%6.%7.%8."/>
      <w:lvlJc w:val="left"/>
      <w:pPr>
        <w:ind w:left="1800" w:hanging="1800"/>
      </w:pPr>
      <w:rPr>
        <w:rFonts w:hint="default"/>
        <w:sz w:val="24"/>
      </w:rPr>
    </w:lvl>
    <w:lvl w:ilvl="8">
      <w:start w:val="1"/>
      <w:numFmt w:val="decimal"/>
      <w:lvlText w:val="%1.%2.%3.%4.%5.%6.%7.%8.%9."/>
      <w:lvlJc w:val="left"/>
      <w:pPr>
        <w:ind w:left="2160" w:hanging="2160"/>
      </w:pPr>
      <w:rPr>
        <w:rFonts w:hint="default"/>
        <w:sz w:val="24"/>
      </w:rPr>
    </w:lvl>
  </w:abstractNum>
  <w:abstractNum w:abstractNumId="27">
    <w:nsid w:val="7AD2201E"/>
    <w:multiLevelType w:val="multilevel"/>
    <w:tmpl w:val="40EAAF1C"/>
    <w:lvl w:ilvl="0">
      <w:start w:val="4"/>
      <w:numFmt w:val="decimal"/>
      <w:lvlText w:val="%1."/>
      <w:lvlJc w:val="left"/>
      <w:pPr>
        <w:tabs>
          <w:tab w:val="num" w:pos="495"/>
        </w:tabs>
        <w:ind w:left="495" w:hanging="495"/>
      </w:pPr>
      <w:rPr>
        <w:rFonts w:hint="default"/>
      </w:rPr>
    </w:lvl>
    <w:lvl w:ilvl="1">
      <w:start w:val="2"/>
      <w:numFmt w:val="decimal"/>
      <w:lvlText w:val="%1.%2."/>
      <w:lvlJc w:val="left"/>
      <w:pPr>
        <w:tabs>
          <w:tab w:val="num" w:pos="495"/>
        </w:tabs>
        <w:ind w:left="495" w:hanging="495"/>
      </w:pPr>
      <w:rPr>
        <w:rFonts w:hint="default"/>
        <w:b/>
      </w:rPr>
    </w:lvl>
    <w:lvl w:ilvl="2">
      <w:start w:val="1"/>
      <w:numFmt w:val="decimal"/>
      <w:lvlText w:val="%1.%2.%3."/>
      <w:lvlJc w:val="left"/>
      <w:pPr>
        <w:tabs>
          <w:tab w:val="num" w:pos="862"/>
        </w:tabs>
        <w:ind w:left="862" w:hanging="720"/>
      </w:pPr>
      <w:rPr>
        <w:rFonts w:hint="default"/>
        <w:sz w:val="22"/>
        <w:szCs w:val="22"/>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7B44228B"/>
    <w:multiLevelType w:val="multilevel"/>
    <w:tmpl w:val="B1301A0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7CFD39EE"/>
    <w:multiLevelType w:val="multilevel"/>
    <w:tmpl w:val="244CCF2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5"/>
  </w:num>
  <w:num w:numId="2">
    <w:abstractNumId w:val="24"/>
  </w:num>
  <w:num w:numId="3">
    <w:abstractNumId w:val="6"/>
  </w:num>
  <w:num w:numId="4">
    <w:abstractNumId w:val="12"/>
  </w:num>
  <w:num w:numId="5">
    <w:abstractNumId w:val="29"/>
  </w:num>
  <w:num w:numId="6">
    <w:abstractNumId w:val="28"/>
  </w:num>
  <w:num w:numId="7">
    <w:abstractNumId w:val="22"/>
  </w:num>
  <w:num w:numId="8">
    <w:abstractNumId w:val="10"/>
  </w:num>
  <w:num w:numId="9">
    <w:abstractNumId w:val="17"/>
  </w:num>
  <w:num w:numId="10">
    <w:abstractNumId w:val="7"/>
  </w:num>
  <w:num w:numId="11">
    <w:abstractNumId w:val="8"/>
  </w:num>
  <w:num w:numId="12">
    <w:abstractNumId w:val="14"/>
  </w:num>
  <w:num w:numId="13">
    <w:abstractNumId w:val="18"/>
  </w:num>
  <w:num w:numId="14">
    <w:abstractNumId w:val="15"/>
  </w:num>
  <w:num w:numId="15">
    <w:abstractNumId w:val="1"/>
  </w:num>
  <w:num w:numId="16">
    <w:abstractNumId w:val="26"/>
  </w:num>
  <w:num w:numId="17">
    <w:abstractNumId w:val="16"/>
  </w:num>
  <w:num w:numId="18">
    <w:abstractNumId w:val="5"/>
  </w:num>
  <w:num w:numId="19">
    <w:abstractNumId w:val="9"/>
  </w:num>
  <w:num w:numId="20">
    <w:abstractNumId w:val="3"/>
  </w:num>
  <w:num w:numId="21">
    <w:abstractNumId w:val="2"/>
  </w:num>
  <w:num w:numId="22">
    <w:abstractNumId w:val="0"/>
  </w:num>
  <w:num w:numId="23">
    <w:abstractNumId w:val="20"/>
  </w:num>
  <w:num w:numId="24">
    <w:abstractNumId w:val="21"/>
  </w:num>
  <w:num w:numId="25">
    <w:abstractNumId w:val="19"/>
  </w:num>
  <w:num w:numId="26">
    <w:abstractNumId w:val="4"/>
  </w:num>
  <w:num w:numId="27">
    <w:abstractNumId w:val="11"/>
  </w:num>
  <w:num w:numId="28">
    <w:abstractNumId w:val="13"/>
  </w:num>
  <w:num w:numId="29">
    <w:abstractNumId w:val="27"/>
  </w:num>
  <w:num w:numId="3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1320"/>
    <w:rsid w:val="00000598"/>
    <w:rsid w:val="000014BC"/>
    <w:rsid w:val="0000182F"/>
    <w:rsid w:val="00001977"/>
    <w:rsid w:val="00003B17"/>
    <w:rsid w:val="000047AC"/>
    <w:rsid w:val="00004EB0"/>
    <w:rsid w:val="0000535E"/>
    <w:rsid w:val="000066A6"/>
    <w:rsid w:val="000068E3"/>
    <w:rsid w:val="00025976"/>
    <w:rsid w:val="00033A94"/>
    <w:rsid w:val="0004144A"/>
    <w:rsid w:val="00047A2F"/>
    <w:rsid w:val="00050435"/>
    <w:rsid w:val="000504D2"/>
    <w:rsid w:val="000520D2"/>
    <w:rsid w:val="000530B0"/>
    <w:rsid w:val="00055583"/>
    <w:rsid w:val="00061B7F"/>
    <w:rsid w:val="00063919"/>
    <w:rsid w:val="000648BE"/>
    <w:rsid w:val="00064DF3"/>
    <w:rsid w:val="000659E4"/>
    <w:rsid w:val="00066BE0"/>
    <w:rsid w:val="00070184"/>
    <w:rsid w:val="00071043"/>
    <w:rsid w:val="00071507"/>
    <w:rsid w:val="00072F01"/>
    <w:rsid w:val="00073487"/>
    <w:rsid w:val="00073B4B"/>
    <w:rsid w:val="00074455"/>
    <w:rsid w:val="000747C9"/>
    <w:rsid w:val="00074B7D"/>
    <w:rsid w:val="00081D4D"/>
    <w:rsid w:val="00085C8F"/>
    <w:rsid w:val="0009253E"/>
    <w:rsid w:val="00092F92"/>
    <w:rsid w:val="000960B2"/>
    <w:rsid w:val="0009660B"/>
    <w:rsid w:val="000A26E0"/>
    <w:rsid w:val="000A44C8"/>
    <w:rsid w:val="000B4EEF"/>
    <w:rsid w:val="000C2FDB"/>
    <w:rsid w:val="000C4797"/>
    <w:rsid w:val="000C5C0D"/>
    <w:rsid w:val="000C7C01"/>
    <w:rsid w:val="000C7C44"/>
    <w:rsid w:val="000D0CFE"/>
    <w:rsid w:val="000D1C25"/>
    <w:rsid w:val="000D1CB0"/>
    <w:rsid w:val="000D494E"/>
    <w:rsid w:val="000D56F3"/>
    <w:rsid w:val="000D5DE9"/>
    <w:rsid w:val="000D5FA1"/>
    <w:rsid w:val="000D6B8A"/>
    <w:rsid w:val="000D7510"/>
    <w:rsid w:val="000E0411"/>
    <w:rsid w:val="000E2893"/>
    <w:rsid w:val="000E31AC"/>
    <w:rsid w:val="000E432A"/>
    <w:rsid w:val="000E436E"/>
    <w:rsid w:val="000E45DD"/>
    <w:rsid w:val="000E54D7"/>
    <w:rsid w:val="000F3B17"/>
    <w:rsid w:val="000F3BDE"/>
    <w:rsid w:val="000F3E84"/>
    <w:rsid w:val="000F7A64"/>
    <w:rsid w:val="00102994"/>
    <w:rsid w:val="00102E74"/>
    <w:rsid w:val="00107687"/>
    <w:rsid w:val="00107C88"/>
    <w:rsid w:val="0011052A"/>
    <w:rsid w:val="00112ABE"/>
    <w:rsid w:val="001157AD"/>
    <w:rsid w:val="001216A1"/>
    <w:rsid w:val="00124637"/>
    <w:rsid w:val="00126475"/>
    <w:rsid w:val="00127288"/>
    <w:rsid w:val="0013329A"/>
    <w:rsid w:val="00140789"/>
    <w:rsid w:val="00145AE2"/>
    <w:rsid w:val="001520AB"/>
    <w:rsid w:val="00153B99"/>
    <w:rsid w:val="00155CFD"/>
    <w:rsid w:val="00155E40"/>
    <w:rsid w:val="001616F9"/>
    <w:rsid w:val="001629EB"/>
    <w:rsid w:val="00162DF4"/>
    <w:rsid w:val="00170519"/>
    <w:rsid w:val="00171B0E"/>
    <w:rsid w:val="0017249C"/>
    <w:rsid w:val="00173391"/>
    <w:rsid w:val="0017420C"/>
    <w:rsid w:val="001757EB"/>
    <w:rsid w:val="001758D1"/>
    <w:rsid w:val="0017624A"/>
    <w:rsid w:val="0017794F"/>
    <w:rsid w:val="00182FCC"/>
    <w:rsid w:val="0018334C"/>
    <w:rsid w:val="00185554"/>
    <w:rsid w:val="00186EBF"/>
    <w:rsid w:val="00194728"/>
    <w:rsid w:val="0019490B"/>
    <w:rsid w:val="00196063"/>
    <w:rsid w:val="001A0BF9"/>
    <w:rsid w:val="001A1D3B"/>
    <w:rsid w:val="001A5434"/>
    <w:rsid w:val="001A593A"/>
    <w:rsid w:val="001A79F4"/>
    <w:rsid w:val="001B00D8"/>
    <w:rsid w:val="001B2089"/>
    <w:rsid w:val="001B3303"/>
    <w:rsid w:val="001B3C62"/>
    <w:rsid w:val="001B49C6"/>
    <w:rsid w:val="001C41A3"/>
    <w:rsid w:val="001C4494"/>
    <w:rsid w:val="001C5040"/>
    <w:rsid w:val="001C63E9"/>
    <w:rsid w:val="001C7823"/>
    <w:rsid w:val="001C7F63"/>
    <w:rsid w:val="001D488F"/>
    <w:rsid w:val="001E154D"/>
    <w:rsid w:val="001E2DD8"/>
    <w:rsid w:val="001E37FE"/>
    <w:rsid w:val="001E6DCC"/>
    <w:rsid w:val="001E7D6A"/>
    <w:rsid w:val="001F1737"/>
    <w:rsid w:val="00200D6A"/>
    <w:rsid w:val="002052A8"/>
    <w:rsid w:val="002069EF"/>
    <w:rsid w:val="0021130F"/>
    <w:rsid w:val="00211661"/>
    <w:rsid w:val="00211987"/>
    <w:rsid w:val="0021485A"/>
    <w:rsid w:val="00223922"/>
    <w:rsid w:val="002328F0"/>
    <w:rsid w:val="002344ED"/>
    <w:rsid w:val="00236754"/>
    <w:rsid w:val="00236ADD"/>
    <w:rsid w:val="002429B0"/>
    <w:rsid w:val="00250CEE"/>
    <w:rsid w:val="00254517"/>
    <w:rsid w:val="00255649"/>
    <w:rsid w:val="0025610C"/>
    <w:rsid w:val="00256F3B"/>
    <w:rsid w:val="00256F4B"/>
    <w:rsid w:val="002578F5"/>
    <w:rsid w:val="00263B33"/>
    <w:rsid w:val="00263E2B"/>
    <w:rsid w:val="00263EAC"/>
    <w:rsid w:val="002640D1"/>
    <w:rsid w:val="0027132B"/>
    <w:rsid w:val="00273146"/>
    <w:rsid w:val="00274476"/>
    <w:rsid w:val="00274C62"/>
    <w:rsid w:val="00274D2D"/>
    <w:rsid w:val="002873A7"/>
    <w:rsid w:val="00290008"/>
    <w:rsid w:val="0029087B"/>
    <w:rsid w:val="00291F23"/>
    <w:rsid w:val="00292AA5"/>
    <w:rsid w:val="002A21A8"/>
    <w:rsid w:val="002A45BC"/>
    <w:rsid w:val="002B1047"/>
    <w:rsid w:val="002B355C"/>
    <w:rsid w:val="002B53DF"/>
    <w:rsid w:val="002B5D66"/>
    <w:rsid w:val="002B68CE"/>
    <w:rsid w:val="002B7526"/>
    <w:rsid w:val="002C03C5"/>
    <w:rsid w:val="002C3085"/>
    <w:rsid w:val="002C3770"/>
    <w:rsid w:val="002C45E4"/>
    <w:rsid w:val="002D1370"/>
    <w:rsid w:val="002D3391"/>
    <w:rsid w:val="002D44FF"/>
    <w:rsid w:val="002D5513"/>
    <w:rsid w:val="002D5D38"/>
    <w:rsid w:val="002D76A5"/>
    <w:rsid w:val="002E03D2"/>
    <w:rsid w:val="002E1890"/>
    <w:rsid w:val="002E6CDA"/>
    <w:rsid w:val="002F02A1"/>
    <w:rsid w:val="002F0BA9"/>
    <w:rsid w:val="002F193F"/>
    <w:rsid w:val="002F254B"/>
    <w:rsid w:val="00302AD3"/>
    <w:rsid w:val="003072C2"/>
    <w:rsid w:val="00310A17"/>
    <w:rsid w:val="00316199"/>
    <w:rsid w:val="00320F8C"/>
    <w:rsid w:val="003218E6"/>
    <w:rsid w:val="00322C5E"/>
    <w:rsid w:val="003255BB"/>
    <w:rsid w:val="00326D0F"/>
    <w:rsid w:val="0032782D"/>
    <w:rsid w:val="00331EC1"/>
    <w:rsid w:val="00335203"/>
    <w:rsid w:val="0034143D"/>
    <w:rsid w:val="00343713"/>
    <w:rsid w:val="003472A1"/>
    <w:rsid w:val="0035033A"/>
    <w:rsid w:val="00351C78"/>
    <w:rsid w:val="00353605"/>
    <w:rsid w:val="00353F73"/>
    <w:rsid w:val="0035514F"/>
    <w:rsid w:val="00355682"/>
    <w:rsid w:val="00357146"/>
    <w:rsid w:val="0036455D"/>
    <w:rsid w:val="003700E5"/>
    <w:rsid w:val="003713D5"/>
    <w:rsid w:val="003722DE"/>
    <w:rsid w:val="00380C9B"/>
    <w:rsid w:val="00380EB7"/>
    <w:rsid w:val="00394D2B"/>
    <w:rsid w:val="0039784B"/>
    <w:rsid w:val="003A3A42"/>
    <w:rsid w:val="003A3FFF"/>
    <w:rsid w:val="003A489F"/>
    <w:rsid w:val="003A5D66"/>
    <w:rsid w:val="003B03CF"/>
    <w:rsid w:val="003B0B58"/>
    <w:rsid w:val="003B1DFB"/>
    <w:rsid w:val="003B2143"/>
    <w:rsid w:val="003B4861"/>
    <w:rsid w:val="003B6D59"/>
    <w:rsid w:val="003B7507"/>
    <w:rsid w:val="003C0CA6"/>
    <w:rsid w:val="003C12BB"/>
    <w:rsid w:val="003C32C4"/>
    <w:rsid w:val="003D21AD"/>
    <w:rsid w:val="003D44F0"/>
    <w:rsid w:val="003D4FC3"/>
    <w:rsid w:val="003D5E69"/>
    <w:rsid w:val="003D6D8B"/>
    <w:rsid w:val="003E0C31"/>
    <w:rsid w:val="003E1CC1"/>
    <w:rsid w:val="003E216B"/>
    <w:rsid w:val="003E2B0E"/>
    <w:rsid w:val="003E3595"/>
    <w:rsid w:val="003E3676"/>
    <w:rsid w:val="003E453F"/>
    <w:rsid w:val="003E60B6"/>
    <w:rsid w:val="003F41F1"/>
    <w:rsid w:val="003F480C"/>
    <w:rsid w:val="003F64C5"/>
    <w:rsid w:val="00401B65"/>
    <w:rsid w:val="00404F3E"/>
    <w:rsid w:val="004057D2"/>
    <w:rsid w:val="004058ED"/>
    <w:rsid w:val="00405AC0"/>
    <w:rsid w:val="004126AD"/>
    <w:rsid w:val="00415044"/>
    <w:rsid w:val="00415E27"/>
    <w:rsid w:val="00421FC6"/>
    <w:rsid w:val="00427CAE"/>
    <w:rsid w:val="0043075A"/>
    <w:rsid w:val="00430C49"/>
    <w:rsid w:val="004320C0"/>
    <w:rsid w:val="0043226A"/>
    <w:rsid w:val="004332AB"/>
    <w:rsid w:val="0043344E"/>
    <w:rsid w:val="0043784B"/>
    <w:rsid w:val="00440790"/>
    <w:rsid w:val="004408E2"/>
    <w:rsid w:val="00441FF4"/>
    <w:rsid w:val="00443DAE"/>
    <w:rsid w:val="00443EA6"/>
    <w:rsid w:val="00444EB5"/>
    <w:rsid w:val="0044590E"/>
    <w:rsid w:val="004524CE"/>
    <w:rsid w:val="004542BF"/>
    <w:rsid w:val="00456F4D"/>
    <w:rsid w:val="00456F91"/>
    <w:rsid w:val="004570BE"/>
    <w:rsid w:val="00460B3C"/>
    <w:rsid w:val="00464B10"/>
    <w:rsid w:val="00464BE9"/>
    <w:rsid w:val="0046695E"/>
    <w:rsid w:val="004748B2"/>
    <w:rsid w:val="00475EEC"/>
    <w:rsid w:val="00477608"/>
    <w:rsid w:val="00481688"/>
    <w:rsid w:val="00484BBA"/>
    <w:rsid w:val="00485EE3"/>
    <w:rsid w:val="004876A3"/>
    <w:rsid w:val="00490BC8"/>
    <w:rsid w:val="00491B3D"/>
    <w:rsid w:val="004A03D2"/>
    <w:rsid w:val="004A1125"/>
    <w:rsid w:val="004A1D15"/>
    <w:rsid w:val="004A2780"/>
    <w:rsid w:val="004B30D0"/>
    <w:rsid w:val="004B36FE"/>
    <w:rsid w:val="004B6A87"/>
    <w:rsid w:val="004B6EBC"/>
    <w:rsid w:val="004C1CA2"/>
    <w:rsid w:val="004C27A1"/>
    <w:rsid w:val="004C34CC"/>
    <w:rsid w:val="004C36A5"/>
    <w:rsid w:val="004D1134"/>
    <w:rsid w:val="004D3178"/>
    <w:rsid w:val="004D40E2"/>
    <w:rsid w:val="004D53CB"/>
    <w:rsid w:val="004D5695"/>
    <w:rsid w:val="004E1AC6"/>
    <w:rsid w:val="004E296B"/>
    <w:rsid w:val="004E3A34"/>
    <w:rsid w:val="004E3ABF"/>
    <w:rsid w:val="004E5A08"/>
    <w:rsid w:val="004E6CFC"/>
    <w:rsid w:val="004F0A95"/>
    <w:rsid w:val="004F100F"/>
    <w:rsid w:val="004F21EF"/>
    <w:rsid w:val="004F436B"/>
    <w:rsid w:val="00501289"/>
    <w:rsid w:val="00501B89"/>
    <w:rsid w:val="00501C1E"/>
    <w:rsid w:val="00502F27"/>
    <w:rsid w:val="005032CD"/>
    <w:rsid w:val="005034AE"/>
    <w:rsid w:val="00503767"/>
    <w:rsid w:val="0050512E"/>
    <w:rsid w:val="005055B2"/>
    <w:rsid w:val="005057E8"/>
    <w:rsid w:val="005077CE"/>
    <w:rsid w:val="00512282"/>
    <w:rsid w:val="0051560A"/>
    <w:rsid w:val="0051792B"/>
    <w:rsid w:val="005217F9"/>
    <w:rsid w:val="00525A96"/>
    <w:rsid w:val="00534A70"/>
    <w:rsid w:val="0053585F"/>
    <w:rsid w:val="005368CB"/>
    <w:rsid w:val="00537A24"/>
    <w:rsid w:val="00545D37"/>
    <w:rsid w:val="0054752D"/>
    <w:rsid w:val="00550186"/>
    <w:rsid w:val="005541BE"/>
    <w:rsid w:val="00557C31"/>
    <w:rsid w:val="005601BA"/>
    <w:rsid w:val="00560ACE"/>
    <w:rsid w:val="00560B69"/>
    <w:rsid w:val="00571BC9"/>
    <w:rsid w:val="00573BA1"/>
    <w:rsid w:val="00574F5D"/>
    <w:rsid w:val="0057591D"/>
    <w:rsid w:val="00575C29"/>
    <w:rsid w:val="005832DD"/>
    <w:rsid w:val="00586AC6"/>
    <w:rsid w:val="005932EA"/>
    <w:rsid w:val="005950D5"/>
    <w:rsid w:val="005966BA"/>
    <w:rsid w:val="005A6371"/>
    <w:rsid w:val="005B7CF3"/>
    <w:rsid w:val="005C381B"/>
    <w:rsid w:val="005C42B0"/>
    <w:rsid w:val="005D212C"/>
    <w:rsid w:val="005D3F7E"/>
    <w:rsid w:val="005D6B55"/>
    <w:rsid w:val="005E0845"/>
    <w:rsid w:val="005E70D1"/>
    <w:rsid w:val="005F013E"/>
    <w:rsid w:val="005F0834"/>
    <w:rsid w:val="005F0B07"/>
    <w:rsid w:val="005F2B00"/>
    <w:rsid w:val="005F6799"/>
    <w:rsid w:val="005F769B"/>
    <w:rsid w:val="00600E83"/>
    <w:rsid w:val="0060732E"/>
    <w:rsid w:val="0060783A"/>
    <w:rsid w:val="00614303"/>
    <w:rsid w:val="0061629E"/>
    <w:rsid w:val="006174CE"/>
    <w:rsid w:val="006175D7"/>
    <w:rsid w:val="0062141F"/>
    <w:rsid w:val="00626EA9"/>
    <w:rsid w:val="00635720"/>
    <w:rsid w:val="0063623F"/>
    <w:rsid w:val="006375D6"/>
    <w:rsid w:val="00641B66"/>
    <w:rsid w:val="00642676"/>
    <w:rsid w:val="006429B6"/>
    <w:rsid w:val="006434C5"/>
    <w:rsid w:val="00644282"/>
    <w:rsid w:val="00647E55"/>
    <w:rsid w:val="00650A39"/>
    <w:rsid w:val="00650A8E"/>
    <w:rsid w:val="00653FE6"/>
    <w:rsid w:val="00656C2B"/>
    <w:rsid w:val="00657E5D"/>
    <w:rsid w:val="00663AA0"/>
    <w:rsid w:val="006665D7"/>
    <w:rsid w:val="006706F0"/>
    <w:rsid w:val="00670765"/>
    <w:rsid w:val="00672AAE"/>
    <w:rsid w:val="00673E0A"/>
    <w:rsid w:val="00674859"/>
    <w:rsid w:val="00680303"/>
    <w:rsid w:val="00681093"/>
    <w:rsid w:val="0068140A"/>
    <w:rsid w:val="006832C4"/>
    <w:rsid w:val="0068370D"/>
    <w:rsid w:val="00690294"/>
    <w:rsid w:val="00691A2C"/>
    <w:rsid w:val="006946B6"/>
    <w:rsid w:val="00697425"/>
    <w:rsid w:val="006A0820"/>
    <w:rsid w:val="006A1124"/>
    <w:rsid w:val="006A1FA2"/>
    <w:rsid w:val="006A3C5E"/>
    <w:rsid w:val="006A752B"/>
    <w:rsid w:val="006B25BF"/>
    <w:rsid w:val="006B55D4"/>
    <w:rsid w:val="006B6224"/>
    <w:rsid w:val="006B6E7B"/>
    <w:rsid w:val="006B78B4"/>
    <w:rsid w:val="006C00C4"/>
    <w:rsid w:val="006C230B"/>
    <w:rsid w:val="006C6147"/>
    <w:rsid w:val="006D0113"/>
    <w:rsid w:val="006D6446"/>
    <w:rsid w:val="006D65FB"/>
    <w:rsid w:val="006D7BD9"/>
    <w:rsid w:val="006E10A5"/>
    <w:rsid w:val="006E10ED"/>
    <w:rsid w:val="006E11EF"/>
    <w:rsid w:val="006E4985"/>
    <w:rsid w:val="006F2390"/>
    <w:rsid w:val="006F3088"/>
    <w:rsid w:val="006F452B"/>
    <w:rsid w:val="007009CA"/>
    <w:rsid w:val="007026E5"/>
    <w:rsid w:val="00704C49"/>
    <w:rsid w:val="007050E9"/>
    <w:rsid w:val="007067D8"/>
    <w:rsid w:val="00707D8A"/>
    <w:rsid w:val="00707FAE"/>
    <w:rsid w:val="007114E4"/>
    <w:rsid w:val="007115BD"/>
    <w:rsid w:val="00713FF6"/>
    <w:rsid w:val="00714362"/>
    <w:rsid w:val="00717D8C"/>
    <w:rsid w:val="00722260"/>
    <w:rsid w:val="00722E6F"/>
    <w:rsid w:val="00726D0A"/>
    <w:rsid w:val="00732B0E"/>
    <w:rsid w:val="00741037"/>
    <w:rsid w:val="00746C88"/>
    <w:rsid w:val="00746F91"/>
    <w:rsid w:val="00751DC8"/>
    <w:rsid w:val="00751EA4"/>
    <w:rsid w:val="00753BFF"/>
    <w:rsid w:val="00756B0C"/>
    <w:rsid w:val="00760F79"/>
    <w:rsid w:val="007611A5"/>
    <w:rsid w:val="007636FA"/>
    <w:rsid w:val="00767CC7"/>
    <w:rsid w:val="00770DC7"/>
    <w:rsid w:val="00771357"/>
    <w:rsid w:val="00775AB7"/>
    <w:rsid w:val="00775F0D"/>
    <w:rsid w:val="00776F3A"/>
    <w:rsid w:val="00784819"/>
    <w:rsid w:val="00790CF0"/>
    <w:rsid w:val="0079231C"/>
    <w:rsid w:val="00796074"/>
    <w:rsid w:val="007A0653"/>
    <w:rsid w:val="007A4116"/>
    <w:rsid w:val="007B0564"/>
    <w:rsid w:val="007B09C8"/>
    <w:rsid w:val="007B52AF"/>
    <w:rsid w:val="007B5DAD"/>
    <w:rsid w:val="007B7364"/>
    <w:rsid w:val="007C0BDE"/>
    <w:rsid w:val="007C5D9B"/>
    <w:rsid w:val="007D091A"/>
    <w:rsid w:val="007D0F1F"/>
    <w:rsid w:val="007D7043"/>
    <w:rsid w:val="007D7A1D"/>
    <w:rsid w:val="007E0D53"/>
    <w:rsid w:val="007E3B07"/>
    <w:rsid w:val="007E3EEB"/>
    <w:rsid w:val="007E5868"/>
    <w:rsid w:val="007E6C5D"/>
    <w:rsid w:val="007F433F"/>
    <w:rsid w:val="007F44D5"/>
    <w:rsid w:val="007F54F6"/>
    <w:rsid w:val="00800B3F"/>
    <w:rsid w:val="0080102E"/>
    <w:rsid w:val="0080706A"/>
    <w:rsid w:val="00807077"/>
    <w:rsid w:val="00810C59"/>
    <w:rsid w:val="00814885"/>
    <w:rsid w:val="008152BE"/>
    <w:rsid w:val="00815D1C"/>
    <w:rsid w:val="008167F2"/>
    <w:rsid w:val="00816BE0"/>
    <w:rsid w:val="0082007F"/>
    <w:rsid w:val="008271C8"/>
    <w:rsid w:val="0083052C"/>
    <w:rsid w:val="0083502E"/>
    <w:rsid w:val="0083675F"/>
    <w:rsid w:val="00840791"/>
    <w:rsid w:val="008448A1"/>
    <w:rsid w:val="0084766F"/>
    <w:rsid w:val="00853254"/>
    <w:rsid w:val="00854AC0"/>
    <w:rsid w:val="00855CC7"/>
    <w:rsid w:val="0085763D"/>
    <w:rsid w:val="00857984"/>
    <w:rsid w:val="008610A0"/>
    <w:rsid w:val="0086295A"/>
    <w:rsid w:val="0086316C"/>
    <w:rsid w:val="00864B9F"/>
    <w:rsid w:val="0086618D"/>
    <w:rsid w:val="00867000"/>
    <w:rsid w:val="00867F5A"/>
    <w:rsid w:val="0087293E"/>
    <w:rsid w:val="008739B2"/>
    <w:rsid w:val="00874726"/>
    <w:rsid w:val="00875A77"/>
    <w:rsid w:val="00875D94"/>
    <w:rsid w:val="00880E04"/>
    <w:rsid w:val="00881F50"/>
    <w:rsid w:val="00882716"/>
    <w:rsid w:val="00885331"/>
    <w:rsid w:val="008972BB"/>
    <w:rsid w:val="008A0D2A"/>
    <w:rsid w:val="008A18C3"/>
    <w:rsid w:val="008A1BC5"/>
    <w:rsid w:val="008A299E"/>
    <w:rsid w:val="008A32D9"/>
    <w:rsid w:val="008A67E3"/>
    <w:rsid w:val="008B1E2F"/>
    <w:rsid w:val="008B2F1D"/>
    <w:rsid w:val="008B5B8C"/>
    <w:rsid w:val="008B6A9F"/>
    <w:rsid w:val="008B73DC"/>
    <w:rsid w:val="008C1655"/>
    <w:rsid w:val="008C2225"/>
    <w:rsid w:val="008C3409"/>
    <w:rsid w:val="008C6D69"/>
    <w:rsid w:val="008D098C"/>
    <w:rsid w:val="008D1A8A"/>
    <w:rsid w:val="008D3261"/>
    <w:rsid w:val="008D327F"/>
    <w:rsid w:val="008D51AA"/>
    <w:rsid w:val="008D5238"/>
    <w:rsid w:val="008E0875"/>
    <w:rsid w:val="008E42CA"/>
    <w:rsid w:val="008F3545"/>
    <w:rsid w:val="008F4FDD"/>
    <w:rsid w:val="008F7EAE"/>
    <w:rsid w:val="00900CDF"/>
    <w:rsid w:val="00902854"/>
    <w:rsid w:val="00904490"/>
    <w:rsid w:val="0091503C"/>
    <w:rsid w:val="00915E2D"/>
    <w:rsid w:val="00922B1E"/>
    <w:rsid w:val="00925A90"/>
    <w:rsid w:val="00926414"/>
    <w:rsid w:val="009279C5"/>
    <w:rsid w:val="0093155D"/>
    <w:rsid w:val="00932F59"/>
    <w:rsid w:val="0093320A"/>
    <w:rsid w:val="00937066"/>
    <w:rsid w:val="009408FB"/>
    <w:rsid w:val="00946E66"/>
    <w:rsid w:val="00951762"/>
    <w:rsid w:val="009561A6"/>
    <w:rsid w:val="009564E0"/>
    <w:rsid w:val="00957B87"/>
    <w:rsid w:val="00961763"/>
    <w:rsid w:val="00961862"/>
    <w:rsid w:val="00962098"/>
    <w:rsid w:val="00962EE7"/>
    <w:rsid w:val="00963B6E"/>
    <w:rsid w:val="00971D9F"/>
    <w:rsid w:val="0098556E"/>
    <w:rsid w:val="0098623C"/>
    <w:rsid w:val="00986C9B"/>
    <w:rsid w:val="009A037B"/>
    <w:rsid w:val="009A2788"/>
    <w:rsid w:val="009A674D"/>
    <w:rsid w:val="009B01DA"/>
    <w:rsid w:val="009B5718"/>
    <w:rsid w:val="009B7F83"/>
    <w:rsid w:val="009C1432"/>
    <w:rsid w:val="009C1B5D"/>
    <w:rsid w:val="009C4B7E"/>
    <w:rsid w:val="009D00E1"/>
    <w:rsid w:val="009D0BA5"/>
    <w:rsid w:val="009D2EE5"/>
    <w:rsid w:val="009D562C"/>
    <w:rsid w:val="009D5F0A"/>
    <w:rsid w:val="009D6C62"/>
    <w:rsid w:val="009D7258"/>
    <w:rsid w:val="009D7CF4"/>
    <w:rsid w:val="009E3E19"/>
    <w:rsid w:val="009E4FE7"/>
    <w:rsid w:val="009F1DEC"/>
    <w:rsid w:val="009F2B83"/>
    <w:rsid w:val="009F7022"/>
    <w:rsid w:val="00A00B3E"/>
    <w:rsid w:val="00A0137F"/>
    <w:rsid w:val="00A01FBA"/>
    <w:rsid w:val="00A0482E"/>
    <w:rsid w:val="00A110D7"/>
    <w:rsid w:val="00A12BE4"/>
    <w:rsid w:val="00A13295"/>
    <w:rsid w:val="00A20039"/>
    <w:rsid w:val="00A20D0D"/>
    <w:rsid w:val="00A213E5"/>
    <w:rsid w:val="00A240F2"/>
    <w:rsid w:val="00A247BA"/>
    <w:rsid w:val="00A27E8D"/>
    <w:rsid w:val="00A31BC8"/>
    <w:rsid w:val="00A35B29"/>
    <w:rsid w:val="00A44508"/>
    <w:rsid w:val="00A45ECC"/>
    <w:rsid w:val="00A47FE0"/>
    <w:rsid w:val="00A61353"/>
    <w:rsid w:val="00A61BD2"/>
    <w:rsid w:val="00A732F6"/>
    <w:rsid w:val="00A7357F"/>
    <w:rsid w:val="00A7534A"/>
    <w:rsid w:val="00A77203"/>
    <w:rsid w:val="00A807A4"/>
    <w:rsid w:val="00A81091"/>
    <w:rsid w:val="00A81F91"/>
    <w:rsid w:val="00A90CF0"/>
    <w:rsid w:val="00A9128D"/>
    <w:rsid w:val="00A922FE"/>
    <w:rsid w:val="00A92A28"/>
    <w:rsid w:val="00A9630E"/>
    <w:rsid w:val="00A97AD9"/>
    <w:rsid w:val="00AA1187"/>
    <w:rsid w:val="00AA145F"/>
    <w:rsid w:val="00AA2434"/>
    <w:rsid w:val="00AA2B13"/>
    <w:rsid w:val="00AA33D9"/>
    <w:rsid w:val="00AA5720"/>
    <w:rsid w:val="00AA64B3"/>
    <w:rsid w:val="00AB2B77"/>
    <w:rsid w:val="00AB335D"/>
    <w:rsid w:val="00AB3ED3"/>
    <w:rsid w:val="00AB4D5C"/>
    <w:rsid w:val="00AB6890"/>
    <w:rsid w:val="00AC05FC"/>
    <w:rsid w:val="00AC42A3"/>
    <w:rsid w:val="00AC7F0E"/>
    <w:rsid w:val="00AD1939"/>
    <w:rsid w:val="00AD2E07"/>
    <w:rsid w:val="00AD5042"/>
    <w:rsid w:val="00AD58E0"/>
    <w:rsid w:val="00AD75B8"/>
    <w:rsid w:val="00AE07D0"/>
    <w:rsid w:val="00AE086A"/>
    <w:rsid w:val="00AE1CC7"/>
    <w:rsid w:val="00AE20C5"/>
    <w:rsid w:val="00AE3069"/>
    <w:rsid w:val="00AF1AE4"/>
    <w:rsid w:val="00AF63C0"/>
    <w:rsid w:val="00AF656A"/>
    <w:rsid w:val="00AF78C6"/>
    <w:rsid w:val="00B01037"/>
    <w:rsid w:val="00B01832"/>
    <w:rsid w:val="00B12D26"/>
    <w:rsid w:val="00B14EA1"/>
    <w:rsid w:val="00B2266B"/>
    <w:rsid w:val="00B22E55"/>
    <w:rsid w:val="00B23EFF"/>
    <w:rsid w:val="00B258D9"/>
    <w:rsid w:val="00B3782E"/>
    <w:rsid w:val="00B40DCA"/>
    <w:rsid w:val="00B422DE"/>
    <w:rsid w:val="00B46FA7"/>
    <w:rsid w:val="00B506D6"/>
    <w:rsid w:val="00B50F3B"/>
    <w:rsid w:val="00B51346"/>
    <w:rsid w:val="00B52E15"/>
    <w:rsid w:val="00B55945"/>
    <w:rsid w:val="00B567E6"/>
    <w:rsid w:val="00B649BC"/>
    <w:rsid w:val="00B740F6"/>
    <w:rsid w:val="00B74CB6"/>
    <w:rsid w:val="00B750A8"/>
    <w:rsid w:val="00B7522B"/>
    <w:rsid w:val="00B75671"/>
    <w:rsid w:val="00B81D6A"/>
    <w:rsid w:val="00B82709"/>
    <w:rsid w:val="00B84B77"/>
    <w:rsid w:val="00B90859"/>
    <w:rsid w:val="00B91989"/>
    <w:rsid w:val="00B934C1"/>
    <w:rsid w:val="00B93648"/>
    <w:rsid w:val="00B94076"/>
    <w:rsid w:val="00BA0252"/>
    <w:rsid w:val="00BA39F3"/>
    <w:rsid w:val="00BA5267"/>
    <w:rsid w:val="00BA7518"/>
    <w:rsid w:val="00BB3DB7"/>
    <w:rsid w:val="00BB4CAA"/>
    <w:rsid w:val="00BB4CD0"/>
    <w:rsid w:val="00BB4E5F"/>
    <w:rsid w:val="00BB67A7"/>
    <w:rsid w:val="00BC15C8"/>
    <w:rsid w:val="00BC6E96"/>
    <w:rsid w:val="00BC7F85"/>
    <w:rsid w:val="00BD16E9"/>
    <w:rsid w:val="00BD3EE9"/>
    <w:rsid w:val="00BD52F8"/>
    <w:rsid w:val="00BD5B14"/>
    <w:rsid w:val="00BD6538"/>
    <w:rsid w:val="00BD69A1"/>
    <w:rsid w:val="00BE1F0B"/>
    <w:rsid w:val="00BE30CF"/>
    <w:rsid w:val="00BE32FC"/>
    <w:rsid w:val="00BE36FB"/>
    <w:rsid w:val="00BE3C6F"/>
    <w:rsid w:val="00BF0E96"/>
    <w:rsid w:val="00C01AE4"/>
    <w:rsid w:val="00C03EE1"/>
    <w:rsid w:val="00C0464A"/>
    <w:rsid w:val="00C04AD8"/>
    <w:rsid w:val="00C06284"/>
    <w:rsid w:val="00C171A1"/>
    <w:rsid w:val="00C2007B"/>
    <w:rsid w:val="00C20100"/>
    <w:rsid w:val="00C206CD"/>
    <w:rsid w:val="00C21DC3"/>
    <w:rsid w:val="00C22FE6"/>
    <w:rsid w:val="00C2311B"/>
    <w:rsid w:val="00C3433E"/>
    <w:rsid w:val="00C343B3"/>
    <w:rsid w:val="00C343F3"/>
    <w:rsid w:val="00C348FD"/>
    <w:rsid w:val="00C3773D"/>
    <w:rsid w:val="00C37A53"/>
    <w:rsid w:val="00C40B5F"/>
    <w:rsid w:val="00C43810"/>
    <w:rsid w:val="00C43B13"/>
    <w:rsid w:val="00C47428"/>
    <w:rsid w:val="00C476FC"/>
    <w:rsid w:val="00C53CBE"/>
    <w:rsid w:val="00C60F20"/>
    <w:rsid w:val="00C61F19"/>
    <w:rsid w:val="00C62048"/>
    <w:rsid w:val="00C6719F"/>
    <w:rsid w:val="00C7358A"/>
    <w:rsid w:val="00C73780"/>
    <w:rsid w:val="00C73A29"/>
    <w:rsid w:val="00C77C25"/>
    <w:rsid w:val="00C82E1C"/>
    <w:rsid w:val="00C83485"/>
    <w:rsid w:val="00C8368D"/>
    <w:rsid w:val="00C87010"/>
    <w:rsid w:val="00C87A4D"/>
    <w:rsid w:val="00C90BE6"/>
    <w:rsid w:val="00C957A2"/>
    <w:rsid w:val="00CA0F80"/>
    <w:rsid w:val="00CA4E99"/>
    <w:rsid w:val="00CA60FC"/>
    <w:rsid w:val="00CA6F91"/>
    <w:rsid w:val="00CA7850"/>
    <w:rsid w:val="00CB4FBF"/>
    <w:rsid w:val="00CB590F"/>
    <w:rsid w:val="00CC3884"/>
    <w:rsid w:val="00CC3942"/>
    <w:rsid w:val="00CC5AD0"/>
    <w:rsid w:val="00CD3815"/>
    <w:rsid w:val="00CE13E7"/>
    <w:rsid w:val="00CE3140"/>
    <w:rsid w:val="00CF0A9F"/>
    <w:rsid w:val="00CF286E"/>
    <w:rsid w:val="00CF4439"/>
    <w:rsid w:val="00D03838"/>
    <w:rsid w:val="00D0696F"/>
    <w:rsid w:val="00D13CAC"/>
    <w:rsid w:val="00D15774"/>
    <w:rsid w:val="00D2077C"/>
    <w:rsid w:val="00D21F9F"/>
    <w:rsid w:val="00D2297D"/>
    <w:rsid w:val="00D26CDA"/>
    <w:rsid w:val="00D31449"/>
    <w:rsid w:val="00D33DAF"/>
    <w:rsid w:val="00D34E1E"/>
    <w:rsid w:val="00D37388"/>
    <w:rsid w:val="00D4741D"/>
    <w:rsid w:val="00D57FCB"/>
    <w:rsid w:val="00D629EA"/>
    <w:rsid w:val="00D6381E"/>
    <w:rsid w:val="00D63CA7"/>
    <w:rsid w:val="00D700A7"/>
    <w:rsid w:val="00D72AF6"/>
    <w:rsid w:val="00D76FBC"/>
    <w:rsid w:val="00D80BFB"/>
    <w:rsid w:val="00D81650"/>
    <w:rsid w:val="00D81A54"/>
    <w:rsid w:val="00D82654"/>
    <w:rsid w:val="00D8618A"/>
    <w:rsid w:val="00D87A4B"/>
    <w:rsid w:val="00D87B47"/>
    <w:rsid w:val="00D87DD4"/>
    <w:rsid w:val="00D902FA"/>
    <w:rsid w:val="00D905E7"/>
    <w:rsid w:val="00D91BAC"/>
    <w:rsid w:val="00D92D55"/>
    <w:rsid w:val="00D9360B"/>
    <w:rsid w:val="00D96550"/>
    <w:rsid w:val="00DA0825"/>
    <w:rsid w:val="00DA234E"/>
    <w:rsid w:val="00DB0F6A"/>
    <w:rsid w:val="00DB409A"/>
    <w:rsid w:val="00DC03E7"/>
    <w:rsid w:val="00DC22CF"/>
    <w:rsid w:val="00DC2868"/>
    <w:rsid w:val="00DC3296"/>
    <w:rsid w:val="00DC4050"/>
    <w:rsid w:val="00DC6C74"/>
    <w:rsid w:val="00DD0856"/>
    <w:rsid w:val="00DD2B98"/>
    <w:rsid w:val="00DD7FAE"/>
    <w:rsid w:val="00DE226E"/>
    <w:rsid w:val="00DE5622"/>
    <w:rsid w:val="00DE5BD6"/>
    <w:rsid w:val="00DF2C3E"/>
    <w:rsid w:val="00DF3A55"/>
    <w:rsid w:val="00E04967"/>
    <w:rsid w:val="00E04B13"/>
    <w:rsid w:val="00E06836"/>
    <w:rsid w:val="00E07550"/>
    <w:rsid w:val="00E07F3B"/>
    <w:rsid w:val="00E10A6A"/>
    <w:rsid w:val="00E12B3B"/>
    <w:rsid w:val="00E1537C"/>
    <w:rsid w:val="00E166C3"/>
    <w:rsid w:val="00E20DAD"/>
    <w:rsid w:val="00E228BF"/>
    <w:rsid w:val="00E229DE"/>
    <w:rsid w:val="00E22E03"/>
    <w:rsid w:val="00E2430D"/>
    <w:rsid w:val="00E25B6B"/>
    <w:rsid w:val="00E2627E"/>
    <w:rsid w:val="00E31033"/>
    <w:rsid w:val="00E33AA5"/>
    <w:rsid w:val="00E346C5"/>
    <w:rsid w:val="00E37F0F"/>
    <w:rsid w:val="00E40B75"/>
    <w:rsid w:val="00E47777"/>
    <w:rsid w:val="00E5012E"/>
    <w:rsid w:val="00E54AB6"/>
    <w:rsid w:val="00E54C76"/>
    <w:rsid w:val="00E56EA3"/>
    <w:rsid w:val="00E61032"/>
    <w:rsid w:val="00E66E32"/>
    <w:rsid w:val="00E71DB6"/>
    <w:rsid w:val="00E724C4"/>
    <w:rsid w:val="00E74775"/>
    <w:rsid w:val="00E80CB0"/>
    <w:rsid w:val="00E81286"/>
    <w:rsid w:val="00E82145"/>
    <w:rsid w:val="00E84FF3"/>
    <w:rsid w:val="00E8659D"/>
    <w:rsid w:val="00E9018E"/>
    <w:rsid w:val="00E90489"/>
    <w:rsid w:val="00E90C81"/>
    <w:rsid w:val="00E91BD9"/>
    <w:rsid w:val="00E928D5"/>
    <w:rsid w:val="00E94D9F"/>
    <w:rsid w:val="00E96E42"/>
    <w:rsid w:val="00EA398C"/>
    <w:rsid w:val="00EB23AD"/>
    <w:rsid w:val="00EB49F1"/>
    <w:rsid w:val="00EB64C8"/>
    <w:rsid w:val="00EC034F"/>
    <w:rsid w:val="00EC079A"/>
    <w:rsid w:val="00EC154D"/>
    <w:rsid w:val="00EC47C1"/>
    <w:rsid w:val="00EC4DBE"/>
    <w:rsid w:val="00EC523D"/>
    <w:rsid w:val="00EC6E86"/>
    <w:rsid w:val="00EC7F34"/>
    <w:rsid w:val="00ED2314"/>
    <w:rsid w:val="00ED382A"/>
    <w:rsid w:val="00ED3DF3"/>
    <w:rsid w:val="00ED62D8"/>
    <w:rsid w:val="00ED6E68"/>
    <w:rsid w:val="00EE2415"/>
    <w:rsid w:val="00EE2A71"/>
    <w:rsid w:val="00EE4100"/>
    <w:rsid w:val="00EE44FC"/>
    <w:rsid w:val="00EE456B"/>
    <w:rsid w:val="00EE74CC"/>
    <w:rsid w:val="00EF04EB"/>
    <w:rsid w:val="00EF0BE2"/>
    <w:rsid w:val="00EF2D1E"/>
    <w:rsid w:val="00EF3ADF"/>
    <w:rsid w:val="00EF5DFF"/>
    <w:rsid w:val="00EF6F91"/>
    <w:rsid w:val="00F00A10"/>
    <w:rsid w:val="00F00C83"/>
    <w:rsid w:val="00F01740"/>
    <w:rsid w:val="00F05931"/>
    <w:rsid w:val="00F0734F"/>
    <w:rsid w:val="00F10377"/>
    <w:rsid w:val="00F11875"/>
    <w:rsid w:val="00F14955"/>
    <w:rsid w:val="00F16076"/>
    <w:rsid w:val="00F21320"/>
    <w:rsid w:val="00F2197A"/>
    <w:rsid w:val="00F240CE"/>
    <w:rsid w:val="00F25058"/>
    <w:rsid w:val="00F25503"/>
    <w:rsid w:val="00F2615D"/>
    <w:rsid w:val="00F35379"/>
    <w:rsid w:val="00F40277"/>
    <w:rsid w:val="00F41344"/>
    <w:rsid w:val="00F45359"/>
    <w:rsid w:val="00F46330"/>
    <w:rsid w:val="00F46DEA"/>
    <w:rsid w:val="00F5432F"/>
    <w:rsid w:val="00F60F5A"/>
    <w:rsid w:val="00F65440"/>
    <w:rsid w:val="00F677B7"/>
    <w:rsid w:val="00F70A59"/>
    <w:rsid w:val="00F74362"/>
    <w:rsid w:val="00F7462A"/>
    <w:rsid w:val="00F770F8"/>
    <w:rsid w:val="00F811C1"/>
    <w:rsid w:val="00F93253"/>
    <w:rsid w:val="00F9460B"/>
    <w:rsid w:val="00F95EAE"/>
    <w:rsid w:val="00F9771F"/>
    <w:rsid w:val="00FA0C44"/>
    <w:rsid w:val="00FA2D74"/>
    <w:rsid w:val="00FA431D"/>
    <w:rsid w:val="00FA45B6"/>
    <w:rsid w:val="00FA602F"/>
    <w:rsid w:val="00FB084E"/>
    <w:rsid w:val="00FB2B10"/>
    <w:rsid w:val="00FB759F"/>
    <w:rsid w:val="00FB7D1F"/>
    <w:rsid w:val="00FC0749"/>
    <w:rsid w:val="00FC0A6B"/>
    <w:rsid w:val="00FC1D40"/>
    <w:rsid w:val="00FC51A0"/>
    <w:rsid w:val="00FC7408"/>
    <w:rsid w:val="00FD3D32"/>
    <w:rsid w:val="00FD744B"/>
    <w:rsid w:val="00FE0B55"/>
    <w:rsid w:val="00FE3678"/>
    <w:rsid w:val="00FE3BFF"/>
    <w:rsid w:val="00FE4962"/>
    <w:rsid w:val="00FF0535"/>
    <w:rsid w:val="00FF312E"/>
    <w:rsid w:val="00FF3DDA"/>
    <w:rsid w:val="00FF5CC5"/>
    <w:rsid w:val="00FF6620"/>
    <w:rsid w:val="00FF6F7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C93CF35-2D47-4612-A167-018EB10AF5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3433E"/>
  </w:style>
  <w:style w:type="paragraph" w:styleId="1">
    <w:name w:val="heading 1"/>
    <w:basedOn w:val="a"/>
    <w:link w:val="10"/>
    <w:uiPriority w:val="9"/>
    <w:qFormat/>
    <w:rsid w:val="00F21320"/>
    <w:pPr>
      <w:keepNext/>
      <w:spacing w:before="100" w:beforeAutospacing="1" w:after="100" w:afterAutospacing="1" w:line="240" w:lineRule="auto"/>
      <w:jc w:val="center"/>
      <w:outlineLvl w:val="0"/>
    </w:pPr>
    <w:rPr>
      <w:rFonts w:ascii="Times New Roman" w:eastAsia="Times New Roman" w:hAnsi="Times New Roman" w:cs="Times New Roman"/>
      <w:b/>
      <w:bCs/>
      <w:color w:val="000000"/>
      <w:kern w:val="36"/>
      <w:sz w:val="48"/>
      <w:szCs w:val="48"/>
    </w:rPr>
  </w:style>
  <w:style w:type="paragraph" w:styleId="2">
    <w:name w:val="heading 2"/>
    <w:basedOn w:val="a"/>
    <w:link w:val="20"/>
    <w:uiPriority w:val="9"/>
    <w:qFormat/>
    <w:rsid w:val="00F21320"/>
    <w:pPr>
      <w:keepNext/>
      <w:spacing w:before="100" w:beforeAutospacing="1" w:after="100" w:afterAutospacing="1" w:line="240" w:lineRule="auto"/>
      <w:jc w:val="center"/>
      <w:outlineLvl w:val="1"/>
    </w:pPr>
    <w:rPr>
      <w:rFonts w:ascii="Times New Roman" w:eastAsia="Times New Roman" w:hAnsi="Times New Roman" w:cs="Times New Roman"/>
      <w:b/>
      <w:bCs/>
      <w:color w:val="000000"/>
      <w:sz w:val="36"/>
      <w:szCs w:val="36"/>
    </w:rPr>
  </w:style>
  <w:style w:type="paragraph" w:styleId="3">
    <w:name w:val="heading 3"/>
    <w:basedOn w:val="a"/>
    <w:next w:val="a"/>
    <w:link w:val="30"/>
    <w:uiPriority w:val="9"/>
    <w:semiHidden/>
    <w:unhideWhenUsed/>
    <w:qFormat/>
    <w:rsid w:val="006429B6"/>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21320"/>
    <w:rPr>
      <w:rFonts w:ascii="Times New Roman" w:eastAsia="Times New Roman" w:hAnsi="Times New Roman" w:cs="Times New Roman"/>
      <w:b/>
      <w:bCs/>
      <w:color w:val="000000"/>
      <w:kern w:val="36"/>
      <w:sz w:val="48"/>
      <w:szCs w:val="48"/>
    </w:rPr>
  </w:style>
  <w:style w:type="character" w:customStyle="1" w:styleId="20">
    <w:name w:val="Заголовок 2 Знак"/>
    <w:basedOn w:val="a0"/>
    <w:link w:val="2"/>
    <w:uiPriority w:val="9"/>
    <w:rsid w:val="00F21320"/>
    <w:rPr>
      <w:rFonts w:ascii="Times New Roman" w:eastAsia="Times New Roman" w:hAnsi="Times New Roman" w:cs="Times New Roman"/>
      <w:b/>
      <w:bCs/>
      <w:color w:val="000000"/>
      <w:sz w:val="36"/>
      <w:szCs w:val="36"/>
    </w:rPr>
  </w:style>
  <w:style w:type="character" w:styleId="a3">
    <w:name w:val="Hyperlink"/>
    <w:basedOn w:val="a0"/>
    <w:unhideWhenUsed/>
    <w:rsid w:val="00F21320"/>
    <w:rPr>
      <w:color w:val="0000FF"/>
      <w:u w:val="single"/>
    </w:rPr>
  </w:style>
  <w:style w:type="paragraph" w:styleId="a4">
    <w:name w:val="Normal (Web)"/>
    <w:basedOn w:val="a"/>
    <w:uiPriority w:val="99"/>
    <w:unhideWhenUsed/>
    <w:rsid w:val="00F21320"/>
    <w:pPr>
      <w:spacing w:before="100" w:beforeAutospacing="1" w:after="100" w:afterAutospacing="1" w:line="240" w:lineRule="auto"/>
      <w:jc w:val="both"/>
    </w:pPr>
    <w:rPr>
      <w:rFonts w:ascii="Times New Roman" w:eastAsia="Times New Roman" w:hAnsi="Times New Roman" w:cs="Times New Roman"/>
      <w:color w:val="000000"/>
      <w:sz w:val="24"/>
      <w:szCs w:val="24"/>
    </w:rPr>
  </w:style>
  <w:style w:type="paragraph" w:customStyle="1" w:styleId="western">
    <w:name w:val="western"/>
    <w:basedOn w:val="a"/>
    <w:rsid w:val="00F21320"/>
    <w:pPr>
      <w:spacing w:before="100" w:beforeAutospacing="1" w:after="100" w:afterAutospacing="1" w:line="240" w:lineRule="auto"/>
      <w:jc w:val="both"/>
    </w:pPr>
    <w:rPr>
      <w:rFonts w:ascii="Times New Roman" w:eastAsia="Times New Roman" w:hAnsi="Times New Roman" w:cs="Times New Roman"/>
      <w:color w:val="000000"/>
      <w:sz w:val="28"/>
      <w:szCs w:val="28"/>
    </w:rPr>
  </w:style>
  <w:style w:type="paragraph" w:customStyle="1" w:styleId="Char">
    <w:name w:val="Char Знак"/>
    <w:basedOn w:val="a"/>
    <w:rsid w:val="00D82654"/>
    <w:pPr>
      <w:spacing w:before="100" w:beforeAutospacing="1" w:after="100" w:afterAutospacing="1" w:line="240" w:lineRule="auto"/>
    </w:pPr>
    <w:rPr>
      <w:rFonts w:ascii="Tahoma" w:eastAsia="Times New Roman" w:hAnsi="Tahoma" w:cs="Times New Roman"/>
      <w:sz w:val="20"/>
      <w:szCs w:val="20"/>
      <w:lang w:val="en-US" w:eastAsia="en-US"/>
    </w:rPr>
  </w:style>
  <w:style w:type="paragraph" w:styleId="a5">
    <w:name w:val="Title"/>
    <w:basedOn w:val="a"/>
    <w:next w:val="a"/>
    <w:link w:val="a6"/>
    <w:qFormat/>
    <w:rsid w:val="007B0564"/>
    <w:pPr>
      <w:spacing w:after="0" w:line="240" w:lineRule="auto"/>
      <w:jc w:val="center"/>
    </w:pPr>
    <w:rPr>
      <w:rFonts w:ascii="Times New Roman" w:eastAsia="Times New Roman" w:hAnsi="Times New Roman" w:cs="Times New Roman"/>
      <w:b/>
      <w:sz w:val="28"/>
      <w:szCs w:val="20"/>
      <w:lang w:eastAsia="ar-SA"/>
    </w:rPr>
  </w:style>
  <w:style w:type="character" w:customStyle="1" w:styleId="a6">
    <w:name w:val="Название Знак"/>
    <w:basedOn w:val="a0"/>
    <w:link w:val="a5"/>
    <w:rsid w:val="007B0564"/>
    <w:rPr>
      <w:rFonts w:ascii="Times New Roman" w:eastAsia="Times New Roman" w:hAnsi="Times New Roman" w:cs="Times New Roman"/>
      <w:b/>
      <w:sz w:val="28"/>
      <w:szCs w:val="20"/>
      <w:lang w:eastAsia="ar-SA"/>
    </w:rPr>
  </w:style>
  <w:style w:type="paragraph" w:customStyle="1" w:styleId="21">
    <w:name w:val="Знак2"/>
    <w:basedOn w:val="a"/>
    <w:rsid w:val="007B0564"/>
    <w:pPr>
      <w:spacing w:after="160" w:line="240" w:lineRule="exact"/>
    </w:pPr>
    <w:rPr>
      <w:rFonts w:ascii="Times New Roman" w:eastAsia="Times New Roman" w:hAnsi="Times New Roman" w:cs="Times New Roman"/>
      <w:noProof/>
      <w:sz w:val="20"/>
      <w:szCs w:val="20"/>
      <w:lang w:val="en-US"/>
    </w:rPr>
  </w:style>
  <w:style w:type="paragraph" w:styleId="a7">
    <w:name w:val="Subtitle"/>
    <w:basedOn w:val="a"/>
    <w:next w:val="a"/>
    <w:link w:val="a8"/>
    <w:uiPriority w:val="11"/>
    <w:qFormat/>
    <w:rsid w:val="007B056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8">
    <w:name w:val="Подзаголовок Знак"/>
    <w:basedOn w:val="a0"/>
    <w:link w:val="a7"/>
    <w:uiPriority w:val="11"/>
    <w:rsid w:val="007B0564"/>
    <w:rPr>
      <w:rFonts w:asciiTheme="majorHAnsi" w:eastAsiaTheme="majorEastAsia" w:hAnsiTheme="majorHAnsi" w:cstheme="majorBidi"/>
      <w:i/>
      <w:iCs/>
      <w:color w:val="4F81BD" w:themeColor="accent1"/>
      <w:spacing w:val="15"/>
      <w:sz w:val="24"/>
      <w:szCs w:val="24"/>
    </w:rPr>
  </w:style>
  <w:style w:type="paragraph" w:styleId="a9">
    <w:name w:val="List Paragraph"/>
    <w:basedOn w:val="a"/>
    <w:uiPriority w:val="34"/>
    <w:qFormat/>
    <w:rsid w:val="00857984"/>
    <w:pPr>
      <w:ind w:left="720"/>
      <w:contextualSpacing/>
    </w:pPr>
  </w:style>
  <w:style w:type="paragraph" w:customStyle="1" w:styleId="Char0">
    <w:name w:val="Char Знак"/>
    <w:basedOn w:val="a"/>
    <w:rsid w:val="00F70A59"/>
    <w:pPr>
      <w:spacing w:before="100" w:beforeAutospacing="1" w:after="100" w:afterAutospacing="1" w:line="240" w:lineRule="auto"/>
    </w:pPr>
    <w:rPr>
      <w:rFonts w:ascii="Tahoma" w:eastAsia="Times New Roman" w:hAnsi="Tahoma" w:cs="Times New Roman"/>
      <w:sz w:val="20"/>
      <w:szCs w:val="20"/>
      <w:lang w:val="en-US" w:eastAsia="en-US"/>
    </w:rPr>
  </w:style>
  <w:style w:type="paragraph" w:customStyle="1" w:styleId="Char1">
    <w:name w:val="Char Знак"/>
    <w:basedOn w:val="a"/>
    <w:rsid w:val="002C3770"/>
    <w:pPr>
      <w:spacing w:before="100" w:beforeAutospacing="1" w:after="100" w:afterAutospacing="1" w:line="240" w:lineRule="auto"/>
    </w:pPr>
    <w:rPr>
      <w:rFonts w:ascii="Tahoma" w:eastAsia="Times New Roman" w:hAnsi="Tahoma" w:cs="Times New Roman"/>
      <w:sz w:val="20"/>
      <w:szCs w:val="20"/>
      <w:lang w:val="en-US" w:eastAsia="en-US"/>
    </w:rPr>
  </w:style>
  <w:style w:type="paragraph" w:customStyle="1" w:styleId="Char2">
    <w:name w:val="Char Знак"/>
    <w:basedOn w:val="a"/>
    <w:rsid w:val="00A35B29"/>
    <w:pPr>
      <w:spacing w:before="100" w:beforeAutospacing="1" w:after="100" w:afterAutospacing="1" w:line="240" w:lineRule="auto"/>
    </w:pPr>
    <w:rPr>
      <w:rFonts w:ascii="Tahoma" w:eastAsia="Times New Roman" w:hAnsi="Tahoma" w:cs="Times New Roman"/>
      <w:sz w:val="20"/>
      <w:szCs w:val="20"/>
      <w:lang w:val="en-US" w:eastAsia="en-US"/>
    </w:rPr>
  </w:style>
  <w:style w:type="paragraph" w:customStyle="1" w:styleId="western1">
    <w:name w:val="western1"/>
    <w:basedOn w:val="a"/>
    <w:rsid w:val="006434C5"/>
    <w:pPr>
      <w:spacing w:before="100" w:beforeAutospacing="1" w:after="119" w:line="240" w:lineRule="auto"/>
    </w:pPr>
    <w:rPr>
      <w:rFonts w:ascii="Times New Roman" w:eastAsia="Times New Roman" w:hAnsi="Times New Roman" w:cs="Times New Roman"/>
      <w:color w:val="000000"/>
      <w:sz w:val="24"/>
      <w:szCs w:val="24"/>
    </w:rPr>
  </w:style>
  <w:style w:type="table" w:styleId="aa">
    <w:name w:val="Table Grid"/>
    <w:basedOn w:val="a1"/>
    <w:uiPriority w:val="59"/>
    <w:rsid w:val="0017420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har3">
    <w:name w:val="Char Знак"/>
    <w:basedOn w:val="a"/>
    <w:rsid w:val="00775F0D"/>
    <w:pPr>
      <w:spacing w:before="100" w:beforeAutospacing="1" w:after="100" w:afterAutospacing="1" w:line="240" w:lineRule="auto"/>
    </w:pPr>
    <w:rPr>
      <w:rFonts w:ascii="Tahoma" w:eastAsia="Times New Roman" w:hAnsi="Tahoma" w:cs="Times New Roman"/>
      <w:sz w:val="20"/>
      <w:szCs w:val="20"/>
      <w:lang w:val="en-US" w:eastAsia="en-US"/>
    </w:rPr>
  </w:style>
  <w:style w:type="paragraph" w:styleId="ab">
    <w:name w:val="Body Text"/>
    <w:basedOn w:val="a"/>
    <w:link w:val="ac"/>
    <w:rsid w:val="0054752D"/>
    <w:pPr>
      <w:spacing w:after="0" w:line="240" w:lineRule="auto"/>
      <w:jc w:val="both"/>
    </w:pPr>
    <w:rPr>
      <w:rFonts w:ascii="Times New Roman" w:eastAsia="Times New Roman" w:hAnsi="Times New Roman" w:cs="Times New Roman"/>
      <w:sz w:val="24"/>
      <w:szCs w:val="24"/>
    </w:rPr>
  </w:style>
  <w:style w:type="character" w:customStyle="1" w:styleId="ac">
    <w:name w:val="Основной текст Знак"/>
    <w:basedOn w:val="a0"/>
    <w:link w:val="ab"/>
    <w:rsid w:val="0054752D"/>
    <w:rPr>
      <w:rFonts w:ascii="Times New Roman" w:eastAsia="Times New Roman" w:hAnsi="Times New Roman" w:cs="Times New Roman"/>
      <w:sz w:val="24"/>
      <w:szCs w:val="24"/>
    </w:rPr>
  </w:style>
  <w:style w:type="paragraph" w:styleId="ad">
    <w:name w:val="header"/>
    <w:basedOn w:val="a"/>
    <w:link w:val="ae"/>
    <w:uiPriority w:val="99"/>
    <w:unhideWhenUsed/>
    <w:rsid w:val="0054752D"/>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e">
    <w:name w:val="Верхний колонтитул Знак"/>
    <w:basedOn w:val="a0"/>
    <w:link w:val="ad"/>
    <w:uiPriority w:val="99"/>
    <w:rsid w:val="0054752D"/>
    <w:rPr>
      <w:rFonts w:ascii="Times New Roman" w:eastAsia="Times New Roman" w:hAnsi="Times New Roman" w:cs="Times New Roman"/>
      <w:sz w:val="24"/>
      <w:szCs w:val="24"/>
    </w:rPr>
  </w:style>
  <w:style w:type="paragraph" w:customStyle="1" w:styleId="ConsCell">
    <w:name w:val="ConsCell"/>
    <w:rsid w:val="0054752D"/>
    <w:pPr>
      <w:widowControl w:val="0"/>
      <w:autoSpaceDE w:val="0"/>
      <w:autoSpaceDN w:val="0"/>
      <w:adjustRightInd w:val="0"/>
      <w:spacing w:after="0" w:line="240" w:lineRule="auto"/>
    </w:pPr>
    <w:rPr>
      <w:rFonts w:ascii="Arial" w:eastAsia="Times New Roman" w:hAnsi="Arial" w:cs="Arial"/>
      <w:sz w:val="20"/>
      <w:szCs w:val="20"/>
    </w:rPr>
  </w:style>
  <w:style w:type="character" w:customStyle="1" w:styleId="30">
    <w:name w:val="Заголовок 3 Знак"/>
    <w:basedOn w:val="a0"/>
    <w:link w:val="3"/>
    <w:uiPriority w:val="9"/>
    <w:semiHidden/>
    <w:rsid w:val="006429B6"/>
    <w:rPr>
      <w:rFonts w:asciiTheme="majorHAnsi" w:eastAsiaTheme="majorEastAsia" w:hAnsiTheme="majorHAnsi" w:cstheme="majorBidi"/>
      <w:color w:val="243F60" w:themeColor="accent1" w:themeShade="7F"/>
      <w:sz w:val="24"/>
      <w:szCs w:val="24"/>
    </w:rPr>
  </w:style>
  <w:style w:type="paragraph" w:styleId="af">
    <w:name w:val="Balloon Text"/>
    <w:basedOn w:val="a"/>
    <w:link w:val="af0"/>
    <w:uiPriority w:val="99"/>
    <w:semiHidden/>
    <w:unhideWhenUsed/>
    <w:rsid w:val="00C20100"/>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C20100"/>
    <w:rPr>
      <w:rFonts w:ascii="Segoe UI" w:hAnsi="Segoe UI" w:cs="Segoe UI"/>
      <w:sz w:val="18"/>
      <w:szCs w:val="18"/>
    </w:rPr>
  </w:style>
  <w:style w:type="paragraph" w:styleId="22">
    <w:name w:val="Body Text 2"/>
    <w:basedOn w:val="a"/>
    <w:link w:val="23"/>
    <w:uiPriority w:val="99"/>
    <w:semiHidden/>
    <w:unhideWhenUsed/>
    <w:rsid w:val="00DC6C74"/>
    <w:pPr>
      <w:spacing w:after="120" w:line="480" w:lineRule="auto"/>
    </w:pPr>
  </w:style>
  <w:style w:type="character" w:customStyle="1" w:styleId="23">
    <w:name w:val="Основной текст 2 Знак"/>
    <w:basedOn w:val="a0"/>
    <w:link w:val="22"/>
    <w:uiPriority w:val="99"/>
    <w:semiHidden/>
    <w:rsid w:val="00DC6C74"/>
  </w:style>
  <w:style w:type="paragraph" w:customStyle="1" w:styleId="ConsPlusNormal">
    <w:name w:val="ConsPlusNormal"/>
    <w:rsid w:val="006C230B"/>
    <w:pPr>
      <w:autoSpaceDE w:val="0"/>
      <w:autoSpaceDN w:val="0"/>
      <w:adjustRightInd w:val="0"/>
      <w:spacing w:after="0" w:line="240" w:lineRule="auto"/>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251699">
      <w:bodyDiv w:val="1"/>
      <w:marLeft w:val="0"/>
      <w:marRight w:val="0"/>
      <w:marTop w:val="0"/>
      <w:marBottom w:val="0"/>
      <w:divBdr>
        <w:top w:val="none" w:sz="0" w:space="0" w:color="auto"/>
        <w:left w:val="none" w:sz="0" w:space="0" w:color="auto"/>
        <w:bottom w:val="none" w:sz="0" w:space="0" w:color="auto"/>
        <w:right w:val="none" w:sz="0" w:space="0" w:color="auto"/>
      </w:divBdr>
      <w:divsChild>
        <w:div w:id="1046874910">
          <w:marLeft w:val="0"/>
          <w:marRight w:val="0"/>
          <w:marTop w:val="0"/>
          <w:marBottom w:val="48"/>
          <w:divBdr>
            <w:top w:val="none" w:sz="0" w:space="0" w:color="auto"/>
            <w:left w:val="none" w:sz="0" w:space="0" w:color="auto"/>
            <w:bottom w:val="none" w:sz="0" w:space="0" w:color="auto"/>
            <w:right w:val="none" w:sz="0" w:space="0" w:color="auto"/>
          </w:divBdr>
        </w:div>
        <w:div w:id="343820189">
          <w:marLeft w:val="0"/>
          <w:marRight w:val="0"/>
          <w:marTop w:val="0"/>
          <w:marBottom w:val="48"/>
          <w:divBdr>
            <w:top w:val="none" w:sz="0" w:space="0" w:color="auto"/>
            <w:left w:val="none" w:sz="0" w:space="0" w:color="auto"/>
            <w:bottom w:val="none" w:sz="0" w:space="0" w:color="auto"/>
            <w:right w:val="none" w:sz="0" w:space="0" w:color="auto"/>
          </w:divBdr>
        </w:div>
        <w:div w:id="1857842594">
          <w:marLeft w:val="0"/>
          <w:marRight w:val="0"/>
          <w:marTop w:val="0"/>
          <w:marBottom w:val="48"/>
          <w:divBdr>
            <w:top w:val="none" w:sz="0" w:space="0" w:color="auto"/>
            <w:left w:val="none" w:sz="0" w:space="0" w:color="auto"/>
            <w:bottom w:val="none" w:sz="0" w:space="0" w:color="auto"/>
            <w:right w:val="none" w:sz="0" w:space="0" w:color="auto"/>
          </w:divBdr>
        </w:div>
      </w:divsChild>
    </w:div>
    <w:div w:id="314842345">
      <w:bodyDiv w:val="1"/>
      <w:marLeft w:val="0"/>
      <w:marRight w:val="0"/>
      <w:marTop w:val="0"/>
      <w:marBottom w:val="0"/>
      <w:divBdr>
        <w:top w:val="none" w:sz="0" w:space="0" w:color="auto"/>
        <w:left w:val="none" w:sz="0" w:space="0" w:color="auto"/>
        <w:bottom w:val="none" w:sz="0" w:space="0" w:color="auto"/>
        <w:right w:val="none" w:sz="0" w:space="0" w:color="auto"/>
      </w:divBdr>
      <w:divsChild>
        <w:div w:id="562495499">
          <w:marLeft w:val="0"/>
          <w:marRight w:val="0"/>
          <w:marTop w:val="0"/>
          <w:marBottom w:val="0"/>
          <w:divBdr>
            <w:top w:val="none" w:sz="0" w:space="0" w:color="auto"/>
            <w:left w:val="none" w:sz="0" w:space="0" w:color="auto"/>
            <w:bottom w:val="none" w:sz="0" w:space="0" w:color="auto"/>
            <w:right w:val="none" w:sz="0" w:space="0" w:color="auto"/>
          </w:divBdr>
        </w:div>
        <w:div w:id="586116003">
          <w:marLeft w:val="0"/>
          <w:marRight w:val="0"/>
          <w:marTop w:val="0"/>
          <w:marBottom w:val="0"/>
          <w:divBdr>
            <w:top w:val="none" w:sz="0" w:space="0" w:color="auto"/>
            <w:left w:val="none" w:sz="0" w:space="0" w:color="auto"/>
            <w:bottom w:val="none" w:sz="0" w:space="0" w:color="auto"/>
            <w:right w:val="none" w:sz="0" w:space="0" w:color="auto"/>
          </w:divBdr>
        </w:div>
        <w:div w:id="1828127391">
          <w:marLeft w:val="0"/>
          <w:marRight w:val="0"/>
          <w:marTop w:val="0"/>
          <w:marBottom w:val="0"/>
          <w:divBdr>
            <w:top w:val="none" w:sz="0" w:space="0" w:color="auto"/>
            <w:left w:val="none" w:sz="0" w:space="0" w:color="auto"/>
            <w:bottom w:val="none" w:sz="0" w:space="0" w:color="auto"/>
            <w:right w:val="none" w:sz="0" w:space="0" w:color="auto"/>
          </w:divBdr>
          <w:divsChild>
            <w:div w:id="2085951259">
              <w:marLeft w:val="0"/>
              <w:marRight w:val="0"/>
              <w:marTop w:val="0"/>
              <w:marBottom w:val="0"/>
              <w:divBdr>
                <w:top w:val="none" w:sz="0" w:space="0" w:color="auto"/>
                <w:left w:val="none" w:sz="0" w:space="0" w:color="auto"/>
                <w:bottom w:val="none" w:sz="0" w:space="0" w:color="auto"/>
                <w:right w:val="none" w:sz="0" w:space="0" w:color="auto"/>
              </w:divBdr>
            </w:div>
          </w:divsChild>
        </w:div>
        <w:div w:id="311065596">
          <w:marLeft w:val="0"/>
          <w:marRight w:val="0"/>
          <w:marTop w:val="0"/>
          <w:marBottom w:val="0"/>
          <w:divBdr>
            <w:top w:val="none" w:sz="0" w:space="0" w:color="auto"/>
            <w:left w:val="none" w:sz="0" w:space="0" w:color="auto"/>
            <w:bottom w:val="none" w:sz="0" w:space="0" w:color="auto"/>
            <w:right w:val="none" w:sz="0" w:space="0" w:color="auto"/>
          </w:divBdr>
        </w:div>
        <w:div w:id="487134413">
          <w:marLeft w:val="0"/>
          <w:marRight w:val="0"/>
          <w:marTop w:val="0"/>
          <w:marBottom w:val="0"/>
          <w:divBdr>
            <w:top w:val="none" w:sz="0" w:space="0" w:color="auto"/>
            <w:left w:val="none" w:sz="0" w:space="0" w:color="auto"/>
            <w:bottom w:val="none" w:sz="0" w:space="0" w:color="auto"/>
            <w:right w:val="none" w:sz="0" w:space="0" w:color="auto"/>
          </w:divBdr>
        </w:div>
        <w:div w:id="607857499">
          <w:marLeft w:val="0"/>
          <w:marRight w:val="0"/>
          <w:marTop w:val="0"/>
          <w:marBottom w:val="0"/>
          <w:divBdr>
            <w:top w:val="none" w:sz="0" w:space="0" w:color="auto"/>
            <w:left w:val="none" w:sz="0" w:space="0" w:color="auto"/>
            <w:bottom w:val="none" w:sz="0" w:space="0" w:color="auto"/>
            <w:right w:val="none" w:sz="0" w:space="0" w:color="auto"/>
          </w:divBdr>
          <w:divsChild>
            <w:div w:id="264654157">
              <w:marLeft w:val="0"/>
              <w:marRight w:val="0"/>
              <w:marTop w:val="0"/>
              <w:marBottom w:val="0"/>
              <w:divBdr>
                <w:top w:val="none" w:sz="0" w:space="0" w:color="auto"/>
                <w:left w:val="none" w:sz="0" w:space="0" w:color="auto"/>
                <w:bottom w:val="none" w:sz="0" w:space="0" w:color="auto"/>
                <w:right w:val="none" w:sz="0" w:space="0" w:color="auto"/>
              </w:divBdr>
            </w:div>
            <w:div w:id="660275921">
              <w:marLeft w:val="0"/>
              <w:marRight w:val="0"/>
              <w:marTop w:val="0"/>
              <w:marBottom w:val="0"/>
              <w:divBdr>
                <w:top w:val="none" w:sz="0" w:space="0" w:color="auto"/>
                <w:left w:val="none" w:sz="0" w:space="0" w:color="auto"/>
                <w:bottom w:val="none" w:sz="0" w:space="0" w:color="auto"/>
                <w:right w:val="none" w:sz="0" w:space="0" w:color="auto"/>
              </w:divBdr>
            </w:div>
          </w:divsChild>
        </w:div>
        <w:div w:id="552236611">
          <w:marLeft w:val="0"/>
          <w:marRight w:val="0"/>
          <w:marTop w:val="0"/>
          <w:marBottom w:val="0"/>
          <w:divBdr>
            <w:top w:val="none" w:sz="0" w:space="0" w:color="auto"/>
            <w:left w:val="none" w:sz="0" w:space="0" w:color="auto"/>
            <w:bottom w:val="none" w:sz="0" w:space="0" w:color="auto"/>
            <w:right w:val="none" w:sz="0" w:space="0" w:color="auto"/>
          </w:divBdr>
          <w:divsChild>
            <w:div w:id="153229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846269">
      <w:bodyDiv w:val="1"/>
      <w:marLeft w:val="0"/>
      <w:marRight w:val="0"/>
      <w:marTop w:val="0"/>
      <w:marBottom w:val="0"/>
      <w:divBdr>
        <w:top w:val="none" w:sz="0" w:space="0" w:color="auto"/>
        <w:left w:val="none" w:sz="0" w:space="0" w:color="auto"/>
        <w:bottom w:val="none" w:sz="0" w:space="0" w:color="auto"/>
        <w:right w:val="none" w:sz="0" w:space="0" w:color="auto"/>
      </w:divBdr>
    </w:div>
    <w:div w:id="1252472257">
      <w:bodyDiv w:val="1"/>
      <w:marLeft w:val="0"/>
      <w:marRight w:val="0"/>
      <w:marTop w:val="0"/>
      <w:marBottom w:val="0"/>
      <w:divBdr>
        <w:top w:val="none" w:sz="0" w:space="0" w:color="auto"/>
        <w:left w:val="none" w:sz="0" w:space="0" w:color="auto"/>
        <w:bottom w:val="none" w:sz="0" w:space="0" w:color="auto"/>
        <w:right w:val="none" w:sz="0" w:space="0" w:color="auto"/>
      </w:divBdr>
    </w:div>
    <w:div w:id="1321933235">
      <w:bodyDiv w:val="1"/>
      <w:marLeft w:val="0"/>
      <w:marRight w:val="0"/>
      <w:marTop w:val="0"/>
      <w:marBottom w:val="0"/>
      <w:divBdr>
        <w:top w:val="none" w:sz="0" w:space="0" w:color="auto"/>
        <w:left w:val="none" w:sz="0" w:space="0" w:color="auto"/>
        <w:bottom w:val="none" w:sz="0" w:space="0" w:color="auto"/>
        <w:right w:val="none" w:sz="0" w:space="0" w:color="auto"/>
      </w:divBdr>
    </w:div>
    <w:div w:id="1524317287">
      <w:bodyDiv w:val="1"/>
      <w:marLeft w:val="0"/>
      <w:marRight w:val="0"/>
      <w:marTop w:val="0"/>
      <w:marBottom w:val="0"/>
      <w:divBdr>
        <w:top w:val="none" w:sz="0" w:space="0" w:color="auto"/>
        <w:left w:val="none" w:sz="0" w:space="0" w:color="auto"/>
        <w:bottom w:val="none" w:sz="0" w:space="0" w:color="auto"/>
        <w:right w:val="none" w:sz="0" w:space="0" w:color="auto"/>
      </w:divBdr>
    </w:div>
    <w:div w:id="1604338398">
      <w:bodyDiv w:val="1"/>
      <w:marLeft w:val="0"/>
      <w:marRight w:val="0"/>
      <w:marTop w:val="0"/>
      <w:marBottom w:val="0"/>
      <w:divBdr>
        <w:top w:val="none" w:sz="0" w:space="0" w:color="auto"/>
        <w:left w:val="none" w:sz="0" w:space="0" w:color="auto"/>
        <w:bottom w:val="none" w:sz="0" w:space="0" w:color="auto"/>
        <w:right w:val="none" w:sz="0" w:space="0" w:color="auto"/>
      </w:divBdr>
      <w:divsChild>
        <w:div w:id="310252375">
          <w:marLeft w:val="0"/>
          <w:marRight w:val="0"/>
          <w:marTop w:val="0"/>
          <w:marBottom w:val="0"/>
          <w:divBdr>
            <w:top w:val="none" w:sz="0" w:space="0" w:color="auto"/>
            <w:left w:val="none" w:sz="0" w:space="0" w:color="auto"/>
            <w:bottom w:val="none" w:sz="0" w:space="0" w:color="auto"/>
            <w:right w:val="none" w:sz="0" w:space="0" w:color="auto"/>
          </w:divBdr>
        </w:div>
        <w:div w:id="163519392">
          <w:marLeft w:val="0"/>
          <w:marRight w:val="0"/>
          <w:marTop w:val="0"/>
          <w:marBottom w:val="0"/>
          <w:divBdr>
            <w:top w:val="none" w:sz="0" w:space="0" w:color="auto"/>
            <w:left w:val="none" w:sz="0" w:space="0" w:color="auto"/>
            <w:bottom w:val="none" w:sz="0" w:space="0" w:color="auto"/>
            <w:right w:val="none" w:sz="0" w:space="0" w:color="auto"/>
          </w:divBdr>
        </w:div>
        <w:div w:id="1427311125">
          <w:marLeft w:val="0"/>
          <w:marRight w:val="0"/>
          <w:marTop w:val="0"/>
          <w:marBottom w:val="0"/>
          <w:divBdr>
            <w:top w:val="none" w:sz="0" w:space="0" w:color="auto"/>
            <w:left w:val="none" w:sz="0" w:space="0" w:color="auto"/>
            <w:bottom w:val="none" w:sz="0" w:space="0" w:color="auto"/>
            <w:right w:val="none" w:sz="0" w:space="0" w:color="auto"/>
          </w:divBdr>
        </w:div>
      </w:divsChild>
    </w:div>
    <w:div w:id="1668896260">
      <w:bodyDiv w:val="1"/>
      <w:marLeft w:val="0"/>
      <w:marRight w:val="0"/>
      <w:marTop w:val="0"/>
      <w:marBottom w:val="0"/>
      <w:divBdr>
        <w:top w:val="none" w:sz="0" w:space="0" w:color="auto"/>
        <w:left w:val="none" w:sz="0" w:space="0" w:color="auto"/>
        <w:bottom w:val="none" w:sz="0" w:space="0" w:color="auto"/>
        <w:right w:val="none" w:sz="0" w:space="0" w:color="auto"/>
      </w:divBdr>
      <w:divsChild>
        <w:div w:id="287663218">
          <w:marLeft w:val="0"/>
          <w:marRight w:val="0"/>
          <w:marTop w:val="0"/>
          <w:marBottom w:val="48"/>
          <w:divBdr>
            <w:top w:val="none" w:sz="0" w:space="0" w:color="auto"/>
            <w:left w:val="none" w:sz="0" w:space="0" w:color="auto"/>
            <w:bottom w:val="none" w:sz="0" w:space="0" w:color="auto"/>
            <w:right w:val="none" w:sz="0" w:space="0" w:color="auto"/>
          </w:divBdr>
        </w:div>
        <w:div w:id="176047623">
          <w:marLeft w:val="0"/>
          <w:marRight w:val="0"/>
          <w:marTop w:val="0"/>
          <w:marBottom w:val="48"/>
          <w:divBdr>
            <w:top w:val="none" w:sz="0" w:space="0" w:color="auto"/>
            <w:left w:val="none" w:sz="0" w:space="0" w:color="auto"/>
            <w:bottom w:val="none" w:sz="0" w:space="0" w:color="auto"/>
            <w:right w:val="none" w:sz="0" w:space="0" w:color="auto"/>
          </w:divBdr>
        </w:div>
        <w:div w:id="209995263">
          <w:marLeft w:val="0"/>
          <w:marRight w:val="0"/>
          <w:marTop w:val="0"/>
          <w:marBottom w:val="192"/>
          <w:divBdr>
            <w:top w:val="none" w:sz="0" w:space="0" w:color="auto"/>
            <w:left w:val="none" w:sz="0" w:space="0" w:color="auto"/>
            <w:bottom w:val="none" w:sz="0" w:space="0" w:color="auto"/>
            <w:right w:val="none" w:sz="0" w:space="0" w:color="auto"/>
          </w:divBdr>
        </w:div>
        <w:div w:id="1904292653">
          <w:marLeft w:val="0"/>
          <w:marRight w:val="0"/>
          <w:marTop w:val="0"/>
          <w:marBottom w:val="96"/>
          <w:divBdr>
            <w:top w:val="none" w:sz="0" w:space="0" w:color="auto"/>
            <w:left w:val="none" w:sz="0" w:space="0" w:color="auto"/>
            <w:bottom w:val="none" w:sz="0" w:space="0" w:color="auto"/>
            <w:right w:val="none" w:sz="0" w:space="0" w:color="auto"/>
          </w:divBdr>
        </w:div>
        <w:div w:id="1679234806">
          <w:marLeft w:val="0"/>
          <w:marRight w:val="0"/>
          <w:marTop w:val="0"/>
          <w:marBottom w:val="48"/>
          <w:divBdr>
            <w:top w:val="none" w:sz="0" w:space="0" w:color="auto"/>
            <w:left w:val="none" w:sz="0" w:space="0" w:color="auto"/>
            <w:bottom w:val="none" w:sz="0" w:space="0" w:color="auto"/>
            <w:right w:val="none" w:sz="0" w:space="0" w:color="auto"/>
          </w:divBdr>
        </w:div>
        <w:div w:id="1592737263">
          <w:marLeft w:val="0"/>
          <w:marRight w:val="0"/>
          <w:marTop w:val="0"/>
          <w:marBottom w:val="48"/>
          <w:divBdr>
            <w:top w:val="none" w:sz="0" w:space="0" w:color="auto"/>
            <w:left w:val="none" w:sz="0" w:space="0" w:color="auto"/>
            <w:bottom w:val="none" w:sz="0" w:space="0" w:color="auto"/>
            <w:right w:val="none" w:sz="0" w:space="0" w:color="auto"/>
          </w:divBdr>
        </w:div>
        <w:div w:id="552548782">
          <w:marLeft w:val="0"/>
          <w:marRight w:val="0"/>
          <w:marTop w:val="0"/>
          <w:marBottom w:val="48"/>
          <w:divBdr>
            <w:top w:val="none" w:sz="0" w:space="0" w:color="auto"/>
            <w:left w:val="none" w:sz="0" w:space="0" w:color="auto"/>
            <w:bottom w:val="none" w:sz="0" w:space="0" w:color="auto"/>
            <w:right w:val="none" w:sz="0" w:space="0" w:color="auto"/>
          </w:divBdr>
        </w:div>
        <w:div w:id="1764691033">
          <w:marLeft w:val="0"/>
          <w:marRight w:val="0"/>
          <w:marTop w:val="0"/>
          <w:marBottom w:val="48"/>
          <w:divBdr>
            <w:top w:val="none" w:sz="0" w:space="0" w:color="auto"/>
            <w:left w:val="none" w:sz="0" w:space="0" w:color="auto"/>
            <w:bottom w:val="none" w:sz="0" w:space="0" w:color="auto"/>
            <w:right w:val="none" w:sz="0" w:space="0" w:color="auto"/>
          </w:divBdr>
        </w:div>
        <w:div w:id="1021273768">
          <w:marLeft w:val="0"/>
          <w:marRight w:val="0"/>
          <w:marTop w:val="0"/>
          <w:marBottom w:val="48"/>
          <w:divBdr>
            <w:top w:val="none" w:sz="0" w:space="0" w:color="auto"/>
            <w:left w:val="none" w:sz="0" w:space="0" w:color="auto"/>
            <w:bottom w:val="none" w:sz="0" w:space="0" w:color="auto"/>
            <w:right w:val="none" w:sz="0" w:space="0" w:color="auto"/>
          </w:divBdr>
        </w:div>
        <w:div w:id="1906530903">
          <w:marLeft w:val="0"/>
          <w:marRight w:val="0"/>
          <w:marTop w:val="0"/>
          <w:marBottom w:val="0"/>
          <w:divBdr>
            <w:top w:val="none" w:sz="0" w:space="0" w:color="auto"/>
            <w:left w:val="none" w:sz="0" w:space="0" w:color="auto"/>
            <w:bottom w:val="none" w:sz="0" w:space="0" w:color="auto"/>
            <w:right w:val="none" w:sz="0" w:space="0" w:color="auto"/>
          </w:divBdr>
        </w:div>
      </w:divsChild>
    </w:div>
    <w:div w:id="1724407466">
      <w:bodyDiv w:val="1"/>
      <w:marLeft w:val="0"/>
      <w:marRight w:val="0"/>
      <w:marTop w:val="0"/>
      <w:marBottom w:val="0"/>
      <w:divBdr>
        <w:top w:val="none" w:sz="0" w:space="0" w:color="auto"/>
        <w:left w:val="none" w:sz="0" w:space="0" w:color="auto"/>
        <w:bottom w:val="none" w:sz="0" w:space="0" w:color="auto"/>
        <w:right w:val="none" w:sz="0" w:space="0" w:color="auto"/>
      </w:divBdr>
    </w:div>
    <w:div w:id="2077581814">
      <w:bodyDiv w:val="1"/>
      <w:marLeft w:val="0"/>
      <w:marRight w:val="0"/>
      <w:marTop w:val="0"/>
      <w:marBottom w:val="0"/>
      <w:divBdr>
        <w:top w:val="none" w:sz="0" w:space="0" w:color="auto"/>
        <w:left w:val="none" w:sz="0" w:space="0" w:color="auto"/>
        <w:bottom w:val="none" w:sz="0" w:space="0" w:color="auto"/>
        <w:right w:val="none" w:sz="0" w:space="0" w:color="auto"/>
      </w:divBdr>
    </w:div>
    <w:div w:id="2105301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image" Target="media/image1.jpg"/><Relationship Id="rId42" Type="http://schemas.openxmlformats.org/officeDocument/2006/relationships/image" Target="media/image22.jpeg"/><Relationship Id="rId47" Type="http://schemas.openxmlformats.org/officeDocument/2006/relationships/image" Target="media/image25.png"/><Relationship Id="rId63" Type="http://schemas.openxmlformats.org/officeDocument/2006/relationships/image" Target="media/image40.jpeg"/><Relationship Id="rId68" Type="http://schemas.openxmlformats.org/officeDocument/2006/relationships/image" Target="media/image38.png"/><Relationship Id="rId7" Type="http://schemas.openxmlformats.org/officeDocument/2006/relationships/hyperlink" Target="consultantplus://offline/ref=3E9263FC4FD90ACB72C06D0176E87D7C7D715684E92C92F398AA330B71CA7BBAE005E952F98A45A256PAK" TargetMode="External"/><Relationship Id="rId71" Type="http://schemas.openxmlformats.org/officeDocument/2006/relationships/image" Target="media/image42.png"/><Relationship Id="rId2" Type="http://schemas.openxmlformats.org/officeDocument/2006/relationships/numbering" Target="numbering.xml"/><Relationship Id="rId16" Type="http://schemas.openxmlformats.org/officeDocument/2006/relationships/hyperlink" Target="consultantplus://offline/ref=74CF07B9132971978B6904AB88675097A3D49026953CA206AED0345EE2670760F697EA55465B28D4G0i3M" TargetMode="External"/><Relationship Id="rId29" Type="http://schemas.openxmlformats.org/officeDocument/2006/relationships/image" Target="media/image9.jpg"/><Relationship Id="rId11" Type="http://schemas.openxmlformats.org/officeDocument/2006/relationships/hyperlink" Target="consultantplus://offline/ref=9C151AB8BA185827CFB1FFC7E4C65A980686DB61E3A60CC1088665A2F3015F0577592349BECA5729B2iFL" TargetMode="External"/><Relationship Id="rId24" Type="http://schemas.openxmlformats.org/officeDocument/2006/relationships/image" Target="media/image4.jpg"/><Relationship Id="rId32" Type="http://schemas.openxmlformats.org/officeDocument/2006/relationships/image" Target="media/image12.jpg"/><Relationship Id="rId37" Type="http://schemas.openxmlformats.org/officeDocument/2006/relationships/image" Target="media/image17.jpg"/><Relationship Id="rId40" Type="http://schemas.openxmlformats.org/officeDocument/2006/relationships/image" Target="media/image20.jpg"/><Relationship Id="rId45" Type="http://schemas.openxmlformats.org/officeDocument/2006/relationships/image" Target="media/image23.jpg"/><Relationship Id="rId53" Type="http://schemas.openxmlformats.org/officeDocument/2006/relationships/image" Target="media/image28.png"/><Relationship Id="rId58" Type="http://schemas.openxmlformats.org/officeDocument/2006/relationships/image" Target="media/image35.jpeg"/><Relationship Id="rId66" Type="http://schemas.openxmlformats.org/officeDocument/2006/relationships/image" Target="media/image35.png"/><Relationship Id="rId5" Type="http://schemas.openxmlformats.org/officeDocument/2006/relationships/webSettings" Target="webSettings.xml"/><Relationship Id="rId61" Type="http://schemas.openxmlformats.org/officeDocument/2006/relationships/image" Target="media/image32.jpg"/><Relationship Id="rId19" Type="http://schemas.openxmlformats.org/officeDocument/2006/relationships/hyperlink" Target="consultantplus://offline/ref=BF815303DC4999CED4D6E6C3EC1DE538644C3DF2AAFF049D866BD283308FF4190B1EFB2D9717C107394EM" TargetMode="External"/><Relationship Id="rId14" Type="http://schemas.openxmlformats.org/officeDocument/2006/relationships/hyperlink" Target="consultantplus://offline/ref=8376C5B5878AB1326EB0EA84F95F2AA4AA09A6134863FFAF28C9E5FA7CC2A438B4440FBF7A4B9CF5v3a2M" TargetMode="External"/><Relationship Id="rId22" Type="http://schemas.openxmlformats.org/officeDocument/2006/relationships/image" Target="media/image2.jpg"/><Relationship Id="rId27" Type="http://schemas.openxmlformats.org/officeDocument/2006/relationships/image" Target="media/image7.jpg"/><Relationship Id="rId30" Type="http://schemas.openxmlformats.org/officeDocument/2006/relationships/image" Target="media/image10.jpg"/><Relationship Id="rId35" Type="http://schemas.openxmlformats.org/officeDocument/2006/relationships/image" Target="media/image15.jpg"/><Relationship Id="rId43" Type="http://schemas.openxmlformats.org/officeDocument/2006/relationships/image" Target="media/image23.png"/><Relationship Id="rId56" Type="http://schemas.openxmlformats.org/officeDocument/2006/relationships/image" Target="media/image29.jpg"/><Relationship Id="rId64" Type="http://schemas.openxmlformats.org/officeDocument/2006/relationships/image" Target="media/image41.png"/><Relationship Id="rId69" Type="http://schemas.openxmlformats.org/officeDocument/2006/relationships/image" Target="media/image39.png"/><Relationship Id="rId8" Type="http://schemas.openxmlformats.org/officeDocument/2006/relationships/hyperlink" Target="consultantplus://offline/ref=3E9263FC4FD90ACB72C06D0176E87D7C7D715684E92C92F398AA330B715CPAK" TargetMode="External"/><Relationship Id="rId51" Type="http://schemas.openxmlformats.org/officeDocument/2006/relationships/image" Target="media/image26.jp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consultantplus://offline/ref=8A6769F7060DF2018DDEA4F0BDFFFDFD426B93E49636C338C092BA127D961A00868562C1B5H2e3J" TargetMode="External"/><Relationship Id="rId17" Type="http://schemas.openxmlformats.org/officeDocument/2006/relationships/hyperlink" Target="consultantplus://offline/ref=BF815303DC4999CED4D6E6C3EC1DE538644A3EFBAAFF049D866BD283308FF4190B1EFB2D9715C1003946M" TargetMode="External"/><Relationship Id="rId25" Type="http://schemas.openxmlformats.org/officeDocument/2006/relationships/image" Target="media/image5.jpg"/><Relationship Id="rId33" Type="http://schemas.openxmlformats.org/officeDocument/2006/relationships/image" Target="media/image13.jpg"/><Relationship Id="rId38" Type="http://schemas.openxmlformats.org/officeDocument/2006/relationships/image" Target="media/image18.jpg"/><Relationship Id="rId46" Type="http://schemas.openxmlformats.org/officeDocument/2006/relationships/image" Target="media/image24.jpg"/><Relationship Id="rId59" Type="http://schemas.openxmlformats.org/officeDocument/2006/relationships/image" Target="media/image36.png"/><Relationship Id="rId67" Type="http://schemas.openxmlformats.org/officeDocument/2006/relationships/image" Target="media/image37.png"/><Relationship Id="rId20" Type="http://schemas.openxmlformats.org/officeDocument/2006/relationships/hyperlink" Target="consultantplus://offline/ref=FB0FE7869AD24198066BDA2AE0B78B59A61266058F2A9830BF95087E0B867F4928A63A7412B4h2WBI" TargetMode="External"/><Relationship Id="rId41" Type="http://schemas.openxmlformats.org/officeDocument/2006/relationships/image" Target="media/image21.png"/><Relationship Id="rId54" Type="http://schemas.openxmlformats.org/officeDocument/2006/relationships/image" Target="media/image31.jpeg"/><Relationship Id="rId62" Type="http://schemas.openxmlformats.org/officeDocument/2006/relationships/image" Target="media/image33.png"/><Relationship Id="rId70"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hyperlink" Target="consultantplus://offline/ref=3E9263FC4FD90ACB72C06D0176E87D7C7D715684E92C92F398AA330B71CA7BBAE005E952F98A45A556P6K" TargetMode="External"/><Relationship Id="rId15" Type="http://schemas.openxmlformats.org/officeDocument/2006/relationships/hyperlink" Target="consultantplus://offline/ref=A7F152BE5B7FB0173D4F0C0C569D16AC4837FD71F5E9DE5C46AFC67EA76AC53CBE326D4B75025069bEe3H" TargetMode="External"/><Relationship Id="rId23" Type="http://schemas.openxmlformats.org/officeDocument/2006/relationships/image" Target="media/image3.jpg"/><Relationship Id="rId28" Type="http://schemas.openxmlformats.org/officeDocument/2006/relationships/image" Target="media/image8.jpg"/><Relationship Id="rId36" Type="http://schemas.openxmlformats.org/officeDocument/2006/relationships/image" Target="media/image16.jpg"/><Relationship Id="rId49" Type="http://schemas.openxmlformats.org/officeDocument/2006/relationships/image" Target="media/image28.jpeg"/><Relationship Id="rId57" Type="http://schemas.openxmlformats.org/officeDocument/2006/relationships/image" Target="media/image30.png"/><Relationship Id="rId10" Type="http://schemas.openxmlformats.org/officeDocument/2006/relationships/hyperlink" Target="http://www.torgi.gov.ru" TargetMode="External"/><Relationship Id="rId31" Type="http://schemas.openxmlformats.org/officeDocument/2006/relationships/image" Target="media/image11.jpg"/><Relationship Id="rId44" Type="http://schemas.openxmlformats.org/officeDocument/2006/relationships/image" Target="media/image22.jpg"/><Relationship Id="rId52" Type="http://schemas.openxmlformats.org/officeDocument/2006/relationships/image" Target="media/image27.jpg"/><Relationship Id="rId60" Type="http://schemas.openxmlformats.org/officeDocument/2006/relationships/image" Target="media/image31.png"/><Relationship Id="rId65" Type="http://schemas.openxmlformats.org/officeDocument/2006/relationships/image" Target="media/image34.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consultantplus://offline/ref=6C1FD49B6EC3A3E53D00ACE8E839ECA14A86088C0D3A51C7E34529C911686A68A90DB1A474K2T8K" TargetMode="External"/><Relationship Id="rId13" Type="http://schemas.openxmlformats.org/officeDocument/2006/relationships/hyperlink" Target="consultantplus://offline/ref=8A6769F7060DF2018DDEA4F0BDFFFDFD426B93E49636C338C092BA127D961A00868562C1B5H2e3J" TargetMode="External"/><Relationship Id="rId18" Type="http://schemas.openxmlformats.org/officeDocument/2006/relationships/hyperlink" Target="consultantplus://offline/ref=BF815303DC4999CED4D6E6C3EC1DE538644A3CF5ADFB049D866BD283308FF4190B1EFB29963145M" TargetMode="External"/><Relationship Id="rId39" Type="http://schemas.openxmlformats.org/officeDocument/2006/relationships/image" Target="media/image19.jpg"/><Relationship Id="rId34" Type="http://schemas.openxmlformats.org/officeDocument/2006/relationships/image" Target="media/image14.png"/><Relationship Id="rId50" Type="http://schemas.openxmlformats.org/officeDocument/2006/relationships/image" Target="media/image29.png"/><Relationship Id="rId55" Type="http://schemas.openxmlformats.org/officeDocument/2006/relationships/image" Target="media/image3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EF73A4-9DB1-4180-A9BF-1F072F0CB5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259</TotalTime>
  <Pages>60</Pages>
  <Words>12402</Words>
  <Characters>70698</Characters>
  <Application>Microsoft Office Word</Application>
  <DocSecurity>0</DocSecurity>
  <Lines>589</Lines>
  <Paragraphs>165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82935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Юлия</dc:creator>
  <cp:keywords/>
  <dc:description/>
  <cp:lastModifiedBy>Елена И. Кровельщикова</cp:lastModifiedBy>
  <cp:revision>95</cp:revision>
  <cp:lastPrinted>2016-01-20T05:04:00Z</cp:lastPrinted>
  <dcterms:created xsi:type="dcterms:W3CDTF">2016-02-25T07:42:00Z</dcterms:created>
  <dcterms:modified xsi:type="dcterms:W3CDTF">2016-03-22T05:48:00Z</dcterms:modified>
</cp:coreProperties>
</file>