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8D" w:rsidRPr="006A318D" w:rsidRDefault="00254B93" w:rsidP="006A3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ОК-Р2/12</w:t>
      </w:r>
      <w:r w:rsidR="006A318D">
        <w:rPr>
          <w:rFonts w:ascii="Times New Roman" w:hAnsi="Times New Roman"/>
          <w:b/>
          <w:sz w:val="24"/>
          <w:szCs w:val="24"/>
        </w:rPr>
        <w:t>-1</w:t>
      </w:r>
    </w:p>
    <w:p w:rsidR="006A318D" w:rsidRPr="006A318D" w:rsidRDefault="00AC4E8A" w:rsidP="006A318D">
      <w:pPr>
        <w:pStyle w:val="a3"/>
        <w:rPr>
          <w:b/>
        </w:rPr>
      </w:pPr>
      <w:r>
        <w:rPr>
          <w:b/>
        </w:rPr>
        <w:t xml:space="preserve"> О</w:t>
      </w:r>
      <w:r w:rsidR="00F87C2C">
        <w:rPr>
          <w:b/>
        </w:rPr>
        <w:t>ткрыты</w:t>
      </w:r>
      <w:r w:rsidR="006A318D">
        <w:rPr>
          <w:b/>
        </w:rPr>
        <w:t>й конкурс № ОК-</w:t>
      </w:r>
      <w:r w:rsidR="00254B93">
        <w:rPr>
          <w:b/>
        </w:rPr>
        <w:t>Р2/12</w:t>
      </w:r>
      <w:r w:rsidR="006A318D" w:rsidRPr="00946855">
        <w:rPr>
          <w:b/>
        </w:rPr>
        <w:t xml:space="preserve"> </w:t>
      </w:r>
      <w:r w:rsidR="00254B93" w:rsidRPr="00CD01E7">
        <w:rPr>
          <w:b/>
          <w:bCs/>
        </w:rPr>
        <w:t xml:space="preserve">на право заключения договора на установку и эксплуатацию рекламной конструкции с использованием имущества, находящегося в муниципальной  собственности и расположенного по адресу: </w:t>
      </w:r>
      <w:r w:rsidR="00254B93">
        <w:rPr>
          <w:b/>
          <w:bCs/>
        </w:rPr>
        <w:t>ЖСК «Солнечный», Новосибирск, Красный Яр,11км+500м (справа)</w:t>
      </w:r>
    </w:p>
    <w:p w:rsidR="006A318D" w:rsidRPr="00946855" w:rsidRDefault="006A318D" w:rsidP="006A3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18D" w:rsidRPr="00946855" w:rsidRDefault="006A318D" w:rsidP="006A31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A318D" w:rsidRPr="00946855" w:rsidRDefault="00254B93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 мая</w:t>
      </w:r>
      <w:r w:rsidR="006A3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2012</w:t>
      </w:r>
      <w:r w:rsidR="006A318D" w:rsidRPr="00946855">
        <w:rPr>
          <w:rFonts w:ascii="Times New Roman" w:hAnsi="Times New Roman"/>
          <w:sz w:val="24"/>
          <w:szCs w:val="24"/>
        </w:rPr>
        <w:t xml:space="preserve"> г.                                     </w:t>
      </w:r>
      <w:r w:rsidR="006A318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A318D">
        <w:rPr>
          <w:rFonts w:ascii="Times New Roman" w:hAnsi="Times New Roman"/>
          <w:sz w:val="24"/>
          <w:szCs w:val="24"/>
        </w:rPr>
        <w:t xml:space="preserve">   № 1</w:t>
      </w:r>
      <w:r w:rsidR="006A318D" w:rsidRPr="0094685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A318D" w:rsidRPr="00946855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6A318D" w:rsidRPr="00946855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="00254B93">
        <w:rPr>
          <w:rFonts w:ascii="Times New Roman" w:hAnsi="Times New Roman"/>
          <w:sz w:val="24"/>
          <w:szCs w:val="24"/>
        </w:rPr>
        <w:t>14 мая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254B93">
        <w:rPr>
          <w:rFonts w:ascii="Times New Roman" w:hAnsi="Times New Roman"/>
          <w:sz w:val="24"/>
          <w:szCs w:val="24"/>
        </w:rPr>
        <w:t>2012</w:t>
      </w:r>
      <w:r w:rsidRPr="00946855">
        <w:rPr>
          <w:rFonts w:ascii="Times New Roman" w:hAnsi="Times New Roman"/>
          <w:sz w:val="24"/>
          <w:szCs w:val="24"/>
        </w:rPr>
        <w:t xml:space="preserve"> г. в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946855">
        <w:rPr>
          <w:rFonts w:ascii="Times New Roman" w:hAnsi="Times New Roman"/>
          <w:sz w:val="24"/>
          <w:szCs w:val="24"/>
        </w:rPr>
        <w:t>часов 00 минут.</w:t>
      </w:r>
    </w:p>
    <w:p w:rsidR="006A318D" w:rsidRPr="00946855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6A318D" w:rsidRPr="00946855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>1. Огородников Е.М.</w:t>
      </w:r>
    </w:p>
    <w:p w:rsidR="006A318D" w:rsidRPr="00946855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6A318D" w:rsidRPr="00946855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3. </w:t>
      </w:r>
      <w:r w:rsidR="00254B93">
        <w:rPr>
          <w:rFonts w:ascii="Times New Roman" w:hAnsi="Times New Roman"/>
          <w:sz w:val="24"/>
          <w:szCs w:val="24"/>
        </w:rPr>
        <w:t>Наумова А.В.</w:t>
      </w:r>
    </w:p>
    <w:p w:rsidR="006A318D" w:rsidRPr="00946855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4. </w:t>
      </w:r>
      <w:proofErr w:type="spellStart"/>
      <w:r w:rsidRPr="00946855">
        <w:rPr>
          <w:rFonts w:ascii="Times New Roman" w:hAnsi="Times New Roman"/>
          <w:sz w:val="24"/>
          <w:szCs w:val="24"/>
        </w:rPr>
        <w:t>Павлюченко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А.И.</w:t>
      </w:r>
    </w:p>
    <w:p w:rsidR="00254B93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6A318D" w:rsidRPr="00946855" w:rsidRDefault="00254B93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A318D"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6A318D" w:rsidRPr="00946855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8D" w:rsidRPr="00946855" w:rsidRDefault="006A318D" w:rsidP="006A3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6A318D" w:rsidRPr="00946855" w:rsidRDefault="006A318D" w:rsidP="006A3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904251" w:rsidRDefault="00254B93" w:rsidP="00254B93">
      <w:pPr>
        <w:pStyle w:val="a3"/>
        <w:rPr>
          <w:bCs/>
        </w:rPr>
      </w:pPr>
      <w:r>
        <w:t xml:space="preserve">          </w:t>
      </w:r>
      <w:r w:rsidRPr="00254B93">
        <w:t xml:space="preserve">Открытый конкурс № ОК-Р2/12 </w:t>
      </w:r>
      <w:r w:rsidRPr="00254B93">
        <w:rPr>
          <w:bCs/>
        </w:rPr>
        <w:t>на право заключения договора на установку и эксплуатацию рекламной конструкции с использованием имущества, находящегося в муниципальной  собственности и расположенного по адресу: ЖСК «Солнечный», Новосибирск, Красный Яр,11км+500м (справа)</w:t>
      </w:r>
    </w:p>
    <w:p w:rsidR="00904251" w:rsidRPr="00904251" w:rsidRDefault="00904251" w:rsidP="0090425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поступила ни  одной заявки.</w:t>
      </w:r>
    </w:p>
    <w:p w:rsidR="00254B93" w:rsidRPr="006A318D" w:rsidRDefault="006A318D" w:rsidP="00254B93">
      <w:pPr>
        <w:pStyle w:val="a3"/>
        <w:rPr>
          <w:b/>
        </w:rPr>
      </w:pPr>
      <w:proofErr w:type="gramStart"/>
      <w:r w:rsidRPr="006A318D">
        <w:rPr>
          <w:bCs/>
        </w:rPr>
        <w:t>В соответствии с п. 129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утвержденного приказом Федеральной антимонопольной службы от 12.02.2010 г. № 67 «О порядке проведения конкурсов или аукционов на право заключения договоров аренды, договоров безвозмездного пользования</w:t>
      </w:r>
      <w:proofErr w:type="gramEnd"/>
      <w:r w:rsidRPr="006A318D">
        <w:rPr>
          <w:bCs/>
        </w:rPr>
        <w:t xml:space="preserve">, </w:t>
      </w:r>
      <w:proofErr w:type="gramStart"/>
      <w:r w:rsidRPr="006A318D">
        <w:rPr>
          <w:bCs/>
        </w:rPr>
        <w:t xml:space="preserve">договоров 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254B93">
        <w:t>о</w:t>
      </w:r>
      <w:r w:rsidR="00254B93" w:rsidRPr="00254B93">
        <w:t xml:space="preserve">ткрытый конкурс № ОК-Р2/12 </w:t>
      </w:r>
      <w:r w:rsidR="00254B93" w:rsidRPr="00254B93">
        <w:rPr>
          <w:bCs/>
        </w:rPr>
        <w:t>на право заключения договора на установку и эксплуатацию рекламной конструкции с использованием имущества, находящегося в муниципальной  собственности и расположенного</w:t>
      </w:r>
      <w:proofErr w:type="gramEnd"/>
      <w:r w:rsidR="00254B93" w:rsidRPr="00254B93">
        <w:rPr>
          <w:bCs/>
        </w:rPr>
        <w:t xml:space="preserve"> по адресу: ЖСК «Солнечный», Новосибирск, Красный Яр,11км+500м (справа)</w:t>
      </w:r>
      <w:r w:rsidR="00904251">
        <w:rPr>
          <w:bCs/>
        </w:rPr>
        <w:t xml:space="preserve"> признать не состоявшимся.</w:t>
      </w:r>
    </w:p>
    <w:p w:rsidR="006A318D" w:rsidRDefault="006A318D" w:rsidP="00254B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6A318D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29" w:rsidRDefault="00666D29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29" w:rsidRDefault="00666D29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29" w:rsidRDefault="00666D29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AC4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подписан следующими членами конкурсной комиссии:</w:t>
      </w: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E8A" w:rsidRDefault="00AC4E8A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8D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  <w:r w:rsidR="00AC4E8A">
        <w:rPr>
          <w:rFonts w:ascii="Times New Roman" w:hAnsi="Times New Roman"/>
          <w:sz w:val="24"/>
          <w:szCs w:val="24"/>
        </w:rPr>
        <w:t xml:space="preserve">:  ________________________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="00AC4E8A">
        <w:rPr>
          <w:rFonts w:ascii="Times New Roman" w:hAnsi="Times New Roman"/>
          <w:sz w:val="24"/>
          <w:szCs w:val="24"/>
        </w:rPr>
        <w:t xml:space="preserve"> Т.И.</w:t>
      </w:r>
    </w:p>
    <w:p w:rsidR="006A318D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6A318D" w:rsidRDefault="006A318D" w:rsidP="006A3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Огородников Е.М.</w:t>
      </w:r>
    </w:p>
    <w:p w:rsidR="006A318D" w:rsidRPr="00DA463C" w:rsidRDefault="006A318D" w:rsidP="006A3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Т.Л.</w:t>
      </w:r>
    </w:p>
    <w:p w:rsidR="006A318D" w:rsidRDefault="006A318D" w:rsidP="006A3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54B93">
        <w:rPr>
          <w:rFonts w:ascii="Times New Roman" w:hAnsi="Times New Roman"/>
          <w:sz w:val="24"/>
          <w:szCs w:val="24"/>
        </w:rPr>
        <w:t xml:space="preserve">      ________________________ Наумова </w:t>
      </w:r>
      <w:r>
        <w:rPr>
          <w:rFonts w:ascii="Times New Roman" w:hAnsi="Times New Roman"/>
          <w:sz w:val="24"/>
          <w:szCs w:val="24"/>
        </w:rPr>
        <w:t>А.В.</w:t>
      </w:r>
    </w:p>
    <w:p w:rsidR="006A318D" w:rsidRPr="00DA463C" w:rsidRDefault="006A318D" w:rsidP="006A3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Павлюченко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6A318D" w:rsidRPr="00DA463C" w:rsidRDefault="006A318D" w:rsidP="006A3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A318D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8D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8D" w:rsidRDefault="006A318D" w:rsidP="006A3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318D" w:rsidSect="007E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A318D"/>
    <w:rsid w:val="00212F55"/>
    <w:rsid w:val="00254B93"/>
    <w:rsid w:val="00634419"/>
    <w:rsid w:val="00666D29"/>
    <w:rsid w:val="006A318D"/>
    <w:rsid w:val="007E5A06"/>
    <w:rsid w:val="008A361F"/>
    <w:rsid w:val="00904251"/>
    <w:rsid w:val="00AC4E8A"/>
    <w:rsid w:val="00BF58CD"/>
    <w:rsid w:val="00D61CC8"/>
    <w:rsid w:val="00F87C2C"/>
    <w:rsid w:val="00FA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body text Знак Знак Знак Знак Знак Знак Знак Знак Знак Знак Знак Знак Знак Знак Знак Знак Знак Знак Знак Знак Знак Знак Знак Знак Знак"/>
    <w:basedOn w:val="a"/>
    <w:link w:val="a4"/>
    <w:uiPriority w:val="99"/>
    <w:rsid w:val="006A31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body text Знак Знак Знак Знак Знак Знак Знак Знак Знак Знак Знак Знак Знак Знак Знак Знак Знак Знак Знак Знак Знак Знак Знак Знак Знак Знак"/>
    <w:basedOn w:val="a0"/>
    <w:link w:val="a3"/>
    <w:uiPriority w:val="99"/>
    <w:rsid w:val="006A3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D59F-63BB-4451-A6B6-293369B0A040}"/>
</file>

<file path=customXml/itemProps2.xml><?xml version="1.0" encoding="utf-8"?>
<ds:datastoreItem xmlns:ds="http://schemas.openxmlformats.org/officeDocument/2006/customXml" ds:itemID="{BF7E4753-70BD-4D1A-9B03-A887122F9A59}"/>
</file>

<file path=customXml/itemProps3.xml><?xml version="1.0" encoding="utf-8"?>
<ds:datastoreItem xmlns:ds="http://schemas.openxmlformats.org/officeDocument/2006/customXml" ds:itemID="{05EE2A56-0A2E-40B2-A1A9-F555148CE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7</cp:revision>
  <cp:lastPrinted>2012-05-15T01:40:00Z</cp:lastPrinted>
  <dcterms:created xsi:type="dcterms:W3CDTF">2011-12-02T10:07:00Z</dcterms:created>
  <dcterms:modified xsi:type="dcterms:W3CDTF">2012-05-15T01:44:00Z</dcterms:modified>
</cp:coreProperties>
</file>