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Pr="00505180" w:rsidRDefault="00DC5AFC" w:rsidP="00DC5AFC">
      <w:pPr>
        <w:ind w:firstLine="709"/>
        <w:jc w:val="center"/>
        <w:outlineLvl w:val="0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 xml:space="preserve">Сообщение о возможном установлении </w:t>
      </w:r>
    </w:p>
    <w:p w:rsidR="00DC5AFC" w:rsidRPr="00505180" w:rsidRDefault="00DC5AFC" w:rsidP="00DC5AFC">
      <w:pPr>
        <w:ind w:firstLine="709"/>
        <w:jc w:val="center"/>
        <w:outlineLvl w:val="0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>публичного сервитута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 xml:space="preserve">Заявитель: </w:t>
      </w:r>
      <w:r w:rsidR="00D51358">
        <w:rPr>
          <w:sz w:val="27"/>
          <w:szCs w:val="27"/>
        </w:rPr>
        <w:t>Муниципального унитарного предприятия «Комбинат бытовых услуг</w:t>
      </w:r>
      <w:r w:rsidRPr="00505180">
        <w:rPr>
          <w:sz w:val="27"/>
          <w:szCs w:val="27"/>
        </w:rPr>
        <w:t xml:space="preserve">» (ИНН </w:t>
      </w:r>
      <w:r w:rsidR="00D51358" w:rsidRPr="00D51358">
        <w:rPr>
          <w:sz w:val="27"/>
          <w:szCs w:val="27"/>
        </w:rPr>
        <w:t>5445118581</w:t>
      </w:r>
      <w:r w:rsidRPr="00505180">
        <w:rPr>
          <w:sz w:val="27"/>
          <w:szCs w:val="27"/>
        </w:rPr>
        <w:t xml:space="preserve">, ОГРН </w:t>
      </w:r>
      <w:r w:rsidR="00D51358" w:rsidRPr="00D51358">
        <w:rPr>
          <w:sz w:val="27"/>
          <w:szCs w:val="27"/>
        </w:rPr>
        <w:t>1045404732933</w:t>
      </w:r>
      <w:r w:rsidRPr="00505180">
        <w:rPr>
          <w:sz w:val="27"/>
          <w:szCs w:val="27"/>
        </w:rPr>
        <w:t>).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Наименование уполномоченного органа, которым рассматривается ходатайство об установлении сервитута:</w:t>
      </w:r>
      <w:r w:rsidRPr="00505180">
        <w:rPr>
          <w:sz w:val="27"/>
          <w:szCs w:val="27"/>
        </w:rPr>
        <w:t xml:space="preserve"> администрация Новосибирского района Новосибирской области.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Цель установления публичного сервитута:</w:t>
      </w:r>
      <w:r w:rsidRPr="00505180">
        <w:rPr>
          <w:sz w:val="27"/>
          <w:szCs w:val="27"/>
        </w:rPr>
        <w:t xml:space="preserve"> размещение объектов </w:t>
      </w:r>
      <w:r w:rsidR="00D51358">
        <w:rPr>
          <w:sz w:val="27"/>
          <w:szCs w:val="27"/>
        </w:rPr>
        <w:t>водопроводных сетей, сетей водоотведения, их неотъемлемых технологических частей</w:t>
      </w:r>
      <w:r w:rsidR="001B1C02" w:rsidRPr="00505180">
        <w:rPr>
          <w:sz w:val="27"/>
          <w:szCs w:val="27"/>
        </w:rPr>
        <w:t xml:space="preserve">), необходимых для </w:t>
      </w:r>
      <w:r w:rsidR="00D51358">
        <w:rPr>
          <w:sz w:val="27"/>
          <w:szCs w:val="27"/>
        </w:rPr>
        <w:t>подключения</w:t>
      </w:r>
      <w:r w:rsidR="001B1C02" w:rsidRPr="00505180">
        <w:rPr>
          <w:sz w:val="27"/>
          <w:szCs w:val="27"/>
        </w:rPr>
        <w:t xml:space="preserve"> (технологического присоединения) к сетям инженерно-технического обеспечения </w:t>
      </w:r>
      <w:r w:rsidR="00D51358">
        <w:rPr>
          <w:sz w:val="27"/>
          <w:szCs w:val="27"/>
        </w:rPr>
        <w:t>объекта: «Федеральный детский реабилитационный центр на 300 коек» Министерства здравоохранения Российской Федерации (Новосибирская область)</w:t>
      </w:r>
      <w:r w:rsidR="001B1C02" w:rsidRPr="00505180">
        <w:rPr>
          <w:sz w:val="27"/>
          <w:szCs w:val="27"/>
        </w:rPr>
        <w:t xml:space="preserve">, </w:t>
      </w:r>
      <w:r w:rsidRPr="00505180">
        <w:rPr>
          <w:sz w:val="27"/>
          <w:szCs w:val="27"/>
        </w:rPr>
        <w:t>кадастровы</w:t>
      </w:r>
      <w:r w:rsidR="001B1C02" w:rsidRPr="00505180">
        <w:rPr>
          <w:sz w:val="27"/>
          <w:szCs w:val="27"/>
        </w:rPr>
        <w:t>й</w:t>
      </w:r>
      <w:r w:rsidRPr="00505180">
        <w:rPr>
          <w:sz w:val="27"/>
          <w:szCs w:val="27"/>
        </w:rPr>
        <w:t xml:space="preserve"> номер </w:t>
      </w:r>
      <w:r w:rsidR="001B1C02" w:rsidRPr="00505180">
        <w:rPr>
          <w:sz w:val="27"/>
          <w:szCs w:val="27"/>
        </w:rPr>
        <w:t xml:space="preserve">земельного участка </w:t>
      </w:r>
      <w:r w:rsidRPr="00505180">
        <w:rPr>
          <w:sz w:val="27"/>
          <w:szCs w:val="27"/>
        </w:rPr>
        <w:t>54:19:</w:t>
      </w:r>
      <w:r w:rsidR="00D51358">
        <w:rPr>
          <w:sz w:val="27"/>
          <w:szCs w:val="27"/>
        </w:rPr>
        <w:t>164602</w:t>
      </w:r>
      <w:r w:rsidRPr="00505180">
        <w:rPr>
          <w:sz w:val="27"/>
          <w:szCs w:val="27"/>
        </w:rPr>
        <w:t>:</w:t>
      </w:r>
      <w:r w:rsidR="00D51358">
        <w:rPr>
          <w:sz w:val="27"/>
          <w:szCs w:val="27"/>
        </w:rPr>
        <w:t>251</w:t>
      </w:r>
      <w:r w:rsidRPr="00505180">
        <w:rPr>
          <w:sz w:val="27"/>
          <w:szCs w:val="27"/>
        </w:rPr>
        <w:t>.</w:t>
      </w:r>
    </w:p>
    <w:p w:rsidR="00D51358" w:rsidRDefault="00DC5AFC" w:rsidP="00DC5AFC">
      <w:pPr>
        <w:widowControl w:val="0"/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Размещение сетей электроснабжения предусмотрено:</w:t>
      </w:r>
      <w:r w:rsidRPr="00505180">
        <w:rPr>
          <w:sz w:val="27"/>
          <w:szCs w:val="27"/>
        </w:rPr>
        <w:t> </w:t>
      </w:r>
    </w:p>
    <w:p w:rsidR="00D51358" w:rsidRPr="00D51358" w:rsidRDefault="00D51358" w:rsidP="00DC5AFC">
      <w:pPr>
        <w:widowControl w:val="0"/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DC5AFC" w:rsidRPr="00505180">
        <w:rPr>
          <w:sz w:val="27"/>
          <w:szCs w:val="27"/>
        </w:rPr>
        <w:t xml:space="preserve">договором </w:t>
      </w:r>
      <w:r>
        <w:rPr>
          <w:sz w:val="27"/>
          <w:szCs w:val="27"/>
        </w:rPr>
        <w:t>о подключении (технологическом присоединении) к централизованной системе холодного водоснабжения от 31.03.2022 №21/22В</w:t>
      </w:r>
      <w:r w:rsidRPr="00D51358">
        <w:rPr>
          <w:sz w:val="27"/>
          <w:szCs w:val="27"/>
        </w:rPr>
        <w:t>;</w:t>
      </w:r>
    </w:p>
    <w:p w:rsidR="00D51358" w:rsidRPr="00D51358" w:rsidRDefault="00D51358" w:rsidP="00DC5AFC">
      <w:pPr>
        <w:widowControl w:val="0"/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D51358">
        <w:rPr>
          <w:sz w:val="27"/>
          <w:szCs w:val="27"/>
        </w:rPr>
        <w:t xml:space="preserve">- </w:t>
      </w:r>
      <w:r w:rsidRPr="00505180">
        <w:rPr>
          <w:sz w:val="27"/>
          <w:szCs w:val="27"/>
        </w:rPr>
        <w:t xml:space="preserve">договором </w:t>
      </w:r>
      <w:r>
        <w:rPr>
          <w:sz w:val="27"/>
          <w:szCs w:val="27"/>
        </w:rPr>
        <w:t xml:space="preserve">о подключении (технологическом присоединении) к централизованной системе </w:t>
      </w:r>
      <w:r>
        <w:rPr>
          <w:sz w:val="27"/>
          <w:szCs w:val="27"/>
        </w:rPr>
        <w:t>водоотведения</w:t>
      </w:r>
      <w:r>
        <w:rPr>
          <w:sz w:val="27"/>
          <w:szCs w:val="27"/>
        </w:rPr>
        <w:t xml:space="preserve"> от 31.03.2022 №</w:t>
      </w:r>
      <w:r>
        <w:rPr>
          <w:sz w:val="27"/>
          <w:szCs w:val="27"/>
        </w:rPr>
        <w:t>8</w:t>
      </w:r>
      <w:r>
        <w:rPr>
          <w:sz w:val="27"/>
          <w:szCs w:val="27"/>
        </w:rPr>
        <w:t>/22</w:t>
      </w:r>
      <w:r>
        <w:rPr>
          <w:sz w:val="27"/>
          <w:szCs w:val="27"/>
        </w:rPr>
        <w:t>К.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Местоположение земельных участков, в отношении которых испрашивается публичный сервитут:</w:t>
      </w:r>
      <w:r w:rsidRPr="00505180">
        <w:rPr>
          <w:sz w:val="27"/>
          <w:szCs w:val="27"/>
        </w:rPr>
        <w:t xml:space="preserve"> </w:t>
      </w:r>
    </w:p>
    <w:p w:rsidR="00DF1697" w:rsidRPr="00505180" w:rsidRDefault="00DC5AFC" w:rsidP="00D51358">
      <w:pPr>
        <w:ind w:firstLine="709"/>
        <w:jc w:val="both"/>
        <w:rPr>
          <w:sz w:val="27"/>
          <w:szCs w:val="27"/>
        </w:rPr>
      </w:pPr>
      <w:r w:rsidRPr="00505180">
        <w:rPr>
          <w:sz w:val="27"/>
          <w:szCs w:val="27"/>
        </w:rPr>
        <w:t>- часть земельного участка с кадастровым номером 54:19:</w:t>
      </w:r>
      <w:r w:rsidR="00D51358">
        <w:rPr>
          <w:sz w:val="27"/>
          <w:szCs w:val="27"/>
        </w:rPr>
        <w:t>164602</w:t>
      </w:r>
      <w:r w:rsidRPr="00505180">
        <w:rPr>
          <w:sz w:val="27"/>
          <w:szCs w:val="27"/>
        </w:rPr>
        <w:t>:</w:t>
      </w:r>
      <w:r w:rsidR="00577531" w:rsidRPr="00505180">
        <w:rPr>
          <w:sz w:val="27"/>
          <w:szCs w:val="27"/>
        </w:rPr>
        <w:t>7</w:t>
      </w:r>
      <w:r w:rsidRPr="00505180">
        <w:rPr>
          <w:sz w:val="27"/>
          <w:szCs w:val="27"/>
        </w:rPr>
        <w:t xml:space="preserve">, местоположение: </w:t>
      </w:r>
      <w:r w:rsidR="00D51358" w:rsidRPr="00D51358">
        <w:rPr>
          <w:sz w:val="27"/>
          <w:szCs w:val="27"/>
        </w:rPr>
        <w:t>обл. Новосибирская, р-н Новосибирский, МО</w:t>
      </w:r>
      <w:r w:rsidR="00D51358">
        <w:rPr>
          <w:sz w:val="27"/>
          <w:szCs w:val="27"/>
        </w:rPr>
        <w:t xml:space="preserve"> </w:t>
      </w:r>
      <w:proofErr w:type="spellStart"/>
      <w:r w:rsidR="00D51358" w:rsidRPr="00D51358">
        <w:rPr>
          <w:sz w:val="27"/>
          <w:szCs w:val="27"/>
        </w:rPr>
        <w:t>Барышевского</w:t>
      </w:r>
      <w:proofErr w:type="spellEnd"/>
      <w:r w:rsidR="00D51358" w:rsidRPr="00D51358">
        <w:rPr>
          <w:sz w:val="27"/>
          <w:szCs w:val="27"/>
        </w:rPr>
        <w:t xml:space="preserve"> сельсовета</w:t>
      </w:r>
      <w:r w:rsidRPr="00505180">
        <w:rPr>
          <w:sz w:val="27"/>
          <w:szCs w:val="27"/>
        </w:rPr>
        <w:t xml:space="preserve">, площадью </w:t>
      </w:r>
      <w:r w:rsidR="00D51358">
        <w:rPr>
          <w:sz w:val="27"/>
          <w:szCs w:val="27"/>
        </w:rPr>
        <w:t>5</w:t>
      </w:r>
      <w:r w:rsidR="00036034">
        <w:rPr>
          <w:sz w:val="27"/>
          <w:szCs w:val="27"/>
        </w:rPr>
        <w:t> </w:t>
      </w:r>
      <w:r w:rsidR="00D51358">
        <w:rPr>
          <w:sz w:val="27"/>
          <w:szCs w:val="27"/>
        </w:rPr>
        <w:t>829</w:t>
      </w:r>
      <w:r w:rsidRPr="00505180">
        <w:rPr>
          <w:sz w:val="27"/>
          <w:szCs w:val="27"/>
        </w:rPr>
        <w:t xml:space="preserve"> </w:t>
      </w:r>
      <w:proofErr w:type="spellStart"/>
      <w:r w:rsidRPr="00505180">
        <w:rPr>
          <w:sz w:val="27"/>
          <w:szCs w:val="27"/>
        </w:rPr>
        <w:t>кв.м</w:t>
      </w:r>
      <w:proofErr w:type="spellEnd"/>
      <w:r w:rsidR="00DF1697" w:rsidRPr="00505180">
        <w:rPr>
          <w:sz w:val="27"/>
          <w:szCs w:val="27"/>
        </w:rPr>
        <w:t>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</w:t>
      </w:r>
      <w:bookmarkStart w:id="0" w:name="_GoBack"/>
      <w:bookmarkEnd w:id="0"/>
      <w:r w:rsidRPr="00505180">
        <w:rPr>
          <w:b/>
          <w:sz w:val="27"/>
          <w:szCs w:val="27"/>
        </w:rPr>
        <w:t xml:space="preserve"> описанием местоположения границ публичного сервитута</w:t>
      </w:r>
      <w:r w:rsidR="00505180" w:rsidRPr="00505180">
        <w:rPr>
          <w:b/>
          <w:sz w:val="27"/>
          <w:szCs w:val="27"/>
        </w:rPr>
        <w:t>:</w:t>
      </w:r>
      <w:r w:rsidRPr="00505180">
        <w:rPr>
          <w:b/>
          <w:sz w:val="27"/>
          <w:szCs w:val="27"/>
        </w:rPr>
        <w:t xml:space="preserve"> </w:t>
      </w:r>
      <w:r w:rsidRPr="00505180">
        <w:rPr>
          <w:sz w:val="27"/>
          <w:szCs w:val="27"/>
        </w:rPr>
        <w:t xml:space="preserve">подать заявление об учете прав на земельные участки: </w:t>
      </w:r>
      <w:proofErr w:type="spellStart"/>
      <w:r w:rsidRPr="00505180">
        <w:rPr>
          <w:bCs/>
          <w:sz w:val="27"/>
          <w:szCs w:val="27"/>
        </w:rPr>
        <w:t>г.Новосибирск</w:t>
      </w:r>
      <w:proofErr w:type="spellEnd"/>
      <w:r w:rsidRPr="00505180">
        <w:rPr>
          <w:bCs/>
          <w:sz w:val="27"/>
          <w:szCs w:val="27"/>
        </w:rPr>
        <w:t xml:space="preserve">, </w:t>
      </w:r>
      <w:proofErr w:type="spellStart"/>
      <w:r w:rsidRPr="00505180">
        <w:rPr>
          <w:bCs/>
          <w:sz w:val="27"/>
          <w:szCs w:val="27"/>
        </w:rPr>
        <w:t>ул.Депутатская</w:t>
      </w:r>
      <w:proofErr w:type="spellEnd"/>
      <w:r w:rsidRPr="00505180">
        <w:rPr>
          <w:bCs/>
          <w:sz w:val="27"/>
          <w:szCs w:val="27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505180">
        <w:rPr>
          <w:sz w:val="27"/>
          <w:szCs w:val="27"/>
        </w:rPr>
        <w:t>Егорова Александра Александровна</w:t>
      </w:r>
      <w:r w:rsidRPr="00505180">
        <w:rPr>
          <w:bCs/>
          <w:sz w:val="27"/>
          <w:szCs w:val="27"/>
        </w:rPr>
        <w:t>, т. 209-31-38.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 xml:space="preserve">Срок подачи заявлений об учете прав на земельные участки: </w:t>
      </w:r>
      <w:r w:rsidRPr="00505180">
        <w:rPr>
          <w:sz w:val="27"/>
          <w:szCs w:val="27"/>
        </w:rPr>
        <w:t xml:space="preserve">в течение </w:t>
      </w:r>
      <w:r w:rsidR="00505180" w:rsidRPr="00505180">
        <w:rPr>
          <w:sz w:val="27"/>
          <w:szCs w:val="27"/>
        </w:rPr>
        <w:t>четырнадцати</w:t>
      </w:r>
      <w:r w:rsidRPr="00505180">
        <w:rPr>
          <w:sz w:val="27"/>
          <w:szCs w:val="27"/>
        </w:rPr>
        <w:t xml:space="preserve"> дней со дня опубликования сообщения о возможном установлении публичного сервитута.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505180">
        <w:rPr>
          <w:sz w:val="27"/>
          <w:szCs w:val="27"/>
        </w:rPr>
        <w:t xml:space="preserve"> </w:t>
      </w:r>
      <w:r w:rsidRPr="00505180">
        <w:rPr>
          <w:bCs/>
          <w:sz w:val="27"/>
          <w:szCs w:val="27"/>
        </w:rPr>
        <w:t xml:space="preserve">ежедневно (за исключением выходных дней) </w:t>
      </w:r>
      <w:r w:rsidRPr="00505180">
        <w:rPr>
          <w:sz w:val="27"/>
          <w:szCs w:val="27"/>
        </w:rPr>
        <w:t>с</w:t>
      </w:r>
      <w:r w:rsidRPr="00505180">
        <w:rPr>
          <w:bCs/>
          <w:sz w:val="27"/>
          <w:szCs w:val="27"/>
        </w:rPr>
        <w:t xml:space="preserve"> 9:00 до 12:30, с 13:30 до 16:00 по местному времени.</w:t>
      </w:r>
    </w:p>
    <w:p w:rsidR="00DC5AFC" w:rsidRDefault="00DC5AFC" w:rsidP="00DC5AFC">
      <w:pPr>
        <w:ind w:firstLine="709"/>
        <w:jc w:val="both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C5AFC" w:rsidRPr="00505180" w:rsidRDefault="00DC5AFC" w:rsidP="00036034">
      <w:pPr>
        <w:jc w:val="both"/>
        <w:rPr>
          <w:sz w:val="27"/>
          <w:szCs w:val="27"/>
        </w:rPr>
      </w:pPr>
      <w:r w:rsidRPr="00505180">
        <w:rPr>
          <w:sz w:val="27"/>
          <w:szCs w:val="27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http</w:t>
        </w:r>
        <w:r w:rsidRPr="00505180">
          <w:rPr>
            <w:rStyle w:val="a3"/>
            <w:color w:val="auto"/>
            <w:sz w:val="27"/>
            <w:szCs w:val="27"/>
            <w:u w:val="none"/>
          </w:rPr>
          <w:t>://</w:t>
        </w:r>
        <w:proofErr w:type="spellStart"/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nsr</w:t>
        </w:r>
        <w:proofErr w:type="spellEnd"/>
        <w:r w:rsidRPr="00505180">
          <w:rPr>
            <w:rStyle w:val="a3"/>
            <w:color w:val="auto"/>
            <w:sz w:val="27"/>
            <w:szCs w:val="27"/>
            <w:u w:val="none"/>
          </w:rPr>
          <w:t>.</w:t>
        </w:r>
        <w:proofErr w:type="spellStart"/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nso</w:t>
        </w:r>
        <w:proofErr w:type="spellEnd"/>
        <w:r w:rsidRPr="00505180">
          <w:rPr>
            <w:rStyle w:val="a3"/>
            <w:color w:val="auto"/>
            <w:sz w:val="27"/>
            <w:szCs w:val="27"/>
            <w:u w:val="none"/>
          </w:rPr>
          <w:t>.</w:t>
        </w:r>
        <w:proofErr w:type="spellStart"/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Pr="00505180">
        <w:rPr>
          <w:sz w:val="27"/>
          <w:szCs w:val="27"/>
        </w:rPr>
        <w:t>;</w:t>
      </w:r>
    </w:p>
    <w:p w:rsidR="002532DF" w:rsidRPr="00505180" w:rsidRDefault="00DC5AFC" w:rsidP="00DC5AFC">
      <w:pPr>
        <w:rPr>
          <w:sz w:val="27"/>
          <w:szCs w:val="27"/>
        </w:rPr>
      </w:pPr>
      <w:r w:rsidRPr="00505180">
        <w:rPr>
          <w:sz w:val="27"/>
          <w:szCs w:val="27"/>
        </w:rPr>
        <w:t xml:space="preserve">- официальный сайт администрации </w:t>
      </w:r>
      <w:proofErr w:type="spellStart"/>
      <w:r w:rsidR="00036034">
        <w:rPr>
          <w:sz w:val="27"/>
          <w:szCs w:val="27"/>
        </w:rPr>
        <w:t>Барышевского</w:t>
      </w:r>
      <w:proofErr w:type="spellEnd"/>
      <w:r w:rsidR="00577531" w:rsidRPr="00505180">
        <w:rPr>
          <w:sz w:val="27"/>
          <w:szCs w:val="27"/>
        </w:rPr>
        <w:t xml:space="preserve"> </w:t>
      </w:r>
      <w:r w:rsidRPr="00505180">
        <w:rPr>
          <w:sz w:val="27"/>
          <w:szCs w:val="27"/>
        </w:rPr>
        <w:t xml:space="preserve">сельсовета Новосибирского района Новосибирской области </w:t>
      </w:r>
      <w:r w:rsidR="00036034" w:rsidRPr="003B10CF">
        <w:rPr>
          <w:rStyle w:val="a3"/>
          <w:color w:val="auto"/>
          <w:sz w:val="27"/>
          <w:szCs w:val="27"/>
          <w:u w:val="none"/>
        </w:rPr>
        <w:t>https://baryshevo.nso.ru</w:t>
      </w:r>
      <w:r w:rsidR="00036034">
        <w:rPr>
          <w:rStyle w:val="a3"/>
          <w:color w:val="auto"/>
          <w:sz w:val="27"/>
          <w:szCs w:val="27"/>
          <w:u w:val="none"/>
        </w:rPr>
        <w:t>.</w:t>
      </w:r>
    </w:p>
    <w:sectPr w:rsidR="002532DF" w:rsidRPr="0050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FC"/>
    <w:rsid w:val="00036034"/>
    <w:rsid w:val="001B1C02"/>
    <w:rsid w:val="001F097F"/>
    <w:rsid w:val="002A0E92"/>
    <w:rsid w:val="00500517"/>
    <w:rsid w:val="00505180"/>
    <w:rsid w:val="00577531"/>
    <w:rsid w:val="006D693C"/>
    <w:rsid w:val="00863D5D"/>
    <w:rsid w:val="008E1B94"/>
    <w:rsid w:val="00930A70"/>
    <w:rsid w:val="00CE5A98"/>
    <w:rsid w:val="00D346B0"/>
    <w:rsid w:val="00D51358"/>
    <w:rsid w:val="00DC5AFC"/>
    <w:rsid w:val="00DF1697"/>
    <w:rsid w:val="00EC23F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DE986-2061-49F2-94E3-E2682935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Егорова Александра Александровна</cp:lastModifiedBy>
  <cp:revision>8</cp:revision>
  <cp:lastPrinted>2021-11-23T10:06:00Z</cp:lastPrinted>
  <dcterms:created xsi:type="dcterms:W3CDTF">2021-02-08T05:25:00Z</dcterms:created>
  <dcterms:modified xsi:type="dcterms:W3CDTF">2023-02-27T10:55:00Z</dcterms:modified>
</cp:coreProperties>
</file>