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0E" w:rsidRPr="00C50038" w:rsidRDefault="0092670F" w:rsidP="00125D2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r w:rsidR="0085370E" w:rsidRPr="00C50038">
        <w:rPr>
          <w:rFonts w:ascii="Times New Roman" w:eastAsia="Times New Roman" w:hAnsi="Times New Roman" w:cs="Times New Roman"/>
          <w:sz w:val="28"/>
          <w:szCs w:val="28"/>
        </w:rPr>
        <w:t>АДМИНИСТРАЦИЯ НОВОСИБИРСКОГО РАЙОНА</w:t>
      </w:r>
    </w:p>
    <w:p w:rsidR="0085370E" w:rsidRPr="00C50038" w:rsidRDefault="0085370E" w:rsidP="00125D2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50038">
        <w:rPr>
          <w:rFonts w:ascii="Times New Roman" w:eastAsia="Times New Roman" w:hAnsi="Times New Roman" w:cs="Times New Roman"/>
          <w:sz w:val="28"/>
          <w:szCs w:val="28"/>
        </w:rPr>
        <w:t>НОВОСИБИРСКОЙ ОБЛАСТИ</w:t>
      </w:r>
    </w:p>
    <w:p w:rsidR="0085370E" w:rsidRPr="00C50038" w:rsidRDefault="0085370E" w:rsidP="00125D2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85370E" w:rsidRPr="00C50038" w:rsidRDefault="0085370E" w:rsidP="00125D2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C50038">
        <w:rPr>
          <w:rFonts w:ascii="Times New Roman" w:eastAsia="Times New Roman" w:hAnsi="Times New Roman" w:cs="Times New Roman"/>
          <w:b/>
          <w:bCs/>
          <w:sz w:val="28"/>
          <w:szCs w:val="28"/>
        </w:rPr>
        <w:t>ПОСТАНОВЛЕНИЕ</w:t>
      </w:r>
    </w:p>
    <w:p w:rsidR="0085370E" w:rsidRPr="00C50038" w:rsidRDefault="0085370E" w:rsidP="00E2650B">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8"/>
          <w:szCs w:val="28"/>
        </w:rPr>
      </w:pPr>
    </w:p>
    <w:tbl>
      <w:tblPr>
        <w:tblW w:w="0" w:type="auto"/>
        <w:tblLook w:val="04A0"/>
      </w:tblPr>
      <w:tblGrid>
        <w:gridCol w:w="3363"/>
        <w:gridCol w:w="3336"/>
        <w:gridCol w:w="3326"/>
      </w:tblGrid>
      <w:tr w:rsidR="00C50038" w:rsidRPr="00C50038" w:rsidTr="00472207">
        <w:tc>
          <w:tcPr>
            <w:tcW w:w="3396" w:type="dxa"/>
            <w:hideMark/>
          </w:tcPr>
          <w:p w:rsidR="0085370E" w:rsidRPr="00C50038" w:rsidRDefault="00C50038" w:rsidP="004264E6">
            <w:pPr>
              <w:widowControl w:val="0"/>
              <w:tabs>
                <w:tab w:val="left" w:pos="607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C50038">
              <w:rPr>
                <w:rFonts w:ascii="Times New Roman" w:eastAsia="Times New Roman" w:hAnsi="Times New Roman" w:cs="Tms Rmn"/>
                <w:b/>
                <w:bCs/>
                <w:sz w:val="28"/>
                <w:szCs w:val="28"/>
                <w:u w:val="single"/>
              </w:rPr>
              <w:t>10.02.2016</w:t>
            </w:r>
            <w:r w:rsidR="0085370E" w:rsidRPr="00C50038">
              <w:rPr>
                <w:rFonts w:ascii="Times New Roman" w:eastAsia="Times New Roman" w:hAnsi="Times New Roman" w:cs="Tms Rmn"/>
                <w:b/>
                <w:bCs/>
                <w:sz w:val="28"/>
                <w:szCs w:val="28"/>
                <w:u w:val="single"/>
              </w:rPr>
              <w:t xml:space="preserve"> г.</w:t>
            </w:r>
          </w:p>
        </w:tc>
        <w:tc>
          <w:tcPr>
            <w:tcW w:w="3373" w:type="dxa"/>
          </w:tcPr>
          <w:p w:rsidR="0085370E" w:rsidRPr="00C50038" w:rsidRDefault="0085370E" w:rsidP="00125D25">
            <w:pPr>
              <w:widowControl w:val="0"/>
              <w:tabs>
                <w:tab w:val="left" w:pos="6075"/>
              </w:tabs>
              <w:overflowPunct w:val="0"/>
              <w:autoSpaceDE w:val="0"/>
              <w:autoSpaceDN w:val="0"/>
              <w:adjustRightInd w:val="0"/>
              <w:spacing w:after="0" w:line="240" w:lineRule="auto"/>
              <w:ind w:left="-415" w:right="-249" w:hanging="2"/>
              <w:jc w:val="center"/>
              <w:textAlignment w:val="baseline"/>
              <w:rPr>
                <w:rFonts w:ascii="Times New Roman" w:eastAsia="Times New Roman" w:hAnsi="Times New Roman" w:cs="Tms Rmn"/>
                <w:b/>
                <w:bCs/>
                <w:sz w:val="24"/>
                <w:szCs w:val="24"/>
              </w:rPr>
            </w:pPr>
            <w:r w:rsidRPr="00C50038">
              <w:rPr>
                <w:rFonts w:ascii="Times New Roman" w:eastAsia="Times New Roman" w:hAnsi="Times New Roman" w:cs="Tms Rmn"/>
                <w:b/>
                <w:bCs/>
                <w:sz w:val="24"/>
                <w:szCs w:val="24"/>
              </w:rPr>
              <w:t>г.Новосибирск</w:t>
            </w:r>
          </w:p>
          <w:p w:rsidR="0085370E" w:rsidRPr="00C50038" w:rsidRDefault="0085370E" w:rsidP="00E2650B">
            <w:pPr>
              <w:widowControl w:val="0"/>
              <w:tabs>
                <w:tab w:val="left" w:pos="6075"/>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8"/>
                <w:szCs w:val="28"/>
              </w:rPr>
            </w:pPr>
          </w:p>
          <w:p w:rsidR="001B240F" w:rsidRPr="00C50038" w:rsidRDefault="001B240F" w:rsidP="00E2650B">
            <w:pPr>
              <w:widowControl w:val="0"/>
              <w:tabs>
                <w:tab w:val="left" w:pos="6075"/>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8"/>
                <w:szCs w:val="28"/>
              </w:rPr>
            </w:pPr>
          </w:p>
        </w:tc>
        <w:tc>
          <w:tcPr>
            <w:tcW w:w="3368" w:type="dxa"/>
            <w:hideMark/>
          </w:tcPr>
          <w:p w:rsidR="0085370E" w:rsidRPr="00C50038" w:rsidRDefault="0085370E" w:rsidP="00E2650B">
            <w:pPr>
              <w:widowControl w:val="0"/>
              <w:tabs>
                <w:tab w:val="left" w:pos="6075"/>
              </w:tabs>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8"/>
                <w:szCs w:val="28"/>
              </w:rPr>
            </w:pPr>
            <w:r w:rsidRPr="00C50038">
              <w:rPr>
                <w:rFonts w:ascii="Times New Roman" w:eastAsia="Times New Roman" w:hAnsi="Times New Roman" w:cs="Tms Rmn"/>
                <w:b/>
                <w:bCs/>
                <w:sz w:val="28"/>
                <w:szCs w:val="28"/>
              </w:rPr>
              <w:t xml:space="preserve">№ </w:t>
            </w:r>
            <w:r w:rsidRPr="00C50038">
              <w:rPr>
                <w:rFonts w:ascii="Times New Roman" w:eastAsia="Times New Roman" w:hAnsi="Times New Roman" w:cs="Tms Rmn"/>
                <w:b/>
                <w:bCs/>
                <w:sz w:val="28"/>
                <w:szCs w:val="28"/>
                <w:u w:val="single"/>
              </w:rPr>
              <w:t>_</w:t>
            </w:r>
            <w:r w:rsidR="00C50038" w:rsidRPr="00C50038">
              <w:rPr>
                <w:rFonts w:ascii="Times New Roman" w:eastAsia="Times New Roman" w:hAnsi="Times New Roman" w:cs="Tms Rmn"/>
                <w:b/>
                <w:bCs/>
                <w:sz w:val="28"/>
                <w:szCs w:val="28"/>
                <w:u w:val="single"/>
              </w:rPr>
              <w:t>100-па</w:t>
            </w:r>
          </w:p>
        </w:tc>
      </w:tr>
    </w:tbl>
    <w:p w:rsidR="004F4BF0" w:rsidRPr="00C50038" w:rsidRDefault="00472207" w:rsidP="00472207">
      <w:pPr>
        <w:pStyle w:val="a3"/>
        <w:widowControl w:val="0"/>
        <w:spacing w:before="0" w:beforeAutospacing="0" w:after="0" w:afterAutospacing="0"/>
        <w:jc w:val="center"/>
        <w:rPr>
          <w:b/>
          <w:color w:val="000000" w:themeColor="text1"/>
          <w:sz w:val="28"/>
          <w:szCs w:val="28"/>
        </w:rPr>
      </w:pPr>
      <w:r w:rsidRPr="00C50038">
        <w:rPr>
          <w:b/>
          <w:color w:val="000000" w:themeColor="text1"/>
          <w:sz w:val="28"/>
          <w:szCs w:val="28"/>
        </w:rPr>
        <w:t>О внесении изменени</w:t>
      </w:r>
      <w:r w:rsidR="004F4BF0" w:rsidRPr="00C50038">
        <w:rPr>
          <w:b/>
          <w:color w:val="000000" w:themeColor="text1"/>
          <w:sz w:val="28"/>
          <w:szCs w:val="28"/>
        </w:rPr>
        <w:t xml:space="preserve">й в административный регламент </w:t>
      </w:r>
    </w:p>
    <w:p w:rsidR="00472207" w:rsidRPr="00C50038" w:rsidRDefault="00472207" w:rsidP="00472207">
      <w:pPr>
        <w:pStyle w:val="a3"/>
        <w:widowControl w:val="0"/>
        <w:spacing w:before="0" w:beforeAutospacing="0" w:after="0" w:afterAutospacing="0"/>
        <w:jc w:val="center"/>
        <w:rPr>
          <w:b/>
          <w:color w:val="000000" w:themeColor="text1"/>
          <w:sz w:val="28"/>
          <w:szCs w:val="28"/>
        </w:rPr>
      </w:pPr>
      <w:r w:rsidRPr="00C50038">
        <w:rPr>
          <w:b/>
          <w:color w:val="000000" w:themeColor="text1"/>
          <w:sz w:val="28"/>
          <w:szCs w:val="28"/>
        </w:rPr>
        <w:t>предоставления муниципальной услуги «</w:t>
      </w:r>
      <w:r w:rsidRPr="00C50038">
        <w:rPr>
          <w:b/>
          <w:sz w:val="28"/>
          <w:szCs w:val="28"/>
        </w:rPr>
        <w:t xml:space="preserve">Предоставление земельного участка, находящегося в муниципальной собственности, на котором расположены здание, сооружение», утвержденный </w:t>
      </w:r>
      <w:r w:rsidRPr="00C50038">
        <w:rPr>
          <w:b/>
          <w:color w:val="000000" w:themeColor="text1"/>
          <w:sz w:val="28"/>
          <w:szCs w:val="28"/>
        </w:rPr>
        <w:t>постановлением администрации</w:t>
      </w:r>
      <w:r w:rsidR="00020B29" w:rsidRPr="00C50038">
        <w:rPr>
          <w:b/>
          <w:color w:val="000000" w:themeColor="text1"/>
          <w:sz w:val="28"/>
          <w:szCs w:val="28"/>
        </w:rPr>
        <w:t xml:space="preserve"> </w:t>
      </w:r>
      <w:r w:rsidRPr="00C50038">
        <w:rPr>
          <w:b/>
          <w:color w:val="000000" w:themeColor="text1"/>
          <w:sz w:val="28"/>
          <w:szCs w:val="28"/>
        </w:rPr>
        <w:t>Новосибирского района Новосибирской области</w:t>
      </w:r>
    </w:p>
    <w:p w:rsidR="00472207" w:rsidRPr="00C50038" w:rsidRDefault="00472207" w:rsidP="00472207">
      <w:pPr>
        <w:pStyle w:val="a3"/>
        <w:widowControl w:val="0"/>
        <w:spacing w:before="0" w:beforeAutospacing="0" w:after="0" w:afterAutospacing="0"/>
        <w:jc w:val="center"/>
        <w:rPr>
          <w:b/>
          <w:color w:val="000000" w:themeColor="text1"/>
          <w:sz w:val="28"/>
          <w:szCs w:val="28"/>
        </w:rPr>
      </w:pPr>
      <w:r w:rsidRPr="00C50038">
        <w:rPr>
          <w:b/>
          <w:color w:val="000000" w:themeColor="text1"/>
          <w:sz w:val="28"/>
          <w:szCs w:val="28"/>
        </w:rPr>
        <w:t xml:space="preserve">от 06.03.2015 г. № 3238-апа </w:t>
      </w:r>
    </w:p>
    <w:p w:rsidR="00C02404" w:rsidRPr="00C50038" w:rsidRDefault="00C02404" w:rsidP="00E2650B">
      <w:pPr>
        <w:pStyle w:val="a3"/>
        <w:widowControl w:val="0"/>
        <w:spacing w:before="0" w:beforeAutospacing="0" w:after="0" w:afterAutospacing="0"/>
        <w:ind w:firstLine="567"/>
        <w:jc w:val="center"/>
        <w:rPr>
          <w:b/>
          <w:sz w:val="28"/>
          <w:szCs w:val="28"/>
        </w:rPr>
      </w:pPr>
    </w:p>
    <w:p w:rsidR="0034273E" w:rsidRPr="00C50038" w:rsidRDefault="0034273E" w:rsidP="0034273E">
      <w:pPr>
        <w:pStyle w:val="a3"/>
        <w:spacing w:before="0" w:beforeAutospacing="0" w:after="0" w:afterAutospacing="0"/>
        <w:ind w:firstLine="709"/>
        <w:jc w:val="both"/>
        <w:rPr>
          <w:sz w:val="28"/>
          <w:szCs w:val="28"/>
        </w:rPr>
      </w:pPr>
      <w:r w:rsidRPr="00C50038">
        <w:rPr>
          <w:color w:val="000000"/>
          <w:sz w:val="28"/>
          <w:szCs w:val="28"/>
        </w:rPr>
        <w:t xml:space="preserve">В целях приведения нормативных правовых актов Новосибирского района Новосибирской области в соответствие с действующим законодательством, учитывая протест прокурора Новосибирского района Новосибирской области от </w:t>
      </w:r>
      <w:r w:rsidR="0096558C" w:rsidRPr="00C50038">
        <w:rPr>
          <w:sz w:val="28"/>
          <w:szCs w:val="28"/>
        </w:rPr>
        <w:t>17.12.2015 г. № 2-46-2015</w:t>
      </w:r>
      <w:r w:rsidRPr="00C50038">
        <w:rPr>
          <w:color w:val="000000"/>
          <w:sz w:val="28"/>
          <w:szCs w:val="28"/>
        </w:rPr>
        <w:t>, администрация Новосибирского района Новосибирской области</w:t>
      </w:r>
    </w:p>
    <w:p w:rsidR="003A267B" w:rsidRPr="00C50038" w:rsidRDefault="003A267B" w:rsidP="00037417">
      <w:pPr>
        <w:pStyle w:val="a3"/>
        <w:spacing w:before="0" w:beforeAutospacing="0" w:after="0" w:afterAutospacing="0"/>
        <w:jc w:val="both"/>
        <w:rPr>
          <w:sz w:val="28"/>
          <w:szCs w:val="28"/>
        </w:rPr>
      </w:pPr>
      <w:r w:rsidRPr="00C50038">
        <w:rPr>
          <w:sz w:val="28"/>
          <w:szCs w:val="28"/>
        </w:rPr>
        <w:t>ПОСТАНОВЛЯЕТ:</w:t>
      </w:r>
    </w:p>
    <w:p w:rsidR="001B0E78" w:rsidRPr="00C50038" w:rsidRDefault="003A267B" w:rsidP="00A113CA">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C50038">
        <w:rPr>
          <w:rFonts w:ascii="Times New Roman" w:hAnsi="Times New Roman" w:cs="Times New Roman"/>
          <w:sz w:val="28"/>
          <w:szCs w:val="28"/>
        </w:rPr>
        <w:t>Внести в</w:t>
      </w:r>
      <w:r w:rsidR="0076396D" w:rsidRPr="00C50038">
        <w:rPr>
          <w:rFonts w:ascii="Times New Roman" w:hAnsi="Times New Roman" w:cs="Times New Roman"/>
          <w:sz w:val="28"/>
          <w:szCs w:val="28"/>
        </w:rPr>
        <w:t xml:space="preserve"> административный регламент предоставления муниципальной услуги</w:t>
      </w:r>
      <w:r w:rsidRPr="00C50038">
        <w:rPr>
          <w:rFonts w:ascii="Times New Roman" w:hAnsi="Times New Roman" w:cs="Times New Roman"/>
          <w:sz w:val="28"/>
          <w:szCs w:val="28"/>
        </w:rPr>
        <w:t xml:space="preserve"> «</w:t>
      </w:r>
      <w:r w:rsidR="00946C3C" w:rsidRPr="00C50038">
        <w:rPr>
          <w:rFonts w:ascii="Times New Roman" w:hAnsi="Times New Roman" w:cs="Times New Roman"/>
          <w:sz w:val="28"/>
          <w:szCs w:val="28"/>
        </w:rPr>
        <w:t>Предоставление земельного участка, находящегося в муниципальной собственности, на котором расположены здание,</w:t>
      </w:r>
      <w:r w:rsidR="004A278D" w:rsidRPr="00C50038">
        <w:rPr>
          <w:rFonts w:ascii="Times New Roman" w:hAnsi="Times New Roman" w:cs="Times New Roman"/>
          <w:sz w:val="28"/>
          <w:szCs w:val="28"/>
        </w:rPr>
        <w:t xml:space="preserve"> </w:t>
      </w:r>
      <w:r w:rsidR="00946C3C" w:rsidRPr="00C50038">
        <w:rPr>
          <w:rFonts w:ascii="Times New Roman" w:hAnsi="Times New Roman" w:cs="Times New Roman"/>
          <w:sz w:val="28"/>
          <w:szCs w:val="28"/>
        </w:rPr>
        <w:t>сооружение</w:t>
      </w:r>
      <w:r w:rsidRPr="00C50038">
        <w:rPr>
          <w:rFonts w:ascii="Times New Roman" w:hAnsi="Times New Roman" w:cs="Times New Roman"/>
          <w:sz w:val="28"/>
          <w:szCs w:val="28"/>
        </w:rPr>
        <w:t>»</w:t>
      </w:r>
      <w:r w:rsidR="0076396D" w:rsidRPr="00C50038">
        <w:rPr>
          <w:rFonts w:ascii="Times New Roman" w:hAnsi="Times New Roman" w:cs="Times New Roman"/>
          <w:sz w:val="28"/>
          <w:szCs w:val="28"/>
        </w:rPr>
        <w:t>, утвержденный постановлением администрации Новосибирского района Новосибирской области от 0</w:t>
      </w:r>
      <w:r w:rsidR="008B670B" w:rsidRPr="00C50038">
        <w:rPr>
          <w:rFonts w:ascii="Times New Roman" w:hAnsi="Times New Roman" w:cs="Times New Roman"/>
          <w:sz w:val="28"/>
          <w:szCs w:val="28"/>
        </w:rPr>
        <w:t>6</w:t>
      </w:r>
      <w:r w:rsidR="0076396D" w:rsidRPr="00C50038">
        <w:rPr>
          <w:rFonts w:ascii="Times New Roman" w:hAnsi="Times New Roman" w:cs="Times New Roman"/>
          <w:sz w:val="28"/>
          <w:szCs w:val="28"/>
        </w:rPr>
        <w:t>.03.2015 г. № 32</w:t>
      </w:r>
      <w:r w:rsidR="00991C7C" w:rsidRPr="00C50038">
        <w:rPr>
          <w:rFonts w:ascii="Times New Roman" w:hAnsi="Times New Roman" w:cs="Times New Roman"/>
          <w:sz w:val="28"/>
          <w:szCs w:val="28"/>
        </w:rPr>
        <w:t>3</w:t>
      </w:r>
      <w:r w:rsidR="00946C3C" w:rsidRPr="00C50038">
        <w:rPr>
          <w:rFonts w:ascii="Times New Roman" w:hAnsi="Times New Roman" w:cs="Times New Roman"/>
          <w:sz w:val="28"/>
          <w:szCs w:val="28"/>
        </w:rPr>
        <w:t>8</w:t>
      </w:r>
      <w:r w:rsidR="0076396D" w:rsidRPr="00C50038">
        <w:rPr>
          <w:rFonts w:ascii="Times New Roman" w:hAnsi="Times New Roman" w:cs="Times New Roman"/>
          <w:sz w:val="28"/>
          <w:szCs w:val="28"/>
        </w:rPr>
        <w:t>-</w:t>
      </w:r>
      <w:r w:rsidR="006C6F60" w:rsidRPr="00C50038">
        <w:rPr>
          <w:rFonts w:ascii="Times New Roman" w:hAnsi="Times New Roman" w:cs="Times New Roman"/>
          <w:sz w:val="28"/>
          <w:szCs w:val="28"/>
        </w:rPr>
        <w:t>а</w:t>
      </w:r>
      <w:r w:rsidR="0076396D" w:rsidRPr="00C50038">
        <w:rPr>
          <w:rFonts w:ascii="Times New Roman" w:hAnsi="Times New Roman" w:cs="Times New Roman"/>
          <w:sz w:val="28"/>
          <w:szCs w:val="28"/>
        </w:rPr>
        <w:t>па</w:t>
      </w:r>
      <w:r w:rsidRPr="00C50038">
        <w:rPr>
          <w:rFonts w:ascii="Times New Roman" w:hAnsi="Times New Roman" w:cs="Times New Roman"/>
          <w:sz w:val="28"/>
          <w:szCs w:val="28"/>
        </w:rPr>
        <w:t xml:space="preserve"> (далее – регламент) следующие изменения:</w:t>
      </w:r>
    </w:p>
    <w:p w:rsidR="00946C3C" w:rsidRPr="00C50038" w:rsidRDefault="00E060F1" w:rsidP="00946C3C">
      <w:pPr>
        <w:pStyle w:val="a5"/>
        <w:numPr>
          <w:ilvl w:val="1"/>
          <w:numId w:val="1"/>
        </w:numPr>
        <w:tabs>
          <w:tab w:val="left" w:pos="851"/>
          <w:tab w:val="left" w:pos="1134"/>
          <w:tab w:val="left" w:pos="1276"/>
        </w:tabs>
        <w:spacing w:after="0" w:line="240" w:lineRule="auto"/>
        <w:ind w:left="0" w:firstLine="709"/>
        <w:jc w:val="both"/>
        <w:rPr>
          <w:rFonts w:ascii="Times New Roman" w:hAnsi="Times New Roman" w:cs="Times New Roman"/>
          <w:sz w:val="28"/>
          <w:szCs w:val="28"/>
        </w:rPr>
      </w:pPr>
      <w:r w:rsidRPr="00C50038">
        <w:rPr>
          <w:rFonts w:ascii="Times New Roman" w:hAnsi="Times New Roman" w:cs="Times New Roman"/>
          <w:sz w:val="28"/>
          <w:szCs w:val="28"/>
        </w:rPr>
        <w:t xml:space="preserve"> </w:t>
      </w:r>
      <w:r w:rsidR="00472207" w:rsidRPr="00C50038">
        <w:rPr>
          <w:rFonts w:ascii="Times New Roman" w:hAnsi="Times New Roman" w:cs="Times New Roman"/>
          <w:sz w:val="28"/>
          <w:szCs w:val="28"/>
        </w:rPr>
        <w:t>Абзац седьмой</w:t>
      </w:r>
      <w:r w:rsidR="00946C3C" w:rsidRPr="00C50038">
        <w:rPr>
          <w:rFonts w:ascii="Times New Roman" w:hAnsi="Times New Roman" w:cs="Times New Roman"/>
          <w:sz w:val="28"/>
          <w:szCs w:val="28"/>
        </w:rPr>
        <w:t xml:space="preserve"> пункта 2.7.2. регламента изложить в следующей редакции:</w:t>
      </w:r>
    </w:p>
    <w:p w:rsidR="00946C3C" w:rsidRPr="00C50038" w:rsidRDefault="00946C3C" w:rsidP="00946C3C">
      <w:pPr>
        <w:pStyle w:val="14pt11"/>
        <w:tabs>
          <w:tab w:val="left" w:pos="1276"/>
        </w:tabs>
        <w:ind w:firstLine="709"/>
        <w:rPr>
          <w:sz w:val="28"/>
          <w:szCs w:val="28"/>
        </w:rPr>
      </w:pPr>
      <w:r w:rsidRPr="00C50038">
        <w:rPr>
          <w:sz w:val="28"/>
          <w:szCs w:val="28"/>
        </w:rPr>
        <w:t>«</w:t>
      </w:r>
      <w:r w:rsidRPr="00C50038">
        <w:rPr>
          <w:rFonts w:eastAsia="Calibri"/>
          <w:sz w:val="28"/>
          <w:szCs w:val="28"/>
        </w:rPr>
        <w:t>Ответ на обращение заявителя готовится и направляется заявителю в течение 30 дней со дня регистрации письменного обращения</w:t>
      </w:r>
      <w:r w:rsidR="00472207" w:rsidRPr="00C50038">
        <w:rPr>
          <w:rFonts w:eastAsia="Calibri"/>
          <w:sz w:val="28"/>
          <w:szCs w:val="28"/>
        </w:rPr>
        <w:t>.</w:t>
      </w:r>
      <w:r w:rsidRPr="00C50038">
        <w:rPr>
          <w:rFonts w:eastAsia="Calibri"/>
          <w:sz w:val="28"/>
          <w:szCs w:val="28"/>
        </w:rPr>
        <w:t>»</w:t>
      </w:r>
      <w:r w:rsidR="00E060F1" w:rsidRPr="00C50038">
        <w:rPr>
          <w:rFonts w:eastAsia="Calibri"/>
          <w:sz w:val="28"/>
          <w:szCs w:val="28"/>
        </w:rPr>
        <w:t>.</w:t>
      </w:r>
    </w:p>
    <w:p w:rsidR="00946C3C" w:rsidRPr="00C50038" w:rsidRDefault="00946C3C" w:rsidP="00946C3C">
      <w:pPr>
        <w:pStyle w:val="a3"/>
        <w:spacing w:before="0" w:beforeAutospacing="0" w:after="0" w:afterAutospacing="0"/>
        <w:ind w:firstLine="709"/>
        <w:jc w:val="both"/>
        <w:rPr>
          <w:sz w:val="28"/>
          <w:szCs w:val="28"/>
        </w:rPr>
      </w:pPr>
      <w:r w:rsidRPr="00C50038">
        <w:rPr>
          <w:sz w:val="28"/>
          <w:szCs w:val="28"/>
        </w:rPr>
        <w:t xml:space="preserve">1.2. </w:t>
      </w:r>
      <w:r w:rsidR="00472207" w:rsidRPr="00C50038">
        <w:rPr>
          <w:sz w:val="28"/>
          <w:szCs w:val="28"/>
        </w:rPr>
        <w:t>Абзац третий</w:t>
      </w:r>
      <w:r w:rsidRPr="00C50038">
        <w:rPr>
          <w:sz w:val="28"/>
          <w:szCs w:val="28"/>
        </w:rPr>
        <w:t xml:space="preserve"> пункта 2.12. регламента  изложить в следующей редакции:</w:t>
      </w:r>
    </w:p>
    <w:p w:rsidR="00946C3C" w:rsidRPr="00C50038" w:rsidRDefault="00946C3C" w:rsidP="00472207">
      <w:pPr>
        <w:pStyle w:val="a4"/>
        <w:ind w:firstLine="709"/>
        <w:jc w:val="both"/>
        <w:rPr>
          <w:rFonts w:ascii="Times New Roman" w:hAnsi="Times New Roman" w:cs="Times New Roman"/>
          <w:sz w:val="28"/>
          <w:szCs w:val="28"/>
        </w:rPr>
      </w:pPr>
      <w:r w:rsidRPr="00C50038">
        <w:rPr>
          <w:rFonts w:ascii="Times New Roman" w:hAnsi="Times New Roman" w:cs="Times New Roman"/>
          <w:sz w:val="28"/>
          <w:szCs w:val="28"/>
        </w:rPr>
        <w:t>«</w:t>
      </w:r>
      <w:r w:rsidR="00472207" w:rsidRPr="00C50038">
        <w:rPr>
          <w:rFonts w:ascii="Times New Roman" w:hAnsi="Times New Roman" w:cs="Times New Roman"/>
          <w:sz w:val="28"/>
          <w:szCs w:val="28"/>
        </w:rPr>
        <w:t xml:space="preserve">- </w:t>
      </w:r>
      <w:r w:rsidRPr="00C50038">
        <w:rPr>
          <w:rFonts w:ascii="Times New Roman" w:hAnsi="Times New Roman" w:cs="Times New Roman"/>
          <w:sz w:val="28"/>
          <w:szCs w:val="28"/>
        </w:rPr>
        <w:t>посредством почтового отправления</w:t>
      </w:r>
      <w:r w:rsidR="002A551D" w:rsidRPr="00C50038">
        <w:rPr>
          <w:rFonts w:ascii="Times New Roman" w:hAnsi="Times New Roman" w:cs="Times New Roman"/>
          <w:sz w:val="28"/>
          <w:szCs w:val="28"/>
        </w:rPr>
        <w:t>;</w:t>
      </w:r>
      <w:r w:rsidRPr="00C50038">
        <w:rPr>
          <w:rFonts w:ascii="Times New Roman" w:hAnsi="Times New Roman" w:cs="Times New Roman"/>
          <w:sz w:val="28"/>
          <w:szCs w:val="28"/>
        </w:rPr>
        <w:t>».</w:t>
      </w:r>
    </w:p>
    <w:p w:rsidR="000072FD" w:rsidRPr="00C50038" w:rsidRDefault="00946473" w:rsidP="0094647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hAnsi="Times New Roman" w:cs="Times New Roman"/>
          <w:sz w:val="28"/>
          <w:szCs w:val="28"/>
        </w:rPr>
        <w:t xml:space="preserve">1.3. </w:t>
      </w:r>
      <w:r w:rsidR="000072FD" w:rsidRPr="00C50038">
        <w:rPr>
          <w:rFonts w:ascii="Times New Roman" w:hAnsi="Times New Roman" w:cs="Times New Roman"/>
          <w:sz w:val="28"/>
          <w:szCs w:val="28"/>
        </w:rPr>
        <w:t xml:space="preserve">Дополнить пункт 2.13. регламента </w:t>
      </w:r>
      <w:r w:rsidR="003B591F" w:rsidRPr="00C50038">
        <w:rPr>
          <w:rFonts w:ascii="Times New Roman" w:hAnsi="Times New Roman" w:cs="Times New Roman"/>
          <w:sz w:val="28"/>
          <w:szCs w:val="28"/>
        </w:rPr>
        <w:t xml:space="preserve"> после </w:t>
      </w:r>
      <w:r w:rsidR="00E060F1" w:rsidRPr="00C50038">
        <w:rPr>
          <w:rFonts w:ascii="Times New Roman" w:hAnsi="Times New Roman" w:cs="Times New Roman"/>
          <w:sz w:val="28"/>
          <w:szCs w:val="28"/>
        </w:rPr>
        <w:t>абзаца</w:t>
      </w:r>
      <w:r w:rsidR="003B591F" w:rsidRPr="00C50038">
        <w:rPr>
          <w:rFonts w:ascii="Times New Roman" w:hAnsi="Times New Roman" w:cs="Times New Roman"/>
          <w:sz w:val="28"/>
          <w:szCs w:val="28"/>
        </w:rPr>
        <w:t xml:space="preserve"> «</w:t>
      </w:r>
      <w:r w:rsidR="003B591F" w:rsidRPr="00C50038">
        <w:rPr>
          <w:rFonts w:ascii="Times New Roman" w:eastAsia="Calibri" w:hAnsi="Times New Roman" w:cs="Times New Roman"/>
          <w:sz w:val="28"/>
          <w:szCs w:val="28"/>
        </w:rPr>
        <w:t xml:space="preserve">- копия документа, подтверждающего обстоятельства, дающие право приобретения земельного участка, в том числе на особых условиях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hyperlink w:anchor="Par1" w:history="1">
        <w:r w:rsidR="003B591F" w:rsidRPr="00C50038">
          <w:rPr>
            <w:rFonts w:ascii="Times New Roman" w:eastAsia="Calibri" w:hAnsi="Times New Roman" w:cs="Times New Roman"/>
            <w:sz w:val="28"/>
            <w:szCs w:val="28"/>
          </w:rPr>
          <w:t xml:space="preserve">абзацах </w:t>
        </w:r>
      </w:hyperlink>
      <w:r w:rsidR="003B591F" w:rsidRPr="00C50038">
        <w:rPr>
          <w:rFonts w:ascii="Times New Roman" w:hAnsi="Times New Roman" w:cs="Times New Roman"/>
          <w:sz w:val="28"/>
          <w:szCs w:val="28"/>
        </w:rPr>
        <w:t>четвертом</w:t>
      </w:r>
      <w:r w:rsidR="003B591F" w:rsidRPr="00C50038">
        <w:rPr>
          <w:rFonts w:ascii="Times New Roman" w:eastAsia="Calibri" w:hAnsi="Times New Roman" w:cs="Times New Roman"/>
          <w:sz w:val="28"/>
          <w:szCs w:val="28"/>
        </w:rPr>
        <w:t xml:space="preserve"> - </w:t>
      </w:r>
      <w:hyperlink w:anchor="Par5" w:history="1">
        <w:r w:rsidR="003B591F" w:rsidRPr="00C50038">
          <w:rPr>
            <w:rFonts w:ascii="Times New Roman" w:eastAsia="Calibri" w:hAnsi="Times New Roman" w:cs="Times New Roman"/>
            <w:sz w:val="28"/>
            <w:szCs w:val="28"/>
          </w:rPr>
          <w:t>седьмом</w:t>
        </w:r>
      </w:hyperlink>
      <w:r w:rsidR="003B591F" w:rsidRPr="00C50038">
        <w:rPr>
          <w:rFonts w:ascii="Times New Roman" w:eastAsia="Calibri" w:hAnsi="Times New Roman" w:cs="Times New Roman"/>
          <w:sz w:val="28"/>
          <w:szCs w:val="28"/>
        </w:rPr>
        <w:t xml:space="preserve"> настоящего подпункта</w:t>
      </w:r>
      <w:proofErr w:type="gramStart"/>
      <w:r w:rsidR="003B591F" w:rsidRPr="00C50038">
        <w:rPr>
          <w:rFonts w:ascii="Times New Roman" w:eastAsia="Calibri" w:hAnsi="Times New Roman" w:cs="Times New Roman"/>
          <w:sz w:val="28"/>
          <w:szCs w:val="28"/>
        </w:rPr>
        <w:t>;»</w:t>
      </w:r>
      <w:proofErr w:type="gramEnd"/>
      <w:r w:rsidR="003B591F" w:rsidRPr="00C50038">
        <w:rPr>
          <w:rFonts w:ascii="Times New Roman" w:eastAsia="Calibri" w:hAnsi="Times New Roman" w:cs="Times New Roman"/>
          <w:sz w:val="28"/>
          <w:szCs w:val="28"/>
        </w:rPr>
        <w:t xml:space="preserve"> </w:t>
      </w:r>
      <w:r w:rsidR="000072FD" w:rsidRPr="00C50038">
        <w:rPr>
          <w:rFonts w:ascii="Times New Roman" w:hAnsi="Times New Roman" w:cs="Times New Roman"/>
          <w:sz w:val="28"/>
          <w:szCs w:val="28"/>
        </w:rPr>
        <w:t>абзацем следующего содержания:</w:t>
      </w:r>
    </w:p>
    <w:p w:rsidR="000072FD" w:rsidRPr="00C50038" w:rsidRDefault="00020B29" w:rsidP="000072FD">
      <w:pPr>
        <w:pStyle w:val="a4"/>
        <w:ind w:firstLine="709"/>
        <w:jc w:val="both"/>
        <w:rPr>
          <w:rFonts w:ascii="Times New Roman" w:hAnsi="Times New Roman" w:cs="Times New Roman"/>
          <w:sz w:val="28"/>
          <w:szCs w:val="28"/>
        </w:rPr>
      </w:pPr>
      <w:r w:rsidRPr="00C50038">
        <w:rPr>
          <w:rFonts w:ascii="Times New Roman" w:hAnsi="Times New Roman" w:cs="Times New Roman"/>
          <w:sz w:val="28"/>
          <w:szCs w:val="28"/>
        </w:rPr>
        <w:t>«</w:t>
      </w:r>
      <w:r w:rsidR="000072FD" w:rsidRPr="00C50038">
        <w:rPr>
          <w:rFonts w:ascii="Times New Roman" w:hAnsi="Times New Roman" w:cs="Times New Roman"/>
          <w:sz w:val="28"/>
          <w:szCs w:val="28"/>
        </w:rPr>
        <w:t xml:space="preserve">- </w:t>
      </w:r>
      <w:r w:rsidR="000072FD" w:rsidRPr="00C50038">
        <w:rPr>
          <w:rFonts w:ascii="Times New Roman" w:eastAsia="Calibri"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C50038">
        <w:rPr>
          <w:rFonts w:ascii="Times New Roman" w:eastAsia="Calibri" w:hAnsi="Times New Roman" w:cs="Times New Roman"/>
          <w:sz w:val="28"/>
          <w:szCs w:val="28"/>
        </w:rPr>
        <w:t>.»</w:t>
      </w:r>
      <w:r w:rsidR="00E060F1" w:rsidRPr="00C50038">
        <w:rPr>
          <w:rFonts w:ascii="Times New Roman" w:eastAsia="Calibri" w:hAnsi="Times New Roman" w:cs="Times New Roman"/>
          <w:sz w:val="28"/>
          <w:szCs w:val="28"/>
        </w:rPr>
        <w:t>.</w:t>
      </w:r>
    </w:p>
    <w:p w:rsidR="00A55A86" w:rsidRPr="00C50038" w:rsidRDefault="00A55A86" w:rsidP="006841E5">
      <w:pPr>
        <w:pStyle w:val="14pt1"/>
        <w:ind w:firstLine="709"/>
        <w:rPr>
          <w:sz w:val="28"/>
          <w:szCs w:val="28"/>
        </w:rPr>
      </w:pPr>
      <w:r w:rsidRPr="00C50038">
        <w:rPr>
          <w:sz w:val="28"/>
          <w:szCs w:val="28"/>
        </w:rPr>
        <w:t>1.</w:t>
      </w:r>
      <w:r w:rsidR="000072FD" w:rsidRPr="00C50038">
        <w:rPr>
          <w:sz w:val="28"/>
          <w:szCs w:val="28"/>
        </w:rPr>
        <w:t>4</w:t>
      </w:r>
      <w:r w:rsidRPr="00C50038">
        <w:rPr>
          <w:sz w:val="28"/>
          <w:szCs w:val="28"/>
        </w:rPr>
        <w:t xml:space="preserve">. </w:t>
      </w:r>
      <w:r w:rsidRPr="00C50038">
        <w:rPr>
          <w:rFonts w:eastAsia="Calibri"/>
          <w:sz w:val="28"/>
          <w:szCs w:val="28"/>
        </w:rPr>
        <w:t xml:space="preserve">Изложить раздел 3 </w:t>
      </w:r>
      <w:r w:rsidR="00E060F1" w:rsidRPr="00C50038">
        <w:rPr>
          <w:rFonts w:eastAsia="Calibri"/>
          <w:sz w:val="28"/>
          <w:szCs w:val="28"/>
        </w:rPr>
        <w:t xml:space="preserve">регламента </w:t>
      </w:r>
      <w:r w:rsidRPr="00C50038">
        <w:rPr>
          <w:rFonts w:eastAsia="Calibri"/>
          <w:sz w:val="28"/>
          <w:szCs w:val="28"/>
        </w:rPr>
        <w:t>«</w:t>
      </w:r>
      <w:r w:rsidRPr="00C50038">
        <w:rPr>
          <w:sz w:val="28"/>
          <w:szCs w:val="28"/>
        </w:rPr>
        <w:t xml:space="preserve">Состав, последовательность и сроки выполнения административных процедур (действий), требования к порядку их </w:t>
      </w:r>
      <w:r w:rsidRPr="00C50038">
        <w:rPr>
          <w:sz w:val="28"/>
          <w:szCs w:val="28"/>
        </w:rPr>
        <w:lastRenderedPageBreak/>
        <w:t>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 в следующей редакции:</w:t>
      </w:r>
    </w:p>
    <w:p w:rsidR="006841E5" w:rsidRPr="00C50038" w:rsidRDefault="00A55A86"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hAnsi="Times New Roman" w:cs="Times New Roman"/>
          <w:sz w:val="28"/>
          <w:szCs w:val="28"/>
        </w:rPr>
        <w:t>«</w:t>
      </w:r>
      <w:r w:rsidR="006841E5" w:rsidRPr="00C50038">
        <w:rPr>
          <w:rFonts w:ascii="Times New Roman" w:eastAsia="Calibri" w:hAnsi="Times New Roman" w:cs="Times New Roman"/>
          <w:sz w:val="28"/>
          <w:szCs w:val="28"/>
        </w:rPr>
        <w:t>3.1. </w:t>
      </w:r>
      <w:hyperlink r:id="rId8" w:history="1">
        <w:r w:rsidR="006841E5" w:rsidRPr="00C50038">
          <w:rPr>
            <w:rFonts w:ascii="Times New Roman" w:eastAsia="Calibri" w:hAnsi="Times New Roman" w:cs="Times New Roman"/>
            <w:sz w:val="28"/>
            <w:szCs w:val="28"/>
          </w:rPr>
          <w:t>Блок-схема</w:t>
        </w:r>
      </w:hyperlink>
      <w:r w:rsidR="006841E5" w:rsidRPr="00C50038">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приведена в Приложении 3.</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 Прием заявления и документов на получение муниципальной услуги.</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9" w:history="1">
        <w:r w:rsidRPr="00C50038">
          <w:rPr>
            <w:rFonts w:ascii="Times New Roman" w:eastAsia="Calibri" w:hAnsi="Times New Roman" w:cs="Times New Roman"/>
            <w:sz w:val="28"/>
            <w:szCs w:val="28"/>
          </w:rPr>
          <w:t>2.13</w:t>
        </w:r>
      </w:hyperlink>
      <w:r w:rsidRPr="00C50038">
        <w:rPr>
          <w:rFonts w:ascii="Times New Roman" w:eastAsia="Calibri" w:hAnsi="Times New Roman" w:cs="Times New Roman"/>
          <w:sz w:val="28"/>
          <w:szCs w:val="28"/>
        </w:rPr>
        <w:t>. административного регламента.</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 Специалист учреждения администрации, МФЦ, ответственный за прием и оформление документов</w:t>
      </w:r>
      <w:r w:rsidR="00F03410" w:rsidRPr="00C50038">
        <w:rPr>
          <w:rFonts w:ascii="Times New Roman" w:eastAsia="Calibri" w:hAnsi="Times New Roman" w:cs="Times New Roman"/>
          <w:sz w:val="28"/>
          <w:szCs w:val="28"/>
        </w:rPr>
        <w:t>:</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3.2.2.1. Устанавливает предмет обращения, личность заявителя, полномочия представителя заявителя.</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3.2.2.2. Проверяет соответствие представленных документов следующим требованиям.</w:t>
      </w:r>
    </w:p>
    <w:p w:rsidR="006841E5" w:rsidRPr="00C50038" w:rsidRDefault="006841E5" w:rsidP="006841E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Фамилия, имя и отчество </w:t>
      </w:r>
      <w:r w:rsidR="003646F0" w:rsidRPr="00C50038">
        <w:rPr>
          <w:rFonts w:ascii="Times New Roman" w:eastAsia="Calibri" w:hAnsi="Times New Roman" w:cs="Times New Roman"/>
          <w:sz w:val="28"/>
          <w:szCs w:val="28"/>
        </w:rPr>
        <w:t xml:space="preserve">(при наличии) </w:t>
      </w:r>
      <w:r w:rsidRPr="00C50038">
        <w:rPr>
          <w:rFonts w:ascii="Times New Roman" w:eastAsia="Calibri" w:hAnsi="Times New Roman" w:cs="Times New Roman"/>
          <w:sz w:val="28"/>
          <w:szCs w:val="28"/>
        </w:rPr>
        <w:t>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6841E5" w:rsidRPr="00C50038" w:rsidRDefault="006841E5" w:rsidP="006841E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3.2.2.3. В момент принятия письменного заявления и документов</w:t>
      </w:r>
      <w:r w:rsidR="00F03410" w:rsidRPr="00C50038">
        <w:rPr>
          <w:rFonts w:ascii="Times New Roman" w:eastAsia="Calibri" w:hAnsi="Times New Roman" w:cs="Times New Roman"/>
          <w:sz w:val="28"/>
          <w:szCs w:val="28"/>
        </w:rPr>
        <w:t xml:space="preserve"> </w:t>
      </w:r>
      <w:r w:rsidRPr="00C50038">
        <w:rPr>
          <w:rFonts w:ascii="Times New Roman" w:eastAsia="Calibri" w:hAnsi="Times New Roman" w:cs="Times New Roman"/>
          <w:sz w:val="28"/>
          <w:szCs w:val="28"/>
        </w:rPr>
        <w:t>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6841E5" w:rsidRPr="00C50038" w:rsidRDefault="006841E5" w:rsidP="006841E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3.2.2.4. Суммарная длительность процедуры по приему документов не должна превышать 30 минут.</w:t>
      </w:r>
    </w:p>
    <w:p w:rsidR="006841E5" w:rsidRPr="00C50038" w:rsidRDefault="006841E5" w:rsidP="006841E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3.2.2.5.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3.2.2.6.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3.2.2.7. Максимальный срок выполнения административной процедуры – один рабочий день.</w:t>
      </w:r>
    </w:p>
    <w:p w:rsidR="006841E5" w:rsidRPr="00C50038" w:rsidRDefault="006841E5"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3.3. Рассмотрение заявления и документов, установление наличия права заявителя на получение муниципальной услуги.</w:t>
      </w:r>
    </w:p>
    <w:p w:rsidR="006841E5" w:rsidRPr="00C50038" w:rsidRDefault="006841E5" w:rsidP="00020B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3.3.1. В течение одного рабочего дня с момента поступления заявления и при</w:t>
      </w:r>
      <w:r w:rsidR="00020B29" w:rsidRPr="00C50038">
        <w:rPr>
          <w:rFonts w:ascii="Times New Roman" w:eastAsia="Calibri" w:hAnsi="Times New Roman" w:cs="Times New Roman"/>
          <w:sz w:val="28"/>
          <w:szCs w:val="28"/>
        </w:rPr>
        <w:t xml:space="preserve">ложенных документов </w:t>
      </w:r>
      <w:r w:rsidRPr="00C50038">
        <w:rPr>
          <w:rFonts w:ascii="Times New Roman" w:eastAsia="Calibri" w:hAnsi="Times New Roman" w:cs="Times New Roman"/>
          <w:sz w:val="28"/>
          <w:szCs w:val="28"/>
        </w:rPr>
        <w:t>специалист учреждения,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6841E5" w:rsidRPr="00C50038" w:rsidRDefault="006841E5" w:rsidP="00020B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3.3.2. В течение двух </w:t>
      </w:r>
      <w:r w:rsidR="00254E03" w:rsidRPr="00C50038">
        <w:rPr>
          <w:rFonts w:ascii="Times New Roman" w:eastAsia="Calibri" w:hAnsi="Times New Roman" w:cs="Times New Roman"/>
          <w:sz w:val="28"/>
          <w:szCs w:val="28"/>
        </w:rPr>
        <w:t xml:space="preserve">рабочих </w:t>
      </w:r>
      <w:r w:rsidRPr="00C50038">
        <w:rPr>
          <w:rFonts w:ascii="Times New Roman" w:eastAsia="Calibri" w:hAnsi="Times New Roman" w:cs="Times New Roman"/>
          <w:sz w:val="28"/>
          <w:szCs w:val="28"/>
        </w:rPr>
        <w:t xml:space="preserve">дней с момента поступления документов, указанных в </w:t>
      </w:r>
      <w:r w:rsidR="00C277C1" w:rsidRPr="00C50038">
        <w:rPr>
          <w:rFonts w:ascii="Times New Roman" w:eastAsia="Calibri" w:hAnsi="Times New Roman" w:cs="Times New Roman"/>
          <w:sz w:val="28"/>
          <w:szCs w:val="28"/>
        </w:rPr>
        <w:t xml:space="preserve">пункте </w:t>
      </w:r>
      <w:hyperlink r:id="rId10" w:history="1">
        <w:r w:rsidRPr="00C50038">
          <w:rPr>
            <w:rFonts w:ascii="Times New Roman" w:eastAsia="Calibri" w:hAnsi="Times New Roman" w:cs="Times New Roman"/>
            <w:sz w:val="28"/>
            <w:szCs w:val="28"/>
          </w:rPr>
          <w:t>2.13</w:t>
        </w:r>
      </w:hyperlink>
      <w:r w:rsidR="00C277C1" w:rsidRPr="00C50038">
        <w:rPr>
          <w:rFonts w:ascii="Times New Roman" w:eastAsia="Calibri" w:hAnsi="Times New Roman" w:cs="Times New Roman"/>
          <w:sz w:val="28"/>
          <w:szCs w:val="28"/>
        </w:rPr>
        <w:t>.</w:t>
      </w:r>
      <w:r w:rsidRPr="00C50038">
        <w:rPr>
          <w:rFonts w:ascii="Times New Roman" w:hAnsi="Times New Roman" w:cs="Times New Roman"/>
          <w:sz w:val="28"/>
          <w:szCs w:val="28"/>
        </w:rPr>
        <w:t xml:space="preserve"> </w:t>
      </w:r>
      <w:r w:rsidRPr="00C50038">
        <w:rPr>
          <w:rFonts w:ascii="Times New Roman" w:eastAsia="Calibri" w:hAnsi="Times New Roman" w:cs="Times New Roman"/>
          <w:sz w:val="28"/>
          <w:szCs w:val="28"/>
        </w:rPr>
        <w:t>административного регламента</w:t>
      </w:r>
      <w:r w:rsidRPr="00C50038">
        <w:rPr>
          <w:rFonts w:ascii="Times New Roman" w:hAnsi="Times New Roman" w:cs="Times New Roman"/>
          <w:sz w:val="28"/>
          <w:szCs w:val="28"/>
        </w:rPr>
        <w:t>, и документов, полученных в рамках межведомственного взаимодействия</w:t>
      </w:r>
      <w:r w:rsidRPr="00C50038">
        <w:rPr>
          <w:rFonts w:ascii="Times New Roman" w:eastAsia="Calibri" w:hAnsi="Times New Roman" w:cs="Times New Roman"/>
          <w:sz w:val="28"/>
          <w:szCs w:val="28"/>
        </w:rPr>
        <w:t xml:space="preserve">, исполнитель </w:t>
      </w:r>
      <w:r w:rsidRPr="00C50038">
        <w:rPr>
          <w:rFonts w:ascii="Times New Roman" w:eastAsia="Calibri" w:hAnsi="Times New Roman" w:cs="Times New Roman"/>
          <w:sz w:val="28"/>
          <w:szCs w:val="28"/>
        </w:rPr>
        <w:lastRenderedPageBreak/>
        <w:t xml:space="preserve">проверяет заявление и представленные (полученные) документы. </w:t>
      </w:r>
    </w:p>
    <w:p w:rsidR="006841E5" w:rsidRPr="00C50038" w:rsidRDefault="006841E5" w:rsidP="005824B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3.3.3.</w:t>
      </w:r>
      <w:r w:rsidR="00254E03" w:rsidRPr="00C50038">
        <w:rPr>
          <w:rFonts w:ascii="Times New Roman" w:eastAsia="Calibri" w:hAnsi="Times New Roman" w:cs="Times New Roman"/>
          <w:sz w:val="28"/>
          <w:szCs w:val="28"/>
        </w:rPr>
        <w:t xml:space="preserve"> Подготовка постановления администрации о предварительном согласовании предоставления земельного участка</w:t>
      </w:r>
      <w:r w:rsidRPr="00C50038">
        <w:rPr>
          <w:rFonts w:ascii="Times New Roman" w:eastAsia="Calibri" w:hAnsi="Times New Roman" w:cs="Times New Roman"/>
          <w:sz w:val="28"/>
          <w:szCs w:val="28"/>
        </w:rPr>
        <w:t xml:space="preserve"> в порядке, установленном Земельным кодексом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11" w:history="1">
        <w:r w:rsidRPr="00C50038">
          <w:rPr>
            <w:rFonts w:ascii="Times New Roman" w:eastAsia="Calibri" w:hAnsi="Times New Roman" w:cs="Times New Roman"/>
            <w:sz w:val="28"/>
            <w:szCs w:val="28"/>
          </w:rPr>
          <w:t>законом</w:t>
        </w:r>
      </w:hyperlink>
      <w:r w:rsidRPr="00C50038">
        <w:rPr>
          <w:rFonts w:ascii="Times New Roman" w:hAnsi="Times New Roman" w:cs="Times New Roman"/>
          <w:sz w:val="28"/>
          <w:szCs w:val="28"/>
        </w:rPr>
        <w:t xml:space="preserve"> от 24.07.2007 г. № 221-ФЗ</w:t>
      </w:r>
      <w:r w:rsidRPr="00C50038">
        <w:rPr>
          <w:rFonts w:ascii="Times New Roman" w:eastAsia="Calibri" w:hAnsi="Times New Roman" w:cs="Times New Roman"/>
          <w:sz w:val="28"/>
          <w:szCs w:val="28"/>
        </w:rPr>
        <w:t xml:space="preserve"> «О государ</w:t>
      </w:r>
      <w:r w:rsidR="005824BB" w:rsidRPr="00C50038">
        <w:rPr>
          <w:rFonts w:ascii="Times New Roman" w:eastAsia="Calibri" w:hAnsi="Times New Roman" w:cs="Times New Roman"/>
          <w:sz w:val="28"/>
          <w:szCs w:val="28"/>
        </w:rPr>
        <w:t>ственном кадастре недвижимости», осуществляется в течение 30 дней с даты регистрации заявления</w:t>
      </w:r>
      <w:r w:rsidR="00B67F7A" w:rsidRPr="00C50038">
        <w:rPr>
          <w:rFonts w:ascii="Times New Roman" w:eastAsia="Calibri" w:hAnsi="Times New Roman" w:cs="Times New Roman"/>
          <w:sz w:val="28"/>
          <w:szCs w:val="28"/>
        </w:rPr>
        <w:t>.</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4.</w:t>
      </w:r>
      <w:r w:rsidRPr="00C50038">
        <w:rPr>
          <w:rFonts w:ascii="Times New Roman" w:eastAsia="Calibri" w:hAnsi="Times New Roman" w:cs="Times New Roman"/>
          <w:sz w:val="28"/>
          <w:szCs w:val="28"/>
        </w:rPr>
        <w:t> Обеспечение заинтересованным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r w:rsidR="00F03410" w:rsidRPr="00C50038">
        <w:rPr>
          <w:rFonts w:ascii="Times New Roman" w:eastAsia="Calibri" w:hAnsi="Times New Roman" w:cs="Times New Roman"/>
          <w:sz w:val="28"/>
          <w:szCs w:val="28"/>
        </w:rPr>
        <w:t>.</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5.</w:t>
      </w:r>
      <w:r w:rsidRPr="00C50038">
        <w:rPr>
          <w:rFonts w:ascii="Times New Roman" w:eastAsia="Calibri" w:hAnsi="Times New Roman" w:cs="Times New Roman"/>
          <w:sz w:val="28"/>
          <w:szCs w:val="28"/>
        </w:rPr>
        <w:t>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F03410" w:rsidRPr="00C50038">
        <w:rPr>
          <w:rFonts w:ascii="Times New Roman" w:eastAsia="Calibri" w:hAnsi="Times New Roman" w:cs="Times New Roman"/>
          <w:sz w:val="28"/>
          <w:szCs w:val="28"/>
        </w:rPr>
        <w:t>.</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6.</w:t>
      </w:r>
      <w:r w:rsidRPr="00C50038">
        <w:rPr>
          <w:rFonts w:ascii="Times New Roman" w:eastAsia="Calibri" w:hAnsi="Times New Roman" w:cs="Times New Roman"/>
          <w:sz w:val="28"/>
          <w:szCs w:val="28"/>
        </w:rPr>
        <w:t> Подача в администрацию/учреждение заявителем заявления о предоставлении земельного участка</w:t>
      </w:r>
      <w:r w:rsidR="00B67F7A" w:rsidRPr="00C50038">
        <w:rPr>
          <w:rFonts w:ascii="Times New Roman" w:eastAsia="Calibri" w:hAnsi="Times New Roman" w:cs="Times New Roman"/>
          <w:sz w:val="28"/>
          <w:szCs w:val="28"/>
        </w:rPr>
        <w:t>.</w:t>
      </w:r>
    </w:p>
    <w:p w:rsidR="006841E5" w:rsidRPr="00C50038" w:rsidRDefault="006841E5" w:rsidP="003B591F">
      <w:pPr>
        <w:pStyle w:val="a3"/>
        <w:spacing w:before="0" w:beforeAutospacing="0" w:after="0" w:afterAutospacing="0"/>
        <w:ind w:firstLine="708"/>
        <w:jc w:val="both"/>
        <w:rPr>
          <w:rFonts w:eastAsia="Calibri"/>
          <w:sz w:val="28"/>
          <w:szCs w:val="28"/>
        </w:rPr>
      </w:pPr>
      <w:r w:rsidRPr="00C50038">
        <w:rPr>
          <w:rFonts w:eastAsia="Calibri"/>
          <w:sz w:val="28"/>
          <w:szCs w:val="28"/>
        </w:rPr>
        <w:t>При подготовке проекта договора аренды/постановления о предоставлении в постоянное (бессрочное) пользование земельного участка спец</w:t>
      </w:r>
      <w:r w:rsidR="003B591F" w:rsidRPr="00C50038">
        <w:rPr>
          <w:rFonts w:eastAsia="Calibri"/>
          <w:sz w:val="28"/>
          <w:szCs w:val="28"/>
        </w:rPr>
        <w:t>иалист учреждения (исполнитель)</w:t>
      </w:r>
      <w:r w:rsidRPr="00C50038">
        <w:rPr>
          <w:sz w:val="28"/>
          <w:szCs w:val="28"/>
        </w:rPr>
        <w:t xml:space="preserve"> в течение двух рабочих дней проверяет сведения, полученные по каналам межведомственного взаимодействия, и пакет поданных заявителем документов на соответствие требованиям законодательства для предоставления муниципальной услуги. В случае наличия оснований, указанных в пункте 2.17. административного регламента, готовит проект мотивированного уведомления об отказе в предоставлении муниципальной услуги.</w:t>
      </w:r>
    </w:p>
    <w:p w:rsidR="006841E5" w:rsidRPr="00C50038" w:rsidRDefault="003B591F" w:rsidP="006841E5">
      <w:pPr>
        <w:pStyle w:val="a3"/>
        <w:spacing w:before="0" w:beforeAutospacing="0" w:after="0" w:afterAutospacing="0"/>
        <w:ind w:firstLine="708"/>
        <w:jc w:val="both"/>
        <w:rPr>
          <w:sz w:val="28"/>
          <w:szCs w:val="28"/>
        </w:rPr>
      </w:pPr>
      <w:r w:rsidRPr="00C50038">
        <w:rPr>
          <w:sz w:val="28"/>
          <w:szCs w:val="28"/>
        </w:rPr>
        <w:t>Специалист учреждения (исполнитель) с</w:t>
      </w:r>
      <w:r w:rsidR="006841E5" w:rsidRPr="00C50038">
        <w:rPr>
          <w:sz w:val="28"/>
          <w:szCs w:val="28"/>
        </w:rPr>
        <w:t>облюдает следующие требования, предусмотренные Земельным кодексом Российской Федерации:</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hAnsi="Times New Roman" w:cs="Times New Roman"/>
          <w:sz w:val="28"/>
          <w:szCs w:val="28"/>
        </w:rPr>
        <w:t>- </w:t>
      </w:r>
      <w:r w:rsidRPr="00C50038">
        <w:rPr>
          <w:rFonts w:ascii="Times New Roman" w:eastAsia="Calibri" w:hAnsi="Times New Roman" w:cs="Times New Roman"/>
          <w:sz w:val="28"/>
          <w:szCs w:val="28"/>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 если помещения в здании, сооружении, расположенных на неделимом земельном участке, принадлежат одним лицам на праве собственности, другим </w:t>
      </w:r>
      <w:r w:rsidRPr="00C50038">
        <w:rPr>
          <w:rFonts w:ascii="Times New Roman" w:eastAsia="Calibri" w:hAnsi="Times New Roman" w:cs="Times New Roman"/>
          <w:sz w:val="28"/>
          <w:szCs w:val="28"/>
        </w:rPr>
        <w:lastRenderedPageBreak/>
        <w:t>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учреждение;</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1" w:name="Par4"/>
      <w:bookmarkEnd w:id="1"/>
      <w:r w:rsidRPr="00C50038">
        <w:rPr>
          <w:rFonts w:ascii="Times New Roman" w:eastAsia="Calibri" w:hAnsi="Times New Roman" w:cs="Times New Roman"/>
          <w:sz w:val="28"/>
          <w:szCs w:val="28"/>
        </w:rPr>
        <w:t>- любой из заинтересованных правообладателей здания, сооружения или помещений в них вправе обратиться самостоятельно в администрацию, учреждение с заявлением о предоставлении земельного участка в аренду.</w:t>
      </w:r>
    </w:p>
    <w:p w:rsidR="00436D5F" w:rsidRPr="00C50038" w:rsidRDefault="00436D5F"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В течение десяти дней специалист учреждения осуществляет подготовку проекта договора аренды со множественностью лиц на стороне арендатора либо принимает решение об отказе в предоставлении муниципальной услуги при наличии хотя бы одного из оснований, предусмотренных пунктом 2.17. </w:t>
      </w:r>
      <w:r w:rsidR="00F03410" w:rsidRPr="00C50038">
        <w:rPr>
          <w:rFonts w:ascii="Times New Roman" w:eastAsia="Calibri" w:hAnsi="Times New Roman" w:cs="Times New Roman"/>
          <w:sz w:val="28"/>
          <w:szCs w:val="28"/>
        </w:rPr>
        <w:t xml:space="preserve">административного регламента. В </w:t>
      </w:r>
      <w:r w:rsidRPr="00C50038">
        <w:rPr>
          <w:rFonts w:ascii="Times New Roman" w:eastAsia="Calibri" w:hAnsi="Times New Roman" w:cs="Times New Roman"/>
          <w:sz w:val="28"/>
          <w:szCs w:val="28"/>
        </w:rPr>
        <w:t>решении должны быть указаны все основания для отказа.</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помещений в них специалист учреждения (исполнитель)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841E5" w:rsidRPr="00C50038" w:rsidRDefault="006841E5" w:rsidP="00020B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учреждение. Договор аренды земельного участка заключается с лицами, которые подписали этот договор аренды и представили его в администрацию, учреждение в указанный срок.</w:t>
      </w:r>
    </w:p>
    <w:p w:rsidR="006841E5" w:rsidRPr="00C50038" w:rsidRDefault="006841E5" w:rsidP="00020B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 xml:space="preserve">Договор аренды земельного участка заключается с условием согласия сторон на вступление в этот договор аренды иных правообладателей здания, </w:t>
      </w:r>
      <w:r w:rsidRPr="00C50038">
        <w:rPr>
          <w:rFonts w:ascii="Times New Roman" w:eastAsia="Calibri" w:hAnsi="Times New Roman" w:cs="Times New Roman"/>
          <w:sz w:val="28"/>
          <w:szCs w:val="28"/>
        </w:rPr>
        <w:lastRenderedPageBreak/>
        <w:t>сооружения или помещений в них.</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7.</w:t>
      </w:r>
      <w:r w:rsidRPr="00C50038">
        <w:rPr>
          <w:rFonts w:ascii="Times New Roman" w:eastAsia="Calibri" w:hAnsi="Times New Roman" w:cs="Times New Roman"/>
          <w:sz w:val="28"/>
          <w:szCs w:val="28"/>
        </w:rPr>
        <w:t> </w:t>
      </w:r>
      <w:r w:rsidR="00C01CF0" w:rsidRPr="00C50038">
        <w:rPr>
          <w:rFonts w:ascii="Times New Roman" w:eastAsia="Calibri" w:hAnsi="Times New Roman" w:cs="Times New Roman"/>
          <w:sz w:val="28"/>
          <w:szCs w:val="28"/>
        </w:rPr>
        <w:t>З</w:t>
      </w:r>
      <w:r w:rsidRPr="00C50038">
        <w:rPr>
          <w:rFonts w:ascii="Times New Roman" w:eastAsia="Calibri" w:hAnsi="Times New Roman" w:cs="Times New Roman"/>
          <w:sz w:val="28"/>
          <w:szCs w:val="28"/>
        </w:rPr>
        <w:t>аключение договора купли-продажи/договора аренды земельного участка, принятие решения о предоставлении земельного участка в собственность бесплатно, в постоянное (бессрочное) пользование.</w:t>
      </w:r>
    </w:p>
    <w:p w:rsidR="006841E5" w:rsidRPr="00C50038" w:rsidRDefault="006841E5" w:rsidP="006841E5">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В случае, если в соответствии с Земельным Кодексом Российской Федерации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55A86" w:rsidRPr="00C50038" w:rsidRDefault="00A55A86"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8.</w:t>
      </w:r>
      <w:r w:rsidRPr="00C50038">
        <w:rPr>
          <w:rFonts w:ascii="Times New Roman" w:eastAsia="Calibri" w:hAnsi="Times New Roman" w:cs="Times New Roman"/>
          <w:sz w:val="28"/>
          <w:szCs w:val="28"/>
        </w:rPr>
        <w:t xml:space="preserve"> Результатом выполнения административной процедуры является </w:t>
      </w:r>
      <w:r w:rsidR="00C01CF0" w:rsidRPr="00C50038">
        <w:rPr>
          <w:rFonts w:ascii="Times New Roman" w:eastAsia="Calibri" w:hAnsi="Times New Roman" w:cs="Times New Roman"/>
          <w:sz w:val="28"/>
          <w:szCs w:val="28"/>
        </w:rPr>
        <w:t>заключени</w:t>
      </w:r>
      <w:r w:rsidR="00C277C1" w:rsidRPr="00C50038">
        <w:rPr>
          <w:rFonts w:ascii="Times New Roman" w:eastAsia="Calibri" w:hAnsi="Times New Roman" w:cs="Times New Roman"/>
          <w:sz w:val="28"/>
          <w:szCs w:val="28"/>
        </w:rPr>
        <w:t xml:space="preserve">е </w:t>
      </w:r>
      <w:r w:rsidR="00C01CF0" w:rsidRPr="00C50038">
        <w:rPr>
          <w:rFonts w:ascii="Times New Roman" w:eastAsia="Calibri" w:hAnsi="Times New Roman" w:cs="Times New Roman"/>
          <w:sz w:val="28"/>
          <w:szCs w:val="28"/>
        </w:rPr>
        <w:t xml:space="preserve">договора купли-продажи/договора аренды земельного участка, </w:t>
      </w:r>
      <w:r w:rsidR="00C277C1" w:rsidRPr="00C50038">
        <w:rPr>
          <w:rFonts w:ascii="Times New Roman" w:eastAsia="Calibri" w:hAnsi="Times New Roman" w:cs="Times New Roman"/>
          <w:sz w:val="28"/>
          <w:szCs w:val="28"/>
        </w:rPr>
        <w:t xml:space="preserve">принятие решения о </w:t>
      </w:r>
      <w:r w:rsidRPr="00C50038">
        <w:rPr>
          <w:rFonts w:ascii="Times New Roman" w:eastAsia="Calibri" w:hAnsi="Times New Roman" w:cs="Times New Roman"/>
          <w:sz w:val="28"/>
          <w:szCs w:val="28"/>
        </w:rPr>
        <w:t>пре</w:t>
      </w:r>
      <w:r w:rsidR="00020B29" w:rsidRPr="00C50038">
        <w:rPr>
          <w:rFonts w:ascii="Times New Roman" w:eastAsia="Calibri" w:hAnsi="Times New Roman" w:cs="Times New Roman"/>
          <w:sz w:val="28"/>
          <w:szCs w:val="28"/>
        </w:rPr>
        <w:t xml:space="preserve">доставлении земельного участка </w:t>
      </w:r>
      <w:r w:rsidR="00DD7BBF" w:rsidRPr="00C50038">
        <w:rPr>
          <w:rFonts w:ascii="Times New Roman" w:eastAsia="Calibri" w:hAnsi="Times New Roman" w:cs="Times New Roman"/>
          <w:sz w:val="28"/>
          <w:szCs w:val="28"/>
        </w:rPr>
        <w:t xml:space="preserve">в собственность бесплатно или </w:t>
      </w:r>
      <w:r w:rsidRPr="00C50038">
        <w:rPr>
          <w:rFonts w:ascii="Times New Roman" w:eastAsia="Calibri" w:hAnsi="Times New Roman" w:cs="Times New Roman"/>
          <w:sz w:val="28"/>
          <w:szCs w:val="28"/>
        </w:rPr>
        <w:t>в постоянное (бессрочное) пользование.</w:t>
      </w:r>
    </w:p>
    <w:p w:rsidR="00A55A86" w:rsidRPr="00C50038" w:rsidRDefault="00A55A86" w:rsidP="006841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0038">
        <w:rPr>
          <w:rFonts w:ascii="Times New Roman" w:eastAsia="Calibri" w:hAnsi="Times New Roman" w:cs="Times New Roman"/>
          <w:sz w:val="28"/>
          <w:szCs w:val="28"/>
        </w:rPr>
        <w:t>3.</w:t>
      </w:r>
      <w:r w:rsidR="00B67F7A" w:rsidRPr="00C50038">
        <w:rPr>
          <w:rFonts w:ascii="Times New Roman" w:eastAsia="Calibri" w:hAnsi="Times New Roman" w:cs="Times New Roman"/>
          <w:sz w:val="28"/>
          <w:szCs w:val="28"/>
        </w:rPr>
        <w:t xml:space="preserve">9. </w:t>
      </w:r>
      <w:r w:rsidRPr="00C50038">
        <w:rPr>
          <w:rFonts w:ascii="Times New Roman" w:eastAsia="Calibri" w:hAnsi="Times New Roman" w:cs="Times New Roman"/>
          <w:sz w:val="28"/>
          <w:szCs w:val="28"/>
        </w:rPr>
        <w:t>Максимальный срок выполнения администрат</w:t>
      </w:r>
      <w:r w:rsidR="00B67F7A" w:rsidRPr="00C50038">
        <w:rPr>
          <w:rFonts w:ascii="Times New Roman" w:eastAsia="Calibri" w:hAnsi="Times New Roman" w:cs="Times New Roman"/>
          <w:sz w:val="28"/>
          <w:szCs w:val="28"/>
        </w:rPr>
        <w:t>ивной процедуры – тридцать дней с момента регистрации заявления о предоставлении земельного участка</w:t>
      </w:r>
      <w:r w:rsidRPr="00C50038">
        <w:rPr>
          <w:rFonts w:ascii="Times New Roman" w:eastAsia="Calibri" w:hAnsi="Times New Roman" w:cs="Times New Roman"/>
          <w:sz w:val="28"/>
          <w:szCs w:val="28"/>
        </w:rPr>
        <w:t>.</w:t>
      </w:r>
      <w:r w:rsidR="00020B29" w:rsidRPr="00C50038">
        <w:rPr>
          <w:rFonts w:ascii="Times New Roman" w:eastAsia="Calibri" w:hAnsi="Times New Roman" w:cs="Times New Roman"/>
          <w:sz w:val="28"/>
          <w:szCs w:val="28"/>
        </w:rPr>
        <w:t>»</w:t>
      </w:r>
      <w:r w:rsidR="00E060F1" w:rsidRPr="00C50038">
        <w:rPr>
          <w:rFonts w:ascii="Times New Roman" w:eastAsia="Calibri" w:hAnsi="Times New Roman" w:cs="Times New Roman"/>
          <w:sz w:val="28"/>
          <w:szCs w:val="28"/>
        </w:rPr>
        <w:t>.</w:t>
      </w:r>
    </w:p>
    <w:p w:rsidR="00472207" w:rsidRPr="00C50038" w:rsidRDefault="00F2657A" w:rsidP="00F2657A">
      <w:pPr>
        <w:pStyle w:val="a5"/>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zh-CN"/>
        </w:rPr>
      </w:pPr>
      <w:r w:rsidRPr="00C50038">
        <w:rPr>
          <w:rFonts w:ascii="Times New Roman" w:hAnsi="Times New Roman" w:cs="Times New Roman"/>
          <w:sz w:val="28"/>
          <w:szCs w:val="28"/>
          <w:lang w:eastAsia="zh-CN"/>
        </w:rPr>
        <w:t xml:space="preserve">2. </w:t>
      </w:r>
      <w:r w:rsidR="00472207" w:rsidRPr="00C50038">
        <w:rPr>
          <w:rFonts w:ascii="Times New Roman" w:hAnsi="Times New Roman" w:cs="Times New Roman"/>
          <w:sz w:val="28"/>
          <w:szCs w:val="28"/>
          <w:lang w:eastAsia="zh-CN"/>
        </w:rPr>
        <w:t>Заместителю главы администрации Новосибирского района Новосибирской области Эссауленко Д.В. обеспечить опубликование постановления в газете «Приобская правда» и размещение на сайте администрации Новосибирского района Новосибирской области в информационно-телекоммуникационной сети «Интернет».</w:t>
      </w:r>
    </w:p>
    <w:p w:rsidR="003A267B" w:rsidRPr="00C50038" w:rsidRDefault="00F2657A" w:rsidP="00F2657A">
      <w:pPr>
        <w:pStyle w:val="a5"/>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zh-CN"/>
        </w:rPr>
      </w:pPr>
      <w:r w:rsidRPr="00C50038">
        <w:rPr>
          <w:rFonts w:ascii="Times New Roman" w:hAnsi="Times New Roman" w:cs="Times New Roman"/>
          <w:sz w:val="28"/>
          <w:szCs w:val="28"/>
        </w:rPr>
        <w:t xml:space="preserve">3. </w:t>
      </w:r>
      <w:r w:rsidR="00472207" w:rsidRPr="00C50038">
        <w:rPr>
          <w:rFonts w:ascii="Times New Roman" w:hAnsi="Times New Roman" w:cs="Times New Roman"/>
          <w:sz w:val="28"/>
          <w:szCs w:val="28"/>
        </w:rPr>
        <w:t>Контроль за исполнением постановления возложить на заместителя главы администрации - начальника управления имущественных и земельных отношений Токарева Н.С.</w:t>
      </w:r>
    </w:p>
    <w:p w:rsidR="00973899" w:rsidRPr="00C50038" w:rsidRDefault="00973899" w:rsidP="00FC0A4A">
      <w:pPr>
        <w:pStyle w:val="a3"/>
        <w:spacing w:before="0" w:beforeAutospacing="0" w:after="0" w:afterAutospacing="0"/>
        <w:ind w:firstLine="709"/>
        <w:jc w:val="both"/>
        <w:rPr>
          <w:sz w:val="28"/>
          <w:szCs w:val="28"/>
        </w:rPr>
      </w:pPr>
    </w:p>
    <w:p w:rsidR="00C02404" w:rsidRPr="00C50038" w:rsidRDefault="00C02404" w:rsidP="00FC0A4A">
      <w:pPr>
        <w:pStyle w:val="a3"/>
        <w:spacing w:before="0" w:beforeAutospacing="0" w:after="0" w:afterAutospacing="0"/>
        <w:ind w:firstLine="709"/>
        <w:jc w:val="both"/>
        <w:rPr>
          <w:sz w:val="28"/>
          <w:szCs w:val="28"/>
        </w:rPr>
      </w:pPr>
    </w:p>
    <w:p w:rsidR="003A267B" w:rsidRPr="00C50038" w:rsidRDefault="003A267B" w:rsidP="00020B29">
      <w:pPr>
        <w:pStyle w:val="a3"/>
        <w:spacing w:before="0" w:beforeAutospacing="0" w:after="0" w:afterAutospacing="0"/>
        <w:jc w:val="both"/>
        <w:rPr>
          <w:sz w:val="28"/>
          <w:szCs w:val="28"/>
        </w:rPr>
      </w:pPr>
      <w:r w:rsidRPr="00C50038">
        <w:rPr>
          <w:sz w:val="28"/>
          <w:szCs w:val="28"/>
        </w:rPr>
        <w:t xml:space="preserve">Глава </w:t>
      </w:r>
      <w:r w:rsidR="00C02404" w:rsidRPr="00C50038">
        <w:rPr>
          <w:sz w:val="28"/>
          <w:szCs w:val="28"/>
        </w:rPr>
        <w:t>района</w:t>
      </w:r>
      <w:r w:rsidRPr="00C50038">
        <w:rPr>
          <w:sz w:val="28"/>
          <w:szCs w:val="28"/>
        </w:rPr>
        <w:tab/>
        <w:t xml:space="preserve">     </w:t>
      </w:r>
      <w:r w:rsidRPr="00C50038">
        <w:rPr>
          <w:sz w:val="28"/>
          <w:szCs w:val="28"/>
        </w:rPr>
        <w:tab/>
      </w:r>
      <w:r w:rsidRPr="00C50038">
        <w:rPr>
          <w:sz w:val="28"/>
          <w:szCs w:val="28"/>
        </w:rPr>
        <w:tab/>
      </w:r>
      <w:r w:rsidRPr="00C50038">
        <w:rPr>
          <w:sz w:val="28"/>
          <w:szCs w:val="28"/>
        </w:rPr>
        <w:tab/>
      </w:r>
      <w:r w:rsidRPr="00C50038">
        <w:rPr>
          <w:sz w:val="28"/>
          <w:szCs w:val="28"/>
        </w:rPr>
        <w:tab/>
      </w:r>
      <w:r w:rsidRPr="00C50038">
        <w:rPr>
          <w:sz w:val="28"/>
          <w:szCs w:val="28"/>
        </w:rPr>
        <w:tab/>
      </w:r>
      <w:r w:rsidRPr="00C50038">
        <w:rPr>
          <w:sz w:val="28"/>
          <w:szCs w:val="28"/>
        </w:rPr>
        <w:tab/>
        <w:t xml:space="preserve">        </w:t>
      </w:r>
      <w:r w:rsidR="00020B29" w:rsidRPr="00C50038">
        <w:rPr>
          <w:sz w:val="28"/>
          <w:szCs w:val="28"/>
        </w:rPr>
        <w:t xml:space="preserve">                 </w:t>
      </w:r>
      <w:proofErr w:type="spellStart"/>
      <w:r w:rsidRPr="00C50038">
        <w:rPr>
          <w:sz w:val="28"/>
          <w:szCs w:val="28"/>
        </w:rPr>
        <w:t>В.В.Борматов</w:t>
      </w:r>
      <w:proofErr w:type="spellEnd"/>
    </w:p>
    <w:p w:rsidR="003A267B" w:rsidRPr="00C50038" w:rsidRDefault="003A267B" w:rsidP="00E2650B">
      <w:pPr>
        <w:pStyle w:val="a3"/>
        <w:spacing w:before="0" w:beforeAutospacing="0" w:after="0" w:afterAutospacing="0"/>
        <w:ind w:firstLine="567"/>
        <w:rPr>
          <w:sz w:val="26"/>
          <w:szCs w:val="26"/>
        </w:rPr>
      </w:pPr>
    </w:p>
    <w:p w:rsidR="00DD0CCB" w:rsidRPr="00C50038" w:rsidRDefault="00DD0CCB" w:rsidP="00E2650B">
      <w:pPr>
        <w:pStyle w:val="a3"/>
        <w:spacing w:before="0" w:beforeAutospacing="0" w:after="0" w:afterAutospacing="0"/>
        <w:ind w:firstLine="567"/>
      </w:pPr>
    </w:p>
    <w:p w:rsidR="00020B29" w:rsidRPr="00C50038" w:rsidRDefault="00020B29" w:rsidP="00FC0A4A">
      <w:pPr>
        <w:pStyle w:val="a3"/>
        <w:spacing w:before="0" w:beforeAutospacing="0" w:after="0" w:afterAutospacing="0"/>
      </w:pPr>
    </w:p>
    <w:p w:rsidR="00020B29" w:rsidRPr="00C50038" w:rsidRDefault="00020B29" w:rsidP="00FC0A4A">
      <w:pPr>
        <w:pStyle w:val="a3"/>
        <w:spacing w:before="0" w:beforeAutospacing="0" w:after="0" w:afterAutospacing="0"/>
      </w:pPr>
    </w:p>
    <w:p w:rsidR="00F2657A" w:rsidRPr="00C50038" w:rsidRDefault="00F2657A" w:rsidP="00FC0A4A">
      <w:pPr>
        <w:pStyle w:val="a3"/>
        <w:spacing w:before="0" w:beforeAutospacing="0" w:after="0" w:afterAutospacing="0"/>
      </w:pPr>
    </w:p>
    <w:p w:rsidR="00F2657A" w:rsidRPr="00C50038" w:rsidRDefault="00F2657A" w:rsidP="00FC0A4A">
      <w:pPr>
        <w:pStyle w:val="a3"/>
        <w:spacing w:before="0" w:beforeAutospacing="0" w:after="0" w:afterAutospacing="0"/>
      </w:pPr>
    </w:p>
    <w:p w:rsidR="00F2657A" w:rsidRPr="00C50038" w:rsidRDefault="00F2657A" w:rsidP="00FC0A4A">
      <w:pPr>
        <w:pStyle w:val="a3"/>
        <w:spacing w:before="0" w:beforeAutospacing="0" w:after="0" w:afterAutospacing="0"/>
      </w:pPr>
    </w:p>
    <w:p w:rsidR="00F2657A" w:rsidRPr="00C50038" w:rsidRDefault="00F2657A" w:rsidP="00FC0A4A">
      <w:pPr>
        <w:pStyle w:val="a3"/>
        <w:spacing w:before="0" w:beforeAutospacing="0" w:after="0" w:afterAutospacing="0"/>
      </w:pPr>
    </w:p>
    <w:sectPr w:rsidR="00F2657A" w:rsidRPr="00C50038" w:rsidSect="00020B29">
      <w:headerReference w:type="default" r:id="rId12"/>
      <w:pgSz w:w="11794" w:h="16727" w:code="9"/>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78" w:rsidRDefault="00CD7478" w:rsidP="004F4BF0">
      <w:pPr>
        <w:spacing w:after="0" w:line="240" w:lineRule="auto"/>
      </w:pPr>
      <w:r>
        <w:separator/>
      </w:r>
    </w:p>
  </w:endnote>
  <w:endnote w:type="continuationSeparator" w:id="0">
    <w:p w:rsidR="00CD7478" w:rsidRDefault="00CD7478" w:rsidP="004F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78" w:rsidRDefault="00CD7478" w:rsidP="004F4BF0">
      <w:pPr>
        <w:spacing w:after="0" w:line="240" w:lineRule="auto"/>
      </w:pPr>
      <w:r>
        <w:separator/>
      </w:r>
    </w:p>
  </w:footnote>
  <w:footnote w:type="continuationSeparator" w:id="0">
    <w:p w:rsidR="00CD7478" w:rsidRDefault="00CD7478" w:rsidP="004F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688656"/>
      <w:docPartObj>
        <w:docPartGallery w:val="Page Numbers (Top of Page)"/>
        <w:docPartUnique/>
      </w:docPartObj>
    </w:sdtPr>
    <w:sdtEndPr>
      <w:rPr>
        <w:rFonts w:ascii="Times New Roman" w:hAnsi="Times New Roman" w:cs="Times New Roman"/>
        <w:sz w:val="20"/>
        <w:szCs w:val="20"/>
      </w:rPr>
    </w:sdtEndPr>
    <w:sdtContent>
      <w:p w:rsidR="004F4BF0" w:rsidRPr="004F4BF0" w:rsidRDefault="001D7579" w:rsidP="004F4BF0">
        <w:pPr>
          <w:pStyle w:val="a8"/>
          <w:jc w:val="center"/>
          <w:rPr>
            <w:rFonts w:ascii="Times New Roman" w:hAnsi="Times New Roman" w:cs="Times New Roman"/>
            <w:sz w:val="20"/>
            <w:szCs w:val="20"/>
          </w:rPr>
        </w:pPr>
        <w:r w:rsidRPr="00C0176B">
          <w:rPr>
            <w:rFonts w:ascii="Times New Roman" w:hAnsi="Times New Roman" w:cs="Times New Roman"/>
            <w:sz w:val="20"/>
            <w:szCs w:val="20"/>
          </w:rPr>
          <w:fldChar w:fldCharType="begin"/>
        </w:r>
        <w:r w:rsidR="004F4BF0" w:rsidRPr="00C0176B">
          <w:rPr>
            <w:rFonts w:ascii="Times New Roman" w:hAnsi="Times New Roman" w:cs="Times New Roman"/>
            <w:sz w:val="20"/>
            <w:szCs w:val="20"/>
          </w:rPr>
          <w:instrText>PAGE   \* MERGEFORMAT</w:instrText>
        </w:r>
        <w:r w:rsidRPr="00C0176B">
          <w:rPr>
            <w:rFonts w:ascii="Times New Roman" w:hAnsi="Times New Roman" w:cs="Times New Roman"/>
            <w:sz w:val="20"/>
            <w:szCs w:val="20"/>
          </w:rPr>
          <w:fldChar w:fldCharType="separate"/>
        </w:r>
        <w:r w:rsidR="00C0176B">
          <w:rPr>
            <w:rFonts w:ascii="Times New Roman" w:hAnsi="Times New Roman" w:cs="Times New Roman"/>
            <w:noProof/>
            <w:sz w:val="20"/>
            <w:szCs w:val="20"/>
          </w:rPr>
          <w:t>2</w:t>
        </w:r>
        <w:r w:rsidRPr="00C0176B">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65519"/>
    <w:multiLevelType w:val="multilevel"/>
    <w:tmpl w:val="DE806AD2"/>
    <w:lvl w:ilvl="0">
      <w:start w:val="1"/>
      <w:numFmt w:val="decimal"/>
      <w:lvlText w:val="%1."/>
      <w:lvlJc w:val="left"/>
      <w:pPr>
        <w:ind w:left="927" w:hanging="360"/>
      </w:pPr>
      <w:rPr>
        <w:rFonts w:ascii="Times New Roman" w:eastAsiaTheme="minorEastAsia"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1">
    <w:nsid w:val="512A6C65"/>
    <w:multiLevelType w:val="multilevel"/>
    <w:tmpl w:val="6E367E08"/>
    <w:lvl w:ilvl="0">
      <w:start w:val="1"/>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55A27E59"/>
    <w:multiLevelType w:val="multilevel"/>
    <w:tmpl w:val="E2A681AA"/>
    <w:lvl w:ilvl="0">
      <w:start w:val="1"/>
      <w:numFmt w:val="decimal"/>
      <w:lvlText w:val="%1."/>
      <w:lvlJc w:val="left"/>
      <w:pPr>
        <w:ind w:left="1778"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F326377"/>
    <w:multiLevelType w:val="multilevel"/>
    <w:tmpl w:val="2DE413A4"/>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FCF6BA6"/>
    <w:multiLevelType w:val="multilevel"/>
    <w:tmpl w:val="0770CB9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A267B"/>
    <w:rsid w:val="000072FD"/>
    <w:rsid w:val="00020B29"/>
    <w:rsid w:val="00037417"/>
    <w:rsid w:val="0006259A"/>
    <w:rsid w:val="00112527"/>
    <w:rsid w:val="00125D25"/>
    <w:rsid w:val="001426A2"/>
    <w:rsid w:val="001B0E78"/>
    <w:rsid w:val="001B240F"/>
    <w:rsid w:val="001D7579"/>
    <w:rsid w:val="002201CE"/>
    <w:rsid w:val="00225190"/>
    <w:rsid w:val="00254E03"/>
    <w:rsid w:val="002A551D"/>
    <w:rsid w:val="00321B9A"/>
    <w:rsid w:val="0034273E"/>
    <w:rsid w:val="00344A2F"/>
    <w:rsid w:val="003465B9"/>
    <w:rsid w:val="003646F0"/>
    <w:rsid w:val="00381189"/>
    <w:rsid w:val="00395C02"/>
    <w:rsid w:val="003A1EAC"/>
    <w:rsid w:val="003A267B"/>
    <w:rsid w:val="003B591F"/>
    <w:rsid w:val="003C06C7"/>
    <w:rsid w:val="003E4F92"/>
    <w:rsid w:val="004264E6"/>
    <w:rsid w:val="00436D5F"/>
    <w:rsid w:val="00467B7D"/>
    <w:rsid w:val="00472207"/>
    <w:rsid w:val="004868E1"/>
    <w:rsid w:val="00497E7F"/>
    <w:rsid w:val="004A278D"/>
    <w:rsid w:val="004C20AF"/>
    <w:rsid w:val="004F4BF0"/>
    <w:rsid w:val="0053175C"/>
    <w:rsid w:val="00574612"/>
    <w:rsid w:val="005824BB"/>
    <w:rsid w:val="006841E5"/>
    <w:rsid w:val="006A76CD"/>
    <w:rsid w:val="006C30A8"/>
    <w:rsid w:val="006C6F60"/>
    <w:rsid w:val="00714EAC"/>
    <w:rsid w:val="00740180"/>
    <w:rsid w:val="0076396D"/>
    <w:rsid w:val="0085370E"/>
    <w:rsid w:val="00866BAD"/>
    <w:rsid w:val="008A1AE4"/>
    <w:rsid w:val="008B670B"/>
    <w:rsid w:val="008C7A3D"/>
    <w:rsid w:val="008D0F4F"/>
    <w:rsid w:val="00904F90"/>
    <w:rsid w:val="0092670F"/>
    <w:rsid w:val="00934D95"/>
    <w:rsid w:val="00946473"/>
    <w:rsid w:val="00946C3C"/>
    <w:rsid w:val="0096558C"/>
    <w:rsid w:val="00972912"/>
    <w:rsid w:val="00973899"/>
    <w:rsid w:val="00991C7C"/>
    <w:rsid w:val="00A113CA"/>
    <w:rsid w:val="00A55A86"/>
    <w:rsid w:val="00A56CC3"/>
    <w:rsid w:val="00A77D49"/>
    <w:rsid w:val="00AA731F"/>
    <w:rsid w:val="00AC620B"/>
    <w:rsid w:val="00B20721"/>
    <w:rsid w:val="00B67F7A"/>
    <w:rsid w:val="00BB0E9C"/>
    <w:rsid w:val="00C0176B"/>
    <w:rsid w:val="00C01CF0"/>
    <w:rsid w:val="00C02404"/>
    <w:rsid w:val="00C26B50"/>
    <w:rsid w:val="00C277C1"/>
    <w:rsid w:val="00C351B7"/>
    <w:rsid w:val="00C4122E"/>
    <w:rsid w:val="00C50038"/>
    <w:rsid w:val="00CD7478"/>
    <w:rsid w:val="00CF1F49"/>
    <w:rsid w:val="00D252D4"/>
    <w:rsid w:val="00D40AC1"/>
    <w:rsid w:val="00DD0CCB"/>
    <w:rsid w:val="00DD7BBF"/>
    <w:rsid w:val="00DF534C"/>
    <w:rsid w:val="00E060F1"/>
    <w:rsid w:val="00E06C28"/>
    <w:rsid w:val="00E2650B"/>
    <w:rsid w:val="00E56246"/>
    <w:rsid w:val="00E60E63"/>
    <w:rsid w:val="00E67B07"/>
    <w:rsid w:val="00EB537D"/>
    <w:rsid w:val="00F03410"/>
    <w:rsid w:val="00F2657A"/>
    <w:rsid w:val="00F949AE"/>
    <w:rsid w:val="00FC0A4A"/>
    <w:rsid w:val="00FD540C"/>
    <w:rsid w:val="00FE2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6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D0CCB"/>
    <w:pPr>
      <w:spacing w:after="0" w:line="240" w:lineRule="auto"/>
    </w:pPr>
  </w:style>
  <w:style w:type="paragraph" w:styleId="a5">
    <w:name w:val="List Paragraph"/>
    <w:basedOn w:val="a"/>
    <w:uiPriority w:val="34"/>
    <w:qFormat/>
    <w:rsid w:val="001B0E78"/>
    <w:pPr>
      <w:ind w:left="720"/>
      <w:contextualSpacing/>
    </w:pPr>
  </w:style>
  <w:style w:type="paragraph" w:customStyle="1" w:styleId="ConsPlusNormal">
    <w:name w:val="ConsPlusNormal"/>
    <w:rsid w:val="00E56246"/>
    <w:pPr>
      <w:autoSpaceDE w:val="0"/>
      <w:autoSpaceDN w:val="0"/>
      <w:adjustRightInd w:val="0"/>
      <w:spacing w:after="0" w:line="240" w:lineRule="auto"/>
    </w:pPr>
    <w:rPr>
      <w:rFonts w:ascii="Calibri" w:hAnsi="Calibri" w:cs="Calibri"/>
      <w:sz w:val="28"/>
      <w:szCs w:val="28"/>
    </w:rPr>
  </w:style>
  <w:style w:type="paragraph" w:styleId="a6">
    <w:name w:val="Balloon Text"/>
    <w:basedOn w:val="a"/>
    <w:link w:val="a7"/>
    <w:uiPriority w:val="99"/>
    <w:semiHidden/>
    <w:unhideWhenUsed/>
    <w:rsid w:val="00E265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650B"/>
    <w:rPr>
      <w:rFonts w:ascii="Tahoma" w:hAnsi="Tahoma" w:cs="Tahoma"/>
      <w:sz w:val="16"/>
      <w:szCs w:val="16"/>
    </w:rPr>
  </w:style>
  <w:style w:type="paragraph" w:customStyle="1" w:styleId="14pt11">
    <w:name w:val="Стиль Обычный (веб) + 14 pt по ширине Первая строка:  1 см1"/>
    <w:basedOn w:val="a3"/>
    <w:rsid w:val="00946C3C"/>
    <w:pPr>
      <w:spacing w:before="0" w:beforeAutospacing="0" w:after="0" w:afterAutospacing="0"/>
      <w:ind w:firstLine="567"/>
      <w:jc w:val="both"/>
    </w:pPr>
    <w:rPr>
      <w:szCs w:val="20"/>
    </w:rPr>
  </w:style>
  <w:style w:type="paragraph" w:customStyle="1" w:styleId="14pt1">
    <w:name w:val="Стиль Обычный (веб) + 14 pt по ширине Первая строка:  1 см"/>
    <w:basedOn w:val="a3"/>
    <w:rsid w:val="00A55A86"/>
    <w:pPr>
      <w:spacing w:before="0" w:beforeAutospacing="0" w:after="0" w:afterAutospacing="0"/>
      <w:ind w:firstLine="567"/>
      <w:jc w:val="both"/>
    </w:pPr>
    <w:rPr>
      <w:szCs w:val="20"/>
    </w:rPr>
  </w:style>
  <w:style w:type="paragraph" w:styleId="a8">
    <w:name w:val="header"/>
    <w:basedOn w:val="a"/>
    <w:link w:val="a9"/>
    <w:uiPriority w:val="99"/>
    <w:unhideWhenUsed/>
    <w:rsid w:val="004F4B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4BF0"/>
  </w:style>
  <w:style w:type="paragraph" w:styleId="aa">
    <w:name w:val="footer"/>
    <w:basedOn w:val="a"/>
    <w:link w:val="ab"/>
    <w:uiPriority w:val="99"/>
    <w:unhideWhenUsed/>
    <w:rsid w:val="004F4B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4BF0"/>
  </w:style>
</w:styles>
</file>

<file path=word/webSettings.xml><?xml version="1.0" encoding="utf-8"?>
<w:webSettings xmlns:r="http://schemas.openxmlformats.org/officeDocument/2006/relationships" xmlns:w="http://schemas.openxmlformats.org/wordprocessingml/2006/main">
  <w:divs>
    <w:div w:id="1659306133">
      <w:bodyDiv w:val="1"/>
      <w:marLeft w:val="0"/>
      <w:marRight w:val="0"/>
      <w:marTop w:val="0"/>
      <w:marBottom w:val="0"/>
      <w:divBdr>
        <w:top w:val="none" w:sz="0" w:space="0" w:color="auto"/>
        <w:left w:val="none" w:sz="0" w:space="0" w:color="auto"/>
        <w:bottom w:val="none" w:sz="0" w:space="0" w:color="auto"/>
        <w:right w:val="none" w:sz="0" w:space="0" w:color="auto"/>
      </w:divBdr>
    </w:div>
    <w:div w:id="18375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20F9C6D676EEACF2E171663D3634B42F1B8130683D93D271B064FE78EF0C1C4345B39E4D654D52DCFDBb3u9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FFAB813835E28A8585A77B6305816A9BD59ED7C4594080EB4C52D49m1F5H" TargetMode="External"/><Relationship Id="rId5" Type="http://schemas.openxmlformats.org/officeDocument/2006/relationships/webSettings" Target="webSettings.xml"/><Relationship Id="rId10" Type="http://schemas.openxmlformats.org/officeDocument/2006/relationships/hyperlink" Target="consultantplus://offline/ref=AB520F9C6D676EEACF2E171663D3634B42F1B8130683D93D271B064FE78EF0C1C4345B39E4D654D52DCDDCb3u2C" TargetMode="External"/><Relationship Id="rId4" Type="http://schemas.openxmlformats.org/officeDocument/2006/relationships/settings" Target="settings.xml"/><Relationship Id="rId9" Type="http://schemas.openxmlformats.org/officeDocument/2006/relationships/hyperlink" Target="consultantplus://offline/ref=AB520F9C6D676EEACF2E171663D3634B42F1B8130683D93D271B064FE78EF0C1C4345B39E4D654D52DCDDCb3u2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FE85-F17D-4155-A42A-4B53916B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Вологдина Евгения Игоревна</dc:creator>
  <cp:lastModifiedBy>Иван</cp:lastModifiedBy>
  <cp:revision>3</cp:revision>
  <cp:lastPrinted>2016-01-22T09:13:00Z</cp:lastPrinted>
  <dcterms:created xsi:type="dcterms:W3CDTF">2016-03-11T06:26:00Z</dcterms:created>
  <dcterms:modified xsi:type="dcterms:W3CDTF">2016-03-13T05:58:00Z</dcterms:modified>
</cp:coreProperties>
</file>