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697" w:rsidRPr="00BA3AC0" w:rsidRDefault="00976697" w:rsidP="000509E5">
      <w:pPr>
        <w:spacing w:after="0" w:line="240" w:lineRule="auto"/>
        <w:ind w:left="5387"/>
        <w:rPr>
          <w:rFonts w:ascii="Times New Roman" w:hAnsi="Times New Roman" w:cs="Times New Roman"/>
          <w:sz w:val="28"/>
          <w:szCs w:val="28"/>
        </w:rPr>
      </w:pPr>
      <w:r w:rsidRPr="00BA3AC0">
        <w:rPr>
          <w:rFonts w:ascii="Times New Roman" w:hAnsi="Times New Roman" w:cs="Times New Roman"/>
          <w:sz w:val="28"/>
          <w:szCs w:val="28"/>
        </w:rPr>
        <w:t>ПРИЛОЖЕНИЕ</w:t>
      </w:r>
    </w:p>
    <w:p w:rsidR="00D021E8" w:rsidRPr="00BA3AC0" w:rsidRDefault="00976697" w:rsidP="000509E5">
      <w:pPr>
        <w:spacing w:after="0" w:line="240" w:lineRule="auto"/>
        <w:ind w:left="5387"/>
        <w:rPr>
          <w:rFonts w:ascii="Times New Roman" w:hAnsi="Times New Roman" w:cs="Times New Roman"/>
          <w:sz w:val="28"/>
          <w:szCs w:val="28"/>
        </w:rPr>
      </w:pPr>
      <w:r w:rsidRPr="00BA3AC0">
        <w:rPr>
          <w:rFonts w:ascii="Times New Roman" w:hAnsi="Times New Roman" w:cs="Times New Roman"/>
          <w:sz w:val="28"/>
          <w:szCs w:val="28"/>
        </w:rPr>
        <w:t xml:space="preserve">к постановлению администрации </w:t>
      </w:r>
    </w:p>
    <w:p w:rsidR="00D021E8" w:rsidRPr="00BA3AC0" w:rsidRDefault="00976697" w:rsidP="000509E5">
      <w:pPr>
        <w:spacing w:after="0" w:line="240" w:lineRule="auto"/>
        <w:ind w:left="5387"/>
        <w:rPr>
          <w:rFonts w:ascii="Times New Roman" w:hAnsi="Times New Roman" w:cs="Times New Roman"/>
          <w:sz w:val="28"/>
          <w:szCs w:val="28"/>
        </w:rPr>
      </w:pPr>
      <w:r w:rsidRPr="00BA3AC0">
        <w:rPr>
          <w:rFonts w:ascii="Times New Roman" w:hAnsi="Times New Roman" w:cs="Times New Roman"/>
          <w:sz w:val="28"/>
          <w:szCs w:val="28"/>
        </w:rPr>
        <w:t xml:space="preserve">Новосибирского района </w:t>
      </w:r>
    </w:p>
    <w:p w:rsidR="00976697" w:rsidRPr="00BA3AC0" w:rsidRDefault="00976697" w:rsidP="000509E5">
      <w:pPr>
        <w:spacing w:after="0" w:line="240" w:lineRule="auto"/>
        <w:ind w:left="5387"/>
        <w:rPr>
          <w:rFonts w:ascii="Times New Roman" w:hAnsi="Times New Roman" w:cs="Times New Roman"/>
          <w:sz w:val="28"/>
          <w:szCs w:val="28"/>
        </w:rPr>
      </w:pPr>
      <w:r w:rsidRPr="00BA3AC0">
        <w:rPr>
          <w:rFonts w:ascii="Times New Roman" w:hAnsi="Times New Roman" w:cs="Times New Roman"/>
          <w:sz w:val="28"/>
          <w:szCs w:val="28"/>
        </w:rPr>
        <w:t>Новосибирской области</w:t>
      </w:r>
    </w:p>
    <w:p w:rsidR="00976697" w:rsidRPr="00BA3AC0" w:rsidRDefault="00976697" w:rsidP="000509E5">
      <w:pPr>
        <w:spacing w:after="0" w:line="240" w:lineRule="auto"/>
        <w:ind w:left="5387"/>
        <w:rPr>
          <w:rFonts w:ascii="Times New Roman" w:hAnsi="Times New Roman" w:cs="Times New Roman"/>
          <w:sz w:val="28"/>
          <w:szCs w:val="28"/>
        </w:rPr>
      </w:pPr>
      <w:r w:rsidRPr="00BA3AC0">
        <w:rPr>
          <w:rFonts w:ascii="Times New Roman" w:hAnsi="Times New Roman" w:cs="Times New Roman"/>
          <w:sz w:val="28"/>
          <w:szCs w:val="28"/>
        </w:rPr>
        <w:t xml:space="preserve">от </w:t>
      </w:r>
      <w:r w:rsidR="00152D78" w:rsidRPr="00BA3AC0">
        <w:rPr>
          <w:rFonts w:ascii="Times New Roman" w:hAnsi="Times New Roman" w:cs="Times New Roman"/>
          <w:sz w:val="28"/>
          <w:szCs w:val="28"/>
        </w:rPr>
        <w:t>_________</w:t>
      </w:r>
      <w:r w:rsidR="000509E5" w:rsidRPr="00BA3AC0">
        <w:rPr>
          <w:rFonts w:ascii="Times New Roman" w:hAnsi="Times New Roman" w:cs="Times New Roman"/>
          <w:sz w:val="28"/>
          <w:szCs w:val="28"/>
        </w:rPr>
        <w:t>____</w:t>
      </w:r>
      <w:r w:rsidRPr="00BA3AC0">
        <w:rPr>
          <w:rFonts w:ascii="Times New Roman" w:hAnsi="Times New Roman" w:cs="Times New Roman"/>
          <w:sz w:val="28"/>
          <w:szCs w:val="28"/>
        </w:rPr>
        <w:t xml:space="preserve"> № </w:t>
      </w:r>
      <w:r w:rsidR="00152D78" w:rsidRPr="00BA3AC0">
        <w:rPr>
          <w:rFonts w:ascii="Times New Roman" w:hAnsi="Times New Roman" w:cs="Times New Roman"/>
          <w:sz w:val="28"/>
          <w:szCs w:val="28"/>
        </w:rPr>
        <w:t>__________</w:t>
      </w:r>
      <w:r w:rsidRPr="00BA3AC0">
        <w:rPr>
          <w:rFonts w:ascii="Times New Roman" w:hAnsi="Times New Roman" w:cs="Times New Roman"/>
          <w:sz w:val="28"/>
          <w:szCs w:val="28"/>
        </w:rPr>
        <w:t xml:space="preserve"> </w:t>
      </w:r>
    </w:p>
    <w:p w:rsidR="00976697" w:rsidRPr="00BA3AC0" w:rsidRDefault="00976697" w:rsidP="00976697">
      <w:pPr>
        <w:spacing w:after="0" w:line="240" w:lineRule="auto"/>
        <w:jc w:val="both"/>
        <w:rPr>
          <w:rFonts w:ascii="Times New Roman" w:hAnsi="Times New Roman" w:cs="Times New Roman"/>
          <w:sz w:val="28"/>
          <w:szCs w:val="28"/>
        </w:rPr>
      </w:pPr>
    </w:p>
    <w:p w:rsidR="00976697" w:rsidRPr="00BA3AC0" w:rsidRDefault="00976697" w:rsidP="00976697">
      <w:pPr>
        <w:spacing w:after="0" w:line="240" w:lineRule="auto"/>
        <w:jc w:val="center"/>
        <w:rPr>
          <w:rFonts w:ascii="Times New Roman" w:hAnsi="Times New Roman" w:cs="Times New Roman"/>
          <w:b/>
          <w:sz w:val="28"/>
          <w:szCs w:val="28"/>
        </w:rPr>
      </w:pPr>
      <w:r w:rsidRPr="00BA3AC0">
        <w:rPr>
          <w:rFonts w:ascii="Times New Roman" w:hAnsi="Times New Roman" w:cs="Times New Roman"/>
          <w:b/>
          <w:sz w:val="28"/>
          <w:szCs w:val="28"/>
        </w:rPr>
        <w:t>АДМИНИСТРАТИВНЫЙ РЕГЛАМЕНТ</w:t>
      </w:r>
    </w:p>
    <w:p w:rsidR="000509E5" w:rsidRPr="00BA3AC0" w:rsidRDefault="00976697" w:rsidP="00976697">
      <w:pPr>
        <w:spacing w:after="0" w:line="240" w:lineRule="auto"/>
        <w:jc w:val="center"/>
        <w:rPr>
          <w:rFonts w:ascii="Times New Roman" w:hAnsi="Times New Roman" w:cs="Times New Roman"/>
          <w:b/>
          <w:sz w:val="28"/>
          <w:szCs w:val="28"/>
        </w:rPr>
      </w:pPr>
      <w:r w:rsidRPr="00BA3AC0">
        <w:rPr>
          <w:rFonts w:ascii="Times New Roman" w:hAnsi="Times New Roman" w:cs="Times New Roman"/>
          <w:b/>
          <w:sz w:val="28"/>
          <w:szCs w:val="28"/>
        </w:rPr>
        <w:t xml:space="preserve">предоставления муниципальной услуги по подготовке, </w:t>
      </w:r>
    </w:p>
    <w:p w:rsidR="00976697" w:rsidRPr="00BA3AC0" w:rsidRDefault="00976697" w:rsidP="00976697">
      <w:pPr>
        <w:spacing w:after="0" w:line="240" w:lineRule="auto"/>
        <w:jc w:val="center"/>
        <w:rPr>
          <w:rFonts w:ascii="Times New Roman" w:hAnsi="Times New Roman" w:cs="Times New Roman"/>
          <w:b/>
          <w:sz w:val="28"/>
          <w:szCs w:val="28"/>
        </w:rPr>
      </w:pPr>
      <w:r w:rsidRPr="00BA3AC0">
        <w:rPr>
          <w:rFonts w:ascii="Times New Roman" w:hAnsi="Times New Roman" w:cs="Times New Roman"/>
          <w:b/>
          <w:sz w:val="28"/>
          <w:szCs w:val="28"/>
        </w:rPr>
        <w:t>регистрации и выдаче градостроительного плана земельного участка</w:t>
      </w:r>
    </w:p>
    <w:p w:rsidR="00581D69" w:rsidRPr="00BA3AC0" w:rsidRDefault="00581D69" w:rsidP="00976697">
      <w:pPr>
        <w:spacing w:after="0" w:line="240" w:lineRule="auto"/>
        <w:jc w:val="center"/>
        <w:rPr>
          <w:rFonts w:ascii="Times New Roman" w:hAnsi="Times New Roman" w:cs="Times New Roman"/>
          <w:sz w:val="28"/>
          <w:szCs w:val="28"/>
        </w:rPr>
      </w:pPr>
    </w:p>
    <w:p w:rsidR="00976697" w:rsidRPr="00BA3AC0" w:rsidRDefault="00976697" w:rsidP="00976697">
      <w:pPr>
        <w:spacing w:after="0" w:line="240" w:lineRule="auto"/>
        <w:jc w:val="center"/>
        <w:rPr>
          <w:rFonts w:ascii="Times New Roman" w:hAnsi="Times New Roman" w:cs="Times New Roman"/>
          <w:sz w:val="28"/>
          <w:szCs w:val="28"/>
        </w:rPr>
      </w:pPr>
      <w:r w:rsidRPr="00BA3AC0">
        <w:rPr>
          <w:rFonts w:ascii="Times New Roman" w:hAnsi="Times New Roman" w:cs="Times New Roman"/>
          <w:sz w:val="28"/>
          <w:szCs w:val="28"/>
        </w:rPr>
        <w:t>1. Общие положения</w:t>
      </w:r>
    </w:p>
    <w:p w:rsidR="00976697" w:rsidRPr="00BA3AC0" w:rsidRDefault="00976697" w:rsidP="00976697">
      <w:pPr>
        <w:spacing w:after="0" w:line="240" w:lineRule="auto"/>
        <w:jc w:val="both"/>
        <w:rPr>
          <w:rFonts w:ascii="Times New Roman" w:hAnsi="Times New Roman" w:cs="Times New Roman"/>
          <w:sz w:val="28"/>
          <w:szCs w:val="28"/>
        </w:rPr>
      </w:pP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1.1. Предметом регулирования настоящего административного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особенности выполнения административных процедур в многофункциональных центрах при предоставлении муниципальной услуги по подготовке, регистрации и выдаче градостроительного плана земельного участка.</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1.2. Заявителями могут выступать физические или юридические лица</w:t>
      </w:r>
      <w:r w:rsidR="000509E5" w:rsidRPr="00BA3AC0">
        <w:rPr>
          <w:rFonts w:ascii="Times New Roman" w:hAnsi="Times New Roman" w:cs="Times New Roman"/>
          <w:sz w:val="28"/>
          <w:szCs w:val="28"/>
        </w:rPr>
        <w:t>,</w:t>
      </w:r>
      <w:r w:rsidRPr="00BA3AC0">
        <w:rPr>
          <w:rFonts w:ascii="Times New Roman" w:hAnsi="Times New Roman" w:cs="Times New Roman"/>
          <w:sz w:val="28"/>
          <w:szCs w:val="28"/>
        </w:rPr>
        <w:t xml:space="preserve"> являющиеся правообладателями земельного участка (земельных участков).</w:t>
      </w:r>
    </w:p>
    <w:p w:rsidR="00B368D3" w:rsidRPr="00BA3AC0" w:rsidRDefault="00B368D3" w:rsidP="00B368D3">
      <w:pPr>
        <w:autoSpaceDE w:val="0"/>
        <w:autoSpaceDN w:val="0"/>
        <w:adjustRightInd w:val="0"/>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с заявлением о  выдаче градостроительного плана земельного участка вправе обратиться иное лицо, не являющееся правообладателем такого земельного участка.</w:t>
      </w:r>
    </w:p>
    <w:p w:rsidR="00B368D3" w:rsidRPr="00BA3AC0" w:rsidRDefault="00B368D3" w:rsidP="00B368D3">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w:t>
      </w:r>
    </w:p>
    <w:p w:rsidR="00976697" w:rsidRPr="00BA3AC0" w:rsidRDefault="00976697" w:rsidP="000509E5">
      <w:pPr>
        <w:widowControl w:val="0"/>
        <w:spacing w:after="0" w:line="240" w:lineRule="auto"/>
        <w:ind w:firstLine="709"/>
        <w:jc w:val="both"/>
        <w:rPr>
          <w:rFonts w:ascii="Times New Roman" w:hAnsi="Times New Roman" w:cs="Times New Roman"/>
          <w:sz w:val="28"/>
          <w:szCs w:val="28"/>
        </w:rPr>
      </w:pPr>
      <w:r w:rsidRPr="00BA3AC0">
        <w:rPr>
          <w:rFonts w:ascii="Times New Roman" w:hAnsi="Times New Roman" w:cs="Times New Roman"/>
          <w:sz w:val="28"/>
          <w:szCs w:val="28"/>
        </w:rPr>
        <w:t xml:space="preserve">1.3. Информация о месте нахождения и графике работы администрации Новосибирского района Новосибирской области (далее – администрация), муниципального казенного учреждения Новосибирского района Новосибирской области «Земельное бюро», участвующего в предоставлении муниципальной услуги (далее - учреждение), номера справочных телефонов, адреса официального сайта, электронной почты в сети «Интернет» размещены на сайте администрации </w:t>
      </w:r>
      <w:r w:rsidRPr="00BA3AC0">
        <w:rPr>
          <w:rFonts w:ascii="Times New Roman" w:hAnsi="Times New Roman" w:cs="Times New Roman"/>
          <w:sz w:val="28"/>
          <w:szCs w:val="28"/>
        </w:rPr>
        <w:lastRenderedPageBreak/>
        <w:t>(http://nsr.nso.ru), в федеральной государственной информационной системе» «Федеральный реестр государственных и муниципальных услуг (функций)», на Едином портале государственных и муниципальных услуг (функций).</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1.4. Адреса сайтов в информационно-телекоммуникационной сети «Интернет»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976697" w:rsidRPr="00BA3AC0" w:rsidRDefault="00976697" w:rsidP="000D5AB6">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w:t>
      </w:r>
      <w:r w:rsidR="000D5AB6" w:rsidRPr="00BA3AC0">
        <w:rPr>
          <w:rFonts w:ascii="Times New Roman" w:hAnsi="Times New Roman" w:cs="Times New Roman"/>
          <w:sz w:val="28"/>
          <w:szCs w:val="28"/>
        </w:rPr>
        <w:t> </w:t>
      </w:r>
      <w:r w:rsidRPr="00BA3AC0">
        <w:rPr>
          <w:rFonts w:ascii="Times New Roman" w:hAnsi="Times New Roman" w:cs="Times New Roman"/>
          <w:sz w:val="28"/>
          <w:szCs w:val="28"/>
        </w:rPr>
        <w:t>Федеральная служба государственной регистрации, кадастра и картографии, http://www.rosreestr.ru.</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1.5. Информационные, справочные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1.6.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xml:space="preserve">- в устной форме лично в часы приема в администрацию, учреждение или по телефону в соответствии с графиком работы; </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в письменной форме лично или почтовым отправлением в адрес администрации;</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в электронной форме, в том числе через Единый портал государственных и муниципальных услуг.</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учреждения (лично или по телефону) осуществляет устное информирование обратившегося за информацией заявителя.</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Ответ на телефонный звонок должен содержать информацию о фамилии, имени, отчестве и должности специалиста, принявшего телефонный звонок.</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При ответах на телефонные звонки и обращения заявителей лично в часы приема специалисты администрации, учреждения подробно и в вежливой форме информируют обратившихся по интересующим их вопросам.</w:t>
      </w:r>
    </w:p>
    <w:p w:rsidR="00976697" w:rsidRPr="00BA3AC0" w:rsidRDefault="00976697" w:rsidP="000509E5">
      <w:pPr>
        <w:widowControl w:val="0"/>
        <w:spacing w:after="0" w:line="240" w:lineRule="auto"/>
        <w:ind w:firstLine="709"/>
        <w:jc w:val="both"/>
        <w:rPr>
          <w:rFonts w:ascii="Times New Roman" w:hAnsi="Times New Roman" w:cs="Times New Roman"/>
          <w:sz w:val="28"/>
          <w:szCs w:val="28"/>
        </w:rPr>
      </w:pPr>
      <w:r w:rsidRPr="00BA3AC0">
        <w:rPr>
          <w:rFonts w:ascii="Times New Roman" w:hAnsi="Times New Roman" w:cs="Times New Roman"/>
          <w:sz w:val="28"/>
          <w:szCs w:val="28"/>
        </w:rPr>
        <w:t>Если для подготовки ответа на устное обращение требуется более 15 минут, специалисты администрации, учреждения,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976697" w:rsidRPr="00BA3AC0" w:rsidRDefault="00976697" w:rsidP="000509E5">
      <w:pPr>
        <w:widowControl w:val="0"/>
        <w:spacing w:after="0" w:line="240" w:lineRule="auto"/>
        <w:ind w:firstLine="709"/>
        <w:jc w:val="both"/>
        <w:rPr>
          <w:rFonts w:ascii="Times New Roman" w:hAnsi="Times New Roman" w:cs="Times New Roman"/>
          <w:sz w:val="28"/>
          <w:szCs w:val="28"/>
        </w:rPr>
      </w:pPr>
      <w:r w:rsidRPr="00BA3AC0">
        <w:rPr>
          <w:rFonts w:ascii="Times New Roman" w:hAnsi="Times New Roman" w:cs="Times New Roman"/>
          <w:sz w:val="28"/>
          <w:szCs w:val="28"/>
        </w:rPr>
        <w:t xml:space="preserve">При получении от заявителя письменного обращения лично </w:t>
      </w:r>
      <w:r w:rsidRPr="00BA3AC0">
        <w:rPr>
          <w:rFonts w:ascii="Times New Roman" w:hAnsi="Times New Roman" w:cs="Times New Roman"/>
          <w:sz w:val="28"/>
          <w:szCs w:val="28"/>
        </w:rPr>
        <w:lastRenderedPageBreak/>
        <w:t>о</w:t>
      </w:r>
      <w:r w:rsidR="000509E5" w:rsidRPr="00BA3AC0">
        <w:rPr>
          <w:rFonts w:ascii="Times New Roman" w:hAnsi="Times New Roman" w:cs="Times New Roman"/>
          <w:sz w:val="28"/>
          <w:szCs w:val="28"/>
        </w:rPr>
        <w:t> </w:t>
      </w:r>
      <w:r w:rsidRPr="00BA3AC0">
        <w:rPr>
          <w:rFonts w:ascii="Times New Roman" w:hAnsi="Times New Roman" w:cs="Times New Roman"/>
          <w:sz w:val="28"/>
          <w:szCs w:val="28"/>
        </w:rPr>
        <w:t>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 Обращение регистрируется в день его поступления.</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Письменный ответ подписывается Главой Новосибирского района Новосибирской области (далее – Глава района) либо уполномоченным им лицом, 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Единый портал государственных и муниципальных услуг.</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Если в письменном обращении не указаны фамилия физического лица (наименование юридического лица), направившего обращение, или почтовый адрес, адрес электронной почты, по которому должен быть направлен ответ, ответ на обращение не дается.</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Ответ на обращение направляется заявителю в течение 30 дней со дня регистрации обращения в администрации.</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В случае</w:t>
      </w:r>
      <w:proofErr w:type="gramStart"/>
      <w:r w:rsidRPr="00BA3AC0">
        <w:rPr>
          <w:rFonts w:ascii="Times New Roman" w:hAnsi="Times New Roman" w:cs="Times New Roman"/>
          <w:sz w:val="28"/>
          <w:szCs w:val="28"/>
        </w:rPr>
        <w:t>,</w:t>
      </w:r>
      <w:proofErr w:type="gramEnd"/>
      <w:r w:rsidRPr="00BA3AC0">
        <w:rPr>
          <w:rFonts w:ascii="Times New Roman" w:hAnsi="Times New Roman" w:cs="Times New Roman"/>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976697" w:rsidRPr="00BA3AC0" w:rsidRDefault="00C501D1"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1.7</w:t>
      </w:r>
      <w:r w:rsidR="00976697" w:rsidRPr="00BA3AC0">
        <w:rPr>
          <w:rFonts w:ascii="Times New Roman" w:hAnsi="Times New Roman" w:cs="Times New Roman"/>
          <w:sz w:val="28"/>
          <w:szCs w:val="28"/>
        </w:rPr>
        <w:t>. Стенд, содержащий информацию о графике работы администрации, учреждения</w:t>
      </w:r>
      <w:r w:rsidR="003B5FC2" w:rsidRPr="00BA3AC0">
        <w:rPr>
          <w:rFonts w:ascii="Times New Roman" w:hAnsi="Times New Roman" w:cs="Times New Roman"/>
          <w:sz w:val="28"/>
          <w:szCs w:val="28"/>
        </w:rPr>
        <w:t>,</w:t>
      </w:r>
      <w:r w:rsidR="00976697" w:rsidRPr="00BA3AC0">
        <w:rPr>
          <w:rFonts w:ascii="Times New Roman" w:hAnsi="Times New Roman" w:cs="Times New Roman"/>
          <w:sz w:val="28"/>
          <w:szCs w:val="28"/>
        </w:rPr>
        <w:t xml:space="preserve"> о предоставлении муниципальной услуги, размещается в помещении приема посетителей учреждения.</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На информационном стенде размещается следующая информация:</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xml:space="preserve">1) о порядке предоставления муниципальной услуги; </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2) текст административного регламента с приложениями;</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3) образцы заполнения документов, необходимых для получения муниципальной услуги;</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4) график работы, номера справочных телефонов, адреса электронной почты и сайта администрации;</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xml:space="preserve">5) информацию о специалистах, ответственных за предоставление муниципальной услуги, с указанием номера кабинета, в котором предоставляется муниципальная услуга; </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6) выдержки из нормативных правовых актов, содержащих нормы, регулирующие деятельность по предоставлению муниципальной услуги;</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7) перечень документов, необходимых для получения муниципальной услуги.</w:t>
      </w:r>
    </w:p>
    <w:p w:rsidR="00586F1C" w:rsidRPr="00BA3AC0" w:rsidRDefault="00586F1C" w:rsidP="00976697">
      <w:pPr>
        <w:spacing w:after="0" w:line="240" w:lineRule="auto"/>
        <w:jc w:val="center"/>
        <w:rPr>
          <w:rFonts w:ascii="Times New Roman" w:hAnsi="Times New Roman" w:cs="Times New Roman"/>
          <w:sz w:val="28"/>
          <w:szCs w:val="28"/>
        </w:rPr>
      </w:pPr>
    </w:p>
    <w:p w:rsidR="00976697" w:rsidRPr="00BA3AC0" w:rsidRDefault="00976697" w:rsidP="00976697">
      <w:pPr>
        <w:spacing w:after="0" w:line="240" w:lineRule="auto"/>
        <w:jc w:val="center"/>
        <w:rPr>
          <w:rFonts w:ascii="Times New Roman" w:hAnsi="Times New Roman" w:cs="Times New Roman"/>
          <w:sz w:val="28"/>
          <w:szCs w:val="28"/>
        </w:rPr>
      </w:pPr>
      <w:r w:rsidRPr="00BA3AC0">
        <w:rPr>
          <w:rFonts w:ascii="Times New Roman" w:hAnsi="Times New Roman" w:cs="Times New Roman"/>
          <w:sz w:val="28"/>
          <w:szCs w:val="28"/>
        </w:rPr>
        <w:t>2. Стандарт предоставления муниципальной услуги</w:t>
      </w:r>
    </w:p>
    <w:p w:rsidR="00976697" w:rsidRPr="00BA3AC0" w:rsidRDefault="00976697" w:rsidP="00976697">
      <w:pPr>
        <w:spacing w:after="0" w:line="240" w:lineRule="auto"/>
        <w:jc w:val="both"/>
        <w:rPr>
          <w:rFonts w:ascii="Times New Roman" w:hAnsi="Times New Roman" w:cs="Times New Roman"/>
          <w:sz w:val="28"/>
          <w:szCs w:val="28"/>
        </w:rPr>
      </w:pPr>
    </w:p>
    <w:p w:rsidR="00AE6704" w:rsidRPr="00BA3AC0" w:rsidRDefault="00976697" w:rsidP="00AE6704">
      <w:pPr>
        <w:widowControl w:val="0"/>
        <w:spacing w:after="0" w:line="240" w:lineRule="auto"/>
        <w:ind w:firstLine="709"/>
        <w:jc w:val="both"/>
        <w:rPr>
          <w:rFonts w:ascii="Times New Roman" w:hAnsi="Times New Roman" w:cs="Times New Roman"/>
          <w:sz w:val="28"/>
          <w:szCs w:val="28"/>
        </w:rPr>
      </w:pPr>
      <w:r w:rsidRPr="00BA3AC0">
        <w:rPr>
          <w:rFonts w:ascii="Times New Roman" w:hAnsi="Times New Roman" w:cs="Times New Roman"/>
          <w:sz w:val="28"/>
          <w:szCs w:val="28"/>
        </w:rPr>
        <w:t>2.1. Наименование муниципальной услуги: подготовка, регистрация и выдача градостроительного плана земельного участка.</w:t>
      </w:r>
    </w:p>
    <w:p w:rsidR="00976697" w:rsidRPr="00BA3AC0" w:rsidRDefault="00976697" w:rsidP="00AE6704">
      <w:pPr>
        <w:widowControl w:val="0"/>
        <w:spacing w:after="0" w:line="240" w:lineRule="auto"/>
        <w:ind w:firstLine="709"/>
        <w:jc w:val="both"/>
        <w:rPr>
          <w:rFonts w:ascii="Times New Roman" w:hAnsi="Times New Roman" w:cs="Times New Roman"/>
          <w:sz w:val="28"/>
          <w:szCs w:val="28"/>
        </w:rPr>
      </w:pPr>
      <w:r w:rsidRPr="00BA3AC0">
        <w:rPr>
          <w:rFonts w:ascii="Times New Roman" w:hAnsi="Times New Roman" w:cs="Times New Roman"/>
          <w:sz w:val="28"/>
          <w:szCs w:val="28"/>
        </w:rPr>
        <w:t>2.2.</w:t>
      </w:r>
      <w:r w:rsidR="00AE6704" w:rsidRPr="00BA3AC0">
        <w:rPr>
          <w:rFonts w:ascii="Times New Roman" w:hAnsi="Times New Roman" w:cs="Times New Roman"/>
          <w:sz w:val="28"/>
          <w:szCs w:val="28"/>
        </w:rPr>
        <w:t xml:space="preserve"> </w:t>
      </w:r>
      <w:r w:rsidRPr="00BA3AC0">
        <w:rPr>
          <w:rFonts w:ascii="Times New Roman" w:hAnsi="Times New Roman" w:cs="Times New Roman"/>
          <w:sz w:val="28"/>
          <w:szCs w:val="28"/>
        </w:rPr>
        <w:t>Муниципальная услуга предоставляется администрацией.</w:t>
      </w:r>
      <w:r w:rsidR="00AE6704" w:rsidRPr="00BA3AC0">
        <w:rPr>
          <w:rFonts w:ascii="Times New Roman" w:hAnsi="Times New Roman" w:cs="Times New Roman"/>
          <w:sz w:val="28"/>
          <w:szCs w:val="28"/>
        </w:rPr>
        <w:t xml:space="preserve"> </w:t>
      </w:r>
      <w:r w:rsidRPr="00BA3AC0">
        <w:rPr>
          <w:rFonts w:ascii="Times New Roman" w:hAnsi="Times New Roman" w:cs="Times New Roman"/>
          <w:sz w:val="28"/>
          <w:szCs w:val="28"/>
        </w:rPr>
        <w:lastRenderedPageBreak/>
        <w:t xml:space="preserve">Муниципальная услуга в части приема, обработки и регистрации заявлений от заявителей об оказании муниципальной услуги, подготовки проектов градостроительных планов земельных участков и их регистрации, прием, обработка и регистрация иных заявлений, обращений, жалоб, запросов, связанных с оказанием муниципальной услуги, а также предоставлении документов и/или информации и выдача результатов оказанных муниципальных услуг (посредством почтового отправления или нарочно при личном обращении) осуществляется в учреждении в соответствии с данным административным регламентом. </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2.3. Результатом предоставления муниципальной услуги является выдача градостроительного плана земельного участка (далее - градостроительный план).</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xml:space="preserve">2.4. Срок предоставления муниципальной услуги составляет не более </w:t>
      </w:r>
      <w:r w:rsidR="00B368D3" w:rsidRPr="00BA3AC0">
        <w:rPr>
          <w:rFonts w:ascii="Times New Roman" w:hAnsi="Times New Roman" w:cs="Times New Roman"/>
          <w:sz w:val="28"/>
          <w:szCs w:val="28"/>
        </w:rPr>
        <w:t>четырнадцати</w:t>
      </w:r>
      <w:r w:rsidR="00AE6704" w:rsidRPr="00BA3AC0">
        <w:rPr>
          <w:rFonts w:ascii="Times New Roman" w:hAnsi="Times New Roman" w:cs="Times New Roman"/>
          <w:sz w:val="28"/>
          <w:szCs w:val="28"/>
        </w:rPr>
        <w:t xml:space="preserve"> </w:t>
      </w:r>
      <w:r w:rsidRPr="00BA3AC0">
        <w:rPr>
          <w:rFonts w:ascii="Times New Roman" w:hAnsi="Times New Roman" w:cs="Times New Roman"/>
          <w:sz w:val="28"/>
          <w:szCs w:val="28"/>
        </w:rPr>
        <w:t>рабочих дней после получения заявления.</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2.5. Перечень нормативных правовых актов, регулирующих предоставление муниципальной услуги размещен на сайте администрации (http://nsr.nso.ru), в федеральной государ</w:t>
      </w:r>
      <w:r w:rsidR="00AE6704" w:rsidRPr="00BA3AC0">
        <w:rPr>
          <w:rFonts w:ascii="Times New Roman" w:hAnsi="Times New Roman" w:cs="Times New Roman"/>
          <w:sz w:val="28"/>
          <w:szCs w:val="28"/>
        </w:rPr>
        <w:t>ственной информационной системе</w:t>
      </w:r>
      <w:r w:rsidRPr="00BA3AC0">
        <w:rPr>
          <w:rFonts w:ascii="Times New Roman" w:hAnsi="Times New Roman" w:cs="Times New Roman"/>
          <w:sz w:val="28"/>
          <w:szCs w:val="28"/>
        </w:rPr>
        <w:t xml:space="preserve"> «Федеральный реестр государственных и муниципальных услуг (функций)», на Едином портале государственных и муниципальных услуг (функций).</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2.6. Перечень необходимых и обязательных для предоставления муниципальной услуги документов, представляемых самостоятельно заявителем:</w:t>
      </w:r>
    </w:p>
    <w:p w:rsidR="00AE6704" w:rsidRPr="00BA3AC0" w:rsidRDefault="00976697" w:rsidP="00AE6704">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заявление о выдаче градостроительного плана земельного уч</w:t>
      </w:r>
      <w:r w:rsidR="00961D9D" w:rsidRPr="00BA3AC0">
        <w:rPr>
          <w:rFonts w:ascii="Times New Roman" w:hAnsi="Times New Roman" w:cs="Times New Roman"/>
          <w:sz w:val="28"/>
          <w:szCs w:val="28"/>
        </w:rPr>
        <w:t>астка по образцу (Приложение 1);</w:t>
      </w:r>
    </w:p>
    <w:p w:rsidR="00AE6704" w:rsidRPr="00BA3AC0" w:rsidRDefault="00AE6704" w:rsidP="00AE6704">
      <w:pPr>
        <w:spacing w:after="0" w:line="240" w:lineRule="auto"/>
        <w:ind w:firstLine="708"/>
        <w:jc w:val="both"/>
        <w:rPr>
          <w:rFonts w:ascii="Times New Roman" w:hAnsi="Times New Roman" w:cs="Times New Roman"/>
          <w:color w:val="000000"/>
          <w:sz w:val="28"/>
          <w:szCs w:val="28"/>
          <w:shd w:val="clear" w:color="auto" w:fill="FFFFFF"/>
        </w:rPr>
      </w:pPr>
      <w:r w:rsidRPr="00BA3AC0">
        <w:rPr>
          <w:rFonts w:ascii="Times New Roman" w:hAnsi="Times New Roman" w:cs="Times New Roman"/>
          <w:color w:val="000000"/>
          <w:sz w:val="28"/>
          <w:szCs w:val="28"/>
          <w:shd w:val="clear" w:color="auto" w:fill="FFFFFF"/>
        </w:rPr>
        <w:t xml:space="preserve">- </w:t>
      </w:r>
      <w:r w:rsidR="00961D9D" w:rsidRPr="00BA3AC0">
        <w:rPr>
          <w:rFonts w:ascii="Times New Roman" w:hAnsi="Times New Roman" w:cs="Times New Roman"/>
          <w:color w:val="000000"/>
          <w:sz w:val="28"/>
          <w:szCs w:val="28"/>
          <w:shd w:val="clear" w:color="auto" w:fill="FFFFFF"/>
        </w:rPr>
        <w:t>копи</w:t>
      </w:r>
      <w:r w:rsidRPr="00BA3AC0">
        <w:rPr>
          <w:rFonts w:ascii="Times New Roman" w:hAnsi="Times New Roman" w:cs="Times New Roman"/>
          <w:color w:val="000000"/>
          <w:sz w:val="28"/>
          <w:szCs w:val="28"/>
          <w:shd w:val="clear" w:color="auto" w:fill="FFFFFF"/>
        </w:rPr>
        <w:t>я</w:t>
      </w:r>
      <w:r w:rsidR="00961D9D" w:rsidRPr="00BA3AC0">
        <w:rPr>
          <w:rFonts w:ascii="Times New Roman" w:hAnsi="Times New Roman" w:cs="Times New Roman"/>
          <w:color w:val="000000"/>
          <w:sz w:val="28"/>
          <w:szCs w:val="28"/>
          <w:shd w:val="clear" w:color="auto" w:fill="FFFFFF"/>
        </w:rPr>
        <w:t xml:space="preserve"> документа, удо</w:t>
      </w:r>
      <w:r w:rsidRPr="00BA3AC0">
        <w:rPr>
          <w:rFonts w:ascii="Times New Roman" w:hAnsi="Times New Roman" w:cs="Times New Roman"/>
          <w:color w:val="000000"/>
          <w:sz w:val="28"/>
          <w:szCs w:val="28"/>
          <w:shd w:val="clear" w:color="auto" w:fill="FFFFFF"/>
        </w:rPr>
        <w:t>стоверяющего личность заявителя;</w:t>
      </w:r>
    </w:p>
    <w:p w:rsidR="00961D9D" w:rsidRPr="00BA3AC0" w:rsidRDefault="00961D9D" w:rsidP="00AE6704">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color w:val="000000"/>
          <w:sz w:val="28"/>
          <w:szCs w:val="28"/>
          <w:shd w:val="clear" w:color="auto" w:fill="FFFFFF"/>
        </w:rPr>
        <w:t>-</w:t>
      </w:r>
      <w:r w:rsidR="00BA3AC0">
        <w:rPr>
          <w:rFonts w:ascii="Times New Roman" w:hAnsi="Times New Roman" w:cs="Times New Roman"/>
          <w:color w:val="000000"/>
          <w:sz w:val="28"/>
          <w:szCs w:val="28"/>
          <w:shd w:val="clear" w:color="auto" w:fill="FFFFFF"/>
        </w:rPr>
        <w:t> </w:t>
      </w:r>
      <w:r w:rsidRPr="00BA3AC0">
        <w:rPr>
          <w:rFonts w:ascii="Times New Roman" w:hAnsi="Times New Roman" w:cs="Times New Roman"/>
          <w:color w:val="000000"/>
          <w:sz w:val="28"/>
          <w:szCs w:val="28"/>
          <w:shd w:val="clear" w:color="auto" w:fill="FFFFFF"/>
        </w:rPr>
        <w:t>копии документов, удостоверяющих личность и подтверждающих полномочия представителя заявителя (в случае если с заявлением обра</w:t>
      </w:r>
      <w:r w:rsidR="00100FFD" w:rsidRPr="00BA3AC0">
        <w:rPr>
          <w:rFonts w:ascii="Times New Roman" w:hAnsi="Times New Roman" w:cs="Times New Roman"/>
          <w:color w:val="000000"/>
          <w:sz w:val="28"/>
          <w:szCs w:val="28"/>
          <w:shd w:val="clear" w:color="auto" w:fill="FFFFFF"/>
        </w:rPr>
        <w:t>щается представитель заявителя);</w:t>
      </w:r>
    </w:p>
    <w:p w:rsidR="00662D43" w:rsidRPr="00BA3AC0" w:rsidRDefault="00662D43"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color w:val="000000"/>
          <w:sz w:val="28"/>
          <w:szCs w:val="28"/>
          <w:shd w:val="clear" w:color="auto" w:fill="FFFFFF"/>
        </w:rPr>
        <w:t>-</w:t>
      </w:r>
      <w:r w:rsidR="00AE6704" w:rsidRPr="00BA3AC0">
        <w:rPr>
          <w:rFonts w:ascii="Times New Roman" w:hAnsi="Times New Roman" w:cs="Times New Roman"/>
          <w:color w:val="000000"/>
          <w:sz w:val="28"/>
          <w:szCs w:val="28"/>
          <w:shd w:val="clear" w:color="auto" w:fill="FFFFFF"/>
        </w:rPr>
        <w:t xml:space="preserve"> </w:t>
      </w:r>
      <w:r w:rsidRPr="00BA3AC0">
        <w:rPr>
          <w:rFonts w:ascii="Times New Roman" w:hAnsi="Times New Roman" w:cs="Times New Roman"/>
          <w:color w:val="000000"/>
          <w:sz w:val="28"/>
          <w:szCs w:val="28"/>
          <w:shd w:val="clear" w:color="auto" w:fill="FFFFFF"/>
        </w:rPr>
        <w:t xml:space="preserve">документы, подтверждающие получение согласия лица, не являющегося заявителем, на обработку его персональных данных, если в соответствии с Федеральным законом от 27.07.2006 </w:t>
      </w:r>
      <w:r w:rsidR="00AE6704" w:rsidRPr="00BA3AC0">
        <w:rPr>
          <w:rFonts w:ascii="Times New Roman" w:hAnsi="Times New Roman" w:cs="Times New Roman"/>
          <w:color w:val="000000"/>
          <w:sz w:val="28"/>
          <w:szCs w:val="28"/>
          <w:shd w:val="clear" w:color="auto" w:fill="FFFFFF"/>
        </w:rPr>
        <w:t xml:space="preserve">г. </w:t>
      </w:r>
      <w:r w:rsidRPr="00BA3AC0">
        <w:rPr>
          <w:rFonts w:ascii="Times New Roman" w:hAnsi="Times New Roman" w:cs="Times New Roman"/>
          <w:color w:val="000000"/>
          <w:sz w:val="28"/>
          <w:szCs w:val="28"/>
          <w:shd w:val="clear" w:color="auto" w:fill="FFFFFF"/>
        </w:rPr>
        <w:t>№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B368D3" w:rsidRPr="00BA3AC0" w:rsidRDefault="00B368D3"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В заявлении о выдаче градостроительного плана земельного участка может быть указано о его выдаче в форме электронного документа, подписанного электронной подписью, посредством Единого портала государственных и муниципальных услуг</w:t>
      </w:r>
      <w:r w:rsidR="00406F64" w:rsidRPr="00BA3AC0">
        <w:rPr>
          <w:rFonts w:ascii="Times New Roman" w:hAnsi="Times New Roman" w:cs="Times New Roman"/>
          <w:sz w:val="28"/>
          <w:szCs w:val="28"/>
        </w:rPr>
        <w:t>.</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xml:space="preserve">2.7. Запрещается требовать от заявителя: </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BA3AC0">
        <w:rPr>
          <w:rFonts w:ascii="Times New Roman" w:hAnsi="Times New Roman" w:cs="Times New Roman"/>
          <w:sz w:val="28"/>
          <w:szCs w:val="28"/>
        </w:rPr>
        <w:lastRenderedPageBreak/>
        <w:t xml:space="preserve">местного самоуправления организаций, участвующих в предоставлении предусмотренных частью 1 статьи 1 Федерального закона от 27.07.2010 </w:t>
      </w:r>
      <w:r w:rsidR="004F28FE" w:rsidRPr="00BA3AC0">
        <w:rPr>
          <w:rFonts w:ascii="Times New Roman" w:hAnsi="Times New Roman" w:cs="Times New Roman"/>
          <w:sz w:val="28"/>
          <w:szCs w:val="28"/>
        </w:rPr>
        <w:t>г.   № </w:t>
      </w:r>
      <w:r w:rsidRPr="00BA3AC0">
        <w:rPr>
          <w:rFonts w:ascii="Times New Roman" w:hAnsi="Times New Roman" w:cs="Times New Roman"/>
          <w:sz w:val="28"/>
          <w:szCs w:val="28"/>
        </w:rPr>
        <w:t>210-ФЗ «Об организации предоставления государственных и муниципальных услуг» (далее – Ф</w:t>
      </w:r>
      <w:r w:rsidR="007E6D6F" w:rsidRPr="00BA3AC0">
        <w:rPr>
          <w:rFonts w:ascii="Times New Roman" w:hAnsi="Times New Roman" w:cs="Times New Roman"/>
          <w:sz w:val="28"/>
          <w:szCs w:val="28"/>
        </w:rPr>
        <w:t>едеральный закон</w:t>
      </w:r>
      <w:r w:rsidRPr="00BA3AC0">
        <w:rPr>
          <w:rFonts w:ascii="Times New Roman" w:hAnsi="Times New Roman" w:cs="Times New Roman"/>
          <w:sz w:val="28"/>
          <w:szCs w:val="28"/>
        </w:rPr>
        <w:t xml:space="preserve">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 исключением документов, включенных в определенный </w:t>
      </w:r>
      <w:r w:rsidR="004F28FE" w:rsidRPr="00BA3AC0">
        <w:rPr>
          <w:rFonts w:ascii="Times New Roman" w:hAnsi="Times New Roman" w:cs="Times New Roman"/>
          <w:sz w:val="28"/>
          <w:szCs w:val="28"/>
        </w:rPr>
        <w:t>пунктом</w:t>
      </w:r>
      <w:r w:rsidR="00662D43" w:rsidRPr="00BA3AC0">
        <w:rPr>
          <w:rFonts w:ascii="Times New Roman" w:hAnsi="Times New Roman" w:cs="Times New Roman"/>
          <w:sz w:val="28"/>
          <w:szCs w:val="28"/>
        </w:rPr>
        <w:t xml:space="preserve"> </w:t>
      </w:r>
      <w:r w:rsidRPr="00BA3AC0">
        <w:rPr>
          <w:rFonts w:ascii="Times New Roman" w:hAnsi="Times New Roman" w:cs="Times New Roman"/>
          <w:sz w:val="28"/>
          <w:szCs w:val="28"/>
        </w:rPr>
        <w:t>6 статьи 7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w:t>
      </w:r>
      <w:r w:rsidR="007E6D6F" w:rsidRPr="00BA3AC0">
        <w:rPr>
          <w:rFonts w:ascii="Times New Roman" w:hAnsi="Times New Roman" w:cs="Times New Roman"/>
          <w:sz w:val="28"/>
          <w:szCs w:val="28"/>
        </w:rPr>
        <w:t>едерального закона</w:t>
      </w:r>
      <w:r w:rsidRPr="00BA3AC0">
        <w:rPr>
          <w:rFonts w:ascii="Times New Roman" w:hAnsi="Times New Roman" w:cs="Times New Roman"/>
          <w:sz w:val="28"/>
          <w:szCs w:val="28"/>
        </w:rPr>
        <w:t xml:space="preserve"> № 210-ФЗ;</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б)</w:t>
      </w:r>
      <w:r w:rsidR="00BA3AC0">
        <w:rPr>
          <w:rFonts w:ascii="Times New Roman" w:hAnsi="Times New Roman" w:cs="Times New Roman"/>
          <w:sz w:val="28"/>
          <w:szCs w:val="28"/>
        </w:rPr>
        <w:t> </w:t>
      </w:r>
      <w:bookmarkStart w:id="0" w:name="_GoBack"/>
      <w:bookmarkEnd w:id="0"/>
      <w:r w:rsidRPr="00BA3AC0">
        <w:rPr>
          <w:rFonts w:ascii="Times New Roman" w:hAnsi="Times New Roman" w:cs="Times New Roman"/>
          <w:sz w:val="28"/>
          <w:szCs w:val="28"/>
        </w:rPr>
        <w:t xml:space="preserve">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976697" w:rsidRPr="00BA3AC0" w:rsidRDefault="00976697" w:rsidP="00406F64">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76697" w:rsidRPr="00BA3AC0" w:rsidRDefault="00976697" w:rsidP="00976697">
      <w:pPr>
        <w:spacing w:after="0" w:line="240" w:lineRule="auto"/>
        <w:ind w:firstLine="708"/>
        <w:jc w:val="both"/>
        <w:rPr>
          <w:rFonts w:ascii="Times New Roman" w:hAnsi="Times New Roman" w:cs="Times New Roman"/>
          <w:sz w:val="28"/>
          <w:szCs w:val="28"/>
        </w:rPr>
      </w:pPr>
      <w:proofErr w:type="gramStart"/>
      <w:r w:rsidRPr="00BA3AC0">
        <w:rPr>
          <w:rFonts w:ascii="Times New Roman" w:hAnsi="Times New Roman" w:cs="Times New Roman"/>
          <w:sz w:val="28"/>
          <w:szCs w:val="28"/>
        </w:rPr>
        <w:t>г)</w:t>
      </w:r>
      <w:r w:rsidR="00BA3AC0">
        <w:rPr>
          <w:rFonts w:ascii="Times New Roman" w:hAnsi="Times New Roman" w:cs="Times New Roman"/>
          <w:sz w:val="28"/>
          <w:szCs w:val="28"/>
        </w:rPr>
        <w:t> </w:t>
      </w:r>
      <w:r w:rsidRPr="00BA3AC0">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w:t>
      </w:r>
      <w:r w:rsidR="007E6D6F" w:rsidRPr="00BA3AC0">
        <w:rPr>
          <w:rFonts w:ascii="Times New Roman" w:hAnsi="Times New Roman" w:cs="Times New Roman"/>
          <w:sz w:val="28"/>
          <w:szCs w:val="28"/>
        </w:rPr>
        <w:t xml:space="preserve">едерального закона </w:t>
      </w:r>
      <w:r w:rsidRPr="00BA3AC0">
        <w:rPr>
          <w:rFonts w:ascii="Times New Roman" w:hAnsi="Times New Roman" w:cs="Times New Roman"/>
          <w:sz w:val="28"/>
          <w:szCs w:val="28"/>
        </w:rPr>
        <w:t>№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BA3AC0">
        <w:rPr>
          <w:rFonts w:ascii="Times New Roman" w:hAnsi="Times New Roman" w:cs="Times New Roman"/>
          <w:sz w:val="28"/>
          <w:szCs w:val="28"/>
        </w:rPr>
        <w:t xml:space="preserve"> чем в письменном виде за подписью руководителя органа, предоставляющего государственную </w:t>
      </w:r>
      <w:r w:rsidRPr="00BA3AC0">
        <w:rPr>
          <w:rFonts w:ascii="Times New Roman" w:hAnsi="Times New Roman" w:cs="Times New Roman"/>
          <w:sz w:val="28"/>
          <w:szCs w:val="28"/>
        </w:rPr>
        <w:lastRenderedPageBreak/>
        <w:t>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w:t>
      </w:r>
      <w:r w:rsidR="004F28FE" w:rsidRPr="00BA3AC0">
        <w:rPr>
          <w:rFonts w:ascii="Times New Roman" w:hAnsi="Times New Roman" w:cs="Times New Roman"/>
          <w:sz w:val="28"/>
          <w:szCs w:val="28"/>
        </w:rPr>
        <w:t xml:space="preserve">енной частью 1.1 статьи 16 </w:t>
      </w:r>
      <w:r w:rsidR="007E6D6F" w:rsidRPr="00BA3AC0">
        <w:rPr>
          <w:rFonts w:ascii="Times New Roman" w:hAnsi="Times New Roman" w:cs="Times New Roman"/>
          <w:sz w:val="28"/>
          <w:szCs w:val="28"/>
        </w:rPr>
        <w:t xml:space="preserve">Федерального закона № </w:t>
      </w:r>
      <w:r w:rsidRPr="00BA3AC0">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B368D3" w:rsidRPr="00BA3AC0" w:rsidRDefault="00976697" w:rsidP="00B368D3">
      <w:pPr>
        <w:autoSpaceDE w:val="0"/>
        <w:autoSpaceDN w:val="0"/>
        <w:adjustRightInd w:val="0"/>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2.8. </w:t>
      </w:r>
      <w:r w:rsidR="00B368D3" w:rsidRPr="00BA3AC0">
        <w:rPr>
          <w:rFonts w:ascii="Times New Roman" w:hAnsi="Times New Roman" w:cs="Times New Roman"/>
          <w:sz w:val="28"/>
          <w:szCs w:val="28"/>
        </w:rPr>
        <w:t>Основания для отказа в приеме документов:</w:t>
      </w:r>
    </w:p>
    <w:p w:rsidR="00D021E8" w:rsidRPr="00BA3AC0" w:rsidRDefault="00B368D3" w:rsidP="00B368D3">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представленные документы по форме и (или) содержанию не соответствуют требованиям законодательс</w:t>
      </w:r>
      <w:r w:rsidR="00662D43" w:rsidRPr="00BA3AC0">
        <w:rPr>
          <w:rFonts w:ascii="Times New Roman" w:hAnsi="Times New Roman" w:cs="Times New Roman"/>
          <w:sz w:val="28"/>
          <w:szCs w:val="28"/>
        </w:rPr>
        <w:t>тва либо не поддаются прочтению;</w:t>
      </w:r>
    </w:p>
    <w:p w:rsidR="00662D43" w:rsidRPr="00BA3AC0" w:rsidRDefault="00662D43" w:rsidP="00B368D3">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непредстав</w:t>
      </w:r>
      <w:r w:rsidR="004F28FE" w:rsidRPr="00BA3AC0">
        <w:rPr>
          <w:rFonts w:ascii="Times New Roman" w:hAnsi="Times New Roman" w:cs="Times New Roman"/>
          <w:sz w:val="28"/>
          <w:szCs w:val="28"/>
        </w:rPr>
        <w:t xml:space="preserve">ление документов, указанных в пункте </w:t>
      </w:r>
      <w:r w:rsidRPr="00BA3AC0">
        <w:rPr>
          <w:rFonts w:ascii="Times New Roman" w:hAnsi="Times New Roman" w:cs="Times New Roman"/>
          <w:sz w:val="28"/>
          <w:szCs w:val="28"/>
        </w:rPr>
        <w:t>2.6 административного регламента.</w:t>
      </w:r>
    </w:p>
    <w:p w:rsidR="00D021E8" w:rsidRPr="00BA3AC0" w:rsidRDefault="00976697" w:rsidP="00D021E8">
      <w:pPr>
        <w:autoSpaceDE w:val="0"/>
        <w:autoSpaceDN w:val="0"/>
        <w:adjustRightInd w:val="0"/>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2.9. </w:t>
      </w:r>
      <w:r w:rsidR="00D021E8" w:rsidRPr="00BA3AC0">
        <w:rPr>
          <w:rFonts w:ascii="Times New Roman" w:hAnsi="Times New Roman" w:cs="Times New Roman"/>
          <w:sz w:val="28"/>
          <w:szCs w:val="28"/>
        </w:rPr>
        <w:t>Основания для отказа в предоставлении муниципальной услуги:</w:t>
      </w:r>
    </w:p>
    <w:p w:rsidR="00D021E8" w:rsidRPr="00BA3AC0" w:rsidRDefault="00D021E8" w:rsidP="00D021E8">
      <w:pPr>
        <w:autoSpaceDE w:val="0"/>
        <w:autoSpaceDN w:val="0"/>
        <w:adjustRightInd w:val="0"/>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заявитель не является правообладателем земельного участка, иным лицом в случае,</w:t>
      </w:r>
      <w:r w:rsidR="004F28FE" w:rsidRPr="00BA3AC0">
        <w:rPr>
          <w:rFonts w:ascii="Times New Roman" w:hAnsi="Times New Roman" w:cs="Times New Roman"/>
          <w:sz w:val="28"/>
          <w:szCs w:val="28"/>
        </w:rPr>
        <w:t xml:space="preserve"> предусмотренном частью 1.1 статьи </w:t>
      </w:r>
      <w:r w:rsidRPr="00BA3AC0">
        <w:rPr>
          <w:rFonts w:ascii="Times New Roman" w:hAnsi="Times New Roman" w:cs="Times New Roman"/>
          <w:sz w:val="28"/>
          <w:szCs w:val="28"/>
        </w:rPr>
        <w:t>57.3 Градостроительного кодекса Российской Федерации;</w:t>
      </w:r>
    </w:p>
    <w:p w:rsidR="00D021E8" w:rsidRPr="00BA3AC0" w:rsidRDefault="00D021E8" w:rsidP="00D021E8">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отсутствие утвержденной документации по планировке территории 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w:t>
      </w:r>
    </w:p>
    <w:p w:rsidR="00976697" w:rsidRPr="00BA3AC0" w:rsidRDefault="00976697" w:rsidP="00D021E8">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2.10.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B368D3"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w:t>
      </w:r>
      <w:r w:rsidR="00961D9D" w:rsidRPr="00BA3AC0">
        <w:rPr>
          <w:rFonts w:ascii="Times New Roman" w:hAnsi="Times New Roman" w:cs="Times New Roman"/>
          <w:sz w:val="28"/>
          <w:szCs w:val="28"/>
        </w:rPr>
        <w:t> </w:t>
      </w:r>
      <w:r w:rsidRPr="00BA3AC0">
        <w:rPr>
          <w:rFonts w:ascii="Times New Roman" w:hAnsi="Times New Roman" w:cs="Times New Roman"/>
          <w:sz w:val="28"/>
          <w:szCs w:val="28"/>
        </w:rPr>
        <w:t xml:space="preserve">выписки из Единого государственного реестра недвижимости - в Управлении </w:t>
      </w:r>
      <w:proofErr w:type="spellStart"/>
      <w:r w:rsidRPr="00BA3AC0">
        <w:rPr>
          <w:rFonts w:ascii="Times New Roman" w:hAnsi="Times New Roman" w:cs="Times New Roman"/>
          <w:sz w:val="28"/>
          <w:szCs w:val="28"/>
        </w:rPr>
        <w:t>Росре</w:t>
      </w:r>
      <w:r w:rsidR="00B368D3" w:rsidRPr="00BA3AC0">
        <w:rPr>
          <w:rFonts w:ascii="Times New Roman" w:hAnsi="Times New Roman" w:cs="Times New Roman"/>
          <w:sz w:val="28"/>
          <w:szCs w:val="28"/>
        </w:rPr>
        <w:t>естра</w:t>
      </w:r>
      <w:proofErr w:type="spellEnd"/>
      <w:r w:rsidR="00B368D3" w:rsidRPr="00BA3AC0">
        <w:rPr>
          <w:rFonts w:ascii="Times New Roman" w:hAnsi="Times New Roman" w:cs="Times New Roman"/>
          <w:sz w:val="28"/>
          <w:szCs w:val="28"/>
        </w:rPr>
        <w:t xml:space="preserve"> по Новосибирской области;</w:t>
      </w:r>
    </w:p>
    <w:p w:rsidR="00976697" w:rsidRPr="00BA3AC0" w:rsidRDefault="00B368D3"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утвержденная документация по планировке территории в случае, установленном п</w:t>
      </w:r>
      <w:r w:rsidR="001E734F" w:rsidRPr="00BA3AC0">
        <w:rPr>
          <w:rFonts w:ascii="Times New Roman" w:hAnsi="Times New Roman" w:cs="Times New Roman"/>
          <w:sz w:val="28"/>
          <w:szCs w:val="28"/>
        </w:rPr>
        <w:t>унктом</w:t>
      </w:r>
      <w:r w:rsidRPr="00BA3AC0">
        <w:rPr>
          <w:rFonts w:ascii="Times New Roman" w:hAnsi="Times New Roman" w:cs="Times New Roman"/>
          <w:sz w:val="28"/>
          <w:szCs w:val="28"/>
        </w:rPr>
        <w:t xml:space="preserve"> 4 ст</w:t>
      </w:r>
      <w:r w:rsidR="001E734F" w:rsidRPr="00BA3AC0">
        <w:rPr>
          <w:rFonts w:ascii="Times New Roman" w:hAnsi="Times New Roman" w:cs="Times New Roman"/>
          <w:sz w:val="28"/>
          <w:szCs w:val="28"/>
        </w:rPr>
        <w:t>атьи</w:t>
      </w:r>
      <w:r w:rsidRPr="00BA3AC0">
        <w:rPr>
          <w:rFonts w:ascii="Times New Roman" w:hAnsi="Times New Roman" w:cs="Times New Roman"/>
          <w:sz w:val="28"/>
          <w:szCs w:val="28"/>
        </w:rPr>
        <w:t xml:space="preserve"> 57.3 Градостроительного кодекса</w:t>
      </w:r>
      <w:r w:rsidR="004F28FE" w:rsidRPr="00BA3AC0">
        <w:rPr>
          <w:rFonts w:ascii="Times New Roman" w:hAnsi="Times New Roman" w:cs="Times New Roman"/>
          <w:sz w:val="28"/>
          <w:szCs w:val="28"/>
        </w:rPr>
        <w:t xml:space="preserve"> Российской Федерации</w:t>
      </w:r>
      <w:r w:rsidRPr="00BA3AC0">
        <w:rPr>
          <w:rFonts w:ascii="Times New Roman" w:hAnsi="Times New Roman" w:cs="Times New Roman"/>
          <w:sz w:val="28"/>
          <w:szCs w:val="28"/>
        </w:rPr>
        <w:t>.</w:t>
      </w:r>
      <w:r w:rsidR="00976697" w:rsidRPr="00BA3AC0">
        <w:rPr>
          <w:rFonts w:ascii="Times New Roman" w:hAnsi="Times New Roman" w:cs="Times New Roman"/>
          <w:sz w:val="28"/>
          <w:szCs w:val="28"/>
        </w:rPr>
        <w:t xml:space="preserve"> </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2.11. Муниципальная услуга предоставляется бесплатно.</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2.12.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2.13. </w:t>
      </w:r>
      <w:r w:rsidR="00A25654" w:rsidRPr="00BA3AC0">
        <w:rPr>
          <w:rFonts w:ascii="Times New Roman" w:hAnsi="Times New Roman" w:cs="Times New Roman"/>
          <w:sz w:val="28"/>
          <w:szCs w:val="28"/>
        </w:rPr>
        <w:t>Срок регистрации документов для предоставления муниципальной услуги – один день со дня их поступления</w:t>
      </w:r>
      <w:r w:rsidRPr="00BA3AC0">
        <w:rPr>
          <w:rFonts w:ascii="Times New Roman" w:hAnsi="Times New Roman" w:cs="Times New Roman"/>
          <w:sz w:val="28"/>
          <w:szCs w:val="28"/>
        </w:rPr>
        <w:t>.</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2.14. При предоставлении муниципальной услуги прием заявителей осуществляется в помещениях, которые оборудуются системой кондиционирования воздуха, противопожарной системой и средствами пожаротушения, системой охраны и соответствуют санитарно-эпидемиологическим правилам и нормам.</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У входа в каждое помещение размещается табличка с наименованием отдела и номером кабинета.</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xml:space="preserve">С целью информирования заявителей о фамилии, имени, отчестве и должности работников, предоставляющих муниципальную услугу, специалисты </w:t>
      </w:r>
      <w:r w:rsidRPr="00BA3AC0">
        <w:rPr>
          <w:rFonts w:ascii="Times New Roman" w:hAnsi="Times New Roman" w:cs="Times New Roman"/>
          <w:sz w:val="28"/>
          <w:szCs w:val="28"/>
        </w:rPr>
        <w:lastRenderedPageBreak/>
        <w:t>обеспечиваются личными идентификационными карточками и (или) настольными табличками.</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xml:space="preserve">В целях обеспечения конфиденциальности сведений одним специалистом одновременно ведется прием одного заявителя.        </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Одновременное информирование и (или) прием двух или более заявителей не допускается.</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На территории, прилегающей к месту предоставления муниципальной услуги, выделяются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Доступ заявителей к парковочным местам является бесплатным.</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Вход в здание оборудуется устройством для маломобильных граждан.</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xml:space="preserve">Здание, в котором предоставляется муниципальная услуга, оборудуется системами пожарной сигнализации, средствами пожаротушения. </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Предусматриваются пути эвакуации, места общего пользования (туалеты, гардероб).</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Места ожидания в очереди оборудуются стульями, кресельными секциями.</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2.15. Показателями доступности муниципальной услуги являются:</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транспортная доступность мест предоставления муниципальной услуги;</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обеспечение беспрепятственного доступа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наличие бесплатной парковки автотранспортных средств, в том числе парковки для специальных транспортных средств инвалидов;</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предоставление бесплатно муниципальной услуги и информации о ней.</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Показателями качества муниципальной услуги является:</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исполнение обращения в установленные сроки;</w:t>
      </w:r>
    </w:p>
    <w:p w:rsidR="00976697" w:rsidRPr="00BA3AC0" w:rsidRDefault="00976697" w:rsidP="00976697">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соблюдение порядка выполнения административных процедур.</w:t>
      </w:r>
    </w:p>
    <w:p w:rsidR="00976697" w:rsidRPr="00BA3AC0" w:rsidRDefault="00976697" w:rsidP="00CF5D0A">
      <w:pPr>
        <w:widowControl w:val="0"/>
        <w:spacing w:after="0" w:line="240" w:lineRule="auto"/>
        <w:ind w:firstLine="709"/>
        <w:jc w:val="both"/>
        <w:rPr>
          <w:rFonts w:ascii="Times New Roman" w:hAnsi="Times New Roman" w:cs="Times New Roman"/>
          <w:sz w:val="28"/>
          <w:szCs w:val="28"/>
        </w:rPr>
      </w:pPr>
      <w:r w:rsidRPr="00BA3AC0">
        <w:rPr>
          <w:rFonts w:ascii="Times New Roman" w:hAnsi="Times New Roman" w:cs="Times New Roman"/>
          <w:sz w:val="28"/>
          <w:szCs w:val="28"/>
        </w:rPr>
        <w:t>2.16. По выбору заявителя заявление о предоставлении муниципальной услуги представляется одним из следующих способов:</w:t>
      </w:r>
    </w:p>
    <w:p w:rsidR="00976697" w:rsidRPr="00BA3AC0" w:rsidRDefault="00976697" w:rsidP="00CF5D0A">
      <w:pPr>
        <w:widowControl w:val="0"/>
        <w:spacing w:after="0" w:line="240" w:lineRule="auto"/>
        <w:ind w:firstLine="709"/>
        <w:jc w:val="both"/>
        <w:rPr>
          <w:rFonts w:ascii="Times New Roman" w:hAnsi="Times New Roman" w:cs="Times New Roman"/>
          <w:sz w:val="28"/>
          <w:szCs w:val="28"/>
        </w:rPr>
      </w:pPr>
      <w:r w:rsidRPr="00BA3AC0">
        <w:rPr>
          <w:rFonts w:ascii="Times New Roman" w:hAnsi="Times New Roman" w:cs="Times New Roman"/>
          <w:sz w:val="28"/>
          <w:szCs w:val="28"/>
        </w:rPr>
        <w:t>- непосредственно заявителем при личном посещении учреждения;</w:t>
      </w:r>
    </w:p>
    <w:p w:rsidR="00976697" w:rsidRPr="00BA3AC0" w:rsidRDefault="00976697" w:rsidP="00CF5D0A">
      <w:pPr>
        <w:widowControl w:val="0"/>
        <w:spacing w:after="0" w:line="240" w:lineRule="auto"/>
        <w:ind w:firstLine="709"/>
        <w:jc w:val="both"/>
        <w:rPr>
          <w:rFonts w:ascii="Times New Roman" w:hAnsi="Times New Roman" w:cs="Times New Roman"/>
          <w:sz w:val="28"/>
          <w:szCs w:val="28"/>
        </w:rPr>
      </w:pPr>
      <w:r w:rsidRPr="00BA3AC0">
        <w:rPr>
          <w:rFonts w:ascii="Times New Roman" w:hAnsi="Times New Roman" w:cs="Times New Roman"/>
          <w:sz w:val="28"/>
          <w:szCs w:val="28"/>
        </w:rPr>
        <w:t>- посредством почтового отправления;</w:t>
      </w:r>
    </w:p>
    <w:p w:rsidR="00976697" w:rsidRPr="00BA3AC0" w:rsidRDefault="00D021E8" w:rsidP="00CF5D0A">
      <w:pPr>
        <w:widowControl w:val="0"/>
        <w:spacing w:after="0" w:line="240" w:lineRule="auto"/>
        <w:ind w:firstLine="709"/>
        <w:jc w:val="both"/>
        <w:rPr>
          <w:rFonts w:ascii="Times New Roman" w:hAnsi="Times New Roman" w:cs="Times New Roman"/>
          <w:sz w:val="28"/>
          <w:szCs w:val="28"/>
        </w:rPr>
      </w:pPr>
      <w:r w:rsidRPr="00BA3AC0">
        <w:rPr>
          <w:rFonts w:ascii="Times New Roman" w:hAnsi="Times New Roman" w:cs="Times New Roman"/>
          <w:sz w:val="28"/>
          <w:szCs w:val="28"/>
        </w:rPr>
        <w:t xml:space="preserve">- в форме электронного документа, подписанного электронной подписью, </w:t>
      </w:r>
      <w:r w:rsidRPr="00BA3AC0">
        <w:rPr>
          <w:rFonts w:ascii="Times New Roman" w:hAnsi="Times New Roman" w:cs="Times New Roman"/>
          <w:sz w:val="28"/>
          <w:szCs w:val="28"/>
        </w:rPr>
        <w:lastRenderedPageBreak/>
        <w:t>посредством Единого портала государственных и муниципальных услуг</w:t>
      </w:r>
      <w:r w:rsidR="00976697" w:rsidRPr="00BA3AC0">
        <w:rPr>
          <w:rFonts w:ascii="Times New Roman" w:hAnsi="Times New Roman" w:cs="Times New Roman"/>
          <w:sz w:val="28"/>
          <w:szCs w:val="28"/>
        </w:rPr>
        <w:t>;</w:t>
      </w:r>
    </w:p>
    <w:p w:rsidR="00976697" w:rsidRPr="00BA3AC0" w:rsidRDefault="00976697" w:rsidP="00CF5D0A">
      <w:pPr>
        <w:widowControl w:val="0"/>
        <w:spacing w:after="0" w:line="240" w:lineRule="auto"/>
        <w:ind w:firstLine="709"/>
        <w:jc w:val="both"/>
        <w:rPr>
          <w:rFonts w:ascii="Times New Roman" w:hAnsi="Times New Roman" w:cs="Times New Roman"/>
          <w:sz w:val="28"/>
          <w:szCs w:val="28"/>
        </w:rPr>
      </w:pPr>
      <w:r w:rsidRPr="00BA3AC0">
        <w:rPr>
          <w:rFonts w:ascii="Times New Roman" w:hAnsi="Times New Roman" w:cs="Times New Roman"/>
          <w:sz w:val="28"/>
          <w:szCs w:val="28"/>
        </w:rPr>
        <w:t>-</w:t>
      </w:r>
      <w:r w:rsidR="003D5444" w:rsidRPr="00BA3AC0">
        <w:rPr>
          <w:rFonts w:ascii="Times New Roman" w:hAnsi="Times New Roman" w:cs="Times New Roman"/>
          <w:sz w:val="28"/>
          <w:szCs w:val="28"/>
        </w:rPr>
        <w:t> </w:t>
      </w:r>
      <w:r w:rsidRPr="00BA3AC0">
        <w:rPr>
          <w:rFonts w:ascii="Times New Roman" w:hAnsi="Times New Roman" w:cs="Times New Roman"/>
          <w:sz w:val="28"/>
          <w:szCs w:val="28"/>
        </w:rPr>
        <w:t>передаются оператору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w:t>
      </w:r>
      <w:r w:rsidR="000D5AB6" w:rsidRPr="00BA3AC0">
        <w:rPr>
          <w:rFonts w:ascii="Times New Roman" w:hAnsi="Times New Roman" w:cs="Times New Roman"/>
          <w:sz w:val="28"/>
          <w:szCs w:val="28"/>
        </w:rPr>
        <w:t>ской области» (</w:t>
      </w:r>
      <w:r w:rsidRPr="00BA3AC0">
        <w:rPr>
          <w:rFonts w:ascii="Times New Roman" w:hAnsi="Times New Roman" w:cs="Times New Roman"/>
          <w:sz w:val="28"/>
          <w:szCs w:val="28"/>
        </w:rPr>
        <w:t>МФЦ) в соответствии с пунктом 2.1</w:t>
      </w:r>
      <w:r w:rsidR="00A25654" w:rsidRPr="00BA3AC0">
        <w:rPr>
          <w:rFonts w:ascii="Times New Roman" w:hAnsi="Times New Roman" w:cs="Times New Roman"/>
          <w:sz w:val="28"/>
          <w:szCs w:val="28"/>
        </w:rPr>
        <w:t>7</w:t>
      </w:r>
      <w:r w:rsidRPr="00BA3AC0">
        <w:rPr>
          <w:rFonts w:ascii="Times New Roman" w:hAnsi="Times New Roman" w:cs="Times New Roman"/>
          <w:sz w:val="28"/>
          <w:szCs w:val="28"/>
        </w:rPr>
        <w:t xml:space="preserve"> административного регламента.</w:t>
      </w:r>
    </w:p>
    <w:p w:rsidR="00976697" w:rsidRPr="00BA3AC0" w:rsidRDefault="00976697" w:rsidP="003D5444">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2.1</w:t>
      </w:r>
      <w:r w:rsidR="00C501D1" w:rsidRPr="00BA3AC0">
        <w:rPr>
          <w:rFonts w:ascii="Times New Roman" w:hAnsi="Times New Roman" w:cs="Times New Roman"/>
          <w:sz w:val="28"/>
          <w:szCs w:val="28"/>
        </w:rPr>
        <w:t>7</w:t>
      </w:r>
      <w:r w:rsidRPr="00BA3AC0">
        <w:rPr>
          <w:rFonts w:ascii="Times New Roman" w:hAnsi="Times New Roman" w:cs="Times New Roman"/>
          <w:sz w:val="28"/>
          <w:szCs w:val="28"/>
        </w:rPr>
        <w:t>.</w:t>
      </w:r>
      <w:r w:rsidR="003D5444" w:rsidRPr="00BA3AC0">
        <w:rPr>
          <w:rFonts w:ascii="Times New Roman" w:hAnsi="Times New Roman" w:cs="Times New Roman"/>
          <w:sz w:val="28"/>
          <w:szCs w:val="28"/>
        </w:rPr>
        <w:t> </w:t>
      </w:r>
      <w:r w:rsidRPr="00BA3AC0">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76697" w:rsidRPr="00BA3AC0" w:rsidRDefault="00976697" w:rsidP="00F25016">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и регистрации поступивших документов в ИС МАИС. Зарегистрированный пакет оригиналов документов передается курьером МФЦ в администрацию в порядке, определенном заключенным соглашением. После принятия решения о предоставлении муниципальной услуги результат предоставления муниципальной услуги направляется в МФЦ для выдачи заявителю.</w:t>
      </w:r>
    </w:p>
    <w:p w:rsidR="00D021E8" w:rsidRPr="00BA3AC0" w:rsidRDefault="00D021E8" w:rsidP="00F25016">
      <w:pPr>
        <w:autoSpaceDE w:val="0"/>
        <w:autoSpaceDN w:val="0"/>
        <w:adjustRightInd w:val="0"/>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2.1</w:t>
      </w:r>
      <w:r w:rsidR="00C501D1" w:rsidRPr="00BA3AC0">
        <w:rPr>
          <w:rFonts w:ascii="Times New Roman" w:hAnsi="Times New Roman" w:cs="Times New Roman"/>
          <w:sz w:val="28"/>
          <w:szCs w:val="28"/>
        </w:rPr>
        <w:t>8</w:t>
      </w:r>
      <w:r w:rsidRPr="00BA3AC0">
        <w:rPr>
          <w:rFonts w:ascii="Times New Roman" w:hAnsi="Times New Roman" w:cs="Times New Roman"/>
          <w:sz w:val="28"/>
          <w:szCs w:val="28"/>
        </w:rPr>
        <w:t>. Порядок исправления допущенных опечаток и ошибок (технических ошибок) в выданных в результате предоставления муниципальной услуги документах.</w:t>
      </w:r>
    </w:p>
    <w:p w:rsidR="00D021E8" w:rsidRPr="00BA3AC0" w:rsidRDefault="00D021E8" w:rsidP="00F25016">
      <w:pPr>
        <w:autoSpaceDE w:val="0"/>
        <w:autoSpaceDN w:val="0"/>
        <w:adjustRightInd w:val="0"/>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Основанием для начала административной процедуры является поступление в администрацию заявления заявителя о необходимости исправления допущенных опечаток и (или) ошибок (технических ошибок) в выданных в результате предоставления государственной услуги документах, с изложением сути допущенных опечаток и (или) ошибок (технических ошибок)</w:t>
      </w:r>
      <w:r w:rsidRPr="00BA3AC0">
        <w:rPr>
          <w:rFonts w:ascii="Times New Roman" w:hAnsi="Times New Roman" w:cs="Times New Roman"/>
          <w:b/>
          <w:sz w:val="28"/>
          <w:szCs w:val="28"/>
        </w:rPr>
        <w:t xml:space="preserve"> </w:t>
      </w:r>
      <w:r w:rsidRPr="00BA3AC0">
        <w:rPr>
          <w:rFonts w:ascii="Times New Roman" w:hAnsi="Times New Roman" w:cs="Times New Roman"/>
          <w:sz w:val="28"/>
          <w:szCs w:val="28"/>
        </w:rPr>
        <w:t>и приложением копии документа, содержащего опечатки и (или) ошибки.</w:t>
      </w:r>
    </w:p>
    <w:p w:rsidR="00D021E8" w:rsidRPr="00BA3AC0" w:rsidRDefault="00D021E8" w:rsidP="00F25016">
      <w:pPr>
        <w:autoSpaceDE w:val="0"/>
        <w:autoSpaceDN w:val="0"/>
        <w:adjustRightInd w:val="0"/>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Заявитель вправе представить заявление по исправлению допущенных опечаток и ошибок (технических ошибок) в выданных в результате предоставления муниципальной услуги документах в письменной форме одним из способов, предусмотренных п</w:t>
      </w:r>
      <w:r w:rsidR="001E734F" w:rsidRPr="00BA3AC0">
        <w:rPr>
          <w:rFonts w:ascii="Times New Roman" w:hAnsi="Times New Roman" w:cs="Times New Roman"/>
          <w:sz w:val="28"/>
          <w:szCs w:val="28"/>
        </w:rPr>
        <w:t>унктом</w:t>
      </w:r>
      <w:r w:rsidRPr="00BA3AC0">
        <w:rPr>
          <w:rFonts w:ascii="Times New Roman" w:hAnsi="Times New Roman" w:cs="Times New Roman"/>
          <w:sz w:val="28"/>
          <w:szCs w:val="28"/>
        </w:rPr>
        <w:t xml:space="preserve"> 2.16 административного регламента (Приложение </w:t>
      </w:r>
      <w:r w:rsidR="0051091B" w:rsidRPr="00BA3AC0">
        <w:rPr>
          <w:rFonts w:ascii="Times New Roman" w:hAnsi="Times New Roman" w:cs="Times New Roman"/>
          <w:sz w:val="28"/>
          <w:szCs w:val="28"/>
        </w:rPr>
        <w:t>2</w:t>
      </w:r>
      <w:r w:rsidRPr="00BA3AC0">
        <w:rPr>
          <w:rFonts w:ascii="Times New Roman" w:hAnsi="Times New Roman" w:cs="Times New Roman"/>
          <w:sz w:val="28"/>
          <w:szCs w:val="28"/>
        </w:rPr>
        <w:t xml:space="preserve">). </w:t>
      </w:r>
    </w:p>
    <w:p w:rsidR="00D021E8" w:rsidRPr="00BA3AC0" w:rsidRDefault="00D021E8" w:rsidP="00F25016">
      <w:pPr>
        <w:autoSpaceDE w:val="0"/>
        <w:autoSpaceDN w:val="0"/>
        <w:adjustRightInd w:val="0"/>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Срок выполнения административной процедуры не должен превышать 7 рабочих дней с даты регистрации заявления об исправлении допущенных опечаток и ошибок (технических ошибок) в выданных в результате предоставления государственной услуги документах.</w:t>
      </w:r>
    </w:p>
    <w:p w:rsidR="00D021E8" w:rsidRPr="00BA3AC0" w:rsidRDefault="00D021E8" w:rsidP="00F2501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Решение об исправлении допущенных опечаток и ошибок (технических ошибок)</w:t>
      </w:r>
      <w:r w:rsidRPr="00BA3AC0">
        <w:rPr>
          <w:rFonts w:ascii="Times New Roman" w:hAnsi="Times New Roman" w:cs="Times New Roman"/>
          <w:b/>
          <w:sz w:val="28"/>
          <w:szCs w:val="28"/>
        </w:rPr>
        <w:t xml:space="preserve"> </w:t>
      </w:r>
      <w:r w:rsidRPr="00BA3AC0">
        <w:rPr>
          <w:rFonts w:ascii="Times New Roman" w:hAnsi="Times New Roman" w:cs="Times New Roman"/>
          <w:sz w:val="28"/>
          <w:szCs w:val="28"/>
        </w:rPr>
        <w:t>в выданных в результате предоставления муниципальной услуги документах принимается в случае, если в указанных документах выявлены соответствующие опечатки (ошибки).</w:t>
      </w:r>
    </w:p>
    <w:p w:rsidR="00D021E8" w:rsidRPr="00BA3AC0" w:rsidRDefault="00D021E8" w:rsidP="00F2501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xml:space="preserve">Решение об отказе в исправлении допущенных опечаток и ошибок (технических ошибок) в выданных в результате предоставления муниципальной </w:t>
      </w:r>
      <w:r w:rsidRPr="00BA3AC0">
        <w:rPr>
          <w:rFonts w:ascii="Times New Roman" w:hAnsi="Times New Roman" w:cs="Times New Roman"/>
          <w:sz w:val="28"/>
          <w:szCs w:val="28"/>
        </w:rPr>
        <w:lastRenderedPageBreak/>
        <w:t>услуги документах принимается:</w:t>
      </w:r>
    </w:p>
    <w:p w:rsidR="00D021E8" w:rsidRPr="00BA3AC0" w:rsidRDefault="00D021E8" w:rsidP="00F25016">
      <w:pPr>
        <w:autoSpaceDE w:val="0"/>
        <w:autoSpaceDN w:val="0"/>
        <w:adjustRightInd w:val="0"/>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в случае отсутствия опечаток и ошибок в выданных в результате предоставления государственной услуги документах;</w:t>
      </w:r>
    </w:p>
    <w:p w:rsidR="00D021E8" w:rsidRPr="00BA3AC0" w:rsidRDefault="00D021E8" w:rsidP="00F25016">
      <w:pPr>
        <w:autoSpaceDE w:val="0"/>
        <w:autoSpaceDN w:val="0"/>
        <w:adjustRightInd w:val="0"/>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заявление об исправлении допущенных опечаток и ошибок (технических ошибок) в выданных в результате предоставления муниципальной услуги документах подано неуполномоченным лицом.</w:t>
      </w:r>
    </w:p>
    <w:p w:rsidR="00F25016" w:rsidRPr="00BA3AC0" w:rsidRDefault="00D021E8" w:rsidP="00F25016">
      <w:pPr>
        <w:autoSpaceDE w:val="0"/>
        <w:autoSpaceDN w:val="0"/>
        <w:adjustRightInd w:val="0"/>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Результатом административной процедуры является исправление допущенных опечаток и (или) ошибок (технических ошибок)</w:t>
      </w:r>
      <w:r w:rsidRPr="00BA3AC0">
        <w:rPr>
          <w:rFonts w:ascii="Times New Roman" w:hAnsi="Times New Roman" w:cs="Times New Roman"/>
          <w:b/>
          <w:sz w:val="28"/>
          <w:szCs w:val="28"/>
        </w:rPr>
        <w:t xml:space="preserve"> </w:t>
      </w:r>
      <w:r w:rsidRPr="00BA3AC0">
        <w:rPr>
          <w:rFonts w:ascii="Times New Roman" w:hAnsi="Times New Roman" w:cs="Times New Roman"/>
          <w:sz w:val="28"/>
          <w:szCs w:val="28"/>
        </w:rPr>
        <w:t>в выданных в результате предоставления государственной услуги документах и направление указанным в заявлении способом получения результата рассмотрения заявления об исправлении ошибок (опечаток) (технических ошибок)</w:t>
      </w:r>
      <w:r w:rsidRPr="00BA3AC0">
        <w:rPr>
          <w:rFonts w:ascii="Times New Roman" w:hAnsi="Times New Roman" w:cs="Times New Roman"/>
          <w:b/>
          <w:sz w:val="28"/>
          <w:szCs w:val="28"/>
        </w:rPr>
        <w:t xml:space="preserve"> </w:t>
      </w:r>
      <w:r w:rsidRPr="00BA3AC0">
        <w:rPr>
          <w:rFonts w:ascii="Times New Roman" w:hAnsi="Times New Roman" w:cs="Times New Roman"/>
          <w:sz w:val="28"/>
          <w:szCs w:val="28"/>
        </w:rPr>
        <w:t>либо направление в адрес заявителя ответа с информацией об отсутствии опечаток и (или) ошибок (технических ошибок) в выданных в результате предоставления муниципальной услуги документах.</w:t>
      </w:r>
    </w:p>
    <w:p w:rsidR="00D021E8" w:rsidRPr="00BA3AC0" w:rsidRDefault="00C501D1" w:rsidP="00F25016">
      <w:pPr>
        <w:autoSpaceDE w:val="0"/>
        <w:autoSpaceDN w:val="0"/>
        <w:adjustRightInd w:val="0"/>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2.19</w:t>
      </w:r>
      <w:r w:rsidR="00D021E8" w:rsidRPr="00BA3AC0">
        <w:rPr>
          <w:rFonts w:ascii="Times New Roman" w:hAnsi="Times New Roman" w:cs="Times New Roman"/>
          <w:sz w:val="28"/>
          <w:szCs w:val="28"/>
        </w:rPr>
        <w:t>. Порядок выдачи дубликата выданных в результате предоставления муниципальной услуги документов.</w:t>
      </w:r>
    </w:p>
    <w:p w:rsidR="00D021E8" w:rsidRPr="00BA3AC0" w:rsidRDefault="00D021E8" w:rsidP="00F25016">
      <w:pPr>
        <w:autoSpaceDE w:val="0"/>
        <w:autoSpaceDN w:val="0"/>
        <w:adjustRightInd w:val="0"/>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Основанием для начала административной процедуры является поступление в администрацию заявления заявителя о выдаче дубликата документа, выданного по результатам предоставления муниципальной услуги</w:t>
      </w:r>
      <w:r w:rsidR="00F25016" w:rsidRPr="00BA3AC0">
        <w:rPr>
          <w:rFonts w:ascii="Times New Roman" w:hAnsi="Times New Roman" w:cs="Times New Roman"/>
          <w:sz w:val="28"/>
          <w:szCs w:val="28"/>
        </w:rPr>
        <w:t xml:space="preserve"> (Приложение 3</w:t>
      </w:r>
      <w:r w:rsidR="00A25654" w:rsidRPr="00BA3AC0">
        <w:rPr>
          <w:rFonts w:ascii="Times New Roman" w:hAnsi="Times New Roman" w:cs="Times New Roman"/>
          <w:sz w:val="28"/>
          <w:szCs w:val="28"/>
        </w:rPr>
        <w:t>)</w:t>
      </w:r>
      <w:r w:rsidRPr="00BA3AC0">
        <w:rPr>
          <w:rFonts w:ascii="Times New Roman" w:hAnsi="Times New Roman" w:cs="Times New Roman"/>
          <w:sz w:val="28"/>
          <w:szCs w:val="28"/>
        </w:rPr>
        <w:t>.</w:t>
      </w:r>
    </w:p>
    <w:p w:rsidR="00D021E8" w:rsidRPr="00BA3AC0" w:rsidRDefault="00D021E8" w:rsidP="00F25016">
      <w:pPr>
        <w:autoSpaceDE w:val="0"/>
        <w:autoSpaceDN w:val="0"/>
        <w:adjustRightInd w:val="0"/>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Заявитель вправе представить заявление о выдаче дубликата документа, выданного в результате предоставления муниципальной услуги в письменной форме одним</w:t>
      </w:r>
      <w:r w:rsidR="001E734F" w:rsidRPr="00BA3AC0">
        <w:rPr>
          <w:rFonts w:ascii="Times New Roman" w:hAnsi="Times New Roman" w:cs="Times New Roman"/>
          <w:sz w:val="28"/>
          <w:szCs w:val="28"/>
        </w:rPr>
        <w:t xml:space="preserve"> из способов, предусмотренных пунктом</w:t>
      </w:r>
      <w:r w:rsidRPr="00BA3AC0">
        <w:rPr>
          <w:rFonts w:ascii="Times New Roman" w:hAnsi="Times New Roman" w:cs="Times New Roman"/>
          <w:sz w:val="28"/>
          <w:szCs w:val="28"/>
        </w:rPr>
        <w:t xml:space="preserve"> 2.16 административного регламента. </w:t>
      </w:r>
    </w:p>
    <w:p w:rsidR="00D021E8" w:rsidRPr="00BA3AC0" w:rsidRDefault="00D021E8" w:rsidP="00F25016">
      <w:pPr>
        <w:autoSpaceDE w:val="0"/>
        <w:autoSpaceDN w:val="0"/>
        <w:adjustRightInd w:val="0"/>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Срок выполнения административной процедуры не должен превышать 7 рабочих дней с даты регистрации заявления о выдаче дубликата документа, выданного по результатам предоставления муниципальной услуги.</w:t>
      </w:r>
    </w:p>
    <w:p w:rsidR="00A25654" w:rsidRPr="00BA3AC0" w:rsidRDefault="00A25654" w:rsidP="00A25654">
      <w:pPr>
        <w:spacing w:after="0" w:line="309" w:lineRule="atLeast"/>
        <w:ind w:firstLine="708"/>
        <w:jc w:val="both"/>
        <w:rPr>
          <w:rFonts w:ascii="Times New Roman" w:hAnsi="Times New Roman" w:cs="Times New Roman"/>
          <w:color w:val="000000"/>
          <w:sz w:val="28"/>
          <w:szCs w:val="28"/>
        </w:rPr>
      </w:pPr>
      <w:r w:rsidRPr="00BA3AC0">
        <w:rPr>
          <w:rFonts w:ascii="Times New Roman" w:hAnsi="Times New Roman" w:cs="Times New Roman"/>
          <w:color w:val="000000"/>
          <w:sz w:val="28"/>
          <w:szCs w:val="28"/>
        </w:rPr>
        <w:t>Дубликат оформляется в той же форме, что и оригинал.</w:t>
      </w:r>
    </w:p>
    <w:p w:rsidR="00A25654" w:rsidRPr="00BA3AC0" w:rsidRDefault="00A25654" w:rsidP="00A25654">
      <w:pPr>
        <w:spacing w:after="0" w:line="309" w:lineRule="atLeast"/>
        <w:ind w:firstLine="708"/>
        <w:jc w:val="both"/>
        <w:rPr>
          <w:rFonts w:ascii="Times New Roman" w:hAnsi="Times New Roman" w:cs="Times New Roman"/>
          <w:color w:val="000000"/>
          <w:sz w:val="28"/>
          <w:szCs w:val="28"/>
        </w:rPr>
      </w:pPr>
      <w:r w:rsidRPr="00BA3AC0">
        <w:rPr>
          <w:rFonts w:ascii="Times New Roman" w:hAnsi="Times New Roman" w:cs="Times New Roman"/>
          <w:color w:val="000000"/>
          <w:sz w:val="28"/>
          <w:szCs w:val="28"/>
        </w:rPr>
        <w:t xml:space="preserve">На дубликате проставляется штамп или делается надпись «Дубликат», на подлиннике, если он не утрачен, одновременно делается ссылка на выданный дубликат. </w:t>
      </w:r>
    </w:p>
    <w:p w:rsidR="00A25654" w:rsidRPr="00BA3AC0" w:rsidRDefault="00A25654" w:rsidP="00A2565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A3AC0">
        <w:rPr>
          <w:rFonts w:ascii="Times New Roman" w:hAnsi="Times New Roman" w:cs="Times New Roman"/>
          <w:color w:val="000000"/>
          <w:sz w:val="28"/>
          <w:szCs w:val="28"/>
        </w:rPr>
        <w:t>На дубликате снова проставляются необходимые подписи и печати, вносится запись в журнал учета выданных дубликатов (</w:t>
      </w:r>
      <w:r w:rsidRPr="00BA3AC0">
        <w:rPr>
          <w:rFonts w:ascii="Times New Roman" w:hAnsi="Times New Roman" w:cs="Times New Roman"/>
          <w:sz w:val="28"/>
          <w:szCs w:val="28"/>
        </w:rPr>
        <w:t>Приложени</w:t>
      </w:r>
      <w:r w:rsidR="000D5AB6" w:rsidRPr="00BA3AC0">
        <w:rPr>
          <w:rFonts w:ascii="Times New Roman" w:hAnsi="Times New Roman" w:cs="Times New Roman"/>
          <w:sz w:val="28"/>
          <w:szCs w:val="28"/>
        </w:rPr>
        <w:t>е</w:t>
      </w:r>
      <w:r w:rsidRPr="00BA3AC0">
        <w:rPr>
          <w:rFonts w:ascii="Times New Roman" w:hAnsi="Times New Roman" w:cs="Times New Roman"/>
          <w:color w:val="000000"/>
          <w:sz w:val="28"/>
          <w:szCs w:val="28"/>
        </w:rPr>
        <w:t xml:space="preserve"> </w:t>
      </w:r>
      <w:r w:rsidR="00F25016" w:rsidRPr="00BA3AC0">
        <w:rPr>
          <w:rFonts w:ascii="Times New Roman" w:hAnsi="Times New Roman" w:cs="Times New Roman"/>
          <w:color w:val="000000"/>
          <w:sz w:val="28"/>
          <w:szCs w:val="28"/>
        </w:rPr>
        <w:t>4</w:t>
      </w:r>
      <w:r w:rsidRPr="00BA3AC0">
        <w:rPr>
          <w:rFonts w:ascii="Times New Roman" w:hAnsi="Times New Roman" w:cs="Times New Roman"/>
          <w:color w:val="000000"/>
          <w:sz w:val="28"/>
          <w:szCs w:val="28"/>
        </w:rPr>
        <w:t xml:space="preserve">). </w:t>
      </w:r>
    </w:p>
    <w:p w:rsidR="00A25654" w:rsidRPr="00BA3AC0" w:rsidRDefault="00A25654" w:rsidP="00A2565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A3AC0">
        <w:rPr>
          <w:rFonts w:ascii="Times New Roman" w:hAnsi="Times New Roman" w:cs="Times New Roman"/>
          <w:color w:val="000000"/>
          <w:sz w:val="28"/>
          <w:szCs w:val="28"/>
        </w:rPr>
        <w:t xml:space="preserve">Подписание дубликата осуществляется Главой района либо уполномоченным лицом. </w:t>
      </w:r>
    </w:p>
    <w:p w:rsidR="00A25654" w:rsidRPr="00BA3AC0" w:rsidRDefault="00A25654" w:rsidP="00A25654">
      <w:pPr>
        <w:autoSpaceDE w:val="0"/>
        <w:autoSpaceDN w:val="0"/>
        <w:adjustRightInd w:val="0"/>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Решение об отказе в выдаче дубликата документа, выданного по результатам предоставления муниципальной услуги, принимается:</w:t>
      </w:r>
    </w:p>
    <w:p w:rsidR="00A25654" w:rsidRPr="00BA3AC0" w:rsidRDefault="00A25654" w:rsidP="00A25654">
      <w:pPr>
        <w:autoSpaceDE w:val="0"/>
        <w:autoSpaceDN w:val="0"/>
        <w:adjustRightInd w:val="0"/>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в случае если ранее муниципальная услуга не предоставлялась;</w:t>
      </w:r>
    </w:p>
    <w:p w:rsidR="00A25654" w:rsidRPr="00BA3AC0" w:rsidRDefault="00A25654" w:rsidP="00A25654">
      <w:pPr>
        <w:autoSpaceDE w:val="0"/>
        <w:autoSpaceDN w:val="0"/>
        <w:adjustRightInd w:val="0"/>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заявление подано неуполномоченным лицом.</w:t>
      </w:r>
    </w:p>
    <w:p w:rsidR="00A25654" w:rsidRPr="00BA3AC0" w:rsidRDefault="00A25654" w:rsidP="00A25654">
      <w:pPr>
        <w:autoSpaceDE w:val="0"/>
        <w:autoSpaceDN w:val="0"/>
        <w:adjustRightInd w:val="0"/>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Результатом выполнения административной процедуры рассмотрения заявления о выдаче дубликата документа, выданного по результатам предоставления муниципальной услуги, является направление указанным в заявлении способом получения результата рассмотрения заявления о выдаче дубликата документа, выданного по результатам предоставления муниципальной услуги либо направление в адрес заявителя решения об отказе в выдаче дубликата документа, выданного по результатам предоставления муниципальной услуги.</w:t>
      </w:r>
    </w:p>
    <w:p w:rsidR="00D021E8" w:rsidRPr="00BA3AC0" w:rsidRDefault="00D021E8" w:rsidP="00D021E8">
      <w:pPr>
        <w:autoSpaceDE w:val="0"/>
        <w:autoSpaceDN w:val="0"/>
        <w:adjustRightInd w:val="0"/>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lastRenderedPageBreak/>
        <w:t>2.2</w:t>
      </w:r>
      <w:r w:rsidR="00C501D1" w:rsidRPr="00BA3AC0">
        <w:rPr>
          <w:rFonts w:ascii="Times New Roman" w:hAnsi="Times New Roman" w:cs="Times New Roman"/>
          <w:sz w:val="28"/>
          <w:szCs w:val="28"/>
        </w:rPr>
        <w:t>0</w:t>
      </w:r>
      <w:r w:rsidRPr="00BA3AC0">
        <w:rPr>
          <w:rFonts w:ascii="Times New Roman" w:hAnsi="Times New Roman" w:cs="Times New Roman"/>
          <w:sz w:val="28"/>
          <w:szCs w:val="28"/>
        </w:rPr>
        <w:t>. Порядок оставления заявления о предоставлении муниципальной услуги без рассмотрения.</w:t>
      </w:r>
    </w:p>
    <w:p w:rsidR="00D021E8" w:rsidRPr="00BA3AC0" w:rsidRDefault="00D021E8" w:rsidP="00D021E8">
      <w:pPr>
        <w:autoSpaceDE w:val="0"/>
        <w:autoSpaceDN w:val="0"/>
        <w:adjustRightInd w:val="0"/>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Заявитель вправе представить заявление об оставлении запроса без рассмотрения в письменной форме одним из способов, предусмотренных п</w:t>
      </w:r>
      <w:r w:rsidR="001E734F" w:rsidRPr="00BA3AC0">
        <w:rPr>
          <w:rFonts w:ascii="Times New Roman" w:hAnsi="Times New Roman" w:cs="Times New Roman"/>
          <w:sz w:val="28"/>
          <w:szCs w:val="28"/>
        </w:rPr>
        <w:t>унктом</w:t>
      </w:r>
      <w:r w:rsidRPr="00BA3AC0">
        <w:rPr>
          <w:rFonts w:ascii="Times New Roman" w:hAnsi="Times New Roman" w:cs="Times New Roman"/>
          <w:sz w:val="28"/>
          <w:szCs w:val="28"/>
        </w:rPr>
        <w:t xml:space="preserve"> 2.16 административного регламента (Приложение </w:t>
      </w:r>
      <w:r w:rsidR="00CF5D0A" w:rsidRPr="00BA3AC0">
        <w:rPr>
          <w:rFonts w:ascii="Times New Roman" w:hAnsi="Times New Roman" w:cs="Times New Roman"/>
          <w:sz w:val="28"/>
          <w:szCs w:val="28"/>
        </w:rPr>
        <w:t>5</w:t>
      </w:r>
      <w:r w:rsidRPr="00BA3AC0">
        <w:rPr>
          <w:rFonts w:ascii="Times New Roman" w:hAnsi="Times New Roman" w:cs="Times New Roman"/>
          <w:sz w:val="28"/>
          <w:szCs w:val="28"/>
        </w:rPr>
        <w:t xml:space="preserve">). </w:t>
      </w:r>
    </w:p>
    <w:p w:rsidR="000D5AB6" w:rsidRPr="00BA3AC0" w:rsidRDefault="000D5AB6" w:rsidP="000D5AB6">
      <w:pPr>
        <w:autoSpaceDE w:val="0"/>
        <w:autoSpaceDN w:val="0"/>
        <w:adjustRightInd w:val="0"/>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Решение об отказе в оставлении заявления о предоставлении муниципальной услуги без рассмотрения, выданного по результатам предоставления муниципальной услуги, принимается:</w:t>
      </w:r>
    </w:p>
    <w:p w:rsidR="000D5AB6" w:rsidRPr="00BA3AC0" w:rsidRDefault="000D5AB6" w:rsidP="000D5AB6">
      <w:pPr>
        <w:autoSpaceDE w:val="0"/>
        <w:autoSpaceDN w:val="0"/>
        <w:adjustRightInd w:val="0"/>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в случае если заявление о предоставлении муниципальной услуги не поступало;</w:t>
      </w:r>
    </w:p>
    <w:p w:rsidR="000D5AB6" w:rsidRPr="00BA3AC0" w:rsidRDefault="000D5AB6" w:rsidP="000D5AB6">
      <w:pPr>
        <w:autoSpaceDE w:val="0"/>
        <w:autoSpaceDN w:val="0"/>
        <w:adjustRightInd w:val="0"/>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заявление подано неуполномоченным лицом;</w:t>
      </w:r>
    </w:p>
    <w:p w:rsidR="000D5AB6" w:rsidRPr="00BA3AC0" w:rsidRDefault="000D5AB6" w:rsidP="000D5AB6">
      <w:pPr>
        <w:autoSpaceDE w:val="0"/>
        <w:autoSpaceDN w:val="0"/>
        <w:adjustRightInd w:val="0"/>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в случае, если муниципальная услуга оказана до поступления заявления об оставлении заявления о предоставлении муниципальной услуги без рассмотрения.</w:t>
      </w:r>
    </w:p>
    <w:p w:rsidR="00D021E8" w:rsidRPr="00BA3AC0" w:rsidRDefault="00D021E8" w:rsidP="00D021E8">
      <w:pPr>
        <w:autoSpaceDE w:val="0"/>
        <w:autoSpaceDN w:val="0"/>
        <w:adjustRightInd w:val="0"/>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xml:space="preserve">Срок выполнения административной </w:t>
      </w:r>
      <w:r w:rsidR="00CF5D0A" w:rsidRPr="00BA3AC0">
        <w:rPr>
          <w:rFonts w:ascii="Times New Roman" w:hAnsi="Times New Roman" w:cs="Times New Roman"/>
          <w:sz w:val="28"/>
          <w:szCs w:val="28"/>
        </w:rPr>
        <w:t>процедуры не должен превышать 5 </w:t>
      </w:r>
      <w:r w:rsidRPr="00BA3AC0">
        <w:rPr>
          <w:rFonts w:ascii="Times New Roman" w:hAnsi="Times New Roman" w:cs="Times New Roman"/>
          <w:sz w:val="28"/>
          <w:szCs w:val="28"/>
        </w:rPr>
        <w:t>рабочих дней с даты регистрации заявления об оставлении запроса без рассмотрения, о чем в адрес заявителя направляется ответ с соответствующей информацией.</w:t>
      </w:r>
    </w:p>
    <w:p w:rsidR="00D021E8" w:rsidRPr="00BA3AC0" w:rsidRDefault="00D021E8" w:rsidP="00D021E8">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2.2</w:t>
      </w:r>
      <w:r w:rsidR="00C501D1" w:rsidRPr="00BA3AC0">
        <w:rPr>
          <w:rFonts w:ascii="Times New Roman" w:hAnsi="Times New Roman" w:cs="Times New Roman"/>
          <w:sz w:val="28"/>
          <w:szCs w:val="28"/>
        </w:rPr>
        <w:t>1</w:t>
      </w:r>
      <w:r w:rsidRPr="00BA3AC0">
        <w:rPr>
          <w:rFonts w:ascii="Times New Roman" w:hAnsi="Times New Roman" w:cs="Times New Roman"/>
          <w:sz w:val="28"/>
          <w:szCs w:val="28"/>
        </w:rPr>
        <w:t>. </w:t>
      </w:r>
      <w:proofErr w:type="gramStart"/>
      <w:r w:rsidRPr="00BA3AC0">
        <w:rPr>
          <w:rFonts w:ascii="Times New Roman" w:hAnsi="Times New Roman" w:cs="Times New Roman"/>
          <w:sz w:val="28"/>
          <w:szCs w:val="28"/>
        </w:rPr>
        <w:t>Документы, являющиеся результатом оказания муниципальной услуги либо выдаются</w:t>
      </w:r>
      <w:proofErr w:type="gramEnd"/>
      <w:r w:rsidRPr="00BA3AC0">
        <w:rPr>
          <w:rFonts w:ascii="Times New Roman" w:hAnsi="Times New Roman" w:cs="Times New Roman"/>
          <w:sz w:val="28"/>
          <w:szCs w:val="28"/>
        </w:rPr>
        <w:t xml:space="preserve"> заявителю в администрации или учреждении либо направляются посредством почтового отправления либо в форме электронного документа, подписанного электронной подписью.</w:t>
      </w:r>
    </w:p>
    <w:p w:rsidR="00976697" w:rsidRPr="00BA3AC0" w:rsidRDefault="00976697" w:rsidP="00976697">
      <w:pPr>
        <w:spacing w:after="0" w:line="240" w:lineRule="auto"/>
        <w:jc w:val="both"/>
        <w:rPr>
          <w:rFonts w:ascii="Times New Roman" w:hAnsi="Times New Roman" w:cs="Times New Roman"/>
          <w:sz w:val="28"/>
          <w:szCs w:val="28"/>
        </w:rPr>
      </w:pPr>
    </w:p>
    <w:p w:rsidR="00976697" w:rsidRPr="00BA3AC0" w:rsidRDefault="00976697" w:rsidP="003D5444">
      <w:pPr>
        <w:spacing w:after="0" w:line="240" w:lineRule="auto"/>
        <w:jc w:val="center"/>
        <w:rPr>
          <w:rFonts w:ascii="Times New Roman" w:hAnsi="Times New Roman" w:cs="Times New Roman"/>
          <w:sz w:val="28"/>
          <w:szCs w:val="28"/>
        </w:rPr>
      </w:pPr>
      <w:r w:rsidRPr="00BA3AC0">
        <w:rPr>
          <w:rFonts w:ascii="Times New Roman" w:hAnsi="Times New Roman" w:cs="Times New Roman"/>
          <w:sz w:val="28"/>
          <w:szCs w:val="28"/>
        </w:rPr>
        <w:t>3. Состав, последовательность и сроки выполнения</w:t>
      </w:r>
    </w:p>
    <w:p w:rsidR="00976697" w:rsidRPr="00BA3AC0" w:rsidRDefault="00976697" w:rsidP="003D5444">
      <w:pPr>
        <w:spacing w:after="0" w:line="240" w:lineRule="auto"/>
        <w:jc w:val="center"/>
        <w:rPr>
          <w:rFonts w:ascii="Times New Roman" w:hAnsi="Times New Roman" w:cs="Times New Roman"/>
          <w:sz w:val="28"/>
          <w:szCs w:val="28"/>
        </w:rPr>
      </w:pPr>
      <w:r w:rsidRPr="00BA3AC0">
        <w:rPr>
          <w:rFonts w:ascii="Times New Roman" w:hAnsi="Times New Roman" w:cs="Times New Roman"/>
          <w:sz w:val="28"/>
          <w:szCs w:val="28"/>
        </w:rPr>
        <w:t>административных процедур (действий), требования к порядку</w:t>
      </w:r>
    </w:p>
    <w:p w:rsidR="00976697" w:rsidRPr="00BA3AC0" w:rsidRDefault="00976697" w:rsidP="003D5444">
      <w:pPr>
        <w:spacing w:after="0" w:line="240" w:lineRule="auto"/>
        <w:jc w:val="center"/>
        <w:rPr>
          <w:rFonts w:ascii="Times New Roman" w:hAnsi="Times New Roman" w:cs="Times New Roman"/>
          <w:sz w:val="28"/>
          <w:szCs w:val="28"/>
        </w:rPr>
      </w:pPr>
      <w:r w:rsidRPr="00BA3AC0">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976697" w:rsidRPr="00BA3AC0" w:rsidRDefault="00976697" w:rsidP="00976697">
      <w:pPr>
        <w:spacing w:after="0" w:line="240" w:lineRule="auto"/>
        <w:jc w:val="both"/>
        <w:rPr>
          <w:rFonts w:ascii="Times New Roman" w:hAnsi="Times New Roman" w:cs="Times New Roman"/>
          <w:sz w:val="28"/>
          <w:szCs w:val="28"/>
        </w:rPr>
      </w:pPr>
    </w:p>
    <w:p w:rsidR="00976697" w:rsidRPr="00BA3AC0" w:rsidRDefault="00976697" w:rsidP="003D5444">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3.1. Блок-схема последовательности административных процедур при предоставлении муниципальной услуги пр</w:t>
      </w:r>
      <w:r w:rsidR="00CF5D0A" w:rsidRPr="00BA3AC0">
        <w:rPr>
          <w:rFonts w:ascii="Times New Roman" w:hAnsi="Times New Roman" w:cs="Times New Roman"/>
          <w:sz w:val="28"/>
          <w:szCs w:val="28"/>
        </w:rPr>
        <w:t>иведена в Приложении 6</w:t>
      </w:r>
      <w:r w:rsidRPr="00BA3AC0">
        <w:rPr>
          <w:rFonts w:ascii="Times New Roman" w:hAnsi="Times New Roman" w:cs="Times New Roman"/>
          <w:sz w:val="28"/>
          <w:szCs w:val="28"/>
        </w:rPr>
        <w:t>.</w:t>
      </w:r>
    </w:p>
    <w:p w:rsidR="00976697" w:rsidRPr="00BA3AC0" w:rsidRDefault="00976697" w:rsidP="003D5444">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3.2.</w:t>
      </w:r>
      <w:r w:rsidR="003D5444" w:rsidRPr="00BA3AC0">
        <w:rPr>
          <w:rFonts w:ascii="Times New Roman" w:hAnsi="Times New Roman" w:cs="Times New Roman"/>
          <w:sz w:val="28"/>
          <w:szCs w:val="28"/>
        </w:rPr>
        <w:t> </w:t>
      </w:r>
      <w:r w:rsidRPr="00BA3AC0">
        <w:rPr>
          <w:rFonts w:ascii="Times New Roman" w:hAnsi="Times New Roman" w:cs="Times New Roman"/>
          <w:sz w:val="28"/>
          <w:szCs w:val="28"/>
        </w:rPr>
        <w:t>Прием заявления и документов на получение муниципальной услуги.</w:t>
      </w:r>
    </w:p>
    <w:p w:rsidR="00976697" w:rsidRPr="00BA3AC0" w:rsidRDefault="00976697" w:rsidP="003D5444">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3.2.1. Основанием для начала административной процедуры по приему заявления и документов на получение муниципальной услуги является обращение заявителя с заявление</w:t>
      </w:r>
      <w:r w:rsidR="00CF5D0A" w:rsidRPr="00BA3AC0">
        <w:rPr>
          <w:rFonts w:ascii="Times New Roman" w:hAnsi="Times New Roman" w:cs="Times New Roman"/>
          <w:sz w:val="28"/>
          <w:szCs w:val="28"/>
        </w:rPr>
        <w:t>м, указанным в пункте 2.6</w:t>
      </w:r>
      <w:r w:rsidRPr="00BA3AC0">
        <w:rPr>
          <w:rFonts w:ascii="Times New Roman" w:hAnsi="Times New Roman" w:cs="Times New Roman"/>
          <w:sz w:val="28"/>
          <w:szCs w:val="28"/>
        </w:rPr>
        <w:t xml:space="preserve"> административного регламента.</w:t>
      </w:r>
    </w:p>
    <w:p w:rsidR="00976697" w:rsidRPr="00BA3AC0" w:rsidRDefault="00976697" w:rsidP="003D5444">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3.2.2. Специалист учреждения, МФЦ, ответственный з</w:t>
      </w:r>
      <w:r w:rsidR="00CF5D0A" w:rsidRPr="00BA3AC0">
        <w:rPr>
          <w:rFonts w:ascii="Times New Roman" w:hAnsi="Times New Roman" w:cs="Times New Roman"/>
          <w:sz w:val="28"/>
          <w:szCs w:val="28"/>
        </w:rPr>
        <w:t>а прием и оформление документов:</w:t>
      </w:r>
    </w:p>
    <w:p w:rsidR="00976697" w:rsidRPr="00BA3AC0" w:rsidRDefault="00976697" w:rsidP="003D5444">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3.2.2.1. Устанавливает предмет обращения, личность заявителя, полномочия представителя заявителя.</w:t>
      </w:r>
    </w:p>
    <w:p w:rsidR="00976697" w:rsidRPr="00BA3AC0" w:rsidRDefault="00976697" w:rsidP="003D5444">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3.2.2.2. Проверяет соответствие представленных документов следующим требованиям:</w:t>
      </w:r>
    </w:p>
    <w:p w:rsidR="00976697" w:rsidRPr="00BA3AC0" w:rsidRDefault="00CF5D0A" w:rsidP="00CF5D0A">
      <w:pPr>
        <w:widowControl w:val="0"/>
        <w:spacing w:after="0" w:line="240" w:lineRule="auto"/>
        <w:ind w:firstLine="709"/>
        <w:jc w:val="both"/>
        <w:rPr>
          <w:rFonts w:ascii="Times New Roman" w:hAnsi="Times New Roman" w:cs="Times New Roman"/>
          <w:sz w:val="28"/>
          <w:szCs w:val="28"/>
        </w:rPr>
      </w:pPr>
      <w:r w:rsidRPr="00BA3AC0">
        <w:rPr>
          <w:rFonts w:ascii="Times New Roman" w:hAnsi="Times New Roman" w:cs="Times New Roman"/>
          <w:sz w:val="28"/>
          <w:szCs w:val="28"/>
        </w:rPr>
        <w:t>ф</w:t>
      </w:r>
      <w:r w:rsidR="00976697" w:rsidRPr="00BA3AC0">
        <w:rPr>
          <w:rFonts w:ascii="Times New Roman" w:hAnsi="Times New Roman" w:cs="Times New Roman"/>
          <w:sz w:val="28"/>
          <w:szCs w:val="28"/>
        </w:rPr>
        <w:t xml:space="preserve">амилия, имя и отчество (при наличии) заявителя (ей), адрес регистрации, контактные телефоны, отсутствие в документах подчисток, приписок, зачеркнутых слов, отсутствие в документах явных повреждений, препятствующих прочтению текста документа. </w:t>
      </w:r>
    </w:p>
    <w:p w:rsidR="00976697" w:rsidRPr="00BA3AC0" w:rsidRDefault="00976697" w:rsidP="00CF5D0A">
      <w:pPr>
        <w:widowControl w:val="0"/>
        <w:spacing w:after="0" w:line="240" w:lineRule="auto"/>
        <w:ind w:firstLine="709"/>
        <w:jc w:val="both"/>
        <w:rPr>
          <w:rFonts w:ascii="Times New Roman" w:hAnsi="Times New Roman" w:cs="Times New Roman"/>
          <w:sz w:val="28"/>
          <w:szCs w:val="28"/>
        </w:rPr>
      </w:pPr>
      <w:r w:rsidRPr="00BA3AC0">
        <w:rPr>
          <w:rFonts w:ascii="Times New Roman" w:hAnsi="Times New Roman" w:cs="Times New Roman"/>
          <w:sz w:val="28"/>
          <w:szCs w:val="28"/>
        </w:rPr>
        <w:t>3.2.2.3.</w:t>
      </w:r>
      <w:r w:rsidR="003D5444" w:rsidRPr="00BA3AC0">
        <w:rPr>
          <w:rFonts w:ascii="Times New Roman" w:hAnsi="Times New Roman" w:cs="Times New Roman"/>
          <w:sz w:val="28"/>
          <w:szCs w:val="28"/>
        </w:rPr>
        <w:t> </w:t>
      </w:r>
      <w:r w:rsidRPr="00BA3AC0">
        <w:rPr>
          <w:rFonts w:ascii="Times New Roman" w:hAnsi="Times New Roman" w:cs="Times New Roman"/>
          <w:sz w:val="28"/>
          <w:szCs w:val="28"/>
        </w:rPr>
        <w:t>В момент принятия письменного заявлен</w:t>
      </w:r>
      <w:r w:rsidR="00CF5D0A" w:rsidRPr="00BA3AC0">
        <w:rPr>
          <w:rFonts w:ascii="Times New Roman" w:hAnsi="Times New Roman" w:cs="Times New Roman"/>
          <w:sz w:val="28"/>
          <w:szCs w:val="28"/>
        </w:rPr>
        <w:t>ия и документов, регистрирует</w:t>
      </w:r>
      <w:r w:rsidRPr="00BA3AC0">
        <w:rPr>
          <w:rFonts w:ascii="Times New Roman" w:hAnsi="Times New Roman" w:cs="Times New Roman"/>
          <w:sz w:val="28"/>
          <w:szCs w:val="28"/>
        </w:rPr>
        <w:t xml:space="preserve"> в электронной базе регистрации входящей документации данные о </w:t>
      </w:r>
      <w:r w:rsidRPr="00BA3AC0">
        <w:rPr>
          <w:rFonts w:ascii="Times New Roman" w:hAnsi="Times New Roman" w:cs="Times New Roman"/>
          <w:sz w:val="28"/>
          <w:szCs w:val="28"/>
        </w:rPr>
        <w:lastRenderedPageBreak/>
        <w:t>заявителе, дате поступления заявления и приложенных документов.</w:t>
      </w:r>
    </w:p>
    <w:p w:rsidR="00976697" w:rsidRPr="00BA3AC0" w:rsidRDefault="00976697" w:rsidP="00CF5D0A">
      <w:pPr>
        <w:widowControl w:val="0"/>
        <w:spacing w:after="0" w:line="240" w:lineRule="auto"/>
        <w:ind w:firstLine="709"/>
        <w:jc w:val="both"/>
        <w:rPr>
          <w:rFonts w:ascii="Times New Roman" w:hAnsi="Times New Roman" w:cs="Times New Roman"/>
          <w:sz w:val="28"/>
          <w:szCs w:val="28"/>
        </w:rPr>
      </w:pPr>
      <w:r w:rsidRPr="00BA3AC0">
        <w:rPr>
          <w:rFonts w:ascii="Times New Roman" w:hAnsi="Times New Roman" w:cs="Times New Roman"/>
          <w:sz w:val="28"/>
          <w:szCs w:val="28"/>
        </w:rPr>
        <w:t>3.2.2.</w:t>
      </w:r>
      <w:r w:rsidR="00A25654" w:rsidRPr="00BA3AC0">
        <w:rPr>
          <w:rFonts w:ascii="Times New Roman" w:hAnsi="Times New Roman" w:cs="Times New Roman"/>
          <w:sz w:val="28"/>
          <w:szCs w:val="28"/>
        </w:rPr>
        <w:t>4</w:t>
      </w:r>
      <w:r w:rsidRPr="00BA3AC0">
        <w:rPr>
          <w:rFonts w:ascii="Times New Roman" w:hAnsi="Times New Roman" w:cs="Times New Roman"/>
          <w:sz w:val="28"/>
          <w:szCs w:val="28"/>
        </w:rPr>
        <w:t>. Специалист по приему документов в течение одного рабочего дня после регистрации в электронной базе входящих документов заявления и документов, полученных по почте, передает заявление и приложенные к нему документы для исполнения.</w:t>
      </w:r>
    </w:p>
    <w:p w:rsidR="00976697" w:rsidRPr="00BA3AC0" w:rsidRDefault="00976697" w:rsidP="003D5444">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3.2.2.</w:t>
      </w:r>
      <w:r w:rsidR="00A25654" w:rsidRPr="00BA3AC0">
        <w:rPr>
          <w:rFonts w:ascii="Times New Roman" w:hAnsi="Times New Roman" w:cs="Times New Roman"/>
          <w:sz w:val="28"/>
          <w:szCs w:val="28"/>
        </w:rPr>
        <w:t>5</w:t>
      </w:r>
      <w:r w:rsidRPr="00BA3AC0">
        <w:rPr>
          <w:rFonts w:ascii="Times New Roman" w:hAnsi="Times New Roman" w:cs="Times New Roman"/>
          <w:sz w:val="28"/>
          <w:szCs w:val="28"/>
        </w:rPr>
        <w:t>.</w:t>
      </w:r>
      <w:r w:rsidR="003D5444" w:rsidRPr="00BA3AC0">
        <w:rPr>
          <w:rFonts w:ascii="Times New Roman" w:hAnsi="Times New Roman" w:cs="Times New Roman"/>
          <w:sz w:val="28"/>
          <w:szCs w:val="28"/>
        </w:rPr>
        <w:t> </w:t>
      </w:r>
      <w:r w:rsidRPr="00BA3AC0">
        <w:rPr>
          <w:rFonts w:ascii="Times New Roman" w:hAnsi="Times New Roman" w:cs="Times New Roman"/>
          <w:sz w:val="28"/>
          <w:szCs w:val="28"/>
        </w:rPr>
        <w:t>Результатом выполнения административной процедуры является прием и регистрация заявления на получение муниципальной услуги, передача для исполнения.</w:t>
      </w:r>
    </w:p>
    <w:p w:rsidR="00976697" w:rsidRPr="00BA3AC0" w:rsidRDefault="00976697" w:rsidP="003D5444">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3.2.2.</w:t>
      </w:r>
      <w:r w:rsidR="00A25654" w:rsidRPr="00BA3AC0">
        <w:rPr>
          <w:rFonts w:ascii="Times New Roman" w:hAnsi="Times New Roman" w:cs="Times New Roman"/>
          <w:sz w:val="28"/>
          <w:szCs w:val="28"/>
        </w:rPr>
        <w:t>6</w:t>
      </w:r>
      <w:r w:rsidRPr="00BA3AC0">
        <w:rPr>
          <w:rFonts w:ascii="Times New Roman" w:hAnsi="Times New Roman" w:cs="Times New Roman"/>
          <w:sz w:val="28"/>
          <w:szCs w:val="28"/>
        </w:rPr>
        <w:t>. Максимальный срок выполнения административной процедуры – один рабочий день</w:t>
      </w:r>
    </w:p>
    <w:p w:rsidR="00976697" w:rsidRPr="00BA3AC0" w:rsidRDefault="00976697" w:rsidP="003D5444">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3.3.</w:t>
      </w:r>
      <w:r w:rsidR="003D5444" w:rsidRPr="00BA3AC0">
        <w:rPr>
          <w:rFonts w:ascii="Times New Roman" w:hAnsi="Times New Roman" w:cs="Times New Roman"/>
          <w:sz w:val="28"/>
          <w:szCs w:val="28"/>
        </w:rPr>
        <w:t> </w:t>
      </w:r>
      <w:r w:rsidRPr="00BA3AC0">
        <w:rPr>
          <w:rFonts w:ascii="Times New Roman" w:hAnsi="Times New Roman" w:cs="Times New Roman"/>
          <w:sz w:val="28"/>
          <w:szCs w:val="28"/>
        </w:rPr>
        <w:t>Рассмотрение заявления на получение муниципальной услуги, подготовке, подписанию градостроительного плана.</w:t>
      </w:r>
    </w:p>
    <w:p w:rsidR="00976697" w:rsidRPr="00BA3AC0" w:rsidRDefault="00976697" w:rsidP="003D5444">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3.3.1.</w:t>
      </w:r>
      <w:r w:rsidR="003D5444" w:rsidRPr="00BA3AC0">
        <w:rPr>
          <w:rFonts w:ascii="Times New Roman" w:hAnsi="Times New Roman" w:cs="Times New Roman"/>
          <w:sz w:val="28"/>
          <w:szCs w:val="28"/>
        </w:rPr>
        <w:t> </w:t>
      </w:r>
      <w:r w:rsidRPr="00BA3AC0">
        <w:rPr>
          <w:rFonts w:ascii="Times New Roman" w:hAnsi="Times New Roman" w:cs="Times New Roman"/>
          <w:sz w:val="28"/>
          <w:szCs w:val="28"/>
        </w:rPr>
        <w:t>Основанием для начала административной процедуры по рассмотрению заявления на получение муниципальной услуги, подготовке, подписанию градостроительного плана является поступление заявления специалисту учреждения, администрации (исполнителю).</w:t>
      </w:r>
    </w:p>
    <w:p w:rsidR="00976697" w:rsidRPr="00BA3AC0" w:rsidRDefault="00976697" w:rsidP="003D5444">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С момента поступления заявления и приложенных документов специалист учреждения, администрации (исполнитель):</w:t>
      </w:r>
    </w:p>
    <w:p w:rsidR="00976697" w:rsidRPr="00BA3AC0" w:rsidRDefault="00976697" w:rsidP="003D5444">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w:t>
      </w:r>
      <w:r w:rsidR="003D5444" w:rsidRPr="00BA3AC0">
        <w:rPr>
          <w:rFonts w:ascii="Times New Roman" w:hAnsi="Times New Roman" w:cs="Times New Roman"/>
          <w:sz w:val="28"/>
          <w:szCs w:val="28"/>
        </w:rPr>
        <w:t> </w:t>
      </w:r>
      <w:r w:rsidRPr="00BA3AC0">
        <w:rPr>
          <w:rFonts w:ascii="Times New Roman" w:hAnsi="Times New Roman" w:cs="Times New Roman"/>
          <w:sz w:val="28"/>
          <w:szCs w:val="28"/>
        </w:rPr>
        <w:t>запрашивает, в том числе, в рамках межведомственного информационного взаимодействия необходимые для предоставления муниципальной услуги документы;</w:t>
      </w:r>
    </w:p>
    <w:p w:rsidR="00976697" w:rsidRPr="00BA3AC0" w:rsidRDefault="00976697" w:rsidP="003D5444">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w:t>
      </w:r>
      <w:r w:rsidR="003D5444" w:rsidRPr="00BA3AC0">
        <w:rPr>
          <w:rFonts w:ascii="Times New Roman" w:hAnsi="Times New Roman" w:cs="Times New Roman"/>
          <w:sz w:val="28"/>
          <w:szCs w:val="28"/>
        </w:rPr>
        <w:t> </w:t>
      </w:r>
      <w:r w:rsidRPr="00BA3AC0">
        <w:rPr>
          <w:rFonts w:ascii="Times New Roman" w:hAnsi="Times New Roman" w:cs="Times New Roman"/>
          <w:sz w:val="28"/>
          <w:szCs w:val="28"/>
        </w:rPr>
        <w:t>проверяет заявление и представленные (полученные) документы, осуществляет выезд на местность (по местоположению земельного участка);</w:t>
      </w:r>
    </w:p>
    <w:p w:rsidR="00976697" w:rsidRPr="00BA3AC0" w:rsidRDefault="00976697" w:rsidP="003D5444">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разрабатывает проект схемы градостроительного плана;</w:t>
      </w:r>
    </w:p>
    <w:p w:rsidR="00976697" w:rsidRPr="00BA3AC0" w:rsidRDefault="00976697" w:rsidP="003D5444">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оформляет чертеж градостроительного плана;</w:t>
      </w:r>
    </w:p>
    <w:p w:rsidR="00976697" w:rsidRPr="00BA3AC0" w:rsidRDefault="00976697" w:rsidP="003D5444">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подготавливает проект градостроительного плана в трех экземплярах и направляет его на подпись уполномоченному лицу.</w:t>
      </w:r>
    </w:p>
    <w:p w:rsidR="00976697" w:rsidRPr="00BA3AC0" w:rsidRDefault="00976697" w:rsidP="003D5444">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3.3.</w:t>
      </w:r>
      <w:r w:rsidR="00C501D1" w:rsidRPr="00BA3AC0">
        <w:rPr>
          <w:rFonts w:ascii="Times New Roman" w:hAnsi="Times New Roman" w:cs="Times New Roman"/>
          <w:sz w:val="28"/>
          <w:szCs w:val="28"/>
        </w:rPr>
        <w:t>2.</w:t>
      </w:r>
      <w:r w:rsidR="00D021E8" w:rsidRPr="00BA3AC0">
        <w:rPr>
          <w:rFonts w:ascii="Times New Roman" w:hAnsi="Times New Roman" w:cs="Times New Roman"/>
          <w:sz w:val="28"/>
          <w:szCs w:val="28"/>
        </w:rPr>
        <w:t> </w:t>
      </w:r>
      <w:r w:rsidRPr="00BA3AC0">
        <w:rPr>
          <w:rFonts w:ascii="Times New Roman" w:hAnsi="Times New Roman" w:cs="Times New Roman"/>
          <w:sz w:val="28"/>
          <w:szCs w:val="28"/>
        </w:rPr>
        <w:t>Результатом выполнения административной процедуры по рассмотрению заявления на получение муниципальной услуги по подготовке, подписанию градостроительного плана является подготовка и подписание градостроительного плана в трех экземплярах.</w:t>
      </w:r>
    </w:p>
    <w:p w:rsidR="00976697" w:rsidRPr="00BA3AC0" w:rsidRDefault="00976697" w:rsidP="003D5444">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3.3.</w:t>
      </w:r>
      <w:r w:rsidR="00C501D1" w:rsidRPr="00BA3AC0">
        <w:rPr>
          <w:rFonts w:ascii="Times New Roman" w:hAnsi="Times New Roman" w:cs="Times New Roman"/>
          <w:sz w:val="28"/>
          <w:szCs w:val="28"/>
        </w:rPr>
        <w:t>3</w:t>
      </w:r>
      <w:r w:rsidRPr="00BA3AC0">
        <w:rPr>
          <w:rFonts w:ascii="Times New Roman" w:hAnsi="Times New Roman" w:cs="Times New Roman"/>
          <w:sz w:val="28"/>
          <w:szCs w:val="28"/>
        </w:rPr>
        <w:t>.</w:t>
      </w:r>
      <w:r w:rsidR="00D021E8" w:rsidRPr="00BA3AC0">
        <w:rPr>
          <w:rFonts w:ascii="Times New Roman" w:hAnsi="Times New Roman" w:cs="Times New Roman"/>
          <w:sz w:val="28"/>
          <w:szCs w:val="28"/>
        </w:rPr>
        <w:t> </w:t>
      </w:r>
      <w:r w:rsidRPr="00BA3AC0">
        <w:rPr>
          <w:rFonts w:ascii="Times New Roman" w:hAnsi="Times New Roman" w:cs="Times New Roman"/>
          <w:sz w:val="28"/>
          <w:szCs w:val="28"/>
        </w:rPr>
        <w:t xml:space="preserve">Срок выполнения административной процедуры по рассмотрению заявления на получение муниципальной услуги по подготовке, подписанию градостроительного плана составляет </w:t>
      </w:r>
      <w:r w:rsidR="00D021E8" w:rsidRPr="00BA3AC0">
        <w:rPr>
          <w:rFonts w:ascii="Times New Roman" w:hAnsi="Times New Roman" w:cs="Times New Roman"/>
          <w:sz w:val="28"/>
          <w:szCs w:val="28"/>
        </w:rPr>
        <w:t>одиннадцать</w:t>
      </w:r>
      <w:r w:rsidRPr="00BA3AC0">
        <w:rPr>
          <w:rFonts w:ascii="Times New Roman" w:hAnsi="Times New Roman" w:cs="Times New Roman"/>
          <w:sz w:val="28"/>
          <w:szCs w:val="28"/>
        </w:rPr>
        <w:t xml:space="preserve"> рабочих дней.</w:t>
      </w:r>
    </w:p>
    <w:p w:rsidR="00976697" w:rsidRPr="00BA3AC0" w:rsidRDefault="00976697" w:rsidP="003D5444">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3.4. Регистрация и выдача градостроительного плана.</w:t>
      </w:r>
    </w:p>
    <w:p w:rsidR="00976697" w:rsidRPr="00BA3AC0" w:rsidRDefault="00976697" w:rsidP="003D5444">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3.4.1.</w:t>
      </w:r>
      <w:r w:rsidR="00D021E8" w:rsidRPr="00BA3AC0">
        <w:rPr>
          <w:rFonts w:ascii="Times New Roman" w:hAnsi="Times New Roman" w:cs="Times New Roman"/>
          <w:sz w:val="28"/>
          <w:szCs w:val="28"/>
        </w:rPr>
        <w:t> </w:t>
      </w:r>
      <w:r w:rsidRPr="00BA3AC0">
        <w:rPr>
          <w:rFonts w:ascii="Times New Roman" w:hAnsi="Times New Roman" w:cs="Times New Roman"/>
          <w:sz w:val="28"/>
          <w:szCs w:val="28"/>
        </w:rPr>
        <w:t>Основанием для начала административной процедуры по регистрации и выдаче градостроительного плана является поступление специалисту, ответственному за выдачу результата муниципальной услуги (далее - специалист, ответственный за выдачу документов), трех подписанных экземпляров градостроительного плана.</w:t>
      </w:r>
    </w:p>
    <w:p w:rsidR="00976697" w:rsidRPr="00BA3AC0" w:rsidRDefault="00976697" w:rsidP="003D5444">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3.4.2. Специалист, ответственный за выдачу документов:</w:t>
      </w:r>
    </w:p>
    <w:p w:rsidR="00D021E8" w:rsidRPr="00BA3AC0" w:rsidRDefault="00D021E8" w:rsidP="00D021E8">
      <w:pPr>
        <w:autoSpaceDE w:val="0"/>
        <w:autoSpaceDN w:val="0"/>
        <w:adjustRightInd w:val="0"/>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1) в течение одного рабочего дня со дня поступления подписанного градостроительного план</w:t>
      </w:r>
      <w:r w:rsidR="00FB41CA" w:rsidRPr="00BA3AC0">
        <w:rPr>
          <w:rFonts w:ascii="Times New Roman" w:hAnsi="Times New Roman" w:cs="Times New Roman"/>
          <w:sz w:val="28"/>
          <w:szCs w:val="28"/>
        </w:rPr>
        <w:t xml:space="preserve">а регистрирует его </w:t>
      </w:r>
      <w:r w:rsidR="00C76D8F" w:rsidRPr="00BA3AC0">
        <w:rPr>
          <w:rFonts w:ascii="Times New Roman" w:hAnsi="Times New Roman" w:cs="Times New Roman"/>
          <w:color w:val="000000"/>
          <w:sz w:val="28"/>
          <w:szCs w:val="28"/>
        </w:rPr>
        <w:t xml:space="preserve">в журнале регистрации градостроительных планов </w:t>
      </w:r>
      <w:r w:rsidR="00FB41CA" w:rsidRPr="00BA3AC0">
        <w:rPr>
          <w:rFonts w:ascii="Times New Roman" w:hAnsi="Times New Roman" w:cs="Times New Roman"/>
          <w:sz w:val="28"/>
          <w:szCs w:val="28"/>
        </w:rPr>
        <w:t>(Приложение 7</w:t>
      </w:r>
      <w:r w:rsidRPr="00BA3AC0">
        <w:rPr>
          <w:rFonts w:ascii="Times New Roman" w:hAnsi="Times New Roman" w:cs="Times New Roman"/>
          <w:sz w:val="28"/>
          <w:szCs w:val="28"/>
        </w:rPr>
        <w:t>) и извещает заявителя о готовности градостроительного плана и необходимости получить его с указанием времени и места получения;</w:t>
      </w:r>
    </w:p>
    <w:p w:rsidR="00D021E8" w:rsidRPr="00BA3AC0" w:rsidRDefault="00D021E8" w:rsidP="00D021E8">
      <w:pPr>
        <w:autoSpaceDE w:val="0"/>
        <w:autoSpaceDN w:val="0"/>
        <w:adjustRightInd w:val="0"/>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lastRenderedPageBreak/>
        <w:t>2) в день обращения заявителя за выдачей градостроительного плана выдает ему первый и второй экземпляры градостроительного плана на бумажном и (или) электронном носителе, подписанном электронной подписью уполномоченного должностного лица. Третий экземпляр градостроительного плана на бумажном и (или) электронном носителе, подписанном электронной подписью уполномоченного должностного лица, остается в уполномоченном органе для учета, хранения и внесения данных в информационную систему обеспечения градостроительной деятельности;</w:t>
      </w:r>
    </w:p>
    <w:p w:rsidR="00976697" w:rsidRPr="00BA3AC0" w:rsidRDefault="00D021E8" w:rsidP="00D021E8">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3) в случае обращения заявителя посредством почтового отправления либо через МФЦ первый и второй экземпляры градостроительного</w:t>
      </w:r>
      <w:r w:rsidR="00A25654" w:rsidRPr="00BA3AC0">
        <w:rPr>
          <w:rFonts w:ascii="Times New Roman" w:hAnsi="Times New Roman" w:cs="Times New Roman"/>
          <w:sz w:val="28"/>
          <w:szCs w:val="28"/>
        </w:rPr>
        <w:t xml:space="preserve"> плана</w:t>
      </w:r>
      <w:r w:rsidRPr="00BA3AC0">
        <w:rPr>
          <w:rFonts w:ascii="Times New Roman" w:hAnsi="Times New Roman" w:cs="Times New Roman"/>
          <w:sz w:val="28"/>
          <w:szCs w:val="28"/>
        </w:rPr>
        <w:t xml:space="preserve"> на бумажном носителе направляются заявителю заказным почтовым отправлением либо в МФЦ соответственно, если иной способ его получения не указан заявителем. При обращении заявителя в электронной форме с использованием Единого портала государственных и муниципальных услуг градостроительный план направляется заявителю в электронной форме с использованием Единого портала государственных и муниципальных услуг.</w:t>
      </w:r>
    </w:p>
    <w:p w:rsidR="00976697" w:rsidRPr="00BA3AC0" w:rsidRDefault="00976697" w:rsidP="003D5444">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3.4.3. Результатом административной процедуры по регистрации и выдаче градостроительного плана является выдача заявителю двух экземпляров градостроительного плана.</w:t>
      </w:r>
    </w:p>
    <w:p w:rsidR="00976697" w:rsidRPr="00BA3AC0" w:rsidRDefault="00976697" w:rsidP="003D5444">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3.4.4. Срок административной процедуры по регистрации и выдаче градостроительного плана - не более двух рабочих дней.</w:t>
      </w:r>
    </w:p>
    <w:p w:rsidR="00976697" w:rsidRPr="00BA3AC0" w:rsidRDefault="00976697" w:rsidP="00976697">
      <w:pPr>
        <w:spacing w:after="0" w:line="240" w:lineRule="auto"/>
        <w:jc w:val="both"/>
        <w:rPr>
          <w:rFonts w:ascii="Times New Roman" w:hAnsi="Times New Roman" w:cs="Times New Roman"/>
          <w:sz w:val="28"/>
          <w:szCs w:val="28"/>
        </w:rPr>
      </w:pPr>
    </w:p>
    <w:p w:rsidR="00976697" w:rsidRPr="00BA3AC0" w:rsidRDefault="00976697" w:rsidP="003D5444">
      <w:pPr>
        <w:spacing w:after="0" w:line="240" w:lineRule="auto"/>
        <w:jc w:val="center"/>
        <w:rPr>
          <w:rFonts w:ascii="Times New Roman" w:hAnsi="Times New Roman" w:cs="Times New Roman"/>
          <w:sz w:val="28"/>
          <w:szCs w:val="28"/>
        </w:rPr>
      </w:pPr>
      <w:r w:rsidRPr="00BA3AC0">
        <w:rPr>
          <w:rFonts w:ascii="Times New Roman" w:hAnsi="Times New Roman" w:cs="Times New Roman"/>
          <w:sz w:val="28"/>
          <w:szCs w:val="28"/>
        </w:rPr>
        <w:t>4. Формы контроля за предоставлением муниципальной услуги</w:t>
      </w:r>
    </w:p>
    <w:p w:rsidR="00976697" w:rsidRPr="00BA3AC0" w:rsidRDefault="00976697" w:rsidP="00976697">
      <w:pPr>
        <w:spacing w:after="0" w:line="240" w:lineRule="auto"/>
        <w:jc w:val="both"/>
        <w:rPr>
          <w:rFonts w:ascii="Times New Roman" w:hAnsi="Times New Roman" w:cs="Times New Roman"/>
          <w:sz w:val="28"/>
          <w:szCs w:val="28"/>
        </w:rPr>
      </w:pPr>
    </w:p>
    <w:p w:rsidR="00976697" w:rsidRPr="00BA3AC0" w:rsidRDefault="00976697" w:rsidP="003D5444">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4.1.</w:t>
      </w:r>
      <w:r w:rsidR="007A598C" w:rsidRPr="00BA3AC0">
        <w:rPr>
          <w:rFonts w:ascii="Times New Roman" w:hAnsi="Times New Roman" w:cs="Times New Roman"/>
          <w:sz w:val="28"/>
          <w:szCs w:val="28"/>
        </w:rPr>
        <w:t> </w:t>
      </w:r>
      <w:r w:rsidRPr="00BA3AC0">
        <w:rPr>
          <w:rFonts w:ascii="Times New Roman" w:hAnsi="Times New Roman" w:cs="Times New Roman"/>
          <w:sz w:val="28"/>
          <w:szCs w:val="28"/>
        </w:rPr>
        <w:t xml:space="preserve">Текущий контроль за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w:t>
      </w:r>
      <w:r w:rsidR="000C2AAA" w:rsidRPr="00BA3AC0">
        <w:rPr>
          <w:rFonts w:ascii="Times New Roman" w:hAnsi="Times New Roman" w:cs="Times New Roman"/>
          <w:sz w:val="28"/>
          <w:szCs w:val="28"/>
        </w:rPr>
        <w:t>начальником у</w:t>
      </w:r>
      <w:r w:rsidRPr="00BA3AC0">
        <w:rPr>
          <w:rFonts w:ascii="Times New Roman" w:hAnsi="Times New Roman" w:cs="Times New Roman"/>
          <w:sz w:val="28"/>
          <w:szCs w:val="28"/>
        </w:rPr>
        <w:t xml:space="preserve">правления </w:t>
      </w:r>
      <w:r w:rsidR="0009241C" w:rsidRPr="00BA3AC0">
        <w:rPr>
          <w:rFonts w:ascii="Times New Roman" w:hAnsi="Times New Roman" w:cs="Times New Roman"/>
          <w:sz w:val="28"/>
          <w:szCs w:val="28"/>
        </w:rPr>
        <w:t>архитектуры и градостроительства</w:t>
      </w:r>
      <w:r w:rsidRPr="00BA3AC0">
        <w:rPr>
          <w:rFonts w:ascii="Times New Roman" w:hAnsi="Times New Roman" w:cs="Times New Roman"/>
          <w:sz w:val="28"/>
          <w:szCs w:val="28"/>
        </w:rPr>
        <w:t xml:space="preserve"> </w:t>
      </w:r>
      <w:r w:rsidR="000C2AAA" w:rsidRPr="00BA3AC0">
        <w:rPr>
          <w:rFonts w:ascii="Times New Roman" w:hAnsi="Times New Roman" w:cs="Times New Roman"/>
          <w:sz w:val="28"/>
          <w:szCs w:val="28"/>
        </w:rPr>
        <w:t xml:space="preserve">администрации </w:t>
      </w:r>
      <w:r w:rsidRPr="00BA3AC0">
        <w:rPr>
          <w:rFonts w:ascii="Times New Roman" w:hAnsi="Times New Roman" w:cs="Times New Roman"/>
          <w:sz w:val="28"/>
          <w:szCs w:val="28"/>
        </w:rPr>
        <w:t>Новосибирского района Новосибирской области.</w:t>
      </w:r>
    </w:p>
    <w:p w:rsidR="00976697" w:rsidRPr="00BA3AC0" w:rsidRDefault="00976697" w:rsidP="003D5444">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976697" w:rsidRPr="00BA3AC0" w:rsidRDefault="00976697" w:rsidP="003D5444">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976697" w:rsidRPr="00BA3AC0" w:rsidRDefault="00976697" w:rsidP="003D5444">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w:t>
      </w:r>
    </w:p>
    <w:p w:rsidR="00976697" w:rsidRPr="00BA3AC0" w:rsidRDefault="00976697" w:rsidP="007E6D6F">
      <w:pPr>
        <w:widowControl w:val="0"/>
        <w:spacing w:after="0" w:line="240" w:lineRule="auto"/>
        <w:ind w:firstLine="709"/>
        <w:jc w:val="both"/>
        <w:rPr>
          <w:rFonts w:ascii="Times New Roman" w:hAnsi="Times New Roman" w:cs="Times New Roman"/>
          <w:sz w:val="28"/>
          <w:szCs w:val="28"/>
        </w:rPr>
      </w:pPr>
      <w:r w:rsidRPr="00BA3AC0">
        <w:rPr>
          <w:rFonts w:ascii="Times New Roman" w:hAnsi="Times New Roman" w:cs="Times New Roman"/>
          <w:sz w:val="28"/>
          <w:szCs w:val="28"/>
        </w:rPr>
        <w:t xml:space="preserve">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w:t>
      </w:r>
      <w:r w:rsidRPr="00BA3AC0">
        <w:rPr>
          <w:rFonts w:ascii="Times New Roman" w:hAnsi="Times New Roman" w:cs="Times New Roman"/>
          <w:sz w:val="28"/>
          <w:szCs w:val="28"/>
        </w:rPr>
        <w:lastRenderedPageBreak/>
        <w:t>услуги, закрепляется в их должностных инструкциях.</w:t>
      </w:r>
    </w:p>
    <w:p w:rsidR="00976697" w:rsidRPr="00BA3AC0" w:rsidRDefault="00976697" w:rsidP="007E6D6F">
      <w:pPr>
        <w:widowControl w:val="0"/>
        <w:spacing w:after="0" w:line="240" w:lineRule="auto"/>
        <w:ind w:firstLine="709"/>
        <w:jc w:val="both"/>
        <w:rPr>
          <w:rFonts w:ascii="Times New Roman" w:hAnsi="Times New Roman" w:cs="Times New Roman"/>
          <w:sz w:val="28"/>
          <w:szCs w:val="28"/>
        </w:rPr>
      </w:pPr>
      <w:r w:rsidRPr="00BA3AC0">
        <w:rPr>
          <w:rFonts w:ascii="Times New Roman" w:hAnsi="Times New Roman" w:cs="Times New Roman"/>
          <w:sz w:val="28"/>
          <w:szCs w:val="28"/>
        </w:rPr>
        <w:t>4.3.</w:t>
      </w:r>
      <w:r w:rsidR="007A598C" w:rsidRPr="00BA3AC0">
        <w:rPr>
          <w:rFonts w:ascii="Times New Roman" w:hAnsi="Times New Roman" w:cs="Times New Roman"/>
          <w:sz w:val="28"/>
          <w:szCs w:val="28"/>
        </w:rPr>
        <w:t> </w:t>
      </w:r>
      <w:r w:rsidRPr="00BA3AC0">
        <w:rPr>
          <w:rFonts w:ascii="Times New Roman" w:hAnsi="Times New Roman" w:cs="Times New Roman"/>
          <w:sz w:val="28"/>
          <w:szCs w:val="28"/>
        </w:rPr>
        <w:t>Порядок и формы контроля за предоставлением муниципальной услуги со стороны граждан, их объединений и организаций.</w:t>
      </w:r>
    </w:p>
    <w:p w:rsidR="00976697" w:rsidRPr="00BA3AC0" w:rsidRDefault="00976697" w:rsidP="00D5015C">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учреждения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976697" w:rsidRPr="00BA3AC0" w:rsidRDefault="00976697" w:rsidP="00D5015C">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Письменное обращение, поступившее в адрес администрации, учреждения, рассматривается в течение 30 (тридцати) дней со дня регистрации письменного обращения.</w:t>
      </w:r>
    </w:p>
    <w:p w:rsidR="00976697" w:rsidRPr="00BA3AC0" w:rsidRDefault="00976697" w:rsidP="00976697">
      <w:pPr>
        <w:spacing w:after="0" w:line="240" w:lineRule="auto"/>
        <w:jc w:val="both"/>
        <w:rPr>
          <w:rFonts w:ascii="Times New Roman" w:hAnsi="Times New Roman" w:cs="Times New Roman"/>
          <w:sz w:val="28"/>
          <w:szCs w:val="28"/>
        </w:rPr>
      </w:pPr>
    </w:p>
    <w:p w:rsidR="00976697" w:rsidRPr="00BA3AC0" w:rsidRDefault="00976697" w:rsidP="00D5015C">
      <w:pPr>
        <w:spacing w:after="0" w:line="240" w:lineRule="auto"/>
        <w:jc w:val="center"/>
        <w:rPr>
          <w:rFonts w:ascii="Times New Roman" w:hAnsi="Times New Roman" w:cs="Times New Roman"/>
          <w:sz w:val="28"/>
          <w:szCs w:val="28"/>
        </w:rPr>
      </w:pPr>
      <w:r w:rsidRPr="00BA3AC0">
        <w:rPr>
          <w:rFonts w:ascii="Times New Roman" w:hAnsi="Times New Roman" w:cs="Times New Roman"/>
          <w:sz w:val="28"/>
          <w:szCs w:val="28"/>
        </w:rPr>
        <w:t>5. Досудебный (внесудебный) порядок обжалования решений</w:t>
      </w:r>
    </w:p>
    <w:p w:rsidR="00976697" w:rsidRPr="00BA3AC0" w:rsidRDefault="00976697" w:rsidP="00D5015C">
      <w:pPr>
        <w:spacing w:after="0" w:line="240" w:lineRule="auto"/>
        <w:jc w:val="center"/>
        <w:rPr>
          <w:rFonts w:ascii="Times New Roman" w:hAnsi="Times New Roman" w:cs="Times New Roman"/>
          <w:sz w:val="28"/>
          <w:szCs w:val="28"/>
        </w:rPr>
      </w:pPr>
      <w:r w:rsidRPr="00BA3AC0">
        <w:rPr>
          <w:rFonts w:ascii="Times New Roman" w:hAnsi="Times New Roman" w:cs="Times New Roman"/>
          <w:sz w:val="28"/>
          <w:szCs w:val="28"/>
        </w:rPr>
        <w:t>и действий (бездействия) органа, предоставляющего</w:t>
      </w:r>
    </w:p>
    <w:p w:rsidR="00976697" w:rsidRPr="00BA3AC0" w:rsidRDefault="00976697" w:rsidP="00D5015C">
      <w:pPr>
        <w:spacing w:after="0" w:line="240" w:lineRule="auto"/>
        <w:jc w:val="center"/>
        <w:rPr>
          <w:rFonts w:ascii="Times New Roman" w:hAnsi="Times New Roman" w:cs="Times New Roman"/>
          <w:sz w:val="28"/>
          <w:szCs w:val="28"/>
        </w:rPr>
      </w:pPr>
      <w:r w:rsidRPr="00BA3AC0">
        <w:rPr>
          <w:rFonts w:ascii="Times New Roman" w:hAnsi="Times New Roman" w:cs="Times New Roman"/>
          <w:sz w:val="28"/>
          <w:szCs w:val="28"/>
        </w:rPr>
        <w:t>муниципальную услугу, многофункционального центра, организаций,</w:t>
      </w:r>
    </w:p>
    <w:p w:rsidR="000D5AB6" w:rsidRPr="00BA3AC0" w:rsidRDefault="00976697" w:rsidP="00D5015C">
      <w:pPr>
        <w:spacing w:after="0" w:line="240" w:lineRule="auto"/>
        <w:jc w:val="center"/>
        <w:rPr>
          <w:rFonts w:ascii="Times New Roman" w:hAnsi="Times New Roman" w:cs="Times New Roman"/>
          <w:sz w:val="28"/>
          <w:szCs w:val="28"/>
        </w:rPr>
      </w:pPr>
      <w:r w:rsidRPr="00BA3AC0">
        <w:rPr>
          <w:rFonts w:ascii="Times New Roman" w:hAnsi="Times New Roman" w:cs="Times New Roman"/>
          <w:sz w:val="28"/>
          <w:szCs w:val="28"/>
        </w:rPr>
        <w:t>указанных в части 1.1 статьи 16</w:t>
      </w:r>
      <w:r w:rsidR="000D5AB6" w:rsidRPr="00BA3AC0">
        <w:rPr>
          <w:rFonts w:ascii="Times New Roman" w:hAnsi="Times New Roman" w:cs="Times New Roman"/>
          <w:sz w:val="28"/>
          <w:szCs w:val="28"/>
        </w:rPr>
        <w:t xml:space="preserve"> </w:t>
      </w:r>
      <w:r w:rsidRPr="00BA3AC0">
        <w:rPr>
          <w:rFonts w:ascii="Times New Roman" w:hAnsi="Times New Roman" w:cs="Times New Roman"/>
          <w:sz w:val="28"/>
          <w:szCs w:val="28"/>
        </w:rPr>
        <w:t xml:space="preserve">Федерального закона № 210-ФЗ, </w:t>
      </w:r>
    </w:p>
    <w:p w:rsidR="00976697" w:rsidRPr="00BA3AC0" w:rsidRDefault="00976697" w:rsidP="00D5015C">
      <w:pPr>
        <w:spacing w:after="0" w:line="240" w:lineRule="auto"/>
        <w:jc w:val="center"/>
        <w:rPr>
          <w:rFonts w:ascii="Times New Roman" w:hAnsi="Times New Roman" w:cs="Times New Roman"/>
          <w:sz w:val="28"/>
          <w:szCs w:val="28"/>
        </w:rPr>
      </w:pPr>
      <w:r w:rsidRPr="00BA3AC0">
        <w:rPr>
          <w:rFonts w:ascii="Times New Roman" w:hAnsi="Times New Roman" w:cs="Times New Roman"/>
          <w:sz w:val="28"/>
          <w:szCs w:val="28"/>
        </w:rPr>
        <w:t>а также их должностных лиц,</w:t>
      </w:r>
      <w:r w:rsidR="000D5AB6" w:rsidRPr="00BA3AC0">
        <w:rPr>
          <w:rFonts w:ascii="Times New Roman" w:hAnsi="Times New Roman" w:cs="Times New Roman"/>
          <w:sz w:val="28"/>
          <w:szCs w:val="28"/>
        </w:rPr>
        <w:t xml:space="preserve"> </w:t>
      </w:r>
      <w:r w:rsidRPr="00BA3AC0">
        <w:rPr>
          <w:rFonts w:ascii="Times New Roman" w:hAnsi="Times New Roman" w:cs="Times New Roman"/>
          <w:sz w:val="28"/>
          <w:szCs w:val="28"/>
        </w:rPr>
        <w:t>муниципальных служащих, работников</w:t>
      </w:r>
    </w:p>
    <w:p w:rsidR="00976697" w:rsidRPr="00BA3AC0" w:rsidRDefault="00976697" w:rsidP="00976697">
      <w:pPr>
        <w:spacing w:after="0" w:line="240" w:lineRule="auto"/>
        <w:jc w:val="both"/>
        <w:rPr>
          <w:rFonts w:ascii="Times New Roman" w:hAnsi="Times New Roman" w:cs="Times New Roman"/>
          <w:sz w:val="28"/>
          <w:szCs w:val="28"/>
        </w:rPr>
      </w:pPr>
    </w:p>
    <w:p w:rsidR="00976697" w:rsidRPr="00BA3AC0" w:rsidRDefault="00976697" w:rsidP="00D5015C">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5.1.</w:t>
      </w:r>
      <w:r w:rsidR="007A598C" w:rsidRPr="00BA3AC0">
        <w:rPr>
          <w:rFonts w:ascii="Times New Roman" w:hAnsi="Times New Roman" w:cs="Times New Roman"/>
          <w:sz w:val="28"/>
          <w:szCs w:val="28"/>
        </w:rPr>
        <w:t> </w:t>
      </w:r>
      <w:r w:rsidRPr="00BA3AC0">
        <w:rPr>
          <w:rFonts w:ascii="Times New Roman" w:hAnsi="Times New Roman" w:cs="Times New Roman"/>
          <w:sz w:val="28"/>
          <w:szCs w:val="28"/>
        </w:rPr>
        <w:t>Заявители вправе обжаловать решения и действия (бездействия) администрации/учреждения, должностного лица администрации/учреждения, либо муниципального служащего, МФЦ, работника МФЦ, а также организаций, привлеченных уполномоченным МФЦ в соответствии с частью 1.1 статьи 16 Федерального закона № 210-ФЗ, или их работников, в досудебном (внесудебном) порядке, в том числе в следующих случаях:</w:t>
      </w:r>
    </w:p>
    <w:p w:rsidR="00976697" w:rsidRPr="00BA3AC0" w:rsidRDefault="00976697" w:rsidP="00D5015C">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1)</w:t>
      </w:r>
      <w:r w:rsidR="007A598C" w:rsidRPr="00BA3AC0">
        <w:rPr>
          <w:rFonts w:ascii="Times New Roman" w:hAnsi="Times New Roman" w:cs="Times New Roman"/>
          <w:sz w:val="28"/>
          <w:szCs w:val="28"/>
        </w:rPr>
        <w:t> </w:t>
      </w:r>
      <w:r w:rsidRPr="00BA3AC0">
        <w:rPr>
          <w:rFonts w:ascii="Times New Roman" w:hAnsi="Times New Roman" w:cs="Times New Roman"/>
          <w:sz w:val="28"/>
          <w:szCs w:val="28"/>
        </w:rPr>
        <w:t>нарушение срока регистрации запроса о предоставлении муниципальной услуги, запроса, указанного в статье 15.1 Федерального закона № 210-ФЗ;</w:t>
      </w:r>
    </w:p>
    <w:p w:rsidR="00976697" w:rsidRPr="00BA3AC0" w:rsidRDefault="00976697" w:rsidP="00D5015C">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2)</w:t>
      </w:r>
      <w:r w:rsidR="007A598C" w:rsidRPr="00BA3AC0">
        <w:rPr>
          <w:rFonts w:ascii="Times New Roman" w:hAnsi="Times New Roman" w:cs="Times New Roman"/>
          <w:sz w:val="28"/>
          <w:szCs w:val="28"/>
        </w:rPr>
        <w:t> </w:t>
      </w:r>
      <w:r w:rsidRPr="00BA3AC0">
        <w:rPr>
          <w:rFonts w:ascii="Times New Roman" w:hAnsi="Times New Roman" w:cs="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76697" w:rsidRPr="00BA3AC0" w:rsidRDefault="00976697" w:rsidP="00D5015C">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3)</w:t>
      </w:r>
      <w:r w:rsidR="007A598C" w:rsidRPr="00BA3AC0">
        <w:rPr>
          <w:rFonts w:ascii="Times New Roman" w:hAnsi="Times New Roman" w:cs="Times New Roman"/>
          <w:sz w:val="28"/>
          <w:szCs w:val="28"/>
        </w:rPr>
        <w:t> </w:t>
      </w:r>
      <w:r w:rsidRPr="00BA3AC0">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76697" w:rsidRPr="00BA3AC0" w:rsidRDefault="00976697" w:rsidP="005474CF">
      <w:pPr>
        <w:widowControl w:val="0"/>
        <w:spacing w:after="0" w:line="240" w:lineRule="auto"/>
        <w:ind w:firstLine="709"/>
        <w:jc w:val="both"/>
        <w:rPr>
          <w:rFonts w:ascii="Times New Roman" w:hAnsi="Times New Roman" w:cs="Times New Roman"/>
          <w:sz w:val="28"/>
          <w:szCs w:val="28"/>
        </w:rPr>
      </w:pPr>
      <w:r w:rsidRPr="00BA3AC0">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76697" w:rsidRPr="00BA3AC0" w:rsidRDefault="00976697" w:rsidP="005474CF">
      <w:pPr>
        <w:widowControl w:val="0"/>
        <w:spacing w:after="0" w:line="240" w:lineRule="auto"/>
        <w:ind w:firstLine="709"/>
        <w:jc w:val="both"/>
        <w:rPr>
          <w:rFonts w:ascii="Times New Roman" w:hAnsi="Times New Roman" w:cs="Times New Roman"/>
          <w:sz w:val="28"/>
          <w:szCs w:val="28"/>
        </w:rPr>
      </w:pPr>
      <w:r w:rsidRPr="00BA3AC0">
        <w:rPr>
          <w:rFonts w:ascii="Times New Roman" w:hAnsi="Times New Roman" w:cs="Times New Roman"/>
          <w:sz w:val="28"/>
          <w:szCs w:val="28"/>
        </w:rPr>
        <w:t xml:space="preserve">5) отказ в предоставлении муниципальной услуги, если основания отказа не </w:t>
      </w:r>
      <w:r w:rsidRPr="00BA3AC0">
        <w:rPr>
          <w:rFonts w:ascii="Times New Roman" w:hAnsi="Times New Roman" w:cs="Times New Roman"/>
          <w:sz w:val="28"/>
          <w:szCs w:val="28"/>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76697" w:rsidRPr="00BA3AC0" w:rsidRDefault="00976697" w:rsidP="00586F1C">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76697" w:rsidRPr="00BA3AC0" w:rsidRDefault="00976697" w:rsidP="00D5015C">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7)</w:t>
      </w:r>
      <w:r w:rsidR="007A598C" w:rsidRPr="00BA3AC0">
        <w:rPr>
          <w:rFonts w:ascii="Times New Roman" w:hAnsi="Times New Roman" w:cs="Times New Roman"/>
          <w:sz w:val="28"/>
          <w:szCs w:val="28"/>
        </w:rPr>
        <w:t> </w:t>
      </w:r>
      <w:r w:rsidRPr="00BA3AC0">
        <w:rPr>
          <w:rFonts w:ascii="Times New Roman" w:hAnsi="Times New Roman" w:cs="Times New Roman"/>
          <w:sz w:val="28"/>
          <w:szCs w:val="28"/>
        </w:rPr>
        <w:t>отказ администрации, должностного лица администрации, МФЦ, работника МФЦ, организаций, привлеченных уполномоченным МФЦ в соответствии с частью 1.1 статьи 16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76697" w:rsidRPr="00BA3AC0" w:rsidRDefault="00976697" w:rsidP="00D5015C">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76697" w:rsidRPr="00BA3AC0" w:rsidRDefault="00976697" w:rsidP="00D5015C">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9)</w:t>
      </w:r>
      <w:r w:rsidR="007A598C" w:rsidRPr="00BA3AC0">
        <w:rPr>
          <w:rFonts w:ascii="Times New Roman" w:hAnsi="Times New Roman" w:cs="Times New Roman"/>
          <w:sz w:val="28"/>
          <w:szCs w:val="28"/>
        </w:rPr>
        <w:t> </w:t>
      </w:r>
      <w:r w:rsidRPr="00BA3AC0">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r w:rsidR="005474CF" w:rsidRPr="00BA3AC0">
        <w:rPr>
          <w:rFonts w:ascii="Times New Roman" w:hAnsi="Times New Roman" w:cs="Times New Roman"/>
          <w:sz w:val="28"/>
          <w:szCs w:val="28"/>
        </w:rPr>
        <w:t>;</w:t>
      </w:r>
    </w:p>
    <w:p w:rsidR="00976697" w:rsidRPr="00BA3AC0" w:rsidRDefault="00976697" w:rsidP="005474CF">
      <w:pPr>
        <w:widowControl w:val="0"/>
        <w:spacing w:after="0" w:line="240" w:lineRule="auto"/>
        <w:ind w:firstLine="709"/>
        <w:jc w:val="both"/>
        <w:rPr>
          <w:rFonts w:ascii="Times New Roman" w:hAnsi="Times New Roman" w:cs="Times New Roman"/>
          <w:sz w:val="28"/>
          <w:szCs w:val="28"/>
        </w:rPr>
      </w:pPr>
      <w:r w:rsidRPr="00BA3AC0">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 в полном объеме в порядке, определенном частью 1.3 статьи 16 </w:t>
      </w:r>
      <w:r w:rsidRPr="00BA3AC0">
        <w:rPr>
          <w:rFonts w:ascii="Times New Roman" w:hAnsi="Times New Roman" w:cs="Times New Roman"/>
          <w:sz w:val="28"/>
          <w:szCs w:val="28"/>
        </w:rPr>
        <w:lastRenderedPageBreak/>
        <w:t>Федерального закона № 210-ФЗ.</w:t>
      </w:r>
    </w:p>
    <w:p w:rsidR="00976697" w:rsidRPr="00BA3AC0" w:rsidRDefault="00976697" w:rsidP="005474CF">
      <w:pPr>
        <w:widowControl w:val="0"/>
        <w:spacing w:after="0" w:line="240" w:lineRule="auto"/>
        <w:ind w:firstLine="709"/>
        <w:jc w:val="both"/>
        <w:rPr>
          <w:rFonts w:ascii="Times New Roman" w:hAnsi="Times New Roman" w:cs="Times New Roman"/>
          <w:sz w:val="28"/>
          <w:szCs w:val="28"/>
        </w:rPr>
      </w:pPr>
      <w:r w:rsidRPr="00BA3AC0">
        <w:rPr>
          <w:rFonts w:ascii="Times New Roman" w:hAnsi="Times New Roman" w:cs="Times New Roman"/>
          <w:sz w:val="28"/>
          <w:szCs w:val="28"/>
        </w:rPr>
        <w:t xml:space="preserve">5.2. Жалоба подается в письменной форме на бумажном носителе, в электронной форме в администрацию,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многофункционального центра), а также в организации, привлеченные уполномоченным МФЦ в соответствии с частью 1.1 статьи 16 Федерального закона № 210-ФЗ. </w:t>
      </w:r>
    </w:p>
    <w:p w:rsidR="00976697" w:rsidRPr="00BA3AC0" w:rsidRDefault="00976697" w:rsidP="00D5015C">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xml:space="preserve">Жалобы на решения и действия (бездействие) Главы района рассматриваются непосредственно Главой района. </w:t>
      </w:r>
    </w:p>
    <w:p w:rsidR="00976697" w:rsidRPr="00BA3AC0" w:rsidRDefault="00976697" w:rsidP="00D5015C">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976697" w:rsidRPr="00BA3AC0" w:rsidRDefault="00976697" w:rsidP="00D5015C">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Жалобы на решения и действия (бездействие) работников организаций, привлеченных уполномоченным МФЦ в соответствии с частью 1.1 статьи 16 Федерального закона № 210-ФЗ, подаются руководителям этих организаций.</w:t>
      </w:r>
    </w:p>
    <w:p w:rsidR="00976697" w:rsidRPr="00BA3AC0" w:rsidRDefault="00976697" w:rsidP="00D5015C">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5.3. Жалоба должна содержать:</w:t>
      </w:r>
    </w:p>
    <w:p w:rsidR="00976697" w:rsidRPr="00BA3AC0" w:rsidRDefault="00976697" w:rsidP="00D5015C">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привлеченных уполномоченным МФЦ в соответствии с частью 1.1 статьи 16 Федерального закона № 210-ФЗ, их руководителей и (или) работников, решения и действия (бездействие) которых обжалуются;</w:t>
      </w:r>
    </w:p>
    <w:p w:rsidR="00976697" w:rsidRPr="00BA3AC0" w:rsidRDefault="00976697" w:rsidP="00D5015C">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6697" w:rsidRPr="00BA3AC0" w:rsidRDefault="00976697" w:rsidP="00D5015C">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3)</w:t>
      </w:r>
      <w:r w:rsidR="007A598C" w:rsidRPr="00BA3AC0">
        <w:rPr>
          <w:rFonts w:ascii="Times New Roman" w:hAnsi="Times New Roman" w:cs="Times New Roman"/>
          <w:sz w:val="28"/>
          <w:szCs w:val="28"/>
        </w:rPr>
        <w:t> </w:t>
      </w:r>
      <w:r w:rsidRPr="00BA3AC0">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привлеченных уполномоченным МФЦ в соответствии с частью 1.1 статьи 16 Федерального закона № 210-ФЗ, их работников;</w:t>
      </w:r>
    </w:p>
    <w:p w:rsidR="00976697" w:rsidRPr="00BA3AC0" w:rsidRDefault="00976697" w:rsidP="00D5015C">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привлеченных уполномоченным МФЦ в соответствии с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76697" w:rsidRPr="00BA3AC0" w:rsidRDefault="00976697" w:rsidP="00D5015C">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 xml:space="preserve">5.4. Жалоба, поступившая в администрацию, МФЦ, учредителю МФЦ, в организации, привлеченные уполномоченным МФЦ в соответствии с частью 1.1 статьи 16 Федерального закона № 210-ФЗ, либо вышестоящий орган (при его наличии), подлежит рассмотрению в течение пятнадцати рабочих дней со дня ее </w:t>
      </w:r>
      <w:r w:rsidRPr="00BA3AC0">
        <w:rPr>
          <w:rFonts w:ascii="Times New Roman" w:hAnsi="Times New Roman" w:cs="Times New Roman"/>
          <w:sz w:val="28"/>
          <w:szCs w:val="28"/>
        </w:rPr>
        <w:lastRenderedPageBreak/>
        <w:t>регистрации, а в случае обжалования отказа администрации, МФЦ, организаций, привлеченных уполномоченным МФЦ в соответствии с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76697" w:rsidRPr="00BA3AC0" w:rsidRDefault="00976697" w:rsidP="00D5015C">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5.5.</w:t>
      </w:r>
      <w:r w:rsidR="007A598C" w:rsidRPr="00BA3AC0">
        <w:rPr>
          <w:rFonts w:ascii="Times New Roman" w:hAnsi="Times New Roman" w:cs="Times New Roman"/>
          <w:sz w:val="28"/>
          <w:szCs w:val="28"/>
        </w:rPr>
        <w:t> </w:t>
      </w:r>
      <w:r w:rsidRPr="00BA3AC0">
        <w:rPr>
          <w:rFonts w:ascii="Times New Roman" w:hAnsi="Times New Roman" w:cs="Times New Roman"/>
          <w:sz w:val="28"/>
          <w:szCs w:val="28"/>
        </w:rPr>
        <w:t>По результатам рассмотрения жалобы принимается одно из следующих решений:</w:t>
      </w:r>
    </w:p>
    <w:p w:rsidR="00976697" w:rsidRPr="00BA3AC0" w:rsidRDefault="00976697" w:rsidP="00D5015C">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76697" w:rsidRPr="00BA3AC0" w:rsidRDefault="00976697" w:rsidP="00D5015C">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2) в удовлетворении жалобы отказывается.</w:t>
      </w:r>
    </w:p>
    <w:p w:rsidR="00976697" w:rsidRPr="00BA3AC0" w:rsidRDefault="00976697" w:rsidP="007A598C">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5.6.</w:t>
      </w:r>
      <w:r w:rsidR="007A598C" w:rsidRPr="00BA3AC0">
        <w:rPr>
          <w:rFonts w:ascii="Times New Roman" w:hAnsi="Times New Roman" w:cs="Times New Roman"/>
          <w:sz w:val="28"/>
          <w:szCs w:val="28"/>
        </w:rPr>
        <w:t> </w:t>
      </w:r>
      <w:r w:rsidRPr="00BA3AC0">
        <w:rPr>
          <w:rFonts w:ascii="Times New Roman" w:hAnsi="Times New Roman" w:cs="Times New Roman"/>
          <w:sz w:val="28"/>
          <w:szCs w:val="28"/>
        </w:rPr>
        <w:t>Не позднее дня, следующего за днем принятия решения, указанного в пункте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6697" w:rsidRPr="00BA3AC0" w:rsidRDefault="00976697" w:rsidP="00D5015C">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5.6.1.</w:t>
      </w:r>
      <w:r w:rsidR="007A598C" w:rsidRPr="00BA3AC0">
        <w:rPr>
          <w:rFonts w:ascii="Times New Roman" w:hAnsi="Times New Roman" w:cs="Times New Roman"/>
          <w:sz w:val="28"/>
          <w:szCs w:val="28"/>
        </w:rPr>
        <w:t> </w:t>
      </w:r>
      <w:r w:rsidRPr="00BA3AC0">
        <w:rPr>
          <w:rFonts w:ascii="Times New Roman" w:hAnsi="Times New Roman" w:cs="Times New Roman"/>
          <w:sz w:val="28"/>
          <w:szCs w:val="28"/>
        </w:rPr>
        <w:t>В случае признания жалобы подлежащей удовлетворению в ответе заявителю, указанном в пункте 5.6 Раздела 5 настоящего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76697" w:rsidRPr="00BA3AC0" w:rsidRDefault="00976697" w:rsidP="00D5015C">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5.6.2.</w:t>
      </w:r>
      <w:r w:rsidR="007A598C" w:rsidRPr="00BA3AC0">
        <w:rPr>
          <w:rFonts w:ascii="Times New Roman" w:hAnsi="Times New Roman" w:cs="Times New Roman"/>
          <w:sz w:val="28"/>
          <w:szCs w:val="28"/>
        </w:rPr>
        <w:t> </w:t>
      </w:r>
      <w:r w:rsidRPr="00BA3AC0">
        <w:rPr>
          <w:rFonts w:ascii="Times New Roman" w:hAnsi="Times New Roman" w:cs="Times New Roman"/>
          <w:sz w:val="28"/>
          <w:szCs w:val="28"/>
        </w:rPr>
        <w:t>В случае признания жалобы не подлежащей удовлетворению в ответе заявителю, указанном в пункте 5.6 Раздела 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76697" w:rsidRPr="00BA3AC0" w:rsidRDefault="00976697" w:rsidP="00D5015C">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5.7.</w:t>
      </w:r>
      <w:r w:rsidR="007A598C" w:rsidRPr="00BA3AC0">
        <w:rPr>
          <w:rFonts w:ascii="Times New Roman" w:hAnsi="Times New Roman" w:cs="Times New Roman"/>
          <w:sz w:val="28"/>
          <w:szCs w:val="28"/>
        </w:rPr>
        <w:t> </w:t>
      </w:r>
      <w:r w:rsidRPr="00BA3AC0">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лицо, наделенное полномочиями по рассмотрению жалоб, незамедлительно направляет имеющиеся материалы в органы прокуратуры.</w:t>
      </w:r>
    </w:p>
    <w:p w:rsidR="00976697" w:rsidRPr="00BA3AC0" w:rsidRDefault="00976697" w:rsidP="00D5015C">
      <w:pPr>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5.8. Жалоба на решения и (или) действия (бездействие) администрации, а также должностных лиц, сотрудников администрации/учреждения,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976697" w:rsidRPr="00BA3AC0" w:rsidRDefault="00976697" w:rsidP="00976697">
      <w:pPr>
        <w:spacing w:after="0" w:line="240" w:lineRule="auto"/>
        <w:jc w:val="both"/>
        <w:rPr>
          <w:rFonts w:ascii="Times New Roman" w:hAnsi="Times New Roman" w:cs="Times New Roman"/>
          <w:sz w:val="28"/>
          <w:szCs w:val="28"/>
        </w:rPr>
      </w:pPr>
      <w:r w:rsidRPr="00BA3AC0">
        <w:rPr>
          <w:rFonts w:ascii="Times New Roman" w:hAnsi="Times New Roman" w:cs="Times New Roman"/>
          <w:sz w:val="28"/>
          <w:szCs w:val="28"/>
        </w:rPr>
        <w:t xml:space="preserve"> </w:t>
      </w:r>
    </w:p>
    <w:p w:rsidR="00D021E8" w:rsidRPr="00BA3AC0" w:rsidRDefault="00D021E8" w:rsidP="005474CF">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lastRenderedPageBreak/>
        <w:t>П</w:t>
      </w:r>
      <w:r w:rsidR="006655E9" w:rsidRPr="00BA3AC0">
        <w:rPr>
          <w:rFonts w:ascii="Times New Roman" w:hAnsi="Times New Roman" w:cs="Times New Roman"/>
          <w:sz w:val="28"/>
          <w:szCs w:val="28"/>
        </w:rPr>
        <w:t>РИЛОЖЕНИЕ</w:t>
      </w:r>
      <w:r w:rsidRPr="00BA3AC0">
        <w:rPr>
          <w:rFonts w:ascii="Times New Roman" w:hAnsi="Times New Roman" w:cs="Times New Roman"/>
          <w:sz w:val="28"/>
          <w:szCs w:val="28"/>
        </w:rPr>
        <w:t xml:space="preserve"> № 1</w:t>
      </w:r>
    </w:p>
    <w:p w:rsidR="006655E9" w:rsidRPr="00BA3AC0" w:rsidRDefault="00D021E8" w:rsidP="005474CF">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к административному регламенту</w:t>
      </w:r>
    </w:p>
    <w:p w:rsidR="006655E9" w:rsidRPr="00BA3AC0" w:rsidRDefault="00D021E8" w:rsidP="005474CF">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 xml:space="preserve">предоставления муниципальной </w:t>
      </w:r>
    </w:p>
    <w:p w:rsidR="005474CF" w:rsidRPr="00BA3AC0" w:rsidRDefault="00D021E8" w:rsidP="005474CF">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 xml:space="preserve">услуги по подготовке, регистрации </w:t>
      </w:r>
    </w:p>
    <w:p w:rsidR="006655E9" w:rsidRPr="00BA3AC0" w:rsidRDefault="00D021E8" w:rsidP="005474CF">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 xml:space="preserve">и выдаче градостроительного плана </w:t>
      </w:r>
      <w:r w:rsidR="006655E9" w:rsidRPr="00BA3AC0">
        <w:rPr>
          <w:rFonts w:ascii="Times New Roman" w:hAnsi="Times New Roman" w:cs="Times New Roman"/>
          <w:sz w:val="28"/>
          <w:szCs w:val="28"/>
        </w:rPr>
        <w:t xml:space="preserve"> </w:t>
      </w:r>
    </w:p>
    <w:p w:rsidR="00D021E8" w:rsidRPr="00BA3AC0" w:rsidRDefault="00D021E8" w:rsidP="005474CF">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земельного участка</w:t>
      </w:r>
    </w:p>
    <w:p w:rsidR="00D021E8" w:rsidRPr="00BA3AC0" w:rsidRDefault="00D021E8" w:rsidP="00D021E8">
      <w:pPr>
        <w:pStyle w:val="ConsPlusNonformat"/>
        <w:ind w:left="5387"/>
        <w:rPr>
          <w:rFonts w:ascii="Times New Roman" w:hAnsi="Times New Roman" w:cs="Times New Roman"/>
          <w:bCs/>
          <w:sz w:val="28"/>
          <w:szCs w:val="28"/>
        </w:rPr>
      </w:pPr>
    </w:p>
    <w:p w:rsidR="00D021E8" w:rsidRPr="00BA3AC0" w:rsidRDefault="00D021E8" w:rsidP="00D021E8">
      <w:pPr>
        <w:pStyle w:val="ConsPlusNonformat"/>
        <w:ind w:left="5387"/>
        <w:jc w:val="right"/>
        <w:rPr>
          <w:rFonts w:ascii="Times New Roman" w:hAnsi="Times New Roman" w:cs="Times New Roman"/>
          <w:bCs/>
          <w:sz w:val="28"/>
          <w:szCs w:val="28"/>
        </w:rPr>
      </w:pPr>
      <w:r w:rsidRPr="00BA3AC0">
        <w:rPr>
          <w:rFonts w:ascii="Times New Roman" w:hAnsi="Times New Roman" w:cs="Times New Roman"/>
          <w:bCs/>
          <w:sz w:val="28"/>
          <w:szCs w:val="28"/>
        </w:rPr>
        <w:t>ОБРАЗЕЦ</w:t>
      </w:r>
    </w:p>
    <w:p w:rsidR="00D021E8" w:rsidRPr="00BA3AC0" w:rsidRDefault="00D021E8" w:rsidP="00D021E8">
      <w:pPr>
        <w:pStyle w:val="ConsPlusNonformat"/>
        <w:ind w:left="5387"/>
        <w:jc w:val="right"/>
        <w:rPr>
          <w:rFonts w:ascii="Times New Roman" w:hAnsi="Times New Roman" w:cs="Times New Roman"/>
          <w:bCs/>
          <w:sz w:val="24"/>
          <w:szCs w:val="24"/>
        </w:rPr>
      </w:pPr>
    </w:p>
    <w:p w:rsidR="00D021E8" w:rsidRPr="00BA3AC0" w:rsidRDefault="00D021E8" w:rsidP="00D021E8">
      <w:pPr>
        <w:pStyle w:val="ConsPlusNonformat"/>
        <w:ind w:left="4536"/>
        <w:rPr>
          <w:rFonts w:ascii="Times New Roman" w:hAnsi="Times New Roman" w:cs="Times New Roman"/>
          <w:sz w:val="28"/>
          <w:szCs w:val="28"/>
        </w:rPr>
      </w:pPr>
      <w:r w:rsidRPr="00BA3AC0">
        <w:rPr>
          <w:rFonts w:ascii="Times New Roman" w:hAnsi="Times New Roman" w:cs="Times New Roman"/>
          <w:sz w:val="28"/>
          <w:szCs w:val="28"/>
        </w:rPr>
        <w:t>В администрацию Новосибирского района Новосибирской области</w:t>
      </w:r>
    </w:p>
    <w:p w:rsidR="00D021E8" w:rsidRPr="00BA3AC0" w:rsidRDefault="00D021E8" w:rsidP="00D021E8">
      <w:pPr>
        <w:pStyle w:val="ConsPlusNonformat"/>
        <w:ind w:left="4536"/>
        <w:jc w:val="both"/>
        <w:rPr>
          <w:rFonts w:ascii="Times New Roman" w:hAnsi="Times New Roman" w:cs="Times New Roman"/>
          <w:sz w:val="24"/>
          <w:szCs w:val="24"/>
        </w:rPr>
      </w:pPr>
      <w:r w:rsidRPr="00BA3AC0">
        <w:rPr>
          <w:rFonts w:ascii="Times New Roman" w:hAnsi="Times New Roman" w:cs="Times New Roman"/>
          <w:sz w:val="28"/>
          <w:szCs w:val="28"/>
        </w:rPr>
        <w:t>от</w:t>
      </w:r>
      <w:r w:rsidRPr="00BA3AC0">
        <w:rPr>
          <w:rFonts w:ascii="Times New Roman" w:hAnsi="Times New Roman" w:cs="Times New Roman"/>
          <w:sz w:val="24"/>
          <w:szCs w:val="24"/>
        </w:rPr>
        <w:t xml:space="preserve"> _________________</w:t>
      </w:r>
      <w:r w:rsidR="006655E9" w:rsidRPr="00BA3AC0">
        <w:rPr>
          <w:rFonts w:ascii="Times New Roman" w:hAnsi="Times New Roman" w:cs="Times New Roman"/>
          <w:sz w:val="24"/>
          <w:szCs w:val="24"/>
        </w:rPr>
        <w:t>_______________________</w:t>
      </w:r>
    </w:p>
    <w:p w:rsidR="00D021E8" w:rsidRPr="00BA3AC0" w:rsidRDefault="00D021E8" w:rsidP="00D021E8">
      <w:pPr>
        <w:pStyle w:val="ConsPlusNonformat"/>
        <w:ind w:left="4536"/>
        <w:jc w:val="center"/>
        <w:rPr>
          <w:rFonts w:ascii="Times New Roman" w:hAnsi="Times New Roman" w:cs="Times New Roman"/>
          <w:sz w:val="16"/>
          <w:szCs w:val="16"/>
        </w:rPr>
      </w:pPr>
      <w:r w:rsidRPr="00BA3AC0">
        <w:rPr>
          <w:rFonts w:ascii="Times New Roman" w:hAnsi="Times New Roman" w:cs="Times New Roman"/>
          <w:sz w:val="16"/>
          <w:szCs w:val="16"/>
        </w:rPr>
        <w:t>(ФИО/наименование юридического лица)</w:t>
      </w:r>
    </w:p>
    <w:p w:rsidR="00D021E8" w:rsidRPr="00BA3AC0" w:rsidRDefault="00D021E8" w:rsidP="00D021E8">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Паспорт серия________ номер______</w:t>
      </w:r>
      <w:r w:rsidR="006655E9" w:rsidRPr="00BA3AC0">
        <w:rPr>
          <w:rFonts w:ascii="Times New Roman" w:hAnsi="Times New Roman" w:cs="Times New Roman"/>
          <w:sz w:val="28"/>
          <w:szCs w:val="28"/>
        </w:rPr>
        <w:t>__</w:t>
      </w:r>
    </w:p>
    <w:p w:rsidR="00D021E8" w:rsidRPr="00BA3AC0" w:rsidRDefault="00D021E8" w:rsidP="00D021E8">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Выдан _____________________</w:t>
      </w:r>
      <w:r w:rsidR="00F03274" w:rsidRPr="00BA3AC0">
        <w:rPr>
          <w:rFonts w:ascii="Times New Roman" w:hAnsi="Times New Roman" w:cs="Times New Roman"/>
          <w:sz w:val="28"/>
          <w:szCs w:val="28"/>
        </w:rPr>
        <w:t>_______</w:t>
      </w:r>
    </w:p>
    <w:p w:rsidR="00D021E8" w:rsidRPr="00BA3AC0" w:rsidRDefault="00D021E8" w:rsidP="00D021E8">
      <w:pPr>
        <w:pStyle w:val="ConsPlusNonformat"/>
        <w:ind w:left="4536"/>
        <w:jc w:val="center"/>
        <w:rPr>
          <w:rFonts w:ascii="Times New Roman" w:hAnsi="Times New Roman" w:cs="Times New Roman"/>
          <w:sz w:val="16"/>
          <w:szCs w:val="16"/>
        </w:rPr>
      </w:pPr>
      <w:r w:rsidRPr="00BA3AC0">
        <w:rPr>
          <w:rFonts w:ascii="Times New Roman" w:hAnsi="Times New Roman" w:cs="Times New Roman"/>
          <w:sz w:val="16"/>
          <w:szCs w:val="16"/>
        </w:rPr>
        <w:t>(кем и когда)</w:t>
      </w:r>
    </w:p>
    <w:p w:rsidR="00D021E8" w:rsidRPr="00BA3AC0" w:rsidRDefault="006655E9" w:rsidP="00D021E8">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Адрес места жительства:</w:t>
      </w:r>
      <w:r w:rsidR="00F03274" w:rsidRPr="00BA3AC0">
        <w:rPr>
          <w:rFonts w:ascii="Times New Roman" w:hAnsi="Times New Roman" w:cs="Times New Roman"/>
          <w:sz w:val="28"/>
          <w:szCs w:val="28"/>
        </w:rPr>
        <w:t xml:space="preserve"> </w:t>
      </w:r>
      <w:r w:rsidR="00D021E8" w:rsidRPr="00BA3AC0">
        <w:rPr>
          <w:rFonts w:ascii="Times New Roman" w:hAnsi="Times New Roman" w:cs="Times New Roman"/>
          <w:sz w:val="28"/>
          <w:szCs w:val="28"/>
        </w:rPr>
        <w:t>__________</w:t>
      </w:r>
      <w:r w:rsidR="00F03274" w:rsidRPr="00BA3AC0">
        <w:rPr>
          <w:rFonts w:ascii="Times New Roman" w:hAnsi="Times New Roman" w:cs="Times New Roman"/>
          <w:sz w:val="28"/>
          <w:szCs w:val="28"/>
        </w:rPr>
        <w:t>___</w:t>
      </w:r>
    </w:p>
    <w:p w:rsidR="00F03274" w:rsidRPr="00BA3AC0" w:rsidRDefault="00F03274" w:rsidP="00D021E8">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__________________________________</w:t>
      </w:r>
    </w:p>
    <w:p w:rsidR="00D021E8" w:rsidRPr="00BA3AC0" w:rsidRDefault="00D021E8" w:rsidP="00D021E8">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телефон: __________, факс: ____</w:t>
      </w:r>
      <w:r w:rsidR="00F03274" w:rsidRPr="00BA3AC0">
        <w:rPr>
          <w:rFonts w:ascii="Times New Roman" w:hAnsi="Times New Roman" w:cs="Times New Roman"/>
          <w:sz w:val="28"/>
          <w:szCs w:val="28"/>
        </w:rPr>
        <w:t>_</w:t>
      </w:r>
      <w:r w:rsidRPr="00BA3AC0">
        <w:rPr>
          <w:rFonts w:ascii="Times New Roman" w:hAnsi="Times New Roman" w:cs="Times New Roman"/>
          <w:sz w:val="28"/>
          <w:szCs w:val="28"/>
        </w:rPr>
        <w:t>______</w:t>
      </w:r>
    </w:p>
    <w:p w:rsidR="00D021E8" w:rsidRPr="00BA3AC0" w:rsidRDefault="00D021E8" w:rsidP="00D021E8">
      <w:pPr>
        <w:pStyle w:val="ConsPlusNonformat"/>
        <w:ind w:left="4536"/>
        <w:jc w:val="both"/>
        <w:rPr>
          <w:rFonts w:ascii="Times New Roman" w:hAnsi="Times New Roman" w:cs="Times New Roman"/>
          <w:sz w:val="24"/>
          <w:szCs w:val="24"/>
        </w:rPr>
      </w:pPr>
      <w:r w:rsidRPr="00BA3AC0">
        <w:rPr>
          <w:rFonts w:ascii="Times New Roman" w:hAnsi="Times New Roman" w:cs="Times New Roman"/>
          <w:sz w:val="28"/>
          <w:szCs w:val="28"/>
        </w:rPr>
        <w:t>электронная почта:</w:t>
      </w:r>
      <w:r w:rsidRPr="00BA3AC0">
        <w:rPr>
          <w:rFonts w:ascii="Times New Roman" w:hAnsi="Times New Roman" w:cs="Times New Roman"/>
          <w:sz w:val="24"/>
          <w:szCs w:val="24"/>
        </w:rPr>
        <w:t xml:space="preserve"> ______________</w:t>
      </w:r>
      <w:r w:rsidR="006655E9" w:rsidRPr="00BA3AC0">
        <w:rPr>
          <w:rFonts w:ascii="Times New Roman" w:hAnsi="Times New Roman" w:cs="Times New Roman"/>
          <w:sz w:val="24"/>
          <w:szCs w:val="24"/>
        </w:rPr>
        <w:t>_</w:t>
      </w:r>
      <w:r w:rsidR="00F03274" w:rsidRPr="00BA3AC0">
        <w:rPr>
          <w:rFonts w:ascii="Times New Roman" w:hAnsi="Times New Roman" w:cs="Times New Roman"/>
          <w:sz w:val="24"/>
          <w:szCs w:val="24"/>
        </w:rPr>
        <w:t>__</w:t>
      </w:r>
      <w:r w:rsidRPr="00BA3AC0">
        <w:rPr>
          <w:rFonts w:ascii="Times New Roman" w:hAnsi="Times New Roman" w:cs="Times New Roman"/>
          <w:sz w:val="24"/>
          <w:szCs w:val="24"/>
        </w:rPr>
        <w:t>_____</w:t>
      </w:r>
    </w:p>
    <w:p w:rsidR="00D021E8" w:rsidRPr="00BA3AC0" w:rsidRDefault="00D021E8" w:rsidP="00D021E8">
      <w:pPr>
        <w:pStyle w:val="ConsPlusNonformat"/>
        <w:ind w:left="4536"/>
        <w:jc w:val="both"/>
        <w:rPr>
          <w:rFonts w:ascii="Times New Roman" w:hAnsi="Times New Roman" w:cs="Times New Roman"/>
          <w:sz w:val="24"/>
          <w:szCs w:val="24"/>
        </w:rPr>
      </w:pPr>
      <w:r w:rsidRPr="00BA3AC0">
        <w:rPr>
          <w:rFonts w:ascii="Times New Roman" w:hAnsi="Times New Roman" w:cs="Times New Roman"/>
          <w:sz w:val="28"/>
          <w:szCs w:val="28"/>
        </w:rPr>
        <w:t>Место нахождения юридического лица</w:t>
      </w:r>
      <w:r w:rsidR="00F03274" w:rsidRPr="00BA3AC0">
        <w:rPr>
          <w:rFonts w:ascii="Times New Roman" w:hAnsi="Times New Roman" w:cs="Times New Roman"/>
          <w:sz w:val="24"/>
          <w:szCs w:val="24"/>
        </w:rPr>
        <w:t>: _</w:t>
      </w:r>
    </w:p>
    <w:p w:rsidR="00F03274" w:rsidRPr="00BA3AC0" w:rsidRDefault="00F03274" w:rsidP="00D021E8">
      <w:pPr>
        <w:pStyle w:val="ConsPlusNonformat"/>
        <w:ind w:left="4536"/>
        <w:jc w:val="both"/>
        <w:rPr>
          <w:rFonts w:ascii="Times New Roman" w:hAnsi="Times New Roman" w:cs="Times New Roman"/>
          <w:sz w:val="24"/>
          <w:szCs w:val="24"/>
        </w:rPr>
      </w:pPr>
      <w:r w:rsidRPr="00BA3AC0">
        <w:rPr>
          <w:rFonts w:ascii="Times New Roman" w:hAnsi="Times New Roman" w:cs="Times New Roman"/>
          <w:sz w:val="24"/>
          <w:szCs w:val="24"/>
        </w:rPr>
        <w:t>___________________________________________</w:t>
      </w:r>
    </w:p>
    <w:p w:rsidR="00D021E8" w:rsidRPr="00BA3AC0" w:rsidRDefault="00D021E8" w:rsidP="00D021E8">
      <w:pPr>
        <w:pStyle w:val="ConsPlusNonformat"/>
        <w:ind w:left="4536"/>
        <w:jc w:val="both"/>
        <w:rPr>
          <w:rFonts w:ascii="Times New Roman" w:hAnsi="Times New Roman" w:cs="Times New Roman"/>
          <w:sz w:val="24"/>
          <w:szCs w:val="24"/>
        </w:rPr>
      </w:pPr>
      <w:r w:rsidRPr="00BA3AC0">
        <w:rPr>
          <w:rFonts w:ascii="Times New Roman" w:hAnsi="Times New Roman" w:cs="Times New Roman"/>
          <w:sz w:val="28"/>
          <w:szCs w:val="28"/>
        </w:rPr>
        <w:t xml:space="preserve">ОГРН </w:t>
      </w:r>
      <w:r w:rsidRPr="00BA3AC0">
        <w:rPr>
          <w:rFonts w:ascii="Times New Roman" w:hAnsi="Times New Roman" w:cs="Times New Roman"/>
          <w:sz w:val="24"/>
          <w:szCs w:val="24"/>
        </w:rPr>
        <w:t>___________</w:t>
      </w:r>
      <w:r w:rsidR="00F03274" w:rsidRPr="00BA3AC0">
        <w:rPr>
          <w:rFonts w:ascii="Times New Roman" w:hAnsi="Times New Roman" w:cs="Times New Roman"/>
          <w:sz w:val="24"/>
          <w:szCs w:val="24"/>
        </w:rPr>
        <w:t>_________________________</w:t>
      </w:r>
    </w:p>
    <w:p w:rsidR="00D021E8" w:rsidRPr="00BA3AC0" w:rsidRDefault="00D021E8" w:rsidP="00D021E8">
      <w:pPr>
        <w:pStyle w:val="ConsPlusNonformat"/>
        <w:ind w:left="4536"/>
        <w:jc w:val="both"/>
        <w:rPr>
          <w:rFonts w:ascii="Times New Roman" w:hAnsi="Times New Roman" w:cs="Times New Roman"/>
          <w:sz w:val="24"/>
          <w:szCs w:val="24"/>
        </w:rPr>
      </w:pPr>
      <w:r w:rsidRPr="00BA3AC0">
        <w:rPr>
          <w:rFonts w:ascii="Times New Roman" w:hAnsi="Times New Roman" w:cs="Times New Roman"/>
          <w:sz w:val="28"/>
          <w:szCs w:val="28"/>
        </w:rPr>
        <w:t xml:space="preserve">ИНН </w:t>
      </w:r>
      <w:r w:rsidRPr="00BA3AC0">
        <w:rPr>
          <w:rFonts w:ascii="Times New Roman" w:hAnsi="Times New Roman" w:cs="Times New Roman"/>
          <w:sz w:val="24"/>
          <w:szCs w:val="24"/>
        </w:rPr>
        <w:t>________________</w:t>
      </w:r>
      <w:r w:rsidR="00F03274" w:rsidRPr="00BA3AC0">
        <w:rPr>
          <w:rFonts w:ascii="Times New Roman" w:hAnsi="Times New Roman" w:cs="Times New Roman"/>
          <w:sz w:val="24"/>
          <w:szCs w:val="24"/>
        </w:rPr>
        <w:t>_____________________</w:t>
      </w:r>
    </w:p>
    <w:p w:rsidR="00D021E8" w:rsidRPr="00BA3AC0" w:rsidRDefault="00D021E8" w:rsidP="00D021E8">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телефон: ____</w:t>
      </w:r>
      <w:r w:rsidR="006655E9" w:rsidRPr="00BA3AC0">
        <w:rPr>
          <w:rFonts w:ascii="Times New Roman" w:hAnsi="Times New Roman" w:cs="Times New Roman"/>
          <w:sz w:val="28"/>
          <w:szCs w:val="28"/>
        </w:rPr>
        <w:t>_</w:t>
      </w:r>
      <w:r w:rsidRPr="00BA3AC0">
        <w:rPr>
          <w:rFonts w:ascii="Times New Roman" w:hAnsi="Times New Roman" w:cs="Times New Roman"/>
          <w:sz w:val="28"/>
          <w:szCs w:val="28"/>
        </w:rPr>
        <w:t>_____, факс: ____</w:t>
      </w:r>
      <w:r w:rsidR="00F03274" w:rsidRPr="00BA3AC0">
        <w:rPr>
          <w:rFonts w:ascii="Times New Roman" w:hAnsi="Times New Roman" w:cs="Times New Roman"/>
          <w:sz w:val="28"/>
          <w:szCs w:val="28"/>
        </w:rPr>
        <w:t>_</w:t>
      </w:r>
      <w:r w:rsidRPr="00BA3AC0">
        <w:rPr>
          <w:rFonts w:ascii="Times New Roman" w:hAnsi="Times New Roman" w:cs="Times New Roman"/>
          <w:sz w:val="28"/>
          <w:szCs w:val="28"/>
        </w:rPr>
        <w:t>______</w:t>
      </w:r>
    </w:p>
    <w:p w:rsidR="00D021E8" w:rsidRPr="00BA3AC0" w:rsidRDefault="00D021E8" w:rsidP="00D021E8">
      <w:pPr>
        <w:pStyle w:val="ConsPlusNonformat"/>
        <w:ind w:left="4536"/>
        <w:jc w:val="both"/>
        <w:rPr>
          <w:rFonts w:ascii="Times New Roman" w:hAnsi="Times New Roman" w:cs="Times New Roman"/>
          <w:sz w:val="24"/>
          <w:szCs w:val="24"/>
        </w:rPr>
      </w:pPr>
      <w:r w:rsidRPr="00BA3AC0">
        <w:rPr>
          <w:rFonts w:ascii="Times New Roman" w:hAnsi="Times New Roman" w:cs="Times New Roman"/>
          <w:sz w:val="28"/>
          <w:szCs w:val="28"/>
        </w:rPr>
        <w:t>электронная почта:</w:t>
      </w:r>
      <w:r w:rsidR="006655E9" w:rsidRPr="00BA3AC0">
        <w:rPr>
          <w:rFonts w:ascii="Times New Roman" w:hAnsi="Times New Roman" w:cs="Times New Roman"/>
          <w:sz w:val="24"/>
          <w:szCs w:val="24"/>
        </w:rPr>
        <w:t xml:space="preserve"> _________</w:t>
      </w:r>
      <w:r w:rsidRPr="00BA3AC0">
        <w:rPr>
          <w:rFonts w:ascii="Times New Roman" w:hAnsi="Times New Roman" w:cs="Times New Roman"/>
          <w:sz w:val="24"/>
          <w:szCs w:val="24"/>
        </w:rPr>
        <w:t>_____</w:t>
      </w:r>
      <w:r w:rsidR="00F03274" w:rsidRPr="00BA3AC0">
        <w:rPr>
          <w:rFonts w:ascii="Times New Roman" w:hAnsi="Times New Roman" w:cs="Times New Roman"/>
          <w:sz w:val="24"/>
          <w:szCs w:val="24"/>
        </w:rPr>
        <w:t>___</w:t>
      </w:r>
      <w:r w:rsidRPr="00BA3AC0">
        <w:rPr>
          <w:rFonts w:ascii="Times New Roman" w:hAnsi="Times New Roman" w:cs="Times New Roman"/>
          <w:sz w:val="24"/>
          <w:szCs w:val="24"/>
        </w:rPr>
        <w:t>______</w:t>
      </w:r>
    </w:p>
    <w:p w:rsidR="00D021E8" w:rsidRPr="00BA3AC0" w:rsidRDefault="00D021E8" w:rsidP="00D021E8">
      <w:pPr>
        <w:pStyle w:val="ConsPlusNonformat"/>
        <w:ind w:left="4536"/>
        <w:jc w:val="both"/>
        <w:rPr>
          <w:rFonts w:ascii="Times New Roman" w:hAnsi="Times New Roman" w:cs="Times New Roman"/>
          <w:sz w:val="24"/>
          <w:szCs w:val="24"/>
        </w:rPr>
      </w:pPr>
      <w:r w:rsidRPr="00BA3AC0">
        <w:rPr>
          <w:rFonts w:ascii="Times New Roman" w:hAnsi="Times New Roman" w:cs="Times New Roman"/>
          <w:sz w:val="28"/>
          <w:szCs w:val="28"/>
        </w:rPr>
        <w:t>Представитель:</w:t>
      </w:r>
      <w:r w:rsidRPr="00BA3AC0">
        <w:rPr>
          <w:rFonts w:ascii="Times New Roman" w:hAnsi="Times New Roman" w:cs="Times New Roman"/>
          <w:sz w:val="24"/>
          <w:szCs w:val="24"/>
        </w:rPr>
        <w:t xml:space="preserve"> ________________</w:t>
      </w:r>
      <w:r w:rsidR="00F03274" w:rsidRPr="00BA3AC0">
        <w:rPr>
          <w:rFonts w:ascii="Times New Roman" w:hAnsi="Times New Roman" w:cs="Times New Roman"/>
          <w:sz w:val="24"/>
          <w:szCs w:val="24"/>
        </w:rPr>
        <w:t>___</w:t>
      </w:r>
      <w:r w:rsidRPr="00BA3AC0">
        <w:rPr>
          <w:rFonts w:ascii="Times New Roman" w:hAnsi="Times New Roman" w:cs="Times New Roman"/>
          <w:sz w:val="24"/>
          <w:szCs w:val="24"/>
        </w:rPr>
        <w:t>________</w:t>
      </w:r>
    </w:p>
    <w:p w:rsidR="00D021E8" w:rsidRPr="00BA3AC0" w:rsidRDefault="00F03274" w:rsidP="00D021E8">
      <w:pPr>
        <w:pStyle w:val="ConsPlusNonformat"/>
        <w:ind w:left="4536"/>
        <w:jc w:val="center"/>
        <w:rPr>
          <w:rFonts w:ascii="Times New Roman" w:hAnsi="Times New Roman" w:cs="Times New Roman"/>
          <w:sz w:val="16"/>
          <w:szCs w:val="16"/>
        </w:rPr>
      </w:pPr>
      <w:r w:rsidRPr="00BA3AC0">
        <w:rPr>
          <w:rFonts w:ascii="Times New Roman" w:hAnsi="Times New Roman" w:cs="Times New Roman"/>
          <w:sz w:val="16"/>
          <w:szCs w:val="16"/>
        </w:rPr>
        <w:t xml:space="preserve">                                      </w:t>
      </w:r>
      <w:r w:rsidR="00D021E8" w:rsidRPr="00BA3AC0">
        <w:rPr>
          <w:rFonts w:ascii="Times New Roman" w:hAnsi="Times New Roman" w:cs="Times New Roman"/>
          <w:sz w:val="16"/>
          <w:szCs w:val="16"/>
        </w:rPr>
        <w:t>(Ф.И.О.)</w:t>
      </w:r>
    </w:p>
    <w:p w:rsidR="006655E9" w:rsidRPr="00BA3AC0" w:rsidRDefault="00D021E8" w:rsidP="00D021E8">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Паспорт серия</w:t>
      </w:r>
      <w:r w:rsidR="00F03274" w:rsidRPr="00BA3AC0">
        <w:rPr>
          <w:rFonts w:ascii="Times New Roman" w:hAnsi="Times New Roman" w:cs="Times New Roman"/>
          <w:sz w:val="28"/>
          <w:szCs w:val="28"/>
        </w:rPr>
        <w:t xml:space="preserve"> </w:t>
      </w:r>
      <w:r w:rsidRPr="00BA3AC0">
        <w:rPr>
          <w:rFonts w:ascii="Times New Roman" w:hAnsi="Times New Roman" w:cs="Times New Roman"/>
          <w:sz w:val="28"/>
          <w:szCs w:val="28"/>
        </w:rPr>
        <w:t>___</w:t>
      </w:r>
      <w:r w:rsidR="006655E9" w:rsidRPr="00BA3AC0">
        <w:rPr>
          <w:rFonts w:ascii="Times New Roman" w:hAnsi="Times New Roman" w:cs="Times New Roman"/>
          <w:sz w:val="28"/>
          <w:szCs w:val="28"/>
        </w:rPr>
        <w:t>___</w:t>
      </w:r>
      <w:r w:rsidRPr="00BA3AC0">
        <w:rPr>
          <w:rFonts w:ascii="Times New Roman" w:hAnsi="Times New Roman" w:cs="Times New Roman"/>
          <w:sz w:val="28"/>
          <w:szCs w:val="28"/>
        </w:rPr>
        <w:t>_ номер</w:t>
      </w:r>
      <w:r w:rsidR="00F03274" w:rsidRPr="00BA3AC0">
        <w:rPr>
          <w:rFonts w:ascii="Times New Roman" w:hAnsi="Times New Roman" w:cs="Times New Roman"/>
          <w:sz w:val="28"/>
          <w:szCs w:val="28"/>
        </w:rPr>
        <w:t xml:space="preserve"> </w:t>
      </w:r>
      <w:r w:rsidRPr="00BA3AC0">
        <w:rPr>
          <w:rFonts w:ascii="Times New Roman" w:hAnsi="Times New Roman" w:cs="Times New Roman"/>
          <w:sz w:val="28"/>
          <w:szCs w:val="28"/>
        </w:rPr>
        <w:t>_____</w:t>
      </w:r>
      <w:r w:rsidR="006655E9" w:rsidRPr="00BA3AC0">
        <w:rPr>
          <w:rFonts w:ascii="Times New Roman" w:hAnsi="Times New Roman" w:cs="Times New Roman"/>
          <w:sz w:val="28"/>
          <w:szCs w:val="28"/>
        </w:rPr>
        <w:t>___</w:t>
      </w:r>
      <w:r w:rsidRPr="00BA3AC0">
        <w:rPr>
          <w:rFonts w:ascii="Times New Roman" w:hAnsi="Times New Roman" w:cs="Times New Roman"/>
          <w:sz w:val="28"/>
          <w:szCs w:val="28"/>
        </w:rPr>
        <w:t>_</w:t>
      </w:r>
    </w:p>
    <w:p w:rsidR="00D021E8" w:rsidRPr="00BA3AC0" w:rsidRDefault="00D021E8" w:rsidP="00D021E8">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Выдан ___________________</w:t>
      </w:r>
      <w:r w:rsidR="00F03274" w:rsidRPr="00BA3AC0">
        <w:rPr>
          <w:rFonts w:ascii="Times New Roman" w:hAnsi="Times New Roman" w:cs="Times New Roman"/>
          <w:sz w:val="28"/>
          <w:szCs w:val="28"/>
        </w:rPr>
        <w:t>_</w:t>
      </w:r>
      <w:r w:rsidRPr="00BA3AC0">
        <w:rPr>
          <w:rFonts w:ascii="Times New Roman" w:hAnsi="Times New Roman" w:cs="Times New Roman"/>
          <w:sz w:val="28"/>
          <w:szCs w:val="28"/>
        </w:rPr>
        <w:t>_________</w:t>
      </w:r>
    </w:p>
    <w:p w:rsidR="00D021E8" w:rsidRPr="00BA3AC0" w:rsidRDefault="00D021E8" w:rsidP="00D021E8">
      <w:pPr>
        <w:pStyle w:val="ConsPlusNonformat"/>
        <w:ind w:left="4536"/>
        <w:jc w:val="center"/>
        <w:rPr>
          <w:rFonts w:ascii="Times New Roman" w:hAnsi="Times New Roman" w:cs="Times New Roman"/>
          <w:sz w:val="16"/>
          <w:szCs w:val="16"/>
        </w:rPr>
      </w:pPr>
      <w:r w:rsidRPr="00BA3AC0">
        <w:rPr>
          <w:rFonts w:ascii="Times New Roman" w:hAnsi="Times New Roman" w:cs="Times New Roman"/>
          <w:sz w:val="16"/>
          <w:szCs w:val="16"/>
        </w:rPr>
        <w:t>(кем и когда)</w:t>
      </w:r>
    </w:p>
    <w:p w:rsidR="00D021E8" w:rsidRPr="00BA3AC0" w:rsidRDefault="00D021E8" w:rsidP="00D021E8">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Адрес места жительства:______</w:t>
      </w:r>
      <w:r w:rsidR="00F03274" w:rsidRPr="00BA3AC0">
        <w:rPr>
          <w:rFonts w:ascii="Times New Roman" w:hAnsi="Times New Roman" w:cs="Times New Roman"/>
          <w:sz w:val="28"/>
          <w:szCs w:val="28"/>
        </w:rPr>
        <w:t>_</w:t>
      </w:r>
      <w:r w:rsidRPr="00BA3AC0">
        <w:rPr>
          <w:rFonts w:ascii="Times New Roman" w:hAnsi="Times New Roman" w:cs="Times New Roman"/>
          <w:sz w:val="28"/>
          <w:szCs w:val="28"/>
        </w:rPr>
        <w:t>_______</w:t>
      </w:r>
    </w:p>
    <w:p w:rsidR="00D021E8" w:rsidRPr="00BA3AC0" w:rsidRDefault="006655E9" w:rsidP="006655E9">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________________________________</w:t>
      </w:r>
      <w:r w:rsidR="00F03274" w:rsidRPr="00BA3AC0">
        <w:rPr>
          <w:rFonts w:ascii="Times New Roman" w:hAnsi="Times New Roman" w:cs="Times New Roman"/>
          <w:sz w:val="28"/>
          <w:szCs w:val="28"/>
        </w:rPr>
        <w:t>_</w:t>
      </w:r>
      <w:r w:rsidRPr="00BA3AC0">
        <w:rPr>
          <w:rFonts w:ascii="Times New Roman" w:hAnsi="Times New Roman" w:cs="Times New Roman"/>
          <w:sz w:val="28"/>
          <w:szCs w:val="28"/>
        </w:rPr>
        <w:t>_</w:t>
      </w:r>
    </w:p>
    <w:p w:rsidR="00D021E8" w:rsidRPr="00BA3AC0" w:rsidRDefault="00D021E8" w:rsidP="00D021E8">
      <w:pPr>
        <w:pStyle w:val="ConsPlusNonformat"/>
        <w:ind w:left="4536"/>
        <w:rPr>
          <w:rFonts w:ascii="Times New Roman" w:hAnsi="Times New Roman" w:cs="Times New Roman"/>
          <w:sz w:val="28"/>
          <w:szCs w:val="28"/>
        </w:rPr>
      </w:pPr>
      <w:r w:rsidRPr="00BA3AC0">
        <w:rPr>
          <w:rFonts w:ascii="Times New Roman" w:hAnsi="Times New Roman" w:cs="Times New Roman"/>
          <w:sz w:val="28"/>
          <w:szCs w:val="28"/>
        </w:rPr>
        <w:t>Реквизиты доверенности</w:t>
      </w:r>
      <w:r w:rsidR="00F03274" w:rsidRPr="00BA3AC0">
        <w:rPr>
          <w:rFonts w:ascii="Times New Roman" w:hAnsi="Times New Roman" w:cs="Times New Roman"/>
          <w:sz w:val="28"/>
          <w:szCs w:val="28"/>
        </w:rPr>
        <w:t xml:space="preserve"> ____</w:t>
      </w:r>
      <w:r w:rsidR="006655E9" w:rsidRPr="00BA3AC0">
        <w:rPr>
          <w:rFonts w:ascii="Times New Roman" w:hAnsi="Times New Roman" w:cs="Times New Roman"/>
          <w:sz w:val="28"/>
          <w:szCs w:val="28"/>
        </w:rPr>
        <w:t>____</w:t>
      </w:r>
      <w:r w:rsidRPr="00BA3AC0">
        <w:rPr>
          <w:rFonts w:ascii="Times New Roman" w:hAnsi="Times New Roman" w:cs="Times New Roman"/>
          <w:sz w:val="28"/>
          <w:szCs w:val="28"/>
        </w:rPr>
        <w:t>______</w:t>
      </w:r>
    </w:p>
    <w:p w:rsidR="00D021E8" w:rsidRPr="00BA3AC0" w:rsidRDefault="00D021E8" w:rsidP="00D021E8">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телефон: __________, факс: __________</w:t>
      </w:r>
    </w:p>
    <w:p w:rsidR="00D021E8" w:rsidRPr="00BA3AC0" w:rsidRDefault="00D021E8" w:rsidP="00D021E8">
      <w:pPr>
        <w:pStyle w:val="ConsPlusNonformat"/>
        <w:ind w:left="4536"/>
        <w:jc w:val="both"/>
        <w:rPr>
          <w:rFonts w:ascii="Times New Roman" w:hAnsi="Times New Roman" w:cs="Times New Roman"/>
          <w:sz w:val="24"/>
          <w:szCs w:val="24"/>
        </w:rPr>
      </w:pPr>
      <w:r w:rsidRPr="00BA3AC0">
        <w:rPr>
          <w:rFonts w:ascii="Times New Roman" w:hAnsi="Times New Roman" w:cs="Times New Roman"/>
          <w:sz w:val="28"/>
          <w:szCs w:val="28"/>
        </w:rPr>
        <w:t>электронная почта:</w:t>
      </w:r>
      <w:r w:rsidRPr="00BA3AC0">
        <w:rPr>
          <w:rFonts w:ascii="Times New Roman" w:hAnsi="Times New Roman" w:cs="Times New Roman"/>
          <w:sz w:val="24"/>
          <w:szCs w:val="24"/>
        </w:rPr>
        <w:t xml:space="preserve"> _____________</w:t>
      </w:r>
      <w:r w:rsidR="00F03274" w:rsidRPr="00BA3AC0">
        <w:rPr>
          <w:rFonts w:ascii="Times New Roman" w:hAnsi="Times New Roman" w:cs="Times New Roman"/>
          <w:sz w:val="24"/>
          <w:szCs w:val="24"/>
        </w:rPr>
        <w:t>___</w:t>
      </w:r>
      <w:r w:rsidRPr="00BA3AC0">
        <w:rPr>
          <w:rFonts w:ascii="Times New Roman" w:hAnsi="Times New Roman" w:cs="Times New Roman"/>
          <w:sz w:val="24"/>
          <w:szCs w:val="24"/>
        </w:rPr>
        <w:t>______</w:t>
      </w:r>
    </w:p>
    <w:p w:rsidR="00D021E8" w:rsidRPr="00BA3AC0" w:rsidRDefault="00D021E8" w:rsidP="00D021E8">
      <w:pPr>
        <w:pStyle w:val="ConsPlusNonformat"/>
        <w:jc w:val="center"/>
        <w:rPr>
          <w:rFonts w:ascii="Times New Roman" w:hAnsi="Times New Roman" w:cs="Times New Roman"/>
          <w:sz w:val="24"/>
          <w:szCs w:val="24"/>
        </w:rPr>
      </w:pPr>
    </w:p>
    <w:p w:rsidR="00D021E8" w:rsidRPr="00BA3AC0" w:rsidRDefault="00D021E8" w:rsidP="00D021E8">
      <w:pPr>
        <w:pStyle w:val="ConsPlusNonformat"/>
        <w:jc w:val="center"/>
        <w:rPr>
          <w:rFonts w:ascii="Times New Roman" w:hAnsi="Times New Roman" w:cs="Times New Roman"/>
          <w:sz w:val="28"/>
          <w:szCs w:val="28"/>
        </w:rPr>
      </w:pPr>
      <w:r w:rsidRPr="00BA3AC0">
        <w:rPr>
          <w:rFonts w:ascii="Times New Roman" w:hAnsi="Times New Roman" w:cs="Times New Roman"/>
          <w:sz w:val="28"/>
          <w:szCs w:val="28"/>
        </w:rPr>
        <w:t>ЗАЯВЛЕНИЕ</w:t>
      </w:r>
    </w:p>
    <w:p w:rsidR="005474CF" w:rsidRPr="00BA3AC0" w:rsidRDefault="005474CF" w:rsidP="00D021E8">
      <w:pPr>
        <w:pStyle w:val="ConsPlusNonformat"/>
        <w:jc w:val="center"/>
        <w:rPr>
          <w:rFonts w:ascii="Times New Roman" w:hAnsi="Times New Roman" w:cs="Times New Roman"/>
          <w:sz w:val="28"/>
          <w:szCs w:val="28"/>
        </w:rPr>
      </w:pPr>
    </w:p>
    <w:p w:rsidR="00D021E8" w:rsidRPr="00BA3AC0" w:rsidRDefault="00D021E8" w:rsidP="006655E9">
      <w:pPr>
        <w:ind w:firstLine="708"/>
        <w:jc w:val="both"/>
        <w:rPr>
          <w:rFonts w:ascii="Times New Roman" w:hAnsi="Times New Roman" w:cs="Times New Roman"/>
          <w:sz w:val="28"/>
          <w:szCs w:val="28"/>
        </w:rPr>
      </w:pPr>
      <w:r w:rsidRPr="00BA3AC0">
        <w:rPr>
          <w:rFonts w:ascii="Times New Roman" w:hAnsi="Times New Roman" w:cs="Times New Roman"/>
          <w:sz w:val="28"/>
          <w:szCs w:val="28"/>
        </w:rPr>
        <w:t>Прошу предоставить градостроительный план земельного участка площадью ______________ кв.м с местонахождением:</w:t>
      </w:r>
      <w:r w:rsidR="006655E9" w:rsidRPr="00BA3AC0">
        <w:rPr>
          <w:rFonts w:ascii="Times New Roman" w:hAnsi="Times New Roman" w:cs="Times New Roman"/>
          <w:sz w:val="28"/>
          <w:szCs w:val="28"/>
        </w:rPr>
        <w:t xml:space="preserve"> </w:t>
      </w:r>
      <w:r w:rsidRPr="00BA3AC0">
        <w:rPr>
          <w:rFonts w:ascii="Times New Roman" w:hAnsi="Times New Roman" w:cs="Times New Roman"/>
          <w:sz w:val="28"/>
          <w:szCs w:val="28"/>
        </w:rPr>
        <w:t>Новосибирская область, _____________________ район, ___________</w:t>
      </w:r>
      <w:r w:rsidR="006655E9" w:rsidRPr="00BA3AC0">
        <w:rPr>
          <w:rFonts w:ascii="Times New Roman" w:hAnsi="Times New Roman" w:cs="Times New Roman"/>
          <w:sz w:val="28"/>
          <w:szCs w:val="28"/>
        </w:rPr>
        <w:t>_______</w:t>
      </w:r>
      <w:r w:rsidRPr="00BA3AC0">
        <w:rPr>
          <w:rFonts w:ascii="Times New Roman" w:hAnsi="Times New Roman" w:cs="Times New Roman"/>
          <w:sz w:val="28"/>
          <w:szCs w:val="28"/>
        </w:rPr>
        <w:t>__________</w:t>
      </w:r>
      <w:r w:rsidR="005474CF" w:rsidRPr="00BA3AC0">
        <w:rPr>
          <w:rFonts w:ascii="Times New Roman" w:hAnsi="Times New Roman" w:cs="Times New Roman"/>
          <w:sz w:val="28"/>
          <w:szCs w:val="28"/>
        </w:rPr>
        <w:t>__________</w:t>
      </w:r>
    </w:p>
    <w:p w:rsidR="00D021E8" w:rsidRPr="00BA3AC0" w:rsidRDefault="00D021E8" w:rsidP="00D021E8">
      <w:pPr>
        <w:spacing w:after="0" w:line="240" w:lineRule="auto"/>
        <w:jc w:val="both"/>
        <w:rPr>
          <w:rFonts w:ascii="Times New Roman" w:hAnsi="Times New Roman" w:cs="Times New Roman"/>
          <w:sz w:val="28"/>
          <w:szCs w:val="28"/>
        </w:rPr>
      </w:pPr>
      <w:r w:rsidRPr="00BA3AC0">
        <w:rPr>
          <w:rFonts w:ascii="Times New Roman" w:hAnsi="Times New Roman" w:cs="Times New Roman"/>
          <w:sz w:val="28"/>
          <w:szCs w:val="28"/>
        </w:rPr>
        <w:t>__________________________________________________________________,</w:t>
      </w:r>
    </w:p>
    <w:p w:rsidR="00D021E8" w:rsidRPr="00BA3AC0" w:rsidRDefault="00D021E8" w:rsidP="00D021E8">
      <w:pPr>
        <w:spacing w:after="0" w:line="240" w:lineRule="auto"/>
        <w:jc w:val="center"/>
        <w:rPr>
          <w:rFonts w:ascii="Times New Roman" w:hAnsi="Times New Roman" w:cs="Times New Roman"/>
          <w:sz w:val="24"/>
          <w:szCs w:val="24"/>
        </w:rPr>
      </w:pPr>
      <w:r w:rsidRPr="00BA3AC0">
        <w:rPr>
          <w:rFonts w:ascii="Times New Roman" w:hAnsi="Times New Roman" w:cs="Times New Roman"/>
          <w:sz w:val="24"/>
          <w:szCs w:val="24"/>
        </w:rPr>
        <w:t>(адрес (описание местоположения) земельного участка)</w:t>
      </w:r>
    </w:p>
    <w:p w:rsidR="00D021E8" w:rsidRPr="00BA3AC0" w:rsidRDefault="00D021E8" w:rsidP="00D021E8">
      <w:pPr>
        <w:jc w:val="both"/>
        <w:rPr>
          <w:rFonts w:ascii="Times New Roman" w:hAnsi="Times New Roman" w:cs="Times New Roman"/>
          <w:sz w:val="28"/>
          <w:szCs w:val="28"/>
        </w:rPr>
      </w:pPr>
      <w:r w:rsidRPr="00BA3AC0">
        <w:rPr>
          <w:rFonts w:ascii="Times New Roman" w:hAnsi="Times New Roman" w:cs="Times New Roman"/>
          <w:sz w:val="28"/>
          <w:szCs w:val="28"/>
        </w:rPr>
        <w:t>Кадастровый номер земельного уч</w:t>
      </w:r>
      <w:r w:rsidR="006655E9" w:rsidRPr="00BA3AC0">
        <w:rPr>
          <w:rFonts w:ascii="Times New Roman" w:hAnsi="Times New Roman" w:cs="Times New Roman"/>
          <w:sz w:val="28"/>
          <w:szCs w:val="28"/>
        </w:rPr>
        <w:t>астка______________________</w:t>
      </w:r>
      <w:r w:rsidRPr="00BA3AC0">
        <w:rPr>
          <w:rFonts w:ascii="Times New Roman" w:hAnsi="Times New Roman" w:cs="Times New Roman"/>
          <w:sz w:val="28"/>
          <w:szCs w:val="28"/>
        </w:rPr>
        <w:t>_________,</w:t>
      </w:r>
    </w:p>
    <w:p w:rsidR="00D021E8" w:rsidRPr="00BA3AC0" w:rsidRDefault="00D021E8" w:rsidP="00D021E8">
      <w:pPr>
        <w:jc w:val="both"/>
        <w:rPr>
          <w:rFonts w:ascii="Times New Roman" w:hAnsi="Times New Roman" w:cs="Times New Roman"/>
          <w:sz w:val="28"/>
          <w:szCs w:val="28"/>
        </w:rPr>
      </w:pPr>
      <w:r w:rsidRPr="00BA3AC0">
        <w:rPr>
          <w:rFonts w:ascii="Times New Roman" w:hAnsi="Times New Roman" w:cs="Times New Roman"/>
          <w:sz w:val="28"/>
          <w:szCs w:val="28"/>
        </w:rPr>
        <w:t>дата постановки на государственны</w:t>
      </w:r>
      <w:r w:rsidR="006655E9" w:rsidRPr="00BA3AC0">
        <w:rPr>
          <w:rFonts w:ascii="Times New Roman" w:hAnsi="Times New Roman" w:cs="Times New Roman"/>
          <w:sz w:val="28"/>
          <w:szCs w:val="28"/>
        </w:rPr>
        <w:t>й кадастровый учет ________</w:t>
      </w:r>
      <w:r w:rsidRPr="00BA3AC0">
        <w:rPr>
          <w:rFonts w:ascii="Times New Roman" w:hAnsi="Times New Roman" w:cs="Times New Roman"/>
          <w:sz w:val="28"/>
          <w:szCs w:val="28"/>
        </w:rPr>
        <w:t>____</w:t>
      </w:r>
      <w:r w:rsidR="005474CF" w:rsidRPr="00BA3AC0">
        <w:rPr>
          <w:rFonts w:ascii="Times New Roman" w:hAnsi="Times New Roman" w:cs="Times New Roman"/>
          <w:sz w:val="28"/>
          <w:szCs w:val="28"/>
        </w:rPr>
        <w:t>___</w:t>
      </w:r>
      <w:r w:rsidRPr="00BA3AC0">
        <w:rPr>
          <w:rFonts w:ascii="Times New Roman" w:hAnsi="Times New Roman" w:cs="Times New Roman"/>
          <w:sz w:val="28"/>
          <w:szCs w:val="28"/>
        </w:rPr>
        <w:t>_____,</w:t>
      </w:r>
    </w:p>
    <w:p w:rsidR="00D021E8" w:rsidRPr="00BA3AC0" w:rsidRDefault="00D021E8" w:rsidP="00D021E8">
      <w:pPr>
        <w:spacing w:after="0" w:line="240" w:lineRule="auto"/>
        <w:jc w:val="both"/>
        <w:rPr>
          <w:rFonts w:ascii="Times New Roman" w:hAnsi="Times New Roman" w:cs="Times New Roman"/>
          <w:sz w:val="28"/>
          <w:szCs w:val="28"/>
        </w:rPr>
      </w:pPr>
      <w:r w:rsidRPr="00BA3AC0">
        <w:rPr>
          <w:rFonts w:ascii="Times New Roman" w:hAnsi="Times New Roman" w:cs="Times New Roman"/>
          <w:sz w:val="28"/>
          <w:szCs w:val="28"/>
        </w:rPr>
        <w:lastRenderedPageBreak/>
        <w:t>__________________________________________________________________,</w:t>
      </w:r>
    </w:p>
    <w:p w:rsidR="00D021E8" w:rsidRPr="00BA3AC0" w:rsidRDefault="00D021E8" w:rsidP="00D021E8">
      <w:pPr>
        <w:spacing w:after="0" w:line="240" w:lineRule="auto"/>
        <w:ind w:left="3540"/>
        <w:jc w:val="both"/>
        <w:rPr>
          <w:rFonts w:ascii="Times New Roman" w:hAnsi="Times New Roman" w:cs="Times New Roman"/>
          <w:sz w:val="24"/>
          <w:szCs w:val="24"/>
        </w:rPr>
      </w:pPr>
      <w:r w:rsidRPr="00BA3AC0">
        <w:rPr>
          <w:rFonts w:ascii="Times New Roman" w:hAnsi="Times New Roman" w:cs="Times New Roman"/>
          <w:sz w:val="24"/>
          <w:szCs w:val="24"/>
        </w:rPr>
        <w:t>(категория земель)</w:t>
      </w:r>
    </w:p>
    <w:p w:rsidR="00D021E8" w:rsidRPr="00BA3AC0" w:rsidRDefault="00D021E8" w:rsidP="00D021E8">
      <w:pPr>
        <w:spacing w:after="0" w:line="240" w:lineRule="auto"/>
        <w:jc w:val="both"/>
        <w:rPr>
          <w:rFonts w:ascii="Times New Roman" w:hAnsi="Times New Roman" w:cs="Times New Roman"/>
          <w:sz w:val="28"/>
          <w:szCs w:val="28"/>
        </w:rPr>
      </w:pPr>
      <w:r w:rsidRPr="00BA3AC0">
        <w:rPr>
          <w:rFonts w:ascii="Times New Roman" w:hAnsi="Times New Roman" w:cs="Times New Roman"/>
          <w:sz w:val="28"/>
          <w:szCs w:val="28"/>
        </w:rPr>
        <w:t>______________________________________</w:t>
      </w:r>
      <w:r w:rsidR="006655E9" w:rsidRPr="00BA3AC0">
        <w:rPr>
          <w:rFonts w:ascii="Times New Roman" w:hAnsi="Times New Roman" w:cs="Times New Roman"/>
          <w:sz w:val="28"/>
          <w:szCs w:val="28"/>
        </w:rPr>
        <w:t>____________________________</w:t>
      </w:r>
    </w:p>
    <w:p w:rsidR="00D021E8" w:rsidRPr="00BA3AC0" w:rsidRDefault="00D021E8" w:rsidP="00D021E8">
      <w:pPr>
        <w:spacing w:after="0" w:line="240" w:lineRule="auto"/>
        <w:jc w:val="center"/>
        <w:rPr>
          <w:rFonts w:ascii="Times New Roman" w:hAnsi="Times New Roman" w:cs="Times New Roman"/>
          <w:sz w:val="24"/>
          <w:szCs w:val="24"/>
        </w:rPr>
      </w:pPr>
      <w:r w:rsidRPr="00BA3AC0">
        <w:rPr>
          <w:rFonts w:ascii="Times New Roman" w:hAnsi="Times New Roman" w:cs="Times New Roman"/>
          <w:sz w:val="24"/>
          <w:szCs w:val="24"/>
        </w:rPr>
        <w:t>(вид разрешенного использования земельного участка)</w:t>
      </w:r>
    </w:p>
    <w:p w:rsidR="00D021E8" w:rsidRPr="00BA3AC0" w:rsidRDefault="00D021E8" w:rsidP="00D021E8">
      <w:pPr>
        <w:jc w:val="both"/>
        <w:rPr>
          <w:rFonts w:ascii="Times New Roman" w:hAnsi="Times New Roman" w:cs="Times New Roman"/>
          <w:sz w:val="28"/>
          <w:szCs w:val="28"/>
        </w:rPr>
      </w:pPr>
      <w:r w:rsidRPr="00BA3AC0">
        <w:rPr>
          <w:rFonts w:ascii="Times New Roman" w:hAnsi="Times New Roman" w:cs="Times New Roman"/>
          <w:sz w:val="28"/>
          <w:szCs w:val="28"/>
        </w:rPr>
        <w:t>__________________________________________________________________.</w:t>
      </w:r>
    </w:p>
    <w:p w:rsidR="00D021E8" w:rsidRPr="00BA3AC0" w:rsidRDefault="00D021E8" w:rsidP="00D021E8">
      <w:pPr>
        <w:jc w:val="both"/>
        <w:rPr>
          <w:rFonts w:ascii="Times New Roman" w:hAnsi="Times New Roman" w:cs="Times New Roman"/>
          <w:sz w:val="28"/>
          <w:szCs w:val="28"/>
        </w:rPr>
      </w:pPr>
      <w:r w:rsidRPr="00BA3AC0">
        <w:rPr>
          <w:rFonts w:ascii="Times New Roman" w:hAnsi="Times New Roman" w:cs="Times New Roman"/>
          <w:sz w:val="28"/>
          <w:szCs w:val="28"/>
        </w:rPr>
        <w:t>для земельного участка, предназначенного для строительства (реконструкции):</w:t>
      </w:r>
    </w:p>
    <w:p w:rsidR="00D021E8" w:rsidRPr="00BA3AC0" w:rsidRDefault="00D021E8" w:rsidP="00D021E8">
      <w:pPr>
        <w:spacing w:after="0" w:line="240" w:lineRule="auto"/>
        <w:jc w:val="both"/>
        <w:rPr>
          <w:rFonts w:ascii="Times New Roman" w:hAnsi="Times New Roman" w:cs="Times New Roman"/>
          <w:sz w:val="28"/>
          <w:szCs w:val="28"/>
        </w:rPr>
      </w:pPr>
      <w:r w:rsidRPr="00BA3AC0">
        <w:rPr>
          <w:rFonts w:ascii="Times New Roman" w:hAnsi="Times New Roman" w:cs="Times New Roman"/>
          <w:sz w:val="28"/>
          <w:szCs w:val="28"/>
        </w:rPr>
        <w:t xml:space="preserve"> _________</w:t>
      </w:r>
      <w:r w:rsidR="006655E9" w:rsidRPr="00BA3AC0">
        <w:rPr>
          <w:rFonts w:ascii="Times New Roman" w:hAnsi="Times New Roman" w:cs="Times New Roman"/>
          <w:sz w:val="28"/>
          <w:szCs w:val="28"/>
        </w:rPr>
        <w:t>____________________________</w:t>
      </w:r>
      <w:r w:rsidRPr="00BA3AC0">
        <w:rPr>
          <w:rFonts w:ascii="Times New Roman" w:hAnsi="Times New Roman" w:cs="Times New Roman"/>
          <w:sz w:val="28"/>
          <w:szCs w:val="28"/>
        </w:rPr>
        <w:t>____________________________.</w:t>
      </w:r>
    </w:p>
    <w:p w:rsidR="00D021E8" w:rsidRPr="00BA3AC0" w:rsidRDefault="00D021E8" w:rsidP="00D021E8">
      <w:pPr>
        <w:spacing w:after="0" w:line="240" w:lineRule="auto"/>
        <w:jc w:val="center"/>
        <w:rPr>
          <w:rFonts w:ascii="Times New Roman" w:hAnsi="Times New Roman" w:cs="Times New Roman"/>
          <w:sz w:val="24"/>
          <w:szCs w:val="24"/>
        </w:rPr>
      </w:pPr>
      <w:r w:rsidRPr="00BA3AC0">
        <w:rPr>
          <w:rFonts w:ascii="Times New Roman" w:hAnsi="Times New Roman" w:cs="Times New Roman"/>
          <w:sz w:val="24"/>
          <w:szCs w:val="24"/>
        </w:rPr>
        <w:t>(наименование объекта)</w:t>
      </w:r>
    </w:p>
    <w:p w:rsidR="00D021E8" w:rsidRPr="00BA3AC0" w:rsidRDefault="00D021E8" w:rsidP="00D021E8">
      <w:pPr>
        <w:autoSpaceDE w:val="0"/>
        <w:autoSpaceDN w:val="0"/>
        <w:adjustRightInd w:val="0"/>
        <w:jc w:val="both"/>
        <w:rPr>
          <w:rFonts w:ascii="Times New Roman" w:hAnsi="Times New Roman" w:cs="Times New Roman"/>
          <w:sz w:val="28"/>
          <w:szCs w:val="28"/>
        </w:rPr>
      </w:pPr>
      <w:r w:rsidRPr="00BA3AC0">
        <w:rPr>
          <w:rFonts w:ascii="Times New Roman" w:hAnsi="Times New Roman" w:cs="Times New Roman"/>
          <w:sz w:val="28"/>
          <w:szCs w:val="28"/>
        </w:rPr>
        <w:t>Приложения:</w:t>
      </w:r>
    </w:p>
    <w:p w:rsidR="00D021E8" w:rsidRPr="00BA3AC0" w:rsidRDefault="00D021E8" w:rsidP="00D021E8">
      <w:pPr>
        <w:autoSpaceDE w:val="0"/>
        <w:autoSpaceDN w:val="0"/>
        <w:adjustRightInd w:val="0"/>
        <w:jc w:val="both"/>
        <w:rPr>
          <w:rFonts w:ascii="Times New Roman" w:eastAsia="Calibri" w:hAnsi="Times New Roman" w:cs="Times New Roman"/>
          <w:sz w:val="28"/>
          <w:szCs w:val="28"/>
        </w:rPr>
      </w:pPr>
      <w:r w:rsidRPr="00BA3AC0">
        <w:rPr>
          <w:rFonts w:ascii="Times New Roman" w:eastAsia="Wingdings-Regular" w:hAnsi="Times New Roman" w:cs="Times New Roman"/>
          <w:sz w:val="28"/>
          <w:szCs w:val="28"/>
        </w:rPr>
        <w:t></w:t>
      </w:r>
      <w:r w:rsidRPr="00BA3AC0">
        <w:rPr>
          <w:rFonts w:ascii="Times New Roman" w:eastAsia="Calibri" w:hAnsi="Times New Roman" w:cs="Times New Roman"/>
          <w:sz w:val="28"/>
          <w:szCs w:val="28"/>
        </w:rPr>
        <w:t xml:space="preserve">  </w:t>
      </w:r>
    </w:p>
    <w:p w:rsidR="00D021E8" w:rsidRPr="00BA3AC0" w:rsidRDefault="00D021E8" w:rsidP="00D021E8">
      <w:pPr>
        <w:autoSpaceDE w:val="0"/>
        <w:autoSpaceDN w:val="0"/>
        <w:adjustRightInd w:val="0"/>
        <w:jc w:val="both"/>
        <w:rPr>
          <w:rFonts w:ascii="Times New Roman" w:eastAsia="Calibri" w:hAnsi="Times New Roman" w:cs="Times New Roman"/>
          <w:sz w:val="28"/>
          <w:szCs w:val="28"/>
        </w:rPr>
      </w:pPr>
      <w:r w:rsidRPr="00BA3AC0">
        <w:rPr>
          <w:rFonts w:ascii="Times New Roman" w:eastAsia="Wingdings-Regular" w:hAnsi="Times New Roman" w:cs="Times New Roman"/>
          <w:sz w:val="28"/>
          <w:szCs w:val="28"/>
        </w:rPr>
        <w:t></w:t>
      </w:r>
      <w:r w:rsidRPr="00BA3AC0">
        <w:rPr>
          <w:rFonts w:ascii="Times New Roman" w:eastAsia="Calibri" w:hAnsi="Times New Roman" w:cs="Times New Roman"/>
          <w:sz w:val="28"/>
          <w:szCs w:val="28"/>
        </w:rPr>
        <w:t xml:space="preserve">  </w:t>
      </w:r>
    </w:p>
    <w:p w:rsidR="00D021E8" w:rsidRPr="00BA3AC0" w:rsidRDefault="00D021E8" w:rsidP="00D021E8">
      <w:pPr>
        <w:autoSpaceDE w:val="0"/>
        <w:autoSpaceDN w:val="0"/>
        <w:adjustRightInd w:val="0"/>
        <w:jc w:val="both"/>
        <w:rPr>
          <w:rFonts w:ascii="Times New Roman" w:eastAsia="Calibri" w:hAnsi="Times New Roman" w:cs="Times New Roman"/>
          <w:sz w:val="28"/>
          <w:szCs w:val="28"/>
        </w:rPr>
      </w:pPr>
      <w:r w:rsidRPr="00BA3AC0">
        <w:rPr>
          <w:rFonts w:ascii="Times New Roman" w:eastAsia="Wingdings-Regular" w:hAnsi="Times New Roman" w:cs="Times New Roman"/>
          <w:sz w:val="28"/>
          <w:szCs w:val="28"/>
        </w:rPr>
        <w:t></w:t>
      </w:r>
      <w:r w:rsidRPr="00BA3AC0">
        <w:rPr>
          <w:rFonts w:ascii="Times New Roman" w:eastAsia="Calibri" w:hAnsi="Times New Roman" w:cs="Times New Roman"/>
          <w:sz w:val="28"/>
          <w:szCs w:val="28"/>
        </w:rPr>
        <w:t> </w:t>
      </w:r>
    </w:p>
    <w:p w:rsidR="00D021E8" w:rsidRPr="00BA3AC0" w:rsidRDefault="00D021E8" w:rsidP="004B63B7">
      <w:pPr>
        <w:autoSpaceDE w:val="0"/>
        <w:autoSpaceDN w:val="0"/>
        <w:adjustRightInd w:val="0"/>
        <w:spacing w:after="0" w:line="240" w:lineRule="auto"/>
        <w:ind w:firstLine="709"/>
        <w:jc w:val="both"/>
        <w:rPr>
          <w:rFonts w:ascii="Times New Roman" w:hAnsi="Times New Roman" w:cs="Times New Roman"/>
          <w:sz w:val="28"/>
          <w:szCs w:val="28"/>
        </w:rPr>
      </w:pPr>
      <w:r w:rsidRPr="00BA3AC0">
        <w:rPr>
          <w:rFonts w:ascii="Times New Roman" w:hAnsi="Times New Roman" w:cs="Times New Roman"/>
          <w:sz w:val="28"/>
          <w:szCs w:val="28"/>
        </w:rPr>
        <w:t>Результат предоставления муниципальной услуги прошу выдать:</w:t>
      </w:r>
    </w:p>
    <w:p w:rsidR="00D021E8" w:rsidRPr="00BA3AC0" w:rsidRDefault="00D021E8" w:rsidP="00D021E8">
      <w:pPr>
        <w:pStyle w:val="a3"/>
        <w:numPr>
          <w:ilvl w:val="1"/>
          <w:numId w:val="1"/>
        </w:numPr>
        <w:tabs>
          <w:tab w:val="left" w:pos="0"/>
        </w:tabs>
        <w:autoSpaceDE w:val="0"/>
        <w:autoSpaceDN w:val="0"/>
        <w:adjustRightInd w:val="0"/>
        <w:spacing w:after="0" w:line="240" w:lineRule="auto"/>
        <w:ind w:left="284" w:hanging="284"/>
        <w:jc w:val="both"/>
        <w:rPr>
          <w:rFonts w:ascii="Times New Roman" w:hAnsi="Times New Roman" w:cs="Times New Roman"/>
          <w:sz w:val="28"/>
          <w:szCs w:val="28"/>
        </w:rPr>
      </w:pPr>
      <w:r w:rsidRPr="00BA3AC0">
        <w:rPr>
          <w:rFonts w:ascii="Times New Roman" w:hAnsi="Times New Roman" w:cs="Times New Roman"/>
          <w:sz w:val="28"/>
          <w:szCs w:val="28"/>
        </w:rPr>
        <w:t xml:space="preserve"> в органе, осуществляющем предоставление муниципальной услуги в форме     бумажного документа;</w:t>
      </w:r>
    </w:p>
    <w:p w:rsidR="00D021E8" w:rsidRPr="00BA3AC0" w:rsidRDefault="00D021E8" w:rsidP="00D021E8">
      <w:pPr>
        <w:pStyle w:val="a3"/>
        <w:numPr>
          <w:ilvl w:val="1"/>
          <w:numId w:val="1"/>
        </w:numPr>
        <w:autoSpaceDE w:val="0"/>
        <w:autoSpaceDN w:val="0"/>
        <w:adjustRightInd w:val="0"/>
        <w:spacing w:after="0" w:line="240" w:lineRule="auto"/>
        <w:ind w:left="0" w:firstLine="0"/>
        <w:jc w:val="both"/>
        <w:rPr>
          <w:rFonts w:ascii="Times New Roman" w:hAnsi="Times New Roman" w:cs="Times New Roman"/>
          <w:sz w:val="28"/>
          <w:szCs w:val="28"/>
        </w:rPr>
      </w:pPr>
      <w:r w:rsidRPr="00BA3AC0">
        <w:rPr>
          <w:rFonts w:ascii="Times New Roman" w:hAnsi="Times New Roman" w:cs="Times New Roman"/>
          <w:sz w:val="28"/>
          <w:szCs w:val="28"/>
        </w:rPr>
        <w:t xml:space="preserve"> в форме электронного документа, подписанного электронной подписью;</w:t>
      </w:r>
    </w:p>
    <w:p w:rsidR="00D021E8" w:rsidRPr="00BA3AC0" w:rsidRDefault="00D021E8" w:rsidP="00D021E8">
      <w:pPr>
        <w:pStyle w:val="a3"/>
        <w:numPr>
          <w:ilvl w:val="1"/>
          <w:numId w:val="1"/>
        </w:numPr>
        <w:autoSpaceDE w:val="0"/>
        <w:autoSpaceDN w:val="0"/>
        <w:adjustRightInd w:val="0"/>
        <w:spacing w:after="0" w:line="240" w:lineRule="auto"/>
        <w:ind w:left="0" w:firstLine="0"/>
        <w:jc w:val="both"/>
        <w:rPr>
          <w:rFonts w:ascii="Times New Roman" w:hAnsi="Times New Roman" w:cs="Times New Roman"/>
          <w:sz w:val="28"/>
          <w:szCs w:val="28"/>
        </w:rPr>
      </w:pPr>
      <w:r w:rsidRPr="00BA3AC0">
        <w:rPr>
          <w:rFonts w:ascii="Times New Roman" w:hAnsi="Times New Roman" w:cs="Times New Roman"/>
          <w:sz w:val="28"/>
          <w:szCs w:val="28"/>
        </w:rPr>
        <w:t xml:space="preserve"> направить посредством почтового отправления.»</w:t>
      </w:r>
    </w:p>
    <w:p w:rsidR="00D021E8" w:rsidRPr="00BA3AC0" w:rsidRDefault="00D021E8" w:rsidP="00D021E8">
      <w:pPr>
        <w:autoSpaceDE w:val="0"/>
        <w:autoSpaceDN w:val="0"/>
        <w:adjustRightInd w:val="0"/>
        <w:ind w:firstLine="709"/>
        <w:jc w:val="both"/>
        <w:rPr>
          <w:rFonts w:ascii="Times New Roman" w:eastAsia="Calibri" w:hAnsi="Times New Roman" w:cs="Times New Roman"/>
          <w:sz w:val="28"/>
          <w:szCs w:val="28"/>
        </w:rPr>
      </w:pPr>
    </w:p>
    <w:p w:rsidR="00D021E8" w:rsidRPr="00BA3AC0" w:rsidRDefault="00D021E8" w:rsidP="00D021E8">
      <w:pPr>
        <w:autoSpaceDE w:val="0"/>
        <w:autoSpaceDN w:val="0"/>
        <w:adjustRightInd w:val="0"/>
        <w:rPr>
          <w:rFonts w:ascii="Times New Roman" w:hAnsi="Times New Roman" w:cs="Times New Roman"/>
          <w:sz w:val="28"/>
          <w:szCs w:val="28"/>
        </w:rPr>
      </w:pPr>
      <w:r w:rsidRPr="00BA3AC0">
        <w:rPr>
          <w:rFonts w:ascii="Times New Roman" w:hAnsi="Times New Roman" w:cs="Times New Roman"/>
          <w:sz w:val="28"/>
          <w:szCs w:val="28"/>
        </w:rPr>
        <w:t xml:space="preserve">«___»______________ 20___ г.        </w:t>
      </w:r>
    </w:p>
    <w:p w:rsidR="00D021E8" w:rsidRPr="00BA3AC0" w:rsidRDefault="00D021E8" w:rsidP="00D021E8">
      <w:pPr>
        <w:autoSpaceDE w:val="0"/>
        <w:autoSpaceDN w:val="0"/>
        <w:adjustRightInd w:val="0"/>
        <w:rPr>
          <w:rFonts w:ascii="Times New Roman" w:hAnsi="Times New Roman" w:cs="Times New Roman"/>
          <w:sz w:val="28"/>
          <w:szCs w:val="28"/>
        </w:rPr>
      </w:pPr>
      <w:r w:rsidRPr="00BA3AC0">
        <w:rPr>
          <w:rFonts w:ascii="Times New Roman" w:hAnsi="Times New Roman" w:cs="Times New Roman"/>
          <w:sz w:val="28"/>
          <w:szCs w:val="28"/>
        </w:rPr>
        <w:t xml:space="preserve"> </w:t>
      </w:r>
    </w:p>
    <w:p w:rsidR="00D021E8" w:rsidRPr="00BA3AC0" w:rsidRDefault="00D021E8" w:rsidP="00D021E8">
      <w:pPr>
        <w:autoSpaceDE w:val="0"/>
        <w:autoSpaceDN w:val="0"/>
        <w:adjustRightInd w:val="0"/>
        <w:spacing w:after="0" w:line="240" w:lineRule="auto"/>
        <w:rPr>
          <w:rFonts w:ascii="Times New Roman" w:hAnsi="Times New Roman" w:cs="Times New Roman"/>
          <w:sz w:val="28"/>
          <w:szCs w:val="28"/>
        </w:rPr>
      </w:pPr>
      <w:r w:rsidRPr="00BA3AC0">
        <w:rPr>
          <w:rFonts w:ascii="Times New Roman" w:hAnsi="Times New Roman" w:cs="Times New Roman"/>
          <w:sz w:val="28"/>
          <w:szCs w:val="28"/>
        </w:rPr>
        <w:t>___________________        __________________         _____</w:t>
      </w:r>
      <w:r w:rsidRPr="00BA3AC0">
        <w:rPr>
          <w:rFonts w:ascii="Times New Roman" w:hAnsi="Times New Roman" w:cs="Times New Roman"/>
          <w:sz w:val="28"/>
          <w:szCs w:val="28"/>
        </w:rPr>
        <w:softHyphen/>
      </w:r>
      <w:r w:rsidRPr="00BA3AC0">
        <w:rPr>
          <w:rFonts w:ascii="Times New Roman" w:hAnsi="Times New Roman" w:cs="Times New Roman"/>
          <w:sz w:val="28"/>
          <w:szCs w:val="28"/>
        </w:rPr>
        <w:softHyphen/>
      </w:r>
      <w:r w:rsidRPr="00BA3AC0">
        <w:rPr>
          <w:rFonts w:ascii="Times New Roman" w:hAnsi="Times New Roman" w:cs="Times New Roman"/>
          <w:sz w:val="28"/>
          <w:szCs w:val="28"/>
        </w:rPr>
        <w:softHyphen/>
      </w:r>
      <w:r w:rsidRPr="00BA3AC0">
        <w:rPr>
          <w:rFonts w:ascii="Times New Roman" w:hAnsi="Times New Roman" w:cs="Times New Roman"/>
          <w:sz w:val="28"/>
          <w:szCs w:val="28"/>
        </w:rPr>
        <w:softHyphen/>
      </w:r>
      <w:r w:rsidRPr="00BA3AC0">
        <w:rPr>
          <w:rFonts w:ascii="Times New Roman" w:hAnsi="Times New Roman" w:cs="Times New Roman"/>
          <w:sz w:val="28"/>
          <w:szCs w:val="28"/>
        </w:rPr>
        <w:softHyphen/>
      </w:r>
      <w:r w:rsidRPr="00BA3AC0">
        <w:rPr>
          <w:rFonts w:ascii="Times New Roman" w:hAnsi="Times New Roman" w:cs="Times New Roman"/>
          <w:sz w:val="28"/>
          <w:szCs w:val="28"/>
        </w:rPr>
        <w:softHyphen/>
      </w:r>
      <w:r w:rsidRPr="00BA3AC0">
        <w:rPr>
          <w:rFonts w:ascii="Times New Roman" w:hAnsi="Times New Roman" w:cs="Times New Roman"/>
          <w:sz w:val="28"/>
          <w:szCs w:val="28"/>
        </w:rPr>
        <w:softHyphen/>
      </w:r>
      <w:r w:rsidRPr="00BA3AC0">
        <w:rPr>
          <w:rFonts w:ascii="Times New Roman" w:hAnsi="Times New Roman" w:cs="Times New Roman"/>
          <w:sz w:val="28"/>
          <w:szCs w:val="28"/>
        </w:rPr>
        <w:softHyphen/>
      </w:r>
      <w:r w:rsidRPr="00BA3AC0">
        <w:rPr>
          <w:rFonts w:ascii="Times New Roman" w:hAnsi="Times New Roman" w:cs="Times New Roman"/>
          <w:sz w:val="28"/>
          <w:szCs w:val="28"/>
        </w:rPr>
        <w:softHyphen/>
      </w:r>
      <w:r w:rsidRPr="00BA3AC0">
        <w:rPr>
          <w:rFonts w:ascii="Times New Roman" w:hAnsi="Times New Roman" w:cs="Times New Roman"/>
          <w:sz w:val="28"/>
          <w:szCs w:val="28"/>
        </w:rPr>
        <w:softHyphen/>
      </w:r>
      <w:r w:rsidRPr="00BA3AC0">
        <w:rPr>
          <w:rFonts w:ascii="Times New Roman" w:hAnsi="Times New Roman" w:cs="Times New Roman"/>
          <w:sz w:val="28"/>
          <w:szCs w:val="28"/>
        </w:rPr>
        <w:softHyphen/>
      </w:r>
      <w:r w:rsidRPr="00BA3AC0">
        <w:rPr>
          <w:rFonts w:ascii="Times New Roman" w:hAnsi="Times New Roman" w:cs="Times New Roman"/>
          <w:sz w:val="28"/>
          <w:szCs w:val="28"/>
        </w:rPr>
        <w:softHyphen/>
      </w:r>
      <w:r w:rsidRPr="00BA3AC0">
        <w:rPr>
          <w:rFonts w:ascii="Times New Roman" w:hAnsi="Times New Roman" w:cs="Times New Roman"/>
          <w:sz w:val="28"/>
          <w:szCs w:val="28"/>
        </w:rPr>
        <w:softHyphen/>
      </w:r>
      <w:r w:rsidRPr="00BA3AC0">
        <w:rPr>
          <w:rFonts w:ascii="Times New Roman" w:hAnsi="Times New Roman" w:cs="Times New Roman"/>
          <w:sz w:val="28"/>
          <w:szCs w:val="28"/>
        </w:rPr>
        <w:softHyphen/>
      </w:r>
      <w:r w:rsidRPr="00BA3AC0">
        <w:rPr>
          <w:rFonts w:ascii="Times New Roman" w:hAnsi="Times New Roman" w:cs="Times New Roman"/>
          <w:sz w:val="28"/>
          <w:szCs w:val="28"/>
        </w:rPr>
        <w:softHyphen/>
        <w:t>______</w:t>
      </w:r>
      <w:r w:rsidR="006655E9" w:rsidRPr="00BA3AC0">
        <w:rPr>
          <w:rFonts w:ascii="Times New Roman" w:hAnsi="Times New Roman" w:cs="Times New Roman"/>
          <w:sz w:val="28"/>
          <w:szCs w:val="28"/>
        </w:rPr>
        <w:t>_________</w:t>
      </w:r>
    </w:p>
    <w:p w:rsidR="00D021E8" w:rsidRPr="00BA3AC0" w:rsidRDefault="00D021E8" w:rsidP="00D021E8">
      <w:pPr>
        <w:autoSpaceDE w:val="0"/>
        <w:autoSpaceDN w:val="0"/>
        <w:adjustRightInd w:val="0"/>
        <w:spacing w:after="0" w:line="240" w:lineRule="auto"/>
        <w:rPr>
          <w:rFonts w:ascii="Times New Roman" w:hAnsi="Times New Roman" w:cs="Times New Roman"/>
          <w:sz w:val="24"/>
          <w:szCs w:val="24"/>
        </w:rPr>
      </w:pPr>
      <w:r w:rsidRPr="00BA3AC0">
        <w:rPr>
          <w:rFonts w:ascii="Times New Roman" w:hAnsi="Times New Roman" w:cs="Times New Roman"/>
          <w:sz w:val="24"/>
          <w:szCs w:val="24"/>
        </w:rPr>
        <w:t xml:space="preserve">            должность                                   (подпись)                          (фамилия, имя, отчество)</w:t>
      </w:r>
    </w:p>
    <w:p w:rsidR="00976697" w:rsidRPr="00BA3AC0" w:rsidRDefault="00976697" w:rsidP="00976697">
      <w:pPr>
        <w:spacing w:after="0" w:line="240" w:lineRule="auto"/>
        <w:jc w:val="both"/>
        <w:rPr>
          <w:rFonts w:ascii="Times New Roman" w:hAnsi="Times New Roman" w:cs="Times New Roman"/>
          <w:sz w:val="28"/>
          <w:szCs w:val="28"/>
        </w:rPr>
      </w:pPr>
    </w:p>
    <w:p w:rsidR="006655E9" w:rsidRPr="00BA3AC0" w:rsidRDefault="006655E9" w:rsidP="00976697">
      <w:pPr>
        <w:spacing w:after="0" w:line="240" w:lineRule="auto"/>
        <w:jc w:val="both"/>
        <w:rPr>
          <w:rFonts w:ascii="Times New Roman" w:hAnsi="Times New Roman" w:cs="Times New Roman"/>
          <w:sz w:val="28"/>
          <w:szCs w:val="28"/>
        </w:rPr>
      </w:pPr>
    </w:p>
    <w:p w:rsidR="006655E9" w:rsidRPr="00BA3AC0" w:rsidRDefault="006655E9" w:rsidP="00976697">
      <w:pPr>
        <w:spacing w:after="0" w:line="240" w:lineRule="auto"/>
        <w:jc w:val="both"/>
        <w:rPr>
          <w:rFonts w:ascii="Times New Roman" w:hAnsi="Times New Roman" w:cs="Times New Roman"/>
          <w:sz w:val="28"/>
          <w:szCs w:val="28"/>
        </w:rPr>
      </w:pPr>
    </w:p>
    <w:p w:rsidR="000D5AB6" w:rsidRPr="00BA3AC0" w:rsidRDefault="000D5AB6" w:rsidP="00976697">
      <w:pPr>
        <w:spacing w:after="0" w:line="240" w:lineRule="auto"/>
        <w:jc w:val="both"/>
        <w:rPr>
          <w:rFonts w:ascii="Times New Roman" w:hAnsi="Times New Roman" w:cs="Times New Roman"/>
          <w:sz w:val="28"/>
          <w:szCs w:val="28"/>
        </w:rPr>
      </w:pPr>
    </w:p>
    <w:p w:rsidR="000D5AB6" w:rsidRPr="00BA3AC0" w:rsidRDefault="000D5AB6" w:rsidP="00976697">
      <w:pPr>
        <w:spacing w:after="0" w:line="240" w:lineRule="auto"/>
        <w:jc w:val="both"/>
        <w:rPr>
          <w:rFonts w:ascii="Times New Roman" w:hAnsi="Times New Roman" w:cs="Times New Roman"/>
          <w:sz w:val="28"/>
          <w:szCs w:val="28"/>
        </w:rPr>
      </w:pPr>
    </w:p>
    <w:p w:rsidR="000D5AB6" w:rsidRPr="00BA3AC0" w:rsidRDefault="000D5AB6" w:rsidP="00976697">
      <w:pPr>
        <w:spacing w:after="0" w:line="240" w:lineRule="auto"/>
        <w:jc w:val="both"/>
        <w:rPr>
          <w:rFonts w:ascii="Times New Roman" w:hAnsi="Times New Roman" w:cs="Times New Roman"/>
          <w:sz w:val="28"/>
          <w:szCs w:val="28"/>
        </w:rPr>
      </w:pPr>
    </w:p>
    <w:p w:rsidR="000D5AB6" w:rsidRPr="00BA3AC0" w:rsidRDefault="000D5AB6" w:rsidP="00976697">
      <w:pPr>
        <w:spacing w:after="0" w:line="240" w:lineRule="auto"/>
        <w:jc w:val="both"/>
        <w:rPr>
          <w:rFonts w:ascii="Times New Roman" w:hAnsi="Times New Roman" w:cs="Times New Roman"/>
          <w:sz w:val="28"/>
          <w:szCs w:val="28"/>
        </w:rPr>
      </w:pPr>
    </w:p>
    <w:p w:rsidR="005474CF" w:rsidRPr="00BA3AC0" w:rsidRDefault="005474CF" w:rsidP="00976697">
      <w:pPr>
        <w:spacing w:after="0" w:line="240" w:lineRule="auto"/>
        <w:jc w:val="both"/>
        <w:rPr>
          <w:rFonts w:ascii="Times New Roman" w:hAnsi="Times New Roman" w:cs="Times New Roman"/>
          <w:sz w:val="28"/>
          <w:szCs w:val="28"/>
        </w:rPr>
      </w:pPr>
    </w:p>
    <w:p w:rsidR="005474CF" w:rsidRPr="00BA3AC0" w:rsidRDefault="005474CF" w:rsidP="00976697">
      <w:pPr>
        <w:spacing w:after="0" w:line="240" w:lineRule="auto"/>
        <w:jc w:val="both"/>
        <w:rPr>
          <w:rFonts w:ascii="Times New Roman" w:hAnsi="Times New Roman" w:cs="Times New Roman"/>
          <w:sz w:val="28"/>
          <w:szCs w:val="28"/>
        </w:rPr>
      </w:pPr>
    </w:p>
    <w:p w:rsidR="005474CF" w:rsidRPr="00BA3AC0" w:rsidRDefault="005474CF" w:rsidP="00976697">
      <w:pPr>
        <w:spacing w:after="0" w:line="240" w:lineRule="auto"/>
        <w:jc w:val="both"/>
        <w:rPr>
          <w:rFonts w:ascii="Times New Roman" w:hAnsi="Times New Roman" w:cs="Times New Roman"/>
          <w:sz w:val="28"/>
          <w:szCs w:val="28"/>
        </w:rPr>
      </w:pPr>
    </w:p>
    <w:p w:rsidR="005474CF" w:rsidRPr="00BA3AC0" w:rsidRDefault="005474CF" w:rsidP="00976697">
      <w:pPr>
        <w:spacing w:after="0" w:line="240" w:lineRule="auto"/>
        <w:jc w:val="both"/>
        <w:rPr>
          <w:rFonts w:ascii="Times New Roman" w:hAnsi="Times New Roman" w:cs="Times New Roman"/>
          <w:sz w:val="28"/>
          <w:szCs w:val="28"/>
        </w:rPr>
      </w:pPr>
    </w:p>
    <w:p w:rsidR="005474CF" w:rsidRPr="00BA3AC0" w:rsidRDefault="005474CF" w:rsidP="00976697">
      <w:pPr>
        <w:spacing w:after="0" w:line="240" w:lineRule="auto"/>
        <w:jc w:val="both"/>
        <w:rPr>
          <w:rFonts w:ascii="Times New Roman" w:hAnsi="Times New Roman" w:cs="Times New Roman"/>
          <w:sz w:val="28"/>
          <w:szCs w:val="28"/>
        </w:rPr>
      </w:pPr>
    </w:p>
    <w:p w:rsidR="004B63B7" w:rsidRPr="00BA3AC0" w:rsidRDefault="004B63B7" w:rsidP="00976697">
      <w:pPr>
        <w:spacing w:after="0" w:line="240" w:lineRule="auto"/>
        <w:jc w:val="both"/>
        <w:rPr>
          <w:rFonts w:ascii="Times New Roman" w:hAnsi="Times New Roman" w:cs="Times New Roman"/>
          <w:sz w:val="28"/>
          <w:szCs w:val="28"/>
        </w:rPr>
      </w:pPr>
    </w:p>
    <w:p w:rsidR="004B63B7" w:rsidRPr="00BA3AC0" w:rsidRDefault="004B63B7" w:rsidP="00976697">
      <w:pPr>
        <w:spacing w:after="0" w:line="240" w:lineRule="auto"/>
        <w:jc w:val="both"/>
        <w:rPr>
          <w:rFonts w:ascii="Times New Roman" w:hAnsi="Times New Roman" w:cs="Times New Roman"/>
          <w:sz w:val="28"/>
          <w:szCs w:val="28"/>
        </w:rPr>
      </w:pPr>
    </w:p>
    <w:p w:rsidR="000D5AB6" w:rsidRPr="00BA3AC0" w:rsidRDefault="000D5AB6" w:rsidP="00976697">
      <w:pPr>
        <w:spacing w:after="0" w:line="240" w:lineRule="auto"/>
        <w:jc w:val="both"/>
        <w:rPr>
          <w:rFonts w:ascii="Times New Roman" w:hAnsi="Times New Roman" w:cs="Times New Roman"/>
          <w:sz w:val="28"/>
          <w:szCs w:val="28"/>
        </w:rPr>
      </w:pPr>
    </w:p>
    <w:p w:rsidR="000D5AB6" w:rsidRPr="00BA3AC0" w:rsidRDefault="000D5AB6" w:rsidP="00976697">
      <w:pPr>
        <w:spacing w:after="0" w:line="240" w:lineRule="auto"/>
        <w:jc w:val="both"/>
        <w:rPr>
          <w:rFonts w:ascii="Times New Roman" w:hAnsi="Times New Roman" w:cs="Times New Roman"/>
          <w:sz w:val="28"/>
          <w:szCs w:val="28"/>
        </w:rPr>
      </w:pPr>
    </w:p>
    <w:p w:rsidR="00976697" w:rsidRPr="00BA3AC0" w:rsidRDefault="00976697" w:rsidP="00976697">
      <w:pPr>
        <w:spacing w:after="0" w:line="240" w:lineRule="auto"/>
        <w:jc w:val="both"/>
        <w:rPr>
          <w:rFonts w:ascii="Times New Roman" w:hAnsi="Times New Roman" w:cs="Times New Roman"/>
          <w:sz w:val="28"/>
          <w:szCs w:val="28"/>
        </w:rPr>
      </w:pPr>
      <w:r w:rsidRPr="00BA3AC0">
        <w:rPr>
          <w:rFonts w:ascii="Times New Roman" w:hAnsi="Times New Roman" w:cs="Times New Roman"/>
          <w:sz w:val="28"/>
          <w:szCs w:val="28"/>
        </w:rPr>
        <w:t xml:space="preserve"> </w:t>
      </w:r>
    </w:p>
    <w:p w:rsidR="00C37FD0" w:rsidRPr="00BA3AC0" w:rsidRDefault="00C37FD0" w:rsidP="00C37FD0">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lastRenderedPageBreak/>
        <w:t>ПРИЛОЖЕНИЕ № 2</w:t>
      </w:r>
    </w:p>
    <w:p w:rsidR="00C37FD0" w:rsidRPr="00BA3AC0" w:rsidRDefault="00C37FD0" w:rsidP="00C37FD0">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к административному регламенту</w:t>
      </w:r>
    </w:p>
    <w:p w:rsidR="00C37FD0" w:rsidRPr="00BA3AC0" w:rsidRDefault="00C37FD0" w:rsidP="00C37FD0">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 xml:space="preserve">предоставления муниципальной </w:t>
      </w:r>
    </w:p>
    <w:p w:rsidR="00C37FD0" w:rsidRPr="00BA3AC0" w:rsidRDefault="00C37FD0" w:rsidP="00C37FD0">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 xml:space="preserve">услуги по подготовке, регистрации </w:t>
      </w:r>
    </w:p>
    <w:p w:rsidR="00C37FD0" w:rsidRPr="00BA3AC0" w:rsidRDefault="00C37FD0" w:rsidP="00C37FD0">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 xml:space="preserve">и выдаче градостроительного плана  </w:t>
      </w:r>
    </w:p>
    <w:p w:rsidR="00C37FD0" w:rsidRPr="00BA3AC0" w:rsidRDefault="00C37FD0" w:rsidP="00C37FD0">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земельного участка</w:t>
      </w:r>
    </w:p>
    <w:p w:rsidR="00C37FD0" w:rsidRPr="00BA3AC0" w:rsidRDefault="00C37FD0" w:rsidP="00C37FD0">
      <w:pPr>
        <w:pStyle w:val="ConsPlusNonformat"/>
        <w:ind w:left="5387"/>
        <w:rPr>
          <w:rFonts w:ascii="Times New Roman" w:hAnsi="Times New Roman" w:cs="Times New Roman"/>
          <w:bCs/>
          <w:sz w:val="28"/>
          <w:szCs w:val="28"/>
        </w:rPr>
      </w:pPr>
    </w:p>
    <w:p w:rsidR="00C37FD0" w:rsidRPr="00BA3AC0" w:rsidRDefault="00C37FD0" w:rsidP="00C37FD0">
      <w:pPr>
        <w:pStyle w:val="ConsPlusNonformat"/>
        <w:ind w:left="5387"/>
        <w:jc w:val="right"/>
        <w:rPr>
          <w:rFonts w:ascii="Times New Roman" w:hAnsi="Times New Roman" w:cs="Times New Roman"/>
          <w:bCs/>
          <w:sz w:val="28"/>
          <w:szCs w:val="28"/>
        </w:rPr>
      </w:pPr>
      <w:r w:rsidRPr="00BA3AC0">
        <w:rPr>
          <w:rFonts w:ascii="Times New Roman" w:hAnsi="Times New Roman" w:cs="Times New Roman"/>
          <w:bCs/>
          <w:sz w:val="28"/>
          <w:szCs w:val="28"/>
        </w:rPr>
        <w:t>ОБРАЗЕЦ</w:t>
      </w:r>
    </w:p>
    <w:p w:rsidR="00C37FD0" w:rsidRPr="00BA3AC0" w:rsidRDefault="00C37FD0" w:rsidP="00C37FD0">
      <w:pPr>
        <w:pStyle w:val="ConsPlusNonformat"/>
        <w:ind w:left="5387"/>
        <w:jc w:val="right"/>
        <w:rPr>
          <w:rFonts w:ascii="Times New Roman" w:hAnsi="Times New Roman" w:cs="Times New Roman"/>
          <w:bCs/>
          <w:sz w:val="24"/>
          <w:szCs w:val="24"/>
        </w:rPr>
      </w:pPr>
    </w:p>
    <w:p w:rsidR="00C37FD0" w:rsidRPr="00BA3AC0" w:rsidRDefault="00C37FD0" w:rsidP="00C37FD0">
      <w:pPr>
        <w:pStyle w:val="ConsPlusNonformat"/>
        <w:ind w:left="4536"/>
        <w:rPr>
          <w:rFonts w:ascii="Times New Roman" w:hAnsi="Times New Roman" w:cs="Times New Roman"/>
          <w:sz w:val="28"/>
          <w:szCs w:val="28"/>
        </w:rPr>
      </w:pPr>
      <w:r w:rsidRPr="00BA3AC0">
        <w:rPr>
          <w:rFonts w:ascii="Times New Roman" w:hAnsi="Times New Roman" w:cs="Times New Roman"/>
          <w:sz w:val="28"/>
          <w:szCs w:val="28"/>
        </w:rPr>
        <w:t>В администрацию Новосибирского района Новосибирской области</w:t>
      </w:r>
    </w:p>
    <w:p w:rsidR="00C37FD0" w:rsidRPr="00BA3AC0" w:rsidRDefault="00C37FD0" w:rsidP="00C37FD0">
      <w:pPr>
        <w:pStyle w:val="ConsPlusNonformat"/>
        <w:ind w:left="4536"/>
        <w:jc w:val="both"/>
        <w:rPr>
          <w:rFonts w:ascii="Times New Roman" w:hAnsi="Times New Roman" w:cs="Times New Roman"/>
          <w:sz w:val="24"/>
          <w:szCs w:val="24"/>
        </w:rPr>
      </w:pPr>
      <w:r w:rsidRPr="00BA3AC0">
        <w:rPr>
          <w:rFonts w:ascii="Times New Roman" w:hAnsi="Times New Roman" w:cs="Times New Roman"/>
          <w:sz w:val="28"/>
          <w:szCs w:val="28"/>
        </w:rPr>
        <w:t>от</w:t>
      </w:r>
      <w:r w:rsidRPr="00BA3AC0">
        <w:rPr>
          <w:rFonts w:ascii="Times New Roman" w:hAnsi="Times New Roman" w:cs="Times New Roman"/>
          <w:sz w:val="24"/>
          <w:szCs w:val="24"/>
        </w:rPr>
        <w:t xml:space="preserve"> ________________________________________</w:t>
      </w:r>
    </w:p>
    <w:p w:rsidR="00C37FD0" w:rsidRPr="00BA3AC0" w:rsidRDefault="00C37FD0" w:rsidP="00C37FD0">
      <w:pPr>
        <w:pStyle w:val="ConsPlusNonformat"/>
        <w:ind w:left="4536"/>
        <w:jc w:val="center"/>
        <w:rPr>
          <w:rFonts w:ascii="Times New Roman" w:hAnsi="Times New Roman" w:cs="Times New Roman"/>
          <w:sz w:val="16"/>
          <w:szCs w:val="16"/>
        </w:rPr>
      </w:pPr>
      <w:r w:rsidRPr="00BA3AC0">
        <w:rPr>
          <w:rFonts w:ascii="Times New Roman" w:hAnsi="Times New Roman" w:cs="Times New Roman"/>
          <w:sz w:val="16"/>
          <w:szCs w:val="16"/>
        </w:rPr>
        <w:t>(ФИО/наименование юридического лица)</w:t>
      </w:r>
    </w:p>
    <w:p w:rsidR="00C37FD0" w:rsidRPr="00BA3AC0" w:rsidRDefault="00C37FD0" w:rsidP="00C37FD0">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Паспорт серия________ номер________</w:t>
      </w:r>
    </w:p>
    <w:p w:rsidR="00C37FD0" w:rsidRPr="00BA3AC0" w:rsidRDefault="00C37FD0" w:rsidP="00C37FD0">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Выдан ____________________________</w:t>
      </w:r>
    </w:p>
    <w:p w:rsidR="00C37FD0" w:rsidRPr="00BA3AC0" w:rsidRDefault="00C37FD0" w:rsidP="00C37FD0">
      <w:pPr>
        <w:pStyle w:val="ConsPlusNonformat"/>
        <w:ind w:left="4536"/>
        <w:jc w:val="center"/>
        <w:rPr>
          <w:rFonts w:ascii="Times New Roman" w:hAnsi="Times New Roman" w:cs="Times New Roman"/>
          <w:sz w:val="16"/>
          <w:szCs w:val="16"/>
        </w:rPr>
      </w:pPr>
      <w:r w:rsidRPr="00BA3AC0">
        <w:rPr>
          <w:rFonts w:ascii="Times New Roman" w:hAnsi="Times New Roman" w:cs="Times New Roman"/>
          <w:sz w:val="16"/>
          <w:szCs w:val="16"/>
        </w:rPr>
        <w:t>(кем и когда)</w:t>
      </w:r>
    </w:p>
    <w:p w:rsidR="00C37FD0" w:rsidRPr="00BA3AC0" w:rsidRDefault="00C37FD0" w:rsidP="00C37FD0">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Адрес места жительства: _____________</w:t>
      </w:r>
    </w:p>
    <w:p w:rsidR="00C37FD0" w:rsidRPr="00BA3AC0" w:rsidRDefault="00C37FD0" w:rsidP="00C37FD0">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__________________________________</w:t>
      </w:r>
    </w:p>
    <w:p w:rsidR="00C37FD0" w:rsidRPr="00BA3AC0" w:rsidRDefault="00C37FD0" w:rsidP="00C37FD0">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телефон: __________, факс: ___________</w:t>
      </w:r>
    </w:p>
    <w:p w:rsidR="00C37FD0" w:rsidRPr="00BA3AC0" w:rsidRDefault="00C37FD0" w:rsidP="00C37FD0">
      <w:pPr>
        <w:pStyle w:val="ConsPlusNonformat"/>
        <w:ind w:left="4536"/>
        <w:jc w:val="both"/>
        <w:rPr>
          <w:rFonts w:ascii="Times New Roman" w:hAnsi="Times New Roman" w:cs="Times New Roman"/>
          <w:sz w:val="24"/>
          <w:szCs w:val="24"/>
        </w:rPr>
      </w:pPr>
      <w:r w:rsidRPr="00BA3AC0">
        <w:rPr>
          <w:rFonts w:ascii="Times New Roman" w:hAnsi="Times New Roman" w:cs="Times New Roman"/>
          <w:sz w:val="28"/>
          <w:szCs w:val="28"/>
        </w:rPr>
        <w:t>электронная почта:</w:t>
      </w:r>
      <w:r w:rsidRPr="00BA3AC0">
        <w:rPr>
          <w:rFonts w:ascii="Times New Roman" w:hAnsi="Times New Roman" w:cs="Times New Roman"/>
          <w:sz w:val="24"/>
          <w:szCs w:val="24"/>
        </w:rPr>
        <w:t xml:space="preserve"> ______________________</w:t>
      </w:r>
    </w:p>
    <w:p w:rsidR="00C37FD0" w:rsidRPr="00BA3AC0" w:rsidRDefault="00C37FD0" w:rsidP="00C37FD0">
      <w:pPr>
        <w:pStyle w:val="ConsPlusNonformat"/>
        <w:ind w:left="4536"/>
        <w:jc w:val="both"/>
        <w:rPr>
          <w:rFonts w:ascii="Times New Roman" w:hAnsi="Times New Roman" w:cs="Times New Roman"/>
          <w:sz w:val="24"/>
          <w:szCs w:val="24"/>
        </w:rPr>
      </w:pPr>
      <w:r w:rsidRPr="00BA3AC0">
        <w:rPr>
          <w:rFonts w:ascii="Times New Roman" w:hAnsi="Times New Roman" w:cs="Times New Roman"/>
          <w:sz w:val="28"/>
          <w:szCs w:val="28"/>
        </w:rPr>
        <w:t>Место нахождения юридического лица</w:t>
      </w:r>
      <w:r w:rsidRPr="00BA3AC0">
        <w:rPr>
          <w:rFonts w:ascii="Times New Roman" w:hAnsi="Times New Roman" w:cs="Times New Roman"/>
          <w:sz w:val="24"/>
          <w:szCs w:val="24"/>
        </w:rPr>
        <w:t>: _</w:t>
      </w:r>
    </w:p>
    <w:p w:rsidR="00C37FD0" w:rsidRPr="00BA3AC0" w:rsidRDefault="00C37FD0" w:rsidP="00C37FD0">
      <w:pPr>
        <w:pStyle w:val="ConsPlusNonformat"/>
        <w:ind w:left="4536"/>
        <w:jc w:val="both"/>
        <w:rPr>
          <w:rFonts w:ascii="Times New Roman" w:hAnsi="Times New Roman" w:cs="Times New Roman"/>
          <w:sz w:val="24"/>
          <w:szCs w:val="24"/>
        </w:rPr>
      </w:pPr>
      <w:r w:rsidRPr="00BA3AC0">
        <w:rPr>
          <w:rFonts w:ascii="Times New Roman" w:hAnsi="Times New Roman" w:cs="Times New Roman"/>
          <w:sz w:val="24"/>
          <w:szCs w:val="24"/>
        </w:rPr>
        <w:t>___________________________________________</w:t>
      </w:r>
    </w:p>
    <w:p w:rsidR="00C37FD0" w:rsidRPr="00BA3AC0" w:rsidRDefault="00C37FD0" w:rsidP="00C37FD0">
      <w:pPr>
        <w:pStyle w:val="ConsPlusNonformat"/>
        <w:ind w:left="4536"/>
        <w:jc w:val="both"/>
        <w:rPr>
          <w:rFonts w:ascii="Times New Roman" w:hAnsi="Times New Roman" w:cs="Times New Roman"/>
          <w:sz w:val="24"/>
          <w:szCs w:val="24"/>
        </w:rPr>
      </w:pPr>
      <w:r w:rsidRPr="00BA3AC0">
        <w:rPr>
          <w:rFonts w:ascii="Times New Roman" w:hAnsi="Times New Roman" w:cs="Times New Roman"/>
          <w:sz w:val="28"/>
          <w:szCs w:val="28"/>
        </w:rPr>
        <w:t xml:space="preserve">ОГРН </w:t>
      </w:r>
      <w:r w:rsidRPr="00BA3AC0">
        <w:rPr>
          <w:rFonts w:ascii="Times New Roman" w:hAnsi="Times New Roman" w:cs="Times New Roman"/>
          <w:sz w:val="24"/>
          <w:szCs w:val="24"/>
        </w:rPr>
        <w:t>____________________________________</w:t>
      </w:r>
    </w:p>
    <w:p w:rsidR="00C37FD0" w:rsidRPr="00BA3AC0" w:rsidRDefault="00C37FD0" w:rsidP="00C37FD0">
      <w:pPr>
        <w:pStyle w:val="ConsPlusNonformat"/>
        <w:ind w:left="4536"/>
        <w:jc w:val="both"/>
        <w:rPr>
          <w:rFonts w:ascii="Times New Roman" w:hAnsi="Times New Roman" w:cs="Times New Roman"/>
          <w:sz w:val="24"/>
          <w:szCs w:val="24"/>
        </w:rPr>
      </w:pPr>
      <w:r w:rsidRPr="00BA3AC0">
        <w:rPr>
          <w:rFonts w:ascii="Times New Roman" w:hAnsi="Times New Roman" w:cs="Times New Roman"/>
          <w:sz w:val="28"/>
          <w:szCs w:val="28"/>
        </w:rPr>
        <w:t xml:space="preserve">ИНН </w:t>
      </w:r>
      <w:r w:rsidRPr="00BA3AC0">
        <w:rPr>
          <w:rFonts w:ascii="Times New Roman" w:hAnsi="Times New Roman" w:cs="Times New Roman"/>
          <w:sz w:val="24"/>
          <w:szCs w:val="24"/>
        </w:rPr>
        <w:t>_____________________________________</w:t>
      </w:r>
    </w:p>
    <w:p w:rsidR="00C37FD0" w:rsidRPr="00BA3AC0" w:rsidRDefault="00C37FD0" w:rsidP="00C37FD0">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телефон: __________, факс: ___________</w:t>
      </w:r>
    </w:p>
    <w:p w:rsidR="00C37FD0" w:rsidRPr="00BA3AC0" w:rsidRDefault="00C37FD0" w:rsidP="00C37FD0">
      <w:pPr>
        <w:pStyle w:val="ConsPlusNonformat"/>
        <w:ind w:left="4536"/>
        <w:jc w:val="both"/>
        <w:rPr>
          <w:rFonts w:ascii="Times New Roman" w:hAnsi="Times New Roman" w:cs="Times New Roman"/>
          <w:sz w:val="24"/>
          <w:szCs w:val="24"/>
        </w:rPr>
      </w:pPr>
      <w:r w:rsidRPr="00BA3AC0">
        <w:rPr>
          <w:rFonts w:ascii="Times New Roman" w:hAnsi="Times New Roman" w:cs="Times New Roman"/>
          <w:sz w:val="28"/>
          <w:szCs w:val="28"/>
        </w:rPr>
        <w:t>электронная почта:</w:t>
      </w:r>
      <w:r w:rsidRPr="00BA3AC0">
        <w:rPr>
          <w:rFonts w:ascii="Times New Roman" w:hAnsi="Times New Roman" w:cs="Times New Roman"/>
          <w:sz w:val="24"/>
          <w:szCs w:val="24"/>
        </w:rPr>
        <w:t xml:space="preserve"> _______________________</w:t>
      </w:r>
    </w:p>
    <w:p w:rsidR="00C37FD0" w:rsidRPr="00BA3AC0" w:rsidRDefault="00C37FD0" w:rsidP="00C37FD0">
      <w:pPr>
        <w:pStyle w:val="ConsPlusNonformat"/>
        <w:ind w:left="4536"/>
        <w:jc w:val="both"/>
        <w:rPr>
          <w:rFonts w:ascii="Times New Roman" w:hAnsi="Times New Roman" w:cs="Times New Roman"/>
          <w:sz w:val="24"/>
          <w:szCs w:val="24"/>
        </w:rPr>
      </w:pPr>
      <w:r w:rsidRPr="00BA3AC0">
        <w:rPr>
          <w:rFonts w:ascii="Times New Roman" w:hAnsi="Times New Roman" w:cs="Times New Roman"/>
          <w:sz w:val="28"/>
          <w:szCs w:val="28"/>
        </w:rPr>
        <w:t>Представитель:</w:t>
      </w:r>
      <w:r w:rsidRPr="00BA3AC0">
        <w:rPr>
          <w:rFonts w:ascii="Times New Roman" w:hAnsi="Times New Roman" w:cs="Times New Roman"/>
          <w:sz w:val="24"/>
          <w:szCs w:val="24"/>
        </w:rPr>
        <w:t xml:space="preserve"> ___________________________</w:t>
      </w:r>
    </w:p>
    <w:p w:rsidR="00C37FD0" w:rsidRPr="00BA3AC0" w:rsidRDefault="00C37FD0" w:rsidP="00C37FD0">
      <w:pPr>
        <w:pStyle w:val="ConsPlusNonformat"/>
        <w:ind w:left="4536"/>
        <w:jc w:val="center"/>
        <w:rPr>
          <w:rFonts w:ascii="Times New Roman" w:hAnsi="Times New Roman" w:cs="Times New Roman"/>
          <w:sz w:val="16"/>
          <w:szCs w:val="16"/>
        </w:rPr>
      </w:pPr>
      <w:r w:rsidRPr="00BA3AC0">
        <w:rPr>
          <w:rFonts w:ascii="Times New Roman" w:hAnsi="Times New Roman" w:cs="Times New Roman"/>
          <w:sz w:val="16"/>
          <w:szCs w:val="16"/>
        </w:rPr>
        <w:t xml:space="preserve">                                      (Ф.И.О.)</w:t>
      </w:r>
    </w:p>
    <w:p w:rsidR="00C37FD0" w:rsidRPr="00BA3AC0" w:rsidRDefault="00C37FD0" w:rsidP="00C37FD0">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Паспорт серия _______ номер _________</w:t>
      </w:r>
    </w:p>
    <w:p w:rsidR="00C37FD0" w:rsidRPr="00BA3AC0" w:rsidRDefault="00C37FD0" w:rsidP="00C37FD0">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Выдан _____________________________</w:t>
      </w:r>
    </w:p>
    <w:p w:rsidR="00C37FD0" w:rsidRPr="00BA3AC0" w:rsidRDefault="00C37FD0" w:rsidP="00C37FD0">
      <w:pPr>
        <w:pStyle w:val="ConsPlusNonformat"/>
        <w:ind w:left="4536"/>
        <w:jc w:val="center"/>
        <w:rPr>
          <w:rFonts w:ascii="Times New Roman" w:hAnsi="Times New Roman" w:cs="Times New Roman"/>
          <w:sz w:val="16"/>
          <w:szCs w:val="16"/>
        </w:rPr>
      </w:pPr>
      <w:r w:rsidRPr="00BA3AC0">
        <w:rPr>
          <w:rFonts w:ascii="Times New Roman" w:hAnsi="Times New Roman" w:cs="Times New Roman"/>
          <w:sz w:val="16"/>
          <w:szCs w:val="16"/>
        </w:rPr>
        <w:t>(кем и когда)</w:t>
      </w:r>
    </w:p>
    <w:p w:rsidR="00C37FD0" w:rsidRPr="00BA3AC0" w:rsidRDefault="00C37FD0" w:rsidP="00C37FD0">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Адрес места жительства:______________</w:t>
      </w:r>
    </w:p>
    <w:p w:rsidR="00C37FD0" w:rsidRPr="00BA3AC0" w:rsidRDefault="00C37FD0" w:rsidP="00C37FD0">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__________________________________</w:t>
      </w:r>
    </w:p>
    <w:p w:rsidR="00C37FD0" w:rsidRPr="00BA3AC0" w:rsidRDefault="00C37FD0" w:rsidP="00C37FD0">
      <w:pPr>
        <w:pStyle w:val="ConsPlusNonformat"/>
        <w:ind w:left="4536"/>
        <w:rPr>
          <w:rFonts w:ascii="Times New Roman" w:hAnsi="Times New Roman" w:cs="Times New Roman"/>
          <w:sz w:val="28"/>
          <w:szCs w:val="28"/>
        </w:rPr>
      </w:pPr>
      <w:r w:rsidRPr="00BA3AC0">
        <w:rPr>
          <w:rFonts w:ascii="Times New Roman" w:hAnsi="Times New Roman" w:cs="Times New Roman"/>
          <w:sz w:val="28"/>
          <w:szCs w:val="28"/>
        </w:rPr>
        <w:t>Реквизиты доверенности ______________</w:t>
      </w:r>
    </w:p>
    <w:p w:rsidR="00C37FD0" w:rsidRPr="00BA3AC0" w:rsidRDefault="00C37FD0" w:rsidP="00C37FD0">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телефон: __________, факс: ____</w:t>
      </w:r>
      <w:r w:rsidR="002B2E49" w:rsidRPr="00BA3AC0">
        <w:rPr>
          <w:rFonts w:ascii="Times New Roman" w:hAnsi="Times New Roman" w:cs="Times New Roman"/>
          <w:sz w:val="28"/>
          <w:szCs w:val="28"/>
        </w:rPr>
        <w:t>_</w:t>
      </w:r>
      <w:r w:rsidRPr="00BA3AC0">
        <w:rPr>
          <w:rFonts w:ascii="Times New Roman" w:hAnsi="Times New Roman" w:cs="Times New Roman"/>
          <w:sz w:val="28"/>
          <w:szCs w:val="28"/>
        </w:rPr>
        <w:t>______</w:t>
      </w:r>
    </w:p>
    <w:p w:rsidR="00C37FD0" w:rsidRPr="00BA3AC0" w:rsidRDefault="00C37FD0" w:rsidP="00C37FD0">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электронная почта: __________________</w:t>
      </w:r>
    </w:p>
    <w:p w:rsidR="00C37FD0" w:rsidRPr="00BA3AC0" w:rsidRDefault="00C37FD0" w:rsidP="00C37FD0">
      <w:pPr>
        <w:pStyle w:val="ConsPlusNonformat"/>
        <w:jc w:val="center"/>
        <w:rPr>
          <w:rFonts w:ascii="Times New Roman" w:hAnsi="Times New Roman" w:cs="Times New Roman"/>
          <w:sz w:val="28"/>
          <w:szCs w:val="28"/>
        </w:rPr>
      </w:pPr>
    </w:p>
    <w:p w:rsidR="00C37FD0" w:rsidRPr="00BA3AC0" w:rsidRDefault="00C37FD0" w:rsidP="00C37FD0">
      <w:pPr>
        <w:pStyle w:val="ConsPlusNonformat"/>
        <w:jc w:val="center"/>
        <w:rPr>
          <w:rFonts w:ascii="Times New Roman" w:hAnsi="Times New Roman" w:cs="Times New Roman"/>
          <w:sz w:val="28"/>
          <w:szCs w:val="28"/>
        </w:rPr>
      </w:pPr>
      <w:r w:rsidRPr="00BA3AC0">
        <w:rPr>
          <w:rFonts w:ascii="Times New Roman" w:hAnsi="Times New Roman" w:cs="Times New Roman"/>
          <w:sz w:val="28"/>
          <w:szCs w:val="28"/>
        </w:rPr>
        <w:t>ЗАЯВЛЕНИЕ</w:t>
      </w:r>
    </w:p>
    <w:p w:rsidR="00C37FD0" w:rsidRPr="00BA3AC0" w:rsidRDefault="00C37FD0" w:rsidP="00C37FD0">
      <w:pPr>
        <w:pStyle w:val="ConsPlusNonformat"/>
        <w:jc w:val="center"/>
        <w:rPr>
          <w:rFonts w:ascii="Times New Roman" w:hAnsi="Times New Roman" w:cs="Times New Roman"/>
          <w:sz w:val="28"/>
          <w:szCs w:val="28"/>
        </w:rPr>
      </w:pPr>
    </w:p>
    <w:p w:rsidR="00C37FD0" w:rsidRPr="00BA3AC0" w:rsidRDefault="00C37FD0" w:rsidP="002B2E49">
      <w:pPr>
        <w:pStyle w:val="ConsPlusNonformat"/>
        <w:ind w:firstLine="709"/>
        <w:jc w:val="both"/>
        <w:rPr>
          <w:rFonts w:ascii="Times New Roman" w:hAnsi="Times New Roman" w:cs="Times New Roman"/>
          <w:sz w:val="28"/>
          <w:szCs w:val="28"/>
        </w:rPr>
      </w:pPr>
      <w:r w:rsidRPr="00BA3AC0">
        <w:rPr>
          <w:rFonts w:ascii="Times New Roman" w:hAnsi="Times New Roman" w:cs="Times New Roman"/>
          <w:sz w:val="28"/>
          <w:szCs w:val="28"/>
        </w:rPr>
        <w:t>Прошу исправить техническую ошибку____________________</w:t>
      </w:r>
      <w:r w:rsidR="002B2E49" w:rsidRPr="00BA3AC0">
        <w:rPr>
          <w:rFonts w:ascii="Times New Roman" w:hAnsi="Times New Roman" w:cs="Times New Roman"/>
          <w:sz w:val="28"/>
          <w:szCs w:val="28"/>
        </w:rPr>
        <w:t>____</w:t>
      </w:r>
      <w:r w:rsidRPr="00BA3AC0">
        <w:rPr>
          <w:rFonts w:ascii="Times New Roman" w:hAnsi="Times New Roman" w:cs="Times New Roman"/>
          <w:sz w:val="28"/>
          <w:szCs w:val="28"/>
        </w:rPr>
        <w:t>_____</w:t>
      </w:r>
    </w:p>
    <w:p w:rsidR="00C37FD0" w:rsidRPr="00BA3AC0" w:rsidRDefault="00C37FD0" w:rsidP="00C37FD0">
      <w:pPr>
        <w:pStyle w:val="ConsPlusNonformat"/>
        <w:jc w:val="both"/>
        <w:rPr>
          <w:rFonts w:ascii="Times New Roman" w:hAnsi="Times New Roman" w:cs="Times New Roman"/>
          <w:sz w:val="28"/>
          <w:szCs w:val="28"/>
        </w:rPr>
      </w:pPr>
      <w:r w:rsidRPr="00BA3AC0">
        <w:rPr>
          <w:rFonts w:ascii="Times New Roman" w:hAnsi="Times New Roman" w:cs="Times New Roman"/>
          <w:sz w:val="28"/>
          <w:szCs w:val="28"/>
        </w:rPr>
        <w:t>__________________________________________________________________</w:t>
      </w:r>
    </w:p>
    <w:p w:rsidR="00C37FD0" w:rsidRPr="00BA3AC0" w:rsidRDefault="00C37FD0" w:rsidP="00C37FD0">
      <w:pPr>
        <w:pStyle w:val="ConsPlusNonformat"/>
        <w:jc w:val="both"/>
        <w:rPr>
          <w:rFonts w:ascii="Times New Roman" w:hAnsi="Times New Roman" w:cs="Times New Roman"/>
          <w:sz w:val="28"/>
          <w:szCs w:val="28"/>
        </w:rPr>
      </w:pPr>
    </w:p>
    <w:p w:rsidR="00C37FD0" w:rsidRPr="00BA3AC0" w:rsidRDefault="00C37FD0" w:rsidP="00C37FD0">
      <w:pPr>
        <w:pStyle w:val="ConsPlusNonformat"/>
        <w:jc w:val="both"/>
        <w:rPr>
          <w:rFonts w:ascii="Times New Roman" w:hAnsi="Times New Roman" w:cs="Times New Roman"/>
          <w:sz w:val="28"/>
          <w:szCs w:val="28"/>
        </w:rPr>
      </w:pPr>
      <w:r w:rsidRPr="00BA3AC0">
        <w:rPr>
          <w:rFonts w:ascii="Times New Roman" w:hAnsi="Times New Roman" w:cs="Times New Roman"/>
          <w:sz w:val="28"/>
          <w:szCs w:val="28"/>
        </w:rPr>
        <w:t>__________________________________________________________________</w:t>
      </w:r>
    </w:p>
    <w:p w:rsidR="00C37FD0" w:rsidRPr="00BA3AC0" w:rsidRDefault="00C37FD0" w:rsidP="00C37FD0">
      <w:pPr>
        <w:pStyle w:val="ConsPlusNonformat"/>
        <w:jc w:val="both"/>
        <w:rPr>
          <w:rFonts w:ascii="Times New Roman" w:hAnsi="Times New Roman" w:cs="Times New Roman"/>
          <w:sz w:val="28"/>
          <w:szCs w:val="28"/>
        </w:rPr>
      </w:pPr>
      <w:r w:rsidRPr="00BA3AC0">
        <w:rPr>
          <w:rFonts w:ascii="Times New Roman" w:hAnsi="Times New Roman" w:cs="Times New Roman"/>
          <w:sz w:val="28"/>
          <w:szCs w:val="28"/>
        </w:rPr>
        <w:t>в градостроительном плане земельного участка № __</w:t>
      </w:r>
      <w:r w:rsidR="002B2E49" w:rsidRPr="00BA3AC0">
        <w:rPr>
          <w:rFonts w:ascii="Times New Roman" w:hAnsi="Times New Roman" w:cs="Times New Roman"/>
          <w:sz w:val="28"/>
          <w:szCs w:val="28"/>
        </w:rPr>
        <w:t>________________________</w:t>
      </w:r>
      <w:r w:rsidRPr="00BA3AC0">
        <w:rPr>
          <w:rFonts w:ascii="Times New Roman" w:hAnsi="Times New Roman" w:cs="Times New Roman"/>
          <w:sz w:val="28"/>
          <w:szCs w:val="28"/>
        </w:rPr>
        <w:t xml:space="preserve"> от _____________________________, подготовленного в отношении земельного участка с кадастровым номером _____________________________.</w:t>
      </w:r>
    </w:p>
    <w:p w:rsidR="00C37FD0" w:rsidRPr="00BA3AC0" w:rsidRDefault="00C37FD0" w:rsidP="00C37FD0">
      <w:pPr>
        <w:pStyle w:val="ConsPlusNonformat"/>
        <w:jc w:val="both"/>
        <w:rPr>
          <w:rFonts w:ascii="Times New Roman" w:hAnsi="Times New Roman" w:cs="Times New Roman"/>
          <w:sz w:val="28"/>
          <w:szCs w:val="28"/>
        </w:rPr>
      </w:pPr>
    </w:p>
    <w:p w:rsidR="00C37FD0" w:rsidRPr="00BA3AC0" w:rsidRDefault="00C37FD0" w:rsidP="00C37FD0">
      <w:pPr>
        <w:pStyle w:val="ConsPlusNonformat"/>
        <w:jc w:val="both"/>
        <w:rPr>
          <w:rFonts w:ascii="Times New Roman" w:hAnsi="Times New Roman" w:cs="Times New Roman"/>
          <w:sz w:val="28"/>
          <w:szCs w:val="28"/>
        </w:rPr>
      </w:pPr>
      <w:r w:rsidRPr="00BA3AC0">
        <w:rPr>
          <w:rFonts w:ascii="Times New Roman" w:hAnsi="Times New Roman" w:cs="Times New Roman"/>
          <w:sz w:val="28"/>
          <w:szCs w:val="28"/>
        </w:rPr>
        <w:t>Приложение:</w:t>
      </w:r>
      <w:r w:rsidR="002B2E49" w:rsidRPr="00BA3AC0">
        <w:rPr>
          <w:rFonts w:ascii="Times New Roman" w:hAnsi="Times New Roman" w:cs="Times New Roman"/>
          <w:sz w:val="28"/>
          <w:szCs w:val="28"/>
        </w:rPr>
        <w:t xml:space="preserve"> ______________________________________________________</w:t>
      </w:r>
    </w:p>
    <w:p w:rsidR="00C37FD0" w:rsidRPr="00BA3AC0" w:rsidRDefault="00C37FD0" w:rsidP="00C37FD0">
      <w:pPr>
        <w:pStyle w:val="ConsPlusNonformat"/>
        <w:jc w:val="both"/>
        <w:rPr>
          <w:rFonts w:ascii="Times New Roman" w:hAnsi="Times New Roman" w:cs="Times New Roman"/>
          <w:sz w:val="28"/>
          <w:szCs w:val="28"/>
        </w:rPr>
      </w:pPr>
      <w:r w:rsidRPr="00BA3AC0">
        <w:rPr>
          <w:rFonts w:ascii="Times New Roman" w:hAnsi="Times New Roman" w:cs="Times New Roman"/>
          <w:sz w:val="28"/>
          <w:szCs w:val="28"/>
        </w:rPr>
        <w:lastRenderedPageBreak/>
        <w:t>_________________________________________________________________.</w:t>
      </w:r>
    </w:p>
    <w:p w:rsidR="00C37FD0" w:rsidRPr="00BA3AC0" w:rsidRDefault="00C37FD0" w:rsidP="00C37FD0">
      <w:pPr>
        <w:pStyle w:val="ConsPlusNonformat"/>
        <w:jc w:val="both"/>
        <w:rPr>
          <w:rFonts w:ascii="Times New Roman" w:hAnsi="Times New Roman" w:cs="Times New Roman"/>
          <w:sz w:val="28"/>
          <w:szCs w:val="28"/>
        </w:rPr>
      </w:pPr>
    </w:p>
    <w:p w:rsidR="00C37FD0" w:rsidRPr="00BA3AC0" w:rsidRDefault="00C37FD0" w:rsidP="00C37FD0">
      <w:pPr>
        <w:autoSpaceDE w:val="0"/>
        <w:autoSpaceDN w:val="0"/>
        <w:adjustRightInd w:val="0"/>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Результат предоставления муниципальной услуги прошу выдать:</w:t>
      </w:r>
    </w:p>
    <w:p w:rsidR="00C37FD0" w:rsidRPr="00BA3AC0" w:rsidRDefault="00C37FD0" w:rsidP="00C37FD0">
      <w:pPr>
        <w:pStyle w:val="a3"/>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BA3AC0">
        <w:rPr>
          <w:rFonts w:ascii="Times New Roman" w:hAnsi="Times New Roman" w:cs="Times New Roman"/>
          <w:sz w:val="28"/>
          <w:szCs w:val="28"/>
        </w:rPr>
        <w:t>в органе, осуществляющем предоставление муниципальной услуги в форме бумажного документа;</w:t>
      </w:r>
    </w:p>
    <w:p w:rsidR="00C37FD0" w:rsidRPr="00BA3AC0" w:rsidRDefault="00C37FD0" w:rsidP="00C37FD0">
      <w:pPr>
        <w:pStyle w:val="a3"/>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BA3AC0">
        <w:rPr>
          <w:rFonts w:ascii="Times New Roman" w:hAnsi="Times New Roman" w:cs="Times New Roman"/>
          <w:sz w:val="28"/>
          <w:szCs w:val="28"/>
        </w:rPr>
        <w:t xml:space="preserve"> в форме электронного документа, подписанного электронной подписью;</w:t>
      </w:r>
    </w:p>
    <w:p w:rsidR="00C37FD0" w:rsidRPr="00BA3AC0" w:rsidRDefault="00C37FD0" w:rsidP="00C37FD0">
      <w:pPr>
        <w:pStyle w:val="a3"/>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BA3AC0">
        <w:rPr>
          <w:rFonts w:ascii="Times New Roman" w:hAnsi="Times New Roman" w:cs="Times New Roman"/>
          <w:sz w:val="28"/>
          <w:szCs w:val="28"/>
        </w:rPr>
        <w:t xml:space="preserve"> направить посредством почтового отправления.</w:t>
      </w:r>
    </w:p>
    <w:p w:rsidR="00C37FD0" w:rsidRPr="00BA3AC0" w:rsidRDefault="00C37FD0" w:rsidP="00C37FD0">
      <w:pPr>
        <w:pStyle w:val="ConsPlusNonformat"/>
        <w:jc w:val="both"/>
        <w:rPr>
          <w:rFonts w:ascii="Times New Roman" w:hAnsi="Times New Roman" w:cs="Times New Roman"/>
          <w:sz w:val="28"/>
          <w:szCs w:val="28"/>
        </w:rPr>
      </w:pPr>
    </w:p>
    <w:p w:rsidR="00C37FD0" w:rsidRPr="00BA3AC0" w:rsidRDefault="00C37FD0" w:rsidP="00C37FD0">
      <w:pPr>
        <w:pStyle w:val="ConsPlusNonformat"/>
        <w:jc w:val="both"/>
        <w:rPr>
          <w:rFonts w:ascii="Times New Roman" w:hAnsi="Times New Roman" w:cs="Times New Roman"/>
          <w:sz w:val="28"/>
          <w:szCs w:val="28"/>
        </w:rPr>
      </w:pPr>
    </w:p>
    <w:p w:rsidR="00C37FD0" w:rsidRPr="00BA3AC0" w:rsidRDefault="00C37FD0" w:rsidP="00C37FD0">
      <w:pPr>
        <w:autoSpaceDE w:val="0"/>
        <w:autoSpaceDN w:val="0"/>
        <w:adjustRightInd w:val="0"/>
        <w:rPr>
          <w:rFonts w:ascii="Times New Roman" w:hAnsi="Times New Roman" w:cs="Times New Roman"/>
          <w:sz w:val="28"/>
          <w:szCs w:val="28"/>
        </w:rPr>
      </w:pPr>
      <w:r w:rsidRPr="00BA3AC0">
        <w:rPr>
          <w:rFonts w:ascii="Times New Roman" w:hAnsi="Times New Roman" w:cs="Times New Roman"/>
          <w:sz w:val="28"/>
          <w:szCs w:val="28"/>
        </w:rPr>
        <w:t xml:space="preserve">«___»______________ 20___ г.        </w:t>
      </w:r>
    </w:p>
    <w:p w:rsidR="00C37FD0" w:rsidRPr="00BA3AC0" w:rsidRDefault="00C37FD0" w:rsidP="00C37FD0">
      <w:pPr>
        <w:autoSpaceDE w:val="0"/>
        <w:autoSpaceDN w:val="0"/>
        <w:adjustRightInd w:val="0"/>
        <w:rPr>
          <w:rFonts w:ascii="Times New Roman" w:hAnsi="Times New Roman" w:cs="Times New Roman"/>
          <w:sz w:val="28"/>
          <w:szCs w:val="28"/>
        </w:rPr>
      </w:pPr>
      <w:r w:rsidRPr="00BA3AC0">
        <w:rPr>
          <w:rFonts w:ascii="Times New Roman" w:hAnsi="Times New Roman" w:cs="Times New Roman"/>
          <w:sz w:val="28"/>
          <w:szCs w:val="28"/>
        </w:rPr>
        <w:t xml:space="preserve"> </w:t>
      </w:r>
    </w:p>
    <w:p w:rsidR="00C37FD0" w:rsidRPr="00BA3AC0" w:rsidRDefault="00C37FD0" w:rsidP="00C37FD0">
      <w:pPr>
        <w:autoSpaceDE w:val="0"/>
        <w:autoSpaceDN w:val="0"/>
        <w:adjustRightInd w:val="0"/>
        <w:spacing w:after="0" w:line="240" w:lineRule="auto"/>
        <w:rPr>
          <w:rFonts w:ascii="Times New Roman" w:hAnsi="Times New Roman" w:cs="Times New Roman"/>
          <w:sz w:val="28"/>
          <w:szCs w:val="28"/>
        </w:rPr>
      </w:pPr>
      <w:r w:rsidRPr="00BA3AC0">
        <w:rPr>
          <w:rFonts w:ascii="Times New Roman" w:hAnsi="Times New Roman" w:cs="Times New Roman"/>
          <w:sz w:val="28"/>
          <w:szCs w:val="28"/>
        </w:rPr>
        <w:t xml:space="preserve">___________________        __________________         ____________________ </w:t>
      </w:r>
    </w:p>
    <w:p w:rsidR="00C37FD0" w:rsidRPr="00BA3AC0" w:rsidRDefault="00C37FD0" w:rsidP="00C37FD0">
      <w:pPr>
        <w:autoSpaceDE w:val="0"/>
        <w:autoSpaceDN w:val="0"/>
        <w:adjustRightInd w:val="0"/>
        <w:spacing w:after="0" w:line="240" w:lineRule="auto"/>
        <w:rPr>
          <w:rFonts w:ascii="Times New Roman" w:hAnsi="Times New Roman" w:cs="Times New Roman"/>
          <w:sz w:val="24"/>
          <w:szCs w:val="24"/>
        </w:rPr>
      </w:pPr>
      <w:r w:rsidRPr="00BA3AC0">
        <w:rPr>
          <w:rFonts w:ascii="Times New Roman" w:hAnsi="Times New Roman" w:cs="Times New Roman"/>
          <w:sz w:val="24"/>
          <w:szCs w:val="24"/>
        </w:rPr>
        <w:t xml:space="preserve">            должность                                    (подпись)                         (фамилия, имя, отчество)</w:t>
      </w: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D304F9" w:rsidRPr="00BA3AC0" w:rsidRDefault="00D304F9" w:rsidP="00D304F9">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lastRenderedPageBreak/>
        <w:t>ПРИЛОЖЕНИЕ № 3</w:t>
      </w:r>
    </w:p>
    <w:p w:rsidR="00D304F9" w:rsidRPr="00BA3AC0" w:rsidRDefault="00D304F9" w:rsidP="00D304F9">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к административному регламенту</w:t>
      </w:r>
    </w:p>
    <w:p w:rsidR="00D304F9" w:rsidRPr="00BA3AC0" w:rsidRDefault="00D304F9" w:rsidP="00D304F9">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 xml:space="preserve">предоставления муниципальной </w:t>
      </w:r>
    </w:p>
    <w:p w:rsidR="00D304F9" w:rsidRPr="00BA3AC0" w:rsidRDefault="00D304F9" w:rsidP="00D304F9">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 xml:space="preserve">услуги по подготовке, регистрации </w:t>
      </w:r>
    </w:p>
    <w:p w:rsidR="00D304F9" w:rsidRPr="00BA3AC0" w:rsidRDefault="00D304F9" w:rsidP="00D304F9">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 xml:space="preserve">и выдаче градостроительного плана  </w:t>
      </w:r>
    </w:p>
    <w:p w:rsidR="00D304F9" w:rsidRPr="00BA3AC0" w:rsidRDefault="00D304F9" w:rsidP="00D304F9">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земельного участка</w:t>
      </w:r>
    </w:p>
    <w:p w:rsidR="00D304F9" w:rsidRPr="00BA3AC0" w:rsidRDefault="00D304F9" w:rsidP="00D304F9">
      <w:pPr>
        <w:pStyle w:val="ConsPlusNonformat"/>
        <w:ind w:left="5387"/>
        <w:rPr>
          <w:rFonts w:ascii="Times New Roman" w:hAnsi="Times New Roman" w:cs="Times New Roman"/>
          <w:bCs/>
          <w:sz w:val="28"/>
          <w:szCs w:val="28"/>
        </w:rPr>
      </w:pPr>
    </w:p>
    <w:p w:rsidR="00D304F9" w:rsidRPr="00BA3AC0" w:rsidRDefault="00D304F9" w:rsidP="00D304F9">
      <w:pPr>
        <w:pStyle w:val="ConsPlusNonformat"/>
        <w:ind w:left="5387"/>
        <w:jc w:val="right"/>
        <w:rPr>
          <w:rFonts w:ascii="Times New Roman" w:hAnsi="Times New Roman" w:cs="Times New Roman"/>
          <w:bCs/>
          <w:sz w:val="28"/>
          <w:szCs w:val="28"/>
        </w:rPr>
      </w:pPr>
      <w:r w:rsidRPr="00BA3AC0">
        <w:rPr>
          <w:rFonts w:ascii="Times New Roman" w:hAnsi="Times New Roman" w:cs="Times New Roman"/>
          <w:bCs/>
          <w:sz w:val="28"/>
          <w:szCs w:val="28"/>
        </w:rPr>
        <w:t>ОБРАЗЕЦ</w:t>
      </w:r>
    </w:p>
    <w:p w:rsidR="00D304F9" w:rsidRPr="00BA3AC0" w:rsidRDefault="00D304F9" w:rsidP="00D304F9">
      <w:pPr>
        <w:pStyle w:val="ConsPlusNonformat"/>
        <w:ind w:left="5387"/>
        <w:jc w:val="right"/>
        <w:rPr>
          <w:rFonts w:ascii="Times New Roman" w:hAnsi="Times New Roman" w:cs="Times New Roman"/>
          <w:bCs/>
          <w:sz w:val="24"/>
          <w:szCs w:val="24"/>
        </w:rPr>
      </w:pPr>
    </w:p>
    <w:p w:rsidR="00D304F9" w:rsidRPr="00BA3AC0" w:rsidRDefault="00D304F9" w:rsidP="00D304F9">
      <w:pPr>
        <w:pStyle w:val="ConsPlusNonformat"/>
        <w:ind w:left="4536"/>
        <w:rPr>
          <w:rFonts w:ascii="Times New Roman" w:hAnsi="Times New Roman" w:cs="Times New Roman"/>
          <w:sz w:val="28"/>
          <w:szCs w:val="28"/>
        </w:rPr>
      </w:pPr>
      <w:r w:rsidRPr="00BA3AC0">
        <w:rPr>
          <w:rFonts w:ascii="Times New Roman" w:hAnsi="Times New Roman" w:cs="Times New Roman"/>
          <w:sz w:val="28"/>
          <w:szCs w:val="28"/>
        </w:rPr>
        <w:t>В администрацию Новосибирского района Новосибирской области</w:t>
      </w:r>
    </w:p>
    <w:p w:rsidR="00D304F9" w:rsidRPr="00BA3AC0" w:rsidRDefault="00D304F9" w:rsidP="00D304F9">
      <w:pPr>
        <w:pStyle w:val="ConsPlusNonformat"/>
        <w:ind w:left="4536"/>
        <w:jc w:val="both"/>
        <w:rPr>
          <w:rFonts w:ascii="Times New Roman" w:hAnsi="Times New Roman" w:cs="Times New Roman"/>
          <w:sz w:val="24"/>
          <w:szCs w:val="24"/>
        </w:rPr>
      </w:pPr>
      <w:r w:rsidRPr="00BA3AC0">
        <w:rPr>
          <w:rFonts w:ascii="Times New Roman" w:hAnsi="Times New Roman" w:cs="Times New Roman"/>
          <w:sz w:val="28"/>
          <w:szCs w:val="28"/>
        </w:rPr>
        <w:t>от</w:t>
      </w:r>
      <w:r w:rsidRPr="00BA3AC0">
        <w:rPr>
          <w:rFonts w:ascii="Times New Roman" w:hAnsi="Times New Roman" w:cs="Times New Roman"/>
          <w:sz w:val="24"/>
          <w:szCs w:val="24"/>
        </w:rPr>
        <w:t xml:space="preserve"> ________________________________________</w:t>
      </w:r>
    </w:p>
    <w:p w:rsidR="00D304F9" w:rsidRPr="00BA3AC0" w:rsidRDefault="00D304F9" w:rsidP="00D304F9">
      <w:pPr>
        <w:pStyle w:val="ConsPlusNonformat"/>
        <w:ind w:left="4536"/>
        <w:jc w:val="center"/>
        <w:rPr>
          <w:rFonts w:ascii="Times New Roman" w:hAnsi="Times New Roman" w:cs="Times New Roman"/>
          <w:sz w:val="16"/>
          <w:szCs w:val="16"/>
        </w:rPr>
      </w:pPr>
      <w:r w:rsidRPr="00BA3AC0">
        <w:rPr>
          <w:rFonts w:ascii="Times New Roman" w:hAnsi="Times New Roman" w:cs="Times New Roman"/>
          <w:sz w:val="16"/>
          <w:szCs w:val="16"/>
        </w:rPr>
        <w:t>(ФИО/наименование юридического лица)</w:t>
      </w:r>
    </w:p>
    <w:p w:rsidR="00D304F9" w:rsidRPr="00BA3AC0" w:rsidRDefault="00D304F9" w:rsidP="00D304F9">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Паспорт серия________ номер________</w:t>
      </w:r>
    </w:p>
    <w:p w:rsidR="00D304F9" w:rsidRPr="00BA3AC0" w:rsidRDefault="00D304F9" w:rsidP="00D304F9">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Выдан ____________________________</w:t>
      </w:r>
    </w:p>
    <w:p w:rsidR="00D304F9" w:rsidRPr="00BA3AC0" w:rsidRDefault="00D304F9" w:rsidP="00D304F9">
      <w:pPr>
        <w:pStyle w:val="ConsPlusNonformat"/>
        <w:ind w:left="4536"/>
        <w:jc w:val="center"/>
        <w:rPr>
          <w:rFonts w:ascii="Times New Roman" w:hAnsi="Times New Roman" w:cs="Times New Roman"/>
          <w:sz w:val="16"/>
          <w:szCs w:val="16"/>
        </w:rPr>
      </w:pPr>
      <w:r w:rsidRPr="00BA3AC0">
        <w:rPr>
          <w:rFonts w:ascii="Times New Roman" w:hAnsi="Times New Roman" w:cs="Times New Roman"/>
          <w:sz w:val="16"/>
          <w:szCs w:val="16"/>
        </w:rPr>
        <w:t>(кем и когда)</w:t>
      </w:r>
    </w:p>
    <w:p w:rsidR="00D304F9" w:rsidRPr="00BA3AC0" w:rsidRDefault="00D304F9" w:rsidP="00D304F9">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Адрес места жительства: _____________</w:t>
      </w:r>
    </w:p>
    <w:p w:rsidR="00D304F9" w:rsidRPr="00BA3AC0" w:rsidRDefault="00D304F9" w:rsidP="00D304F9">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__________________________________</w:t>
      </w:r>
    </w:p>
    <w:p w:rsidR="00D304F9" w:rsidRPr="00BA3AC0" w:rsidRDefault="00D304F9" w:rsidP="00D304F9">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телефон: __________, факс: ___________</w:t>
      </w:r>
    </w:p>
    <w:p w:rsidR="00D304F9" w:rsidRPr="00BA3AC0" w:rsidRDefault="00D304F9" w:rsidP="00D304F9">
      <w:pPr>
        <w:pStyle w:val="ConsPlusNonformat"/>
        <w:ind w:left="4536"/>
        <w:jc w:val="both"/>
        <w:rPr>
          <w:rFonts w:ascii="Times New Roman" w:hAnsi="Times New Roman" w:cs="Times New Roman"/>
          <w:sz w:val="24"/>
          <w:szCs w:val="24"/>
        </w:rPr>
      </w:pPr>
      <w:r w:rsidRPr="00BA3AC0">
        <w:rPr>
          <w:rFonts w:ascii="Times New Roman" w:hAnsi="Times New Roman" w:cs="Times New Roman"/>
          <w:sz w:val="28"/>
          <w:szCs w:val="28"/>
        </w:rPr>
        <w:t>электронная почта:</w:t>
      </w:r>
      <w:r w:rsidRPr="00BA3AC0">
        <w:rPr>
          <w:rFonts w:ascii="Times New Roman" w:hAnsi="Times New Roman" w:cs="Times New Roman"/>
          <w:sz w:val="24"/>
          <w:szCs w:val="24"/>
        </w:rPr>
        <w:t xml:space="preserve"> ______________________</w:t>
      </w:r>
    </w:p>
    <w:p w:rsidR="00D304F9" w:rsidRPr="00BA3AC0" w:rsidRDefault="00D304F9" w:rsidP="00D304F9">
      <w:pPr>
        <w:pStyle w:val="ConsPlusNonformat"/>
        <w:ind w:left="4536"/>
        <w:jc w:val="both"/>
        <w:rPr>
          <w:rFonts w:ascii="Times New Roman" w:hAnsi="Times New Roman" w:cs="Times New Roman"/>
          <w:sz w:val="24"/>
          <w:szCs w:val="24"/>
        </w:rPr>
      </w:pPr>
      <w:r w:rsidRPr="00BA3AC0">
        <w:rPr>
          <w:rFonts w:ascii="Times New Roman" w:hAnsi="Times New Roman" w:cs="Times New Roman"/>
          <w:sz w:val="28"/>
          <w:szCs w:val="28"/>
        </w:rPr>
        <w:t>Место нахождения юридического лица</w:t>
      </w:r>
      <w:r w:rsidRPr="00BA3AC0">
        <w:rPr>
          <w:rFonts w:ascii="Times New Roman" w:hAnsi="Times New Roman" w:cs="Times New Roman"/>
          <w:sz w:val="24"/>
          <w:szCs w:val="24"/>
        </w:rPr>
        <w:t>: _</w:t>
      </w:r>
    </w:p>
    <w:p w:rsidR="00D304F9" w:rsidRPr="00BA3AC0" w:rsidRDefault="00D304F9" w:rsidP="00D304F9">
      <w:pPr>
        <w:pStyle w:val="ConsPlusNonformat"/>
        <w:ind w:left="4536"/>
        <w:jc w:val="both"/>
        <w:rPr>
          <w:rFonts w:ascii="Times New Roman" w:hAnsi="Times New Roman" w:cs="Times New Roman"/>
          <w:sz w:val="24"/>
          <w:szCs w:val="24"/>
        </w:rPr>
      </w:pPr>
      <w:r w:rsidRPr="00BA3AC0">
        <w:rPr>
          <w:rFonts w:ascii="Times New Roman" w:hAnsi="Times New Roman" w:cs="Times New Roman"/>
          <w:sz w:val="24"/>
          <w:szCs w:val="24"/>
        </w:rPr>
        <w:t>___________________________________________</w:t>
      </w:r>
    </w:p>
    <w:p w:rsidR="00D304F9" w:rsidRPr="00BA3AC0" w:rsidRDefault="00D304F9" w:rsidP="00D304F9">
      <w:pPr>
        <w:pStyle w:val="ConsPlusNonformat"/>
        <w:ind w:left="4536"/>
        <w:jc w:val="both"/>
        <w:rPr>
          <w:rFonts w:ascii="Times New Roman" w:hAnsi="Times New Roman" w:cs="Times New Roman"/>
          <w:sz w:val="24"/>
          <w:szCs w:val="24"/>
        </w:rPr>
      </w:pPr>
      <w:r w:rsidRPr="00BA3AC0">
        <w:rPr>
          <w:rFonts w:ascii="Times New Roman" w:hAnsi="Times New Roman" w:cs="Times New Roman"/>
          <w:sz w:val="28"/>
          <w:szCs w:val="28"/>
        </w:rPr>
        <w:t xml:space="preserve">ОГРН </w:t>
      </w:r>
      <w:r w:rsidRPr="00BA3AC0">
        <w:rPr>
          <w:rFonts w:ascii="Times New Roman" w:hAnsi="Times New Roman" w:cs="Times New Roman"/>
          <w:sz w:val="24"/>
          <w:szCs w:val="24"/>
        </w:rPr>
        <w:t>____________________________________</w:t>
      </w:r>
    </w:p>
    <w:p w:rsidR="00D304F9" w:rsidRPr="00BA3AC0" w:rsidRDefault="00D304F9" w:rsidP="00D304F9">
      <w:pPr>
        <w:pStyle w:val="ConsPlusNonformat"/>
        <w:ind w:left="4536"/>
        <w:jc w:val="both"/>
        <w:rPr>
          <w:rFonts w:ascii="Times New Roman" w:hAnsi="Times New Roman" w:cs="Times New Roman"/>
          <w:sz w:val="24"/>
          <w:szCs w:val="24"/>
        </w:rPr>
      </w:pPr>
      <w:r w:rsidRPr="00BA3AC0">
        <w:rPr>
          <w:rFonts w:ascii="Times New Roman" w:hAnsi="Times New Roman" w:cs="Times New Roman"/>
          <w:sz w:val="28"/>
          <w:szCs w:val="28"/>
        </w:rPr>
        <w:t xml:space="preserve">ИНН </w:t>
      </w:r>
      <w:r w:rsidRPr="00BA3AC0">
        <w:rPr>
          <w:rFonts w:ascii="Times New Roman" w:hAnsi="Times New Roman" w:cs="Times New Roman"/>
          <w:sz w:val="24"/>
          <w:szCs w:val="24"/>
        </w:rPr>
        <w:t>_____________________________________</w:t>
      </w:r>
    </w:p>
    <w:p w:rsidR="00D304F9" w:rsidRPr="00BA3AC0" w:rsidRDefault="00D304F9" w:rsidP="00D304F9">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телефон: __________, факс: ___________</w:t>
      </w:r>
    </w:p>
    <w:p w:rsidR="00D304F9" w:rsidRPr="00BA3AC0" w:rsidRDefault="00D304F9" w:rsidP="00D304F9">
      <w:pPr>
        <w:pStyle w:val="ConsPlusNonformat"/>
        <w:ind w:left="4536"/>
        <w:jc w:val="both"/>
        <w:rPr>
          <w:rFonts w:ascii="Times New Roman" w:hAnsi="Times New Roman" w:cs="Times New Roman"/>
          <w:sz w:val="24"/>
          <w:szCs w:val="24"/>
        </w:rPr>
      </w:pPr>
      <w:r w:rsidRPr="00BA3AC0">
        <w:rPr>
          <w:rFonts w:ascii="Times New Roman" w:hAnsi="Times New Roman" w:cs="Times New Roman"/>
          <w:sz w:val="28"/>
          <w:szCs w:val="28"/>
        </w:rPr>
        <w:t>электронная почта:</w:t>
      </w:r>
      <w:r w:rsidRPr="00BA3AC0">
        <w:rPr>
          <w:rFonts w:ascii="Times New Roman" w:hAnsi="Times New Roman" w:cs="Times New Roman"/>
          <w:sz w:val="24"/>
          <w:szCs w:val="24"/>
        </w:rPr>
        <w:t xml:space="preserve"> _______________________</w:t>
      </w:r>
    </w:p>
    <w:p w:rsidR="00D304F9" w:rsidRPr="00BA3AC0" w:rsidRDefault="00D304F9" w:rsidP="00D304F9">
      <w:pPr>
        <w:pStyle w:val="ConsPlusNonformat"/>
        <w:ind w:left="4536"/>
        <w:jc w:val="both"/>
        <w:rPr>
          <w:rFonts w:ascii="Times New Roman" w:hAnsi="Times New Roman" w:cs="Times New Roman"/>
          <w:sz w:val="24"/>
          <w:szCs w:val="24"/>
        </w:rPr>
      </w:pPr>
      <w:r w:rsidRPr="00BA3AC0">
        <w:rPr>
          <w:rFonts w:ascii="Times New Roman" w:hAnsi="Times New Roman" w:cs="Times New Roman"/>
          <w:sz w:val="28"/>
          <w:szCs w:val="28"/>
        </w:rPr>
        <w:t>Представитель:</w:t>
      </w:r>
      <w:r w:rsidRPr="00BA3AC0">
        <w:rPr>
          <w:rFonts w:ascii="Times New Roman" w:hAnsi="Times New Roman" w:cs="Times New Roman"/>
          <w:sz w:val="24"/>
          <w:szCs w:val="24"/>
        </w:rPr>
        <w:t xml:space="preserve"> ___________________________</w:t>
      </w:r>
    </w:p>
    <w:p w:rsidR="00D304F9" w:rsidRPr="00BA3AC0" w:rsidRDefault="00D304F9" w:rsidP="00D304F9">
      <w:pPr>
        <w:pStyle w:val="ConsPlusNonformat"/>
        <w:ind w:left="4536"/>
        <w:jc w:val="center"/>
        <w:rPr>
          <w:rFonts w:ascii="Times New Roman" w:hAnsi="Times New Roman" w:cs="Times New Roman"/>
          <w:sz w:val="16"/>
          <w:szCs w:val="16"/>
        </w:rPr>
      </w:pPr>
      <w:r w:rsidRPr="00BA3AC0">
        <w:rPr>
          <w:rFonts w:ascii="Times New Roman" w:hAnsi="Times New Roman" w:cs="Times New Roman"/>
          <w:sz w:val="16"/>
          <w:szCs w:val="16"/>
        </w:rPr>
        <w:t xml:space="preserve">                                      (Ф.И.О.)</w:t>
      </w:r>
    </w:p>
    <w:p w:rsidR="00D304F9" w:rsidRPr="00BA3AC0" w:rsidRDefault="00D304F9" w:rsidP="00D304F9">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Паспорт серия _______ номер _________</w:t>
      </w:r>
    </w:p>
    <w:p w:rsidR="00D304F9" w:rsidRPr="00BA3AC0" w:rsidRDefault="00D304F9" w:rsidP="00D304F9">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Выдан _____________________________</w:t>
      </w:r>
    </w:p>
    <w:p w:rsidR="00D304F9" w:rsidRPr="00BA3AC0" w:rsidRDefault="00D304F9" w:rsidP="00D304F9">
      <w:pPr>
        <w:pStyle w:val="ConsPlusNonformat"/>
        <w:ind w:left="4536"/>
        <w:jc w:val="center"/>
        <w:rPr>
          <w:rFonts w:ascii="Times New Roman" w:hAnsi="Times New Roman" w:cs="Times New Roman"/>
          <w:sz w:val="16"/>
          <w:szCs w:val="16"/>
        </w:rPr>
      </w:pPr>
      <w:r w:rsidRPr="00BA3AC0">
        <w:rPr>
          <w:rFonts w:ascii="Times New Roman" w:hAnsi="Times New Roman" w:cs="Times New Roman"/>
          <w:sz w:val="16"/>
          <w:szCs w:val="16"/>
        </w:rPr>
        <w:t>(кем и когда)</w:t>
      </w:r>
    </w:p>
    <w:p w:rsidR="00D304F9" w:rsidRPr="00BA3AC0" w:rsidRDefault="00D304F9" w:rsidP="00D304F9">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Адрес места жительства:______________</w:t>
      </w:r>
    </w:p>
    <w:p w:rsidR="00D304F9" w:rsidRPr="00BA3AC0" w:rsidRDefault="00D304F9" w:rsidP="00D304F9">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__________________________________</w:t>
      </w:r>
    </w:p>
    <w:p w:rsidR="00D304F9" w:rsidRPr="00BA3AC0" w:rsidRDefault="00D304F9" w:rsidP="00D304F9">
      <w:pPr>
        <w:pStyle w:val="ConsPlusNonformat"/>
        <w:ind w:left="4536"/>
        <w:rPr>
          <w:rFonts w:ascii="Times New Roman" w:hAnsi="Times New Roman" w:cs="Times New Roman"/>
          <w:sz w:val="28"/>
          <w:szCs w:val="28"/>
        </w:rPr>
      </w:pPr>
      <w:r w:rsidRPr="00BA3AC0">
        <w:rPr>
          <w:rFonts w:ascii="Times New Roman" w:hAnsi="Times New Roman" w:cs="Times New Roman"/>
          <w:sz w:val="28"/>
          <w:szCs w:val="28"/>
        </w:rPr>
        <w:t>Реквизиты доверенности ______________</w:t>
      </w:r>
    </w:p>
    <w:p w:rsidR="00D304F9" w:rsidRPr="00BA3AC0" w:rsidRDefault="00D304F9" w:rsidP="00D304F9">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телефон: __________, факс: ___________</w:t>
      </w:r>
    </w:p>
    <w:p w:rsidR="00D304F9" w:rsidRPr="00BA3AC0" w:rsidRDefault="00D304F9" w:rsidP="00D304F9">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электронная почта: __________________</w:t>
      </w:r>
    </w:p>
    <w:p w:rsidR="00D304F9" w:rsidRPr="00BA3AC0" w:rsidRDefault="00D304F9" w:rsidP="00D304F9">
      <w:pPr>
        <w:pStyle w:val="ConsPlusNonformat"/>
        <w:ind w:left="4536"/>
        <w:jc w:val="both"/>
        <w:rPr>
          <w:rFonts w:ascii="Times New Roman" w:hAnsi="Times New Roman" w:cs="Times New Roman"/>
          <w:sz w:val="28"/>
          <w:szCs w:val="28"/>
        </w:rPr>
      </w:pPr>
    </w:p>
    <w:p w:rsidR="00D304F9" w:rsidRPr="00BA3AC0" w:rsidRDefault="00D304F9" w:rsidP="00D304F9">
      <w:pPr>
        <w:pStyle w:val="ConsPlusNonformat"/>
        <w:jc w:val="center"/>
        <w:rPr>
          <w:rFonts w:ascii="Times New Roman" w:hAnsi="Times New Roman" w:cs="Times New Roman"/>
          <w:sz w:val="28"/>
          <w:szCs w:val="28"/>
        </w:rPr>
      </w:pPr>
      <w:r w:rsidRPr="00BA3AC0">
        <w:rPr>
          <w:rFonts w:ascii="Times New Roman" w:hAnsi="Times New Roman" w:cs="Times New Roman"/>
          <w:sz w:val="28"/>
          <w:szCs w:val="28"/>
        </w:rPr>
        <w:t>ЗАЯВЛЕНИЕ</w:t>
      </w:r>
    </w:p>
    <w:p w:rsidR="00D304F9" w:rsidRPr="00BA3AC0" w:rsidRDefault="00D304F9" w:rsidP="00D304F9">
      <w:pPr>
        <w:pStyle w:val="ConsPlusNonformat"/>
        <w:jc w:val="center"/>
        <w:rPr>
          <w:rFonts w:ascii="Times New Roman" w:hAnsi="Times New Roman" w:cs="Times New Roman"/>
          <w:sz w:val="28"/>
          <w:szCs w:val="28"/>
        </w:rPr>
      </w:pPr>
    </w:p>
    <w:p w:rsidR="00D304F9" w:rsidRPr="00BA3AC0" w:rsidRDefault="00D304F9" w:rsidP="00D304F9">
      <w:pPr>
        <w:pStyle w:val="ConsPlusNonformat"/>
        <w:ind w:firstLine="709"/>
        <w:jc w:val="both"/>
        <w:rPr>
          <w:rFonts w:ascii="Times New Roman" w:hAnsi="Times New Roman" w:cs="Times New Roman"/>
          <w:sz w:val="28"/>
          <w:szCs w:val="28"/>
        </w:rPr>
      </w:pPr>
      <w:r w:rsidRPr="00BA3AC0">
        <w:rPr>
          <w:rFonts w:ascii="Times New Roman" w:hAnsi="Times New Roman" w:cs="Times New Roman"/>
          <w:sz w:val="28"/>
          <w:szCs w:val="28"/>
        </w:rPr>
        <w:t>Прошу выдать дубликат градостроительного плана земельного участка № _____________________________ от __________________, подготовленного в отношении земельного участка с кадастровым номером ___________________</w:t>
      </w:r>
    </w:p>
    <w:p w:rsidR="00D304F9" w:rsidRPr="00BA3AC0" w:rsidRDefault="00D304F9" w:rsidP="00D304F9">
      <w:pPr>
        <w:pStyle w:val="ConsPlusNonformat"/>
        <w:jc w:val="both"/>
        <w:rPr>
          <w:rFonts w:ascii="Times New Roman" w:hAnsi="Times New Roman" w:cs="Times New Roman"/>
          <w:sz w:val="28"/>
          <w:szCs w:val="28"/>
        </w:rPr>
      </w:pPr>
      <w:r w:rsidRPr="00BA3AC0">
        <w:rPr>
          <w:rFonts w:ascii="Times New Roman" w:hAnsi="Times New Roman" w:cs="Times New Roman"/>
          <w:sz w:val="28"/>
          <w:szCs w:val="28"/>
        </w:rPr>
        <w:t>__________________________________________________________________.</w:t>
      </w:r>
    </w:p>
    <w:p w:rsidR="00D304F9" w:rsidRPr="00BA3AC0" w:rsidRDefault="00D304F9" w:rsidP="00D304F9">
      <w:pPr>
        <w:pStyle w:val="ConsPlusNonformat"/>
        <w:jc w:val="both"/>
        <w:rPr>
          <w:rFonts w:ascii="Times New Roman" w:hAnsi="Times New Roman" w:cs="Times New Roman"/>
          <w:sz w:val="28"/>
          <w:szCs w:val="28"/>
        </w:rPr>
      </w:pPr>
    </w:p>
    <w:p w:rsidR="00D304F9" w:rsidRPr="00BA3AC0" w:rsidRDefault="00D304F9" w:rsidP="00D304F9">
      <w:pPr>
        <w:autoSpaceDE w:val="0"/>
        <w:autoSpaceDN w:val="0"/>
        <w:adjustRightInd w:val="0"/>
        <w:spacing w:after="0" w:line="240" w:lineRule="auto"/>
        <w:ind w:firstLine="708"/>
        <w:jc w:val="both"/>
        <w:rPr>
          <w:rFonts w:ascii="Times New Roman" w:hAnsi="Times New Roman" w:cs="Times New Roman"/>
          <w:sz w:val="28"/>
          <w:szCs w:val="28"/>
        </w:rPr>
      </w:pPr>
      <w:r w:rsidRPr="00BA3AC0">
        <w:rPr>
          <w:rFonts w:ascii="Times New Roman" w:hAnsi="Times New Roman" w:cs="Times New Roman"/>
          <w:sz w:val="28"/>
          <w:szCs w:val="28"/>
        </w:rPr>
        <w:t>Результат предоставления муниципальной услуги прошу выдать:</w:t>
      </w:r>
    </w:p>
    <w:p w:rsidR="00D304F9" w:rsidRPr="00BA3AC0" w:rsidRDefault="00D304F9" w:rsidP="00D304F9">
      <w:pPr>
        <w:pStyle w:val="a3"/>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BA3AC0">
        <w:rPr>
          <w:rFonts w:ascii="Times New Roman" w:hAnsi="Times New Roman" w:cs="Times New Roman"/>
          <w:sz w:val="28"/>
          <w:szCs w:val="28"/>
        </w:rPr>
        <w:t>в органе, осуществляющем предоставление муниципальной услуги в форме бумажного документа;</w:t>
      </w:r>
    </w:p>
    <w:p w:rsidR="00D304F9" w:rsidRPr="00BA3AC0" w:rsidRDefault="00D304F9" w:rsidP="00D304F9">
      <w:pPr>
        <w:pStyle w:val="a3"/>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BA3AC0">
        <w:rPr>
          <w:rFonts w:ascii="Times New Roman" w:hAnsi="Times New Roman" w:cs="Times New Roman"/>
          <w:sz w:val="28"/>
          <w:szCs w:val="28"/>
        </w:rPr>
        <w:t xml:space="preserve"> в форме электронного документа, подписанного электронной подписью;</w:t>
      </w:r>
    </w:p>
    <w:p w:rsidR="00D304F9" w:rsidRPr="00BA3AC0" w:rsidRDefault="00D304F9" w:rsidP="00D304F9">
      <w:pPr>
        <w:pStyle w:val="a3"/>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BA3AC0">
        <w:rPr>
          <w:rFonts w:ascii="Times New Roman" w:hAnsi="Times New Roman" w:cs="Times New Roman"/>
          <w:sz w:val="28"/>
          <w:szCs w:val="28"/>
        </w:rPr>
        <w:lastRenderedPageBreak/>
        <w:t xml:space="preserve"> направить посредством почтового отправления.</w:t>
      </w:r>
    </w:p>
    <w:p w:rsidR="00D304F9" w:rsidRPr="00BA3AC0" w:rsidRDefault="00D304F9" w:rsidP="00D304F9">
      <w:pPr>
        <w:pStyle w:val="ConsPlusNonformat"/>
        <w:jc w:val="both"/>
        <w:rPr>
          <w:rFonts w:ascii="Times New Roman" w:hAnsi="Times New Roman" w:cs="Times New Roman"/>
          <w:sz w:val="28"/>
          <w:szCs w:val="28"/>
        </w:rPr>
      </w:pPr>
    </w:p>
    <w:p w:rsidR="00D304F9" w:rsidRPr="00BA3AC0" w:rsidRDefault="00D304F9" w:rsidP="00D304F9">
      <w:pPr>
        <w:pStyle w:val="ConsPlusNonformat"/>
        <w:jc w:val="both"/>
        <w:rPr>
          <w:rFonts w:ascii="Times New Roman" w:hAnsi="Times New Roman" w:cs="Times New Roman"/>
          <w:sz w:val="28"/>
          <w:szCs w:val="28"/>
        </w:rPr>
      </w:pPr>
    </w:p>
    <w:p w:rsidR="00D304F9" w:rsidRPr="00BA3AC0" w:rsidRDefault="00D304F9" w:rsidP="00D304F9">
      <w:pPr>
        <w:autoSpaceDE w:val="0"/>
        <w:autoSpaceDN w:val="0"/>
        <w:adjustRightInd w:val="0"/>
        <w:rPr>
          <w:rFonts w:ascii="Times New Roman" w:hAnsi="Times New Roman" w:cs="Times New Roman"/>
          <w:sz w:val="28"/>
          <w:szCs w:val="28"/>
        </w:rPr>
      </w:pPr>
      <w:r w:rsidRPr="00BA3AC0">
        <w:rPr>
          <w:rFonts w:ascii="Times New Roman" w:hAnsi="Times New Roman" w:cs="Times New Roman"/>
          <w:sz w:val="28"/>
          <w:szCs w:val="28"/>
        </w:rPr>
        <w:t xml:space="preserve">«___»______________ 20___ г.        </w:t>
      </w:r>
    </w:p>
    <w:p w:rsidR="00D304F9" w:rsidRPr="00BA3AC0" w:rsidRDefault="00D304F9" w:rsidP="00D304F9">
      <w:pPr>
        <w:autoSpaceDE w:val="0"/>
        <w:autoSpaceDN w:val="0"/>
        <w:adjustRightInd w:val="0"/>
        <w:rPr>
          <w:rFonts w:ascii="Times New Roman" w:hAnsi="Times New Roman" w:cs="Times New Roman"/>
          <w:sz w:val="28"/>
          <w:szCs w:val="28"/>
        </w:rPr>
      </w:pPr>
      <w:r w:rsidRPr="00BA3AC0">
        <w:rPr>
          <w:rFonts w:ascii="Times New Roman" w:hAnsi="Times New Roman" w:cs="Times New Roman"/>
          <w:sz w:val="28"/>
          <w:szCs w:val="28"/>
        </w:rPr>
        <w:t xml:space="preserve"> </w:t>
      </w:r>
    </w:p>
    <w:p w:rsidR="00D304F9" w:rsidRPr="00BA3AC0" w:rsidRDefault="00D304F9" w:rsidP="00D304F9">
      <w:pPr>
        <w:autoSpaceDE w:val="0"/>
        <w:autoSpaceDN w:val="0"/>
        <w:adjustRightInd w:val="0"/>
        <w:spacing w:after="0" w:line="240" w:lineRule="auto"/>
        <w:rPr>
          <w:rFonts w:ascii="Times New Roman" w:hAnsi="Times New Roman" w:cs="Times New Roman"/>
          <w:sz w:val="28"/>
          <w:szCs w:val="28"/>
        </w:rPr>
      </w:pPr>
      <w:r w:rsidRPr="00BA3AC0">
        <w:rPr>
          <w:rFonts w:ascii="Times New Roman" w:hAnsi="Times New Roman" w:cs="Times New Roman"/>
          <w:sz w:val="28"/>
          <w:szCs w:val="28"/>
        </w:rPr>
        <w:t xml:space="preserve">___________________        __________________         _____________________ </w:t>
      </w:r>
    </w:p>
    <w:p w:rsidR="00D304F9" w:rsidRPr="00BA3AC0" w:rsidRDefault="00D304F9" w:rsidP="00D304F9">
      <w:pPr>
        <w:autoSpaceDE w:val="0"/>
        <w:autoSpaceDN w:val="0"/>
        <w:adjustRightInd w:val="0"/>
        <w:spacing w:after="0" w:line="240" w:lineRule="auto"/>
        <w:rPr>
          <w:rFonts w:ascii="Times New Roman" w:hAnsi="Times New Roman" w:cs="Times New Roman"/>
          <w:sz w:val="24"/>
          <w:szCs w:val="24"/>
        </w:rPr>
      </w:pPr>
      <w:r w:rsidRPr="00BA3AC0">
        <w:rPr>
          <w:rFonts w:ascii="Times New Roman" w:hAnsi="Times New Roman" w:cs="Times New Roman"/>
          <w:sz w:val="24"/>
          <w:szCs w:val="24"/>
        </w:rPr>
        <w:t xml:space="preserve">            должность                                    (подпись)                          (фамилия, имя, отчество)</w:t>
      </w:r>
    </w:p>
    <w:p w:rsidR="00D304F9" w:rsidRPr="00BA3AC0" w:rsidRDefault="00D304F9" w:rsidP="00D304F9">
      <w:pPr>
        <w:pStyle w:val="ConsPlusNonformat"/>
        <w:jc w:val="both"/>
        <w:rPr>
          <w:rFonts w:ascii="Times New Roman" w:hAnsi="Times New Roman" w:cs="Times New Roman"/>
          <w:sz w:val="28"/>
          <w:szCs w:val="28"/>
        </w:rPr>
      </w:pPr>
    </w:p>
    <w:p w:rsidR="00D304F9" w:rsidRPr="00BA3AC0" w:rsidRDefault="00D304F9" w:rsidP="00D304F9">
      <w:pPr>
        <w:widowControl w:val="0"/>
        <w:spacing w:after="0" w:line="240" w:lineRule="auto"/>
        <w:rPr>
          <w:rFonts w:ascii="Times New Roman" w:hAnsi="Times New Roman" w:cs="Times New Roman"/>
          <w:sz w:val="28"/>
          <w:szCs w:val="28"/>
        </w:rPr>
      </w:pPr>
    </w:p>
    <w:p w:rsidR="00D304F9" w:rsidRPr="00BA3AC0" w:rsidRDefault="00D304F9" w:rsidP="00D304F9">
      <w:pPr>
        <w:widowControl w:val="0"/>
        <w:spacing w:after="0" w:line="240" w:lineRule="auto"/>
        <w:rPr>
          <w:rFonts w:ascii="Times New Roman" w:hAnsi="Times New Roman" w:cs="Times New Roman"/>
          <w:sz w:val="28"/>
          <w:szCs w:val="28"/>
        </w:rPr>
      </w:pPr>
    </w:p>
    <w:p w:rsidR="00D304F9" w:rsidRPr="00BA3AC0" w:rsidRDefault="00D304F9" w:rsidP="00D304F9">
      <w:pPr>
        <w:widowControl w:val="0"/>
        <w:spacing w:after="0" w:line="240" w:lineRule="auto"/>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1E3225">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lastRenderedPageBreak/>
        <w:t>ПРИЛОЖЕНИЕ № 4</w:t>
      </w:r>
    </w:p>
    <w:p w:rsidR="001E3225" w:rsidRPr="00BA3AC0" w:rsidRDefault="001E3225" w:rsidP="001E3225">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к административному регламенту</w:t>
      </w:r>
    </w:p>
    <w:p w:rsidR="001E3225" w:rsidRPr="00BA3AC0" w:rsidRDefault="001E3225" w:rsidP="001E3225">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 xml:space="preserve">предоставления муниципальной </w:t>
      </w:r>
    </w:p>
    <w:p w:rsidR="001E3225" w:rsidRPr="00BA3AC0" w:rsidRDefault="001E3225" w:rsidP="001E3225">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 xml:space="preserve">услуги по подготовке, регистрации </w:t>
      </w:r>
    </w:p>
    <w:p w:rsidR="001E3225" w:rsidRPr="00BA3AC0" w:rsidRDefault="001E3225" w:rsidP="001E3225">
      <w:pPr>
        <w:widowControl w:val="0"/>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 xml:space="preserve">и выдаче градостроительного плана  </w:t>
      </w:r>
    </w:p>
    <w:p w:rsidR="001E3225" w:rsidRPr="00BA3AC0" w:rsidRDefault="001E3225" w:rsidP="001E3225">
      <w:pPr>
        <w:widowControl w:val="0"/>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земельного участка</w:t>
      </w:r>
    </w:p>
    <w:p w:rsidR="001E3225" w:rsidRPr="00BA3AC0" w:rsidRDefault="001E3225" w:rsidP="00C76D8F">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76D8F" w:rsidRPr="00BA3AC0" w:rsidRDefault="00C76D8F" w:rsidP="00C76D8F">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BA3AC0">
        <w:rPr>
          <w:rFonts w:ascii="Times New Roman" w:hAnsi="Times New Roman" w:cs="Times New Roman"/>
          <w:sz w:val="28"/>
          <w:szCs w:val="28"/>
        </w:rPr>
        <w:t>ФОРМА</w:t>
      </w:r>
    </w:p>
    <w:p w:rsidR="001E3225" w:rsidRPr="00BA3AC0" w:rsidRDefault="001E3225" w:rsidP="001E3225">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BA3AC0">
        <w:rPr>
          <w:rFonts w:ascii="Times New Roman" w:hAnsi="Times New Roman" w:cs="Times New Roman"/>
          <w:b/>
          <w:sz w:val="28"/>
          <w:szCs w:val="28"/>
        </w:rPr>
        <w:t xml:space="preserve">Журнал учета выданных дубликатов </w:t>
      </w:r>
    </w:p>
    <w:p w:rsidR="001E3225" w:rsidRPr="00BA3AC0" w:rsidRDefault="001E3225" w:rsidP="00DE3323">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BA3AC0">
        <w:rPr>
          <w:rFonts w:ascii="Times New Roman" w:hAnsi="Times New Roman" w:cs="Times New Roman"/>
          <w:b/>
          <w:sz w:val="28"/>
          <w:szCs w:val="28"/>
        </w:rPr>
        <w:t>градостроительного плана земельного участка</w:t>
      </w:r>
    </w:p>
    <w:p w:rsidR="001E3225" w:rsidRPr="00BA3AC0" w:rsidRDefault="001E3225" w:rsidP="001E3225">
      <w:pPr>
        <w:widowControl w:val="0"/>
        <w:spacing w:after="0" w:line="240" w:lineRule="auto"/>
        <w:rPr>
          <w:rFonts w:ascii="Times New Roman" w:hAnsi="Times New Roman" w:cs="Times New Roman"/>
          <w:sz w:val="28"/>
          <w:szCs w:val="28"/>
        </w:rPr>
      </w:pPr>
    </w:p>
    <w:tbl>
      <w:tblPr>
        <w:tblStyle w:val="a4"/>
        <w:tblW w:w="0" w:type="auto"/>
        <w:tblInd w:w="108" w:type="dxa"/>
        <w:tblLayout w:type="fixed"/>
        <w:tblLook w:val="04A0" w:firstRow="1" w:lastRow="0" w:firstColumn="1" w:lastColumn="0" w:noHBand="0" w:noVBand="1"/>
      </w:tblPr>
      <w:tblGrid>
        <w:gridCol w:w="567"/>
        <w:gridCol w:w="1419"/>
        <w:gridCol w:w="2550"/>
        <w:gridCol w:w="2552"/>
        <w:gridCol w:w="1417"/>
        <w:gridCol w:w="1418"/>
      </w:tblGrid>
      <w:tr w:rsidR="001E3225" w:rsidRPr="00BA3AC0" w:rsidTr="00DE3323">
        <w:tc>
          <w:tcPr>
            <w:tcW w:w="567" w:type="dxa"/>
          </w:tcPr>
          <w:p w:rsidR="001E3225" w:rsidRPr="00BA3AC0" w:rsidRDefault="001E3225" w:rsidP="001E3225">
            <w:pPr>
              <w:widowControl w:val="0"/>
              <w:jc w:val="center"/>
              <w:rPr>
                <w:sz w:val="24"/>
                <w:szCs w:val="24"/>
              </w:rPr>
            </w:pPr>
            <w:r w:rsidRPr="00BA3AC0">
              <w:rPr>
                <w:sz w:val="24"/>
                <w:szCs w:val="24"/>
              </w:rPr>
              <w:t>№ п/п</w:t>
            </w:r>
          </w:p>
        </w:tc>
        <w:tc>
          <w:tcPr>
            <w:tcW w:w="1419" w:type="dxa"/>
          </w:tcPr>
          <w:p w:rsidR="001E3225" w:rsidRPr="00BA3AC0" w:rsidRDefault="001E3225" w:rsidP="001E3225">
            <w:pPr>
              <w:widowControl w:val="0"/>
              <w:jc w:val="center"/>
              <w:rPr>
                <w:sz w:val="24"/>
                <w:szCs w:val="24"/>
              </w:rPr>
            </w:pPr>
            <w:r w:rsidRPr="00BA3AC0">
              <w:rPr>
                <w:sz w:val="24"/>
                <w:szCs w:val="24"/>
              </w:rPr>
              <w:t>Реквизиты документа, дубликат которого выдан</w:t>
            </w:r>
          </w:p>
        </w:tc>
        <w:tc>
          <w:tcPr>
            <w:tcW w:w="2550" w:type="dxa"/>
          </w:tcPr>
          <w:p w:rsidR="001E3225" w:rsidRPr="00BA3AC0" w:rsidRDefault="001E3225" w:rsidP="001E3225">
            <w:pPr>
              <w:widowControl w:val="0"/>
              <w:jc w:val="center"/>
              <w:rPr>
                <w:sz w:val="24"/>
                <w:szCs w:val="24"/>
              </w:rPr>
            </w:pPr>
            <w:r w:rsidRPr="00BA3AC0">
              <w:rPr>
                <w:sz w:val="24"/>
                <w:szCs w:val="24"/>
              </w:rPr>
              <w:t xml:space="preserve">Ф.И.О./наименование юридического лица, которому выдан оригинал документа  </w:t>
            </w:r>
          </w:p>
        </w:tc>
        <w:tc>
          <w:tcPr>
            <w:tcW w:w="2552" w:type="dxa"/>
          </w:tcPr>
          <w:p w:rsidR="001E3225" w:rsidRPr="00BA3AC0" w:rsidRDefault="001E3225" w:rsidP="001E3225">
            <w:pPr>
              <w:widowControl w:val="0"/>
              <w:jc w:val="center"/>
              <w:rPr>
                <w:sz w:val="24"/>
                <w:szCs w:val="24"/>
              </w:rPr>
            </w:pPr>
            <w:r w:rsidRPr="00BA3AC0">
              <w:rPr>
                <w:sz w:val="24"/>
                <w:szCs w:val="24"/>
              </w:rPr>
              <w:t xml:space="preserve">Ф.И.О./наименование юридического лица, которому выдан дубликат документа  </w:t>
            </w:r>
          </w:p>
        </w:tc>
        <w:tc>
          <w:tcPr>
            <w:tcW w:w="1417" w:type="dxa"/>
          </w:tcPr>
          <w:p w:rsidR="001E3225" w:rsidRPr="00BA3AC0" w:rsidRDefault="001E3225" w:rsidP="001E3225">
            <w:pPr>
              <w:widowControl w:val="0"/>
              <w:jc w:val="center"/>
              <w:rPr>
                <w:sz w:val="24"/>
                <w:szCs w:val="24"/>
              </w:rPr>
            </w:pPr>
            <w:r w:rsidRPr="00BA3AC0">
              <w:rPr>
                <w:sz w:val="24"/>
                <w:szCs w:val="24"/>
              </w:rPr>
              <w:t>Дата получения дубликата</w:t>
            </w:r>
          </w:p>
        </w:tc>
        <w:tc>
          <w:tcPr>
            <w:tcW w:w="1418" w:type="dxa"/>
          </w:tcPr>
          <w:p w:rsidR="001E3225" w:rsidRPr="00BA3AC0" w:rsidRDefault="001E3225" w:rsidP="001E3225">
            <w:pPr>
              <w:widowControl w:val="0"/>
              <w:jc w:val="center"/>
              <w:rPr>
                <w:sz w:val="24"/>
                <w:szCs w:val="24"/>
              </w:rPr>
            </w:pPr>
            <w:r w:rsidRPr="00BA3AC0">
              <w:rPr>
                <w:sz w:val="24"/>
                <w:szCs w:val="24"/>
              </w:rPr>
              <w:t>Основание выдачи дубликата документа</w:t>
            </w:r>
          </w:p>
        </w:tc>
      </w:tr>
      <w:tr w:rsidR="001E3225" w:rsidRPr="00BA3AC0" w:rsidTr="00DE3323">
        <w:tc>
          <w:tcPr>
            <w:tcW w:w="567" w:type="dxa"/>
          </w:tcPr>
          <w:p w:rsidR="001E3225" w:rsidRPr="00BA3AC0" w:rsidRDefault="001E3225" w:rsidP="00617203">
            <w:pPr>
              <w:widowControl w:val="0"/>
              <w:jc w:val="center"/>
              <w:rPr>
                <w:sz w:val="24"/>
                <w:szCs w:val="24"/>
              </w:rPr>
            </w:pPr>
          </w:p>
        </w:tc>
        <w:tc>
          <w:tcPr>
            <w:tcW w:w="1419" w:type="dxa"/>
          </w:tcPr>
          <w:p w:rsidR="001E3225" w:rsidRPr="00BA3AC0" w:rsidRDefault="001E3225" w:rsidP="00617203">
            <w:pPr>
              <w:widowControl w:val="0"/>
              <w:jc w:val="center"/>
              <w:rPr>
                <w:sz w:val="24"/>
                <w:szCs w:val="24"/>
              </w:rPr>
            </w:pPr>
          </w:p>
        </w:tc>
        <w:tc>
          <w:tcPr>
            <w:tcW w:w="2550" w:type="dxa"/>
          </w:tcPr>
          <w:p w:rsidR="001E3225" w:rsidRPr="00BA3AC0" w:rsidRDefault="001E3225" w:rsidP="00617203">
            <w:pPr>
              <w:widowControl w:val="0"/>
              <w:jc w:val="center"/>
              <w:rPr>
                <w:sz w:val="24"/>
                <w:szCs w:val="24"/>
              </w:rPr>
            </w:pPr>
          </w:p>
        </w:tc>
        <w:tc>
          <w:tcPr>
            <w:tcW w:w="2552" w:type="dxa"/>
          </w:tcPr>
          <w:p w:rsidR="001E3225" w:rsidRPr="00BA3AC0" w:rsidRDefault="001E3225" w:rsidP="00617203">
            <w:pPr>
              <w:widowControl w:val="0"/>
              <w:jc w:val="center"/>
              <w:rPr>
                <w:sz w:val="24"/>
                <w:szCs w:val="24"/>
              </w:rPr>
            </w:pPr>
          </w:p>
        </w:tc>
        <w:tc>
          <w:tcPr>
            <w:tcW w:w="1417" w:type="dxa"/>
          </w:tcPr>
          <w:p w:rsidR="001E3225" w:rsidRPr="00BA3AC0" w:rsidRDefault="001E3225" w:rsidP="00617203">
            <w:pPr>
              <w:widowControl w:val="0"/>
              <w:jc w:val="center"/>
              <w:rPr>
                <w:sz w:val="24"/>
                <w:szCs w:val="24"/>
              </w:rPr>
            </w:pPr>
          </w:p>
        </w:tc>
        <w:tc>
          <w:tcPr>
            <w:tcW w:w="1418" w:type="dxa"/>
          </w:tcPr>
          <w:p w:rsidR="001E3225" w:rsidRPr="00BA3AC0" w:rsidRDefault="001E3225" w:rsidP="00617203">
            <w:pPr>
              <w:widowControl w:val="0"/>
              <w:rPr>
                <w:sz w:val="24"/>
                <w:szCs w:val="24"/>
              </w:rPr>
            </w:pPr>
          </w:p>
        </w:tc>
      </w:tr>
      <w:tr w:rsidR="001E3225" w:rsidRPr="00BA3AC0" w:rsidTr="00DE3323">
        <w:tc>
          <w:tcPr>
            <w:tcW w:w="567" w:type="dxa"/>
          </w:tcPr>
          <w:p w:rsidR="001E3225" w:rsidRPr="00BA3AC0" w:rsidRDefault="001E3225" w:rsidP="00617203">
            <w:pPr>
              <w:widowControl w:val="0"/>
              <w:jc w:val="center"/>
              <w:rPr>
                <w:sz w:val="24"/>
                <w:szCs w:val="24"/>
              </w:rPr>
            </w:pPr>
          </w:p>
        </w:tc>
        <w:tc>
          <w:tcPr>
            <w:tcW w:w="1419" w:type="dxa"/>
          </w:tcPr>
          <w:p w:rsidR="001E3225" w:rsidRPr="00BA3AC0" w:rsidRDefault="001E3225" w:rsidP="00617203">
            <w:pPr>
              <w:widowControl w:val="0"/>
              <w:jc w:val="center"/>
              <w:rPr>
                <w:sz w:val="24"/>
                <w:szCs w:val="24"/>
              </w:rPr>
            </w:pPr>
          </w:p>
        </w:tc>
        <w:tc>
          <w:tcPr>
            <w:tcW w:w="2550" w:type="dxa"/>
          </w:tcPr>
          <w:p w:rsidR="001E3225" w:rsidRPr="00BA3AC0" w:rsidRDefault="001E3225" w:rsidP="00617203">
            <w:pPr>
              <w:widowControl w:val="0"/>
              <w:jc w:val="center"/>
              <w:rPr>
                <w:sz w:val="24"/>
                <w:szCs w:val="24"/>
              </w:rPr>
            </w:pPr>
          </w:p>
        </w:tc>
        <w:tc>
          <w:tcPr>
            <w:tcW w:w="2552" w:type="dxa"/>
          </w:tcPr>
          <w:p w:rsidR="001E3225" w:rsidRPr="00BA3AC0" w:rsidRDefault="001E3225" w:rsidP="00617203">
            <w:pPr>
              <w:widowControl w:val="0"/>
              <w:jc w:val="center"/>
              <w:rPr>
                <w:sz w:val="24"/>
                <w:szCs w:val="24"/>
              </w:rPr>
            </w:pPr>
          </w:p>
        </w:tc>
        <w:tc>
          <w:tcPr>
            <w:tcW w:w="1417" w:type="dxa"/>
          </w:tcPr>
          <w:p w:rsidR="001E3225" w:rsidRPr="00BA3AC0" w:rsidRDefault="001E3225" w:rsidP="00617203">
            <w:pPr>
              <w:widowControl w:val="0"/>
              <w:jc w:val="center"/>
              <w:rPr>
                <w:sz w:val="24"/>
                <w:szCs w:val="24"/>
              </w:rPr>
            </w:pPr>
          </w:p>
        </w:tc>
        <w:tc>
          <w:tcPr>
            <w:tcW w:w="1418" w:type="dxa"/>
          </w:tcPr>
          <w:p w:rsidR="001E3225" w:rsidRPr="00BA3AC0" w:rsidRDefault="001E3225" w:rsidP="00617203">
            <w:pPr>
              <w:widowControl w:val="0"/>
              <w:rPr>
                <w:sz w:val="24"/>
                <w:szCs w:val="24"/>
              </w:rPr>
            </w:pPr>
          </w:p>
        </w:tc>
      </w:tr>
      <w:tr w:rsidR="001E3225" w:rsidRPr="00BA3AC0" w:rsidTr="00DE3323">
        <w:tc>
          <w:tcPr>
            <w:tcW w:w="567" w:type="dxa"/>
          </w:tcPr>
          <w:p w:rsidR="001E3225" w:rsidRPr="00BA3AC0" w:rsidRDefault="001E3225" w:rsidP="00617203">
            <w:pPr>
              <w:widowControl w:val="0"/>
              <w:jc w:val="center"/>
              <w:rPr>
                <w:sz w:val="24"/>
                <w:szCs w:val="24"/>
              </w:rPr>
            </w:pPr>
          </w:p>
        </w:tc>
        <w:tc>
          <w:tcPr>
            <w:tcW w:w="1419" w:type="dxa"/>
          </w:tcPr>
          <w:p w:rsidR="001E3225" w:rsidRPr="00BA3AC0" w:rsidRDefault="001E3225" w:rsidP="00617203">
            <w:pPr>
              <w:widowControl w:val="0"/>
              <w:jc w:val="center"/>
              <w:rPr>
                <w:sz w:val="24"/>
                <w:szCs w:val="24"/>
              </w:rPr>
            </w:pPr>
          </w:p>
        </w:tc>
        <w:tc>
          <w:tcPr>
            <w:tcW w:w="2550" w:type="dxa"/>
          </w:tcPr>
          <w:p w:rsidR="001E3225" w:rsidRPr="00BA3AC0" w:rsidRDefault="001E3225" w:rsidP="00617203">
            <w:pPr>
              <w:widowControl w:val="0"/>
              <w:jc w:val="center"/>
              <w:rPr>
                <w:sz w:val="24"/>
                <w:szCs w:val="24"/>
              </w:rPr>
            </w:pPr>
          </w:p>
        </w:tc>
        <w:tc>
          <w:tcPr>
            <w:tcW w:w="2552" w:type="dxa"/>
          </w:tcPr>
          <w:p w:rsidR="001E3225" w:rsidRPr="00BA3AC0" w:rsidRDefault="001E3225" w:rsidP="00617203">
            <w:pPr>
              <w:widowControl w:val="0"/>
              <w:jc w:val="center"/>
              <w:rPr>
                <w:sz w:val="24"/>
                <w:szCs w:val="24"/>
              </w:rPr>
            </w:pPr>
          </w:p>
        </w:tc>
        <w:tc>
          <w:tcPr>
            <w:tcW w:w="1417" w:type="dxa"/>
          </w:tcPr>
          <w:p w:rsidR="001E3225" w:rsidRPr="00BA3AC0" w:rsidRDefault="001E3225" w:rsidP="00617203">
            <w:pPr>
              <w:widowControl w:val="0"/>
              <w:jc w:val="center"/>
              <w:rPr>
                <w:sz w:val="24"/>
                <w:szCs w:val="24"/>
              </w:rPr>
            </w:pPr>
          </w:p>
        </w:tc>
        <w:tc>
          <w:tcPr>
            <w:tcW w:w="1418" w:type="dxa"/>
          </w:tcPr>
          <w:p w:rsidR="001E3225" w:rsidRPr="00BA3AC0" w:rsidRDefault="001E3225" w:rsidP="00617203">
            <w:pPr>
              <w:widowControl w:val="0"/>
              <w:rPr>
                <w:sz w:val="24"/>
                <w:szCs w:val="24"/>
              </w:rPr>
            </w:pPr>
          </w:p>
        </w:tc>
      </w:tr>
    </w:tbl>
    <w:p w:rsidR="001E3225" w:rsidRPr="00BA3AC0" w:rsidRDefault="001E3225" w:rsidP="001E3225">
      <w:pPr>
        <w:autoSpaceDE w:val="0"/>
        <w:autoSpaceDN w:val="0"/>
        <w:adjustRightInd w:val="0"/>
        <w:spacing w:after="0" w:line="240" w:lineRule="auto"/>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C37FD0" w:rsidRPr="00BA3AC0" w:rsidRDefault="00C37FD0"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1E3225" w:rsidRPr="00BA3AC0" w:rsidRDefault="001E3225" w:rsidP="005F77E7">
      <w:pPr>
        <w:autoSpaceDE w:val="0"/>
        <w:autoSpaceDN w:val="0"/>
        <w:adjustRightInd w:val="0"/>
        <w:spacing w:after="0" w:line="240" w:lineRule="auto"/>
        <w:ind w:left="4248"/>
        <w:outlineLvl w:val="0"/>
        <w:rPr>
          <w:rFonts w:ascii="Times New Roman" w:hAnsi="Times New Roman" w:cs="Times New Roman"/>
          <w:sz w:val="28"/>
          <w:szCs w:val="28"/>
        </w:rPr>
      </w:pPr>
    </w:p>
    <w:p w:rsidR="006056DB" w:rsidRPr="00BA3AC0" w:rsidRDefault="006056DB" w:rsidP="006056DB">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lastRenderedPageBreak/>
        <w:t>ПРИЛОЖЕНИЕ № 5</w:t>
      </w:r>
    </w:p>
    <w:p w:rsidR="006056DB" w:rsidRPr="00BA3AC0" w:rsidRDefault="006056DB" w:rsidP="006056DB">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к административному регламенту</w:t>
      </w:r>
    </w:p>
    <w:p w:rsidR="006056DB" w:rsidRPr="00BA3AC0" w:rsidRDefault="006056DB" w:rsidP="006056DB">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 xml:space="preserve">предоставления муниципальной </w:t>
      </w:r>
    </w:p>
    <w:p w:rsidR="006056DB" w:rsidRPr="00BA3AC0" w:rsidRDefault="006056DB" w:rsidP="006056DB">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 xml:space="preserve">услуги по подготовке, регистрации </w:t>
      </w:r>
    </w:p>
    <w:p w:rsidR="006056DB" w:rsidRPr="00BA3AC0" w:rsidRDefault="006056DB" w:rsidP="006056DB">
      <w:pPr>
        <w:widowControl w:val="0"/>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 xml:space="preserve">и выдаче градостроительного плана  </w:t>
      </w:r>
    </w:p>
    <w:p w:rsidR="006056DB" w:rsidRPr="00BA3AC0" w:rsidRDefault="006056DB" w:rsidP="006056DB">
      <w:pPr>
        <w:widowControl w:val="0"/>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земельного участка</w:t>
      </w:r>
    </w:p>
    <w:p w:rsidR="006056DB" w:rsidRPr="00BA3AC0" w:rsidRDefault="006056DB" w:rsidP="006056DB">
      <w:pPr>
        <w:pStyle w:val="ConsPlusNonformat"/>
        <w:ind w:left="5387"/>
        <w:jc w:val="right"/>
        <w:rPr>
          <w:rFonts w:ascii="Times New Roman" w:hAnsi="Times New Roman" w:cs="Times New Roman"/>
          <w:bCs/>
          <w:sz w:val="28"/>
          <w:szCs w:val="28"/>
        </w:rPr>
      </w:pPr>
    </w:p>
    <w:p w:rsidR="006056DB" w:rsidRPr="00BA3AC0" w:rsidRDefault="006056DB" w:rsidP="006056DB">
      <w:pPr>
        <w:pStyle w:val="ConsPlusNonformat"/>
        <w:ind w:left="5387"/>
        <w:jc w:val="right"/>
        <w:rPr>
          <w:rFonts w:ascii="Times New Roman" w:hAnsi="Times New Roman" w:cs="Times New Roman"/>
          <w:bCs/>
          <w:sz w:val="28"/>
          <w:szCs w:val="28"/>
        </w:rPr>
      </w:pPr>
      <w:r w:rsidRPr="00BA3AC0">
        <w:rPr>
          <w:rFonts w:ascii="Times New Roman" w:hAnsi="Times New Roman" w:cs="Times New Roman"/>
          <w:bCs/>
          <w:sz w:val="28"/>
          <w:szCs w:val="28"/>
        </w:rPr>
        <w:t>ОБРАЗЕЦ</w:t>
      </w:r>
    </w:p>
    <w:p w:rsidR="006056DB" w:rsidRPr="00BA3AC0" w:rsidRDefault="006056DB" w:rsidP="006056DB">
      <w:pPr>
        <w:pStyle w:val="ConsPlusNonformat"/>
        <w:ind w:left="5387"/>
        <w:jc w:val="right"/>
        <w:rPr>
          <w:rFonts w:ascii="Times New Roman" w:hAnsi="Times New Roman" w:cs="Times New Roman"/>
          <w:bCs/>
          <w:sz w:val="24"/>
          <w:szCs w:val="24"/>
        </w:rPr>
      </w:pPr>
    </w:p>
    <w:p w:rsidR="006056DB" w:rsidRPr="00BA3AC0" w:rsidRDefault="006056DB" w:rsidP="006056DB">
      <w:pPr>
        <w:pStyle w:val="ConsPlusNonformat"/>
        <w:ind w:left="4536"/>
        <w:rPr>
          <w:rFonts w:ascii="Times New Roman" w:hAnsi="Times New Roman" w:cs="Times New Roman"/>
          <w:sz w:val="28"/>
          <w:szCs w:val="28"/>
        </w:rPr>
      </w:pPr>
      <w:r w:rsidRPr="00BA3AC0">
        <w:rPr>
          <w:rFonts w:ascii="Times New Roman" w:hAnsi="Times New Roman" w:cs="Times New Roman"/>
          <w:sz w:val="28"/>
          <w:szCs w:val="28"/>
        </w:rPr>
        <w:t>В администрацию Новосибирского района Новосибирской области</w:t>
      </w:r>
    </w:p>
    <w:p w:rsidR="006056DB" w:rsidRPr="00BA3AC0" w:rsidRDefault="006056DB" w:rsidP="006056DB">
      <w:pPr>
        <w:pStyle w:val="ConsPlusNonformat"/>
        <w:ind w:left="4536"/>
        <w:jc w:val="both"/>
        <w:rPr>
          <w:rFonts w:ascii="Times New Roman" w:hAnsi="Times New Roman" w:cs="Times New Roman"/>
          <w:sz w:val="24"/>
          <w:szCs w:val="24"/>
        </w:rPr>
      </w:pPr>
      <w:r w:rsidRPr="00BA3AC0">
        <w:rPr>
          <w:rFonts w:ascii="Times New Roman" w:hAnsi="Times New Roman" w:cs="Times New Roman"/>
          <w:sz w:val="28"/>
          <w:szCs w:val="28"/>
        </w:rPr>
        <w:t>от</w:t>
      </w:r>
      <w:r w:rsidRPr="00BA3AC0">
        <w:rPr>
          <w:rFonts w:ascii="Times New Roman" w:hAnsi="Times New Roman" w:cs="Times New Roman"/>
          <w:sz w:val="24"/>
          <w:szCs w:val="24"/>
        </w:rPr>
        <w:t xml:space="preserve"> ________________________________________</w:t>
      </w:r>
    </w:p>
    <w:p w:rsidR="006056DB" w:rsidRPr="00BA3AC0" w:rsidRDefault="006056DB" w:rsidP="006056DB">
      <w:pPr>
        <w:pStyle w:val="ConsPlusNonformat"/>
        <w:ind w:left="4536"/>
        <w:jc w:val="center"/>
        <w:rPr>
          <w:rFonts w:ascii="Times New Roman" w:hAnsi="Times New Roman" w:cs="Times New Roman"/>
          <w:sz w:val="16"/>
          <w:szCs w:val="16"/>
        </w:rPr>
      </w:pPr>
      <w:r w:rsidRPr="00BA3AC0">
        <w:rPr>
          <w:rFonts w:ascii="Times New Roman" w:hAnsi="Times New Roman" w:cs="Times New Roman"/>
          <w:sz w:val="16"/>
          <w:szCs w:val="16"/>
        </w:rPr>
        <w:t>(ФИО/наименование юридического лица)</w:t>
      </w:r>
    </w:p>
    <w:p w:rsidR="006056DB" w:rsidRPr="00BA3AC0" w:rsidRDefault="006056DB" w:rsidP="006056DB">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Паспорт серия________ номер________</w:t>
      </w:r>
    </w:p>
    <w:p w:rsidR="006056DB" w:rsidRPr="00BA3AC0" w:rsidRDefault="006056DB" w:rsidP="006056DB">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Выдан ____________________________</w:t>
      </w:r>
    </w:p>
    <w:p w:rsidR="006056DB" w:rsidRPr="00BA3AC0" w:rsidRDefault="006056DB" w:rsidP="006056DB">
      <w:pPr>
        <w:pStyle w:val="ConsPlusNonformat"/>
        <w:ind w:left="4536"/>
        <w:jc w:val="center"/>
        <w:rPr>
          <w:rFonts w:ascii="Times New Roman" w:hAnsi="Times New Roman" w:cs="Times New Roman"/>
          <w:sz w:val="16"/>
          <w:szCs w:val="16"/>
        </w:rPr>
      </w:pPr>
      <w:r w:rsidRPr="00BA3AC0">
        <w:rPr>
          <w:rFonts w:ascii="Times New Roman" w:hAnsi="Times New Roman" w:cs="Times New Roman"/>
          <w:sz w:val="16"/>
          <w:szCs w:val="16"/>
        </w:rPr>
        <w:t>(кем и когда)</w:t>
      </w:r>
    </w:p>
    <w:p w:rsidR="006056DB" w:rsidRPr="00BA3AC0" w:rsidRDefault="006056DB" w:rsidP="006056DB">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Адрес места жительства: _____________</w:t>
      </w:r>
    </w:p>
    <w:p w:rsidR="006056DB" w:rsidRPr="00BA3AC0" w:rsidRDefault="006056DB" w:rsidP="006056DB">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__________________________________</w:t>
      </w:r>
    </w:p>
    <w:p w:rsidR="006056DB" w:rsidRPr="00BA3AC0" w:rsidRDefault="006056DB" w:rsidP="006056DB">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телефон: __________, факс: ___________</w:t>
      </w:r>
    </w:p>
    <w:p w:rsidR="006056DB" w:rsidRPr="00BA3AC0" w:rsidRDefault="006056DB" w:rsidP="006056DB">
      <w:pPr>
        <w:pStyle w:val="ConsPlusNonformat"/>
        <w:ind w:left="4536"/>
        <w:jc w:val="both"/>
        <w:rPr>
          <w:rFonts w:ascii="Times New Roman" w:hAnsi="Times New Roman" w:cs="Times New Roman"/>
          <w:sz w:val="24"/>
          <w:szCs w:val="24"/>
        </w:rPr>
      </w:pPr>
      <w:r w:rsidRPr="00BA3AC0">
        <w:rPr>
          <w:rFonts w:ascii="Times New Roman" w:hAnsi="Times New Roman" w:cs="Times New Roman"/>
          <w:sz w:val="28"/>
          <w:szCs w:val="28"/>
        </w:rPr>
        <w:t>электронная почта:</w:t>
      </w:r>
      <w:r w:rsidRPr="00BA3AC0">
        <w:rPr>
          <w:rFonts w:ascii="Times New Roman" w:hAnsi="Times New Roman" w:cs="Times New Roman"/>
          <w:sz w:val="24"/>
          <w:szCs w:val="24"/>
        </w:rPr>
        <w:t xml:space="preserve"> ______________________</w:t>
      </w:r>
    </w:p>
    <w:p w:rsidR="006056DB" w:rsidRPr="00BA3AC0" w:rsidRDefault="006056DB" w:rsidP="006056DB">
      <w:pPr>
        <w:pStyle w:val="ConsPlusNonformat"/>
        <w:ind w:left="4536"/>
        <w:jc w:val="both"/>
        <w:rPr>
          <w:rFonts w:ascii="Times New Roman" w:hAnsi="Times New Roman" w:cs="Times New Roman"/>
          <w:sz w:val="24"/>
          <w:szCs w:val="24"/>
        </w:rPr>
      </w:pPr>
      <w:r w:rsidRPr="00BA3AC0">
        <w:rPr>
          <w:rFonts w:ascii="Times New Roman" w:hAnsi="Times New Roman" w:cs="Times New Roman"/>
          <w:sz w:val="28"/>
          <w:szCs w:val="28"/>
        </w:rPr>
        <w:t>Место нахождения юридического лица</w:t>
      </w:r>
      <w:r w:rsidRPr="00BA3AC0">
        <w:rPr>
          <w:rFonts w:ascii="Times New Roman" w:hAnsi="Times New Roman" w:cs="Times New Roman"/>
          <w:sz w:val="24"/>
          <w:szCs w:val="24"/>
        </w:rPr>
        <w:t>: _</w:t>
      </w:r>
    </w:p>
    <w:p w:rsidR="006056DB" w:rsidRPr="00BA3AC0" w:rsidRDefault="006056DB" w:rsidP="006056DB">
      <w:pPr>
        <w:pStyle w:val="ConsPlusNonformat"/>
        <w:ind w:left="4536"/>
        <w:jc w:val="both"/>
        <w:rPr>
          <w:rFonts w:ascii="Times New Roman" w:hAnsi="Times New Roman" w:cs="Times New Roman"/>
          <w:sz w:val="24"/>
          <w:szCs w:val="24"/>
        </w:rPr>
      </w:pPr>
      <w:r w:rsidRPr="00BA3AC0">
        <w:rPr>
          <w:rFonts w:ascii="Times New Roman" w:hAnsi="Times New Roman" w:cs="Times New Roman"/>
          <w:sz w:val="24"/>
          <w:szCs w:val="24"/>
        </w:rPr>
        <w:t>___________________________________________</w:t>
      </w:r>
    </w:p>
    <w:p w:rsidR="006056DB" w:rsidRPr="00BA3AC0" w:rsidRDefault="006056DB" w:rsidP="006056DB">
      <w:pPr>
        <w:pStyle w:val="ConsPlusNonformat"/>
        <w:ind w:left="4536"/>
        <w:jc w:val="both"/>
        <w:rPr>
          <w:rFonts w:ascii="Times New Roman" w:hAnsi="Times New Roman" w:cs="Times New Roman"/>
          <w:sz w:val="24"/>
          <w:szCs w:val="24"/>
        </w:rPr>
      </w:pPr>
      <w:r w:rsidRPr="00BA3AC0">
        <w:rPr>
          <w:rFonts w:ascii="Times New Roman" w:hAnsi="Times New Roman" w:cs="Times New Roman"/>
          <w:sz w:val="28"/>
          <w:szCs w:val="28"/>
        </w:rPr>
        <w:t xml:space="preserve">ОГРН </w:t>
      </w:r>
      <w:r w:rsidRPr="00BA3AC0">
        <w:rPr>
          <w:rFonts w:ascii="Times New Roman" w:hAnsi="Times New Roman" w:cs="Times New Roman"/>
          <w:sz w:val="24"/>
          <w:szCs w:val="24"/>
        </w:rPr>
        <w:t>____________________________________</w:t>
      </w:r>
    </w:p>
    <w:p w:rsidR="006056DB" w:rsidRPr="00BA3AC0" w:rsidRDefault="006056DB" w:rsidP="006056DB">
      <w:pPr>
        <w:pStyle w:val="ConsPlusNonformat"/>
        <w:ind w:left="4536"/>
        <w:jc w:val="both"/>
        <w:rPr>
          <w:rFonts w:ascii="Times New Roman" w:hAnsi="Times New Roman" w:cs="Times New Roman"/>
          <w:sz w:val="24"/>
          <w:szCs w:val="24"/>
        </w:rPr>
      </w:pPr>
      <w:r w:rsidRPr="00BA3AC0">
        <w:rPr>
          <w:rFonts w:ascii="Times New Roman" w:hAnsi="Times New Roman" w:cs="Times New Roman"/>
          <w:sz w:val="28"/>
          <w:szCs w:val="28"/>
        </w:rPr>
        <w:t xml:space="preserve">ИНН </w:t>
      </w:r>
      <w:r w:rsidRPr="00BA3AC0">
        <w:rPr>
          <w:rFonts w:ascii="Times New Roman" w:hAnsi="Times New Roman" w:cs="Times New Roman"/>
          <w:sz w:val="24"/>
          <w:szCs w:val="24"/>
        </w:rPr>
        <w:t>_____________________________________</w:t>
      </w:r>
    </w:p>
    <w:p w:rsidR="006056DB" w:rsidRPr="00BA3AC0" w:rsidRDefault="006056DB" w:rsidP="006056DB">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телефон: __________, факс: ___________</w:t>
      </w:r>
    </w:p>
    <w:p w:rsidR="006056DB" w:rsidRPr="00BA3AC0" w:rsidRDefault="006056DB" w:rsidP="006056DB">
      <w:pPr>
        <w:pStyle w:val="ConsPlusNonformat"/>
        <w:ind w:left="4536"/>
        <w:jc w:val="both"/>
        <w:rPr>
          <w:rFonts w:ascii="Times New Roman" w:hAnsi="Times New Roman" w:cs="Times New Roman"/>
          <w:sz w:val="24"/>
          <w:szCs w:val="24"/>
        </w:rPr>
      </w:pPr>
      <w:r w:rsidRPr="00BA3AC0">
        <w:rPr>
          <w:rFonts w:ascii="Times New Roman" w:hAnsi="Times New Roman" w:cs="Times New Roman"/>
          <w:sz w:val="28"/>
          <w:szCs w:val="28"/>
        </w:rPr>
        <w:t>электронная почта:</w:t>
      </w:r>
      <w:r w:rsidRPr="00BA3AC0">
        <w:rPr>
          <w:rFonts w:ascii="Times New Roman" w:hAnsi="Times New Roman" w:cs="Times New Roman"/>
          <w:sz w:val="24"/>
          <w:szCs w:val="24"/>
        </w:rPr>
        <w:t xml:space="preserve"> _______________________</w:t>
      </w:r>
    </w:p>
    <w:p w:rsidR="006056DB" w:rsidRPr="00BA3AC0" w:rsidRDefault="006056DB" w:rsidP="006056DB">
      <w:pPr>
        <w:pStyle w:val="ConsPlusNonformat"/>
        <w:ind w:left="4536"/>
        <w:jc w:val="both"/>
        <w:rPr>
          <w:rFonts w:ascii="Times New Roman" w:hAnsi="Times New Roman" w:cs="Times New Roman"/>
          <w:sz w:val="24"/>
          <w:szCs w:val="24"/>
        </w:rPr>
      </w:pPr>
      <w:r w:rsidRPr="00BA3AC0">
        <w:rPr>
          <w:rFonts w:ascii="Times New Roman" w:hAnsi="Times New Roman" w:cs="Times New Roman"/>
          <w:sz w:val="28"/>
          <w:szCs w:val="28"/>
        </w:rPr>
        <w:t>Представитель:</w:t>
      </w:r>
      <w:r w:rsidRPr="00BA3AC0">
        <w:rPr>
          <w:rFonts w:ascii="Times New Roman" w:hAnsi="Times New Roman" w:cs="Times New Roman"/>
          <w:sz w:val="24"/>
          <w:szCs w:val="24"/>
        </w:rPr>
        <w:t xml:space="preserve"> ___________________________</w:t>
      </w:r>
    </w:p>
    <w:p w:rsidR="006056DB" w:rsidRPr="00BA3AC0" w:rsidRDefault="006056DB" w:rsidP="006056DB">
      <w:pPr>
        <w:pStyle w:val="ConsPlusNonformat"/>
        <w:ind w:left="4536"/>
        <w:jc w:val="center"/>
        <w:rPr>
          <w:rFonts w:ascii="Times New Roman" w:hAnsi="Times New Roman" w:cs="Times New Roman"/>
          <w:sz w:val="16"/>
          <w:szCs w:val="16"/>
        </w:rPr>
      </w:pPr>
      <w:r w:rsidRPr="00BA3AC0">
        <w:rPr>
          <w:rFonts w:ascii="Times New Roman" w:hAnsi="Times New Roman" w:cs="Times New Roman"/>
          <w:sz w:val="16"/>
          <w:szCs w:val="16"/>
        </w:rPr>
        <w:t xml:space="preserve">                                      (Ф.И.О.)</w:t>
      </w:r>
    </w:p>
    <w:p w:rsidR="006056DB" w:rsidRPr="00BA3AC0" w:rsidRDefault="006056DB" w:rsidP="006056DB">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Паспорт серия _______ номер _________</w:t>
      </w:r>
    </w:p>
    <w:p w:rsidR="006056DB" w:rsidRPr="00BA3AC0" w:rsidRDefault="006056DB" w:rsidP="006056DB">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Выдан _____________________________</w:t>
      </w:r>
    </w:p>
    <w:p w:rsidR="006056DB" w:rsidRPr="00BA3AC0" w:rsidRDefault="006056DB" w:rsidP="006056DB">
      <w:pPr>
        <w:pStyle w:val="ConsPlusNonformat"/>
        <w:ind w:left="4536"/>
        <w:jc w:val="center"/>
        <w:rPr>
          <w:rFonts w:ascii="Times New Roman" w:hAnsi="Times New Roman" w:cs="Times New Roman"/>
          <w:sz w:val="16"/>
          <w:szCs w:val="16"/>
        </w:rPr>
      </w:pPr>
      <w:r w:rsidRPr="00BA3AC0">
        <w:rPr>
          <w:rFonts w:ascii="Times New Roman" w:hAnsi="Times New Roman" w:cs="Times New Roman"/>
          <w:sz w:val="16"/>
          <w:szCs w:val="16"/>
        </w:rPr>
        <w:t>(кем и когда)</w:t>
      </w:r>
    </w:p>
    <w:p w:rsidR="006056DB" w:rsidRPr="00BA3AC0" w:rsidRDefault="006056DB" w:rsidP="006056DB">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Адрес места жительства:______________</w:t>
      </w:r>
    </w:p>
    <w:p w:rsidR="006056DB" w:rsidRPr="00BA3AC0" w:rsidRDefault="006056DB" w:rsidP="006056DB">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__________________________________</w:t>
      </w:r>
    </w:p>
    <w:p w:rsidR="006056DB" w:rsidRPr="00BA3AC0" w:rsidRDefault="006056DB" w:rsidP="006056DB">
      <w:pPr>
        <w:pStyle w:val="ConsPlusNonformat"/>
        <w:ind w:left="4536"/>
        <w:rPr>
          <w:rFonts w:ascii="Times New Roman" w:hAnsi="Times New Roman" w:cs="Times New Roman"/>
          <w:sz w:val="28"/>
          <w:szCs w:val="28"/>
        </w:rPr>
      </w:pPr>
      <w:r w:rsidRPr="00BA3AC0">
        <w:rPr>
          <w:rFonts w:ascii="Times New Roman" w:hAnsi="Times New Roman" w:cs="Times New Roman"/>
          <w:sz w:val="28"/>
          <w:szCs w:val="28"/>
        </w:rPr>
        <w:t>Реквизиты доверенности ______________</w:t>
      </w:r>
    </w:p>
    <w:p w:rsidR="006056DB" w:rsidRPr="00BA3AC0" w:rsidRDefault="006056DB" w:rsidP="006056DB">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телефон: __________, факс: ___________</w:t>
      </w:r>
    </w:p>
    <w:p w:rsidR="006056DB" w:rsidRPr="00BA3AC0" w:rsidRDefault="006056DB" w:rsidP="006056DB">
      <w:pPr>
        <w:pStyle w:val="ConsPlusNonformat"/>
        <w:ind w:left="4536"/>
        <w:jc w:val="both"/>
        <w:rPr>
          <w:rFonts w:ascii="Times New Roman" w:hAnsi="Times New Roman" w:cs="Times New Roman"/>
          <w:sz w:val="28"/>
          <w:szCs w:val="28"/>
        </w:rPr>
      </w:pPr>
      <w:r w:rsidRPr="00BA3AC0">
        <w:rPr>
          <w:rFonts w:ascii="Times New Roman" w:hAnsi="Times New Roman" w:cs="Times New Roman"/>
          <w:sz w:val="28"/>
          <w:szCs w:val="28"/>
        </w:rPr>
        <w:t>электронная почта: __________________</w:t>
      </w:r>
    </w:p>
    <w:p w:rsidR="006056DB" w:rsidRPr="00BA3AC0" w:rsidRDefault="006056DB" w:rsidP="006056DB">
      <w:pPr>
        <w:pStyle w:val="ConsPlusNonformat"/>
        <w:ind w:left="4536"/>
        <w:jc w:val="both"/>
        <w:rPr>
          <w:rFonts w:ascii="Times New Roman" w:hAnsi="Times New Roman" w:cs="Times New Roman"/>
          <w:sz w:val="28"/>
          <w:szCs w:val="28"/>
        </w:rPr>
      </w:pPr>
    </w:p>
    <w:p w:rsidR="006056DB" w:rsidRPr="00BA3AC0" w:rsidRDefault="006056DB" w:rsidP="006056DB">
      <w:pPr>
        <w:pStyle w:val="ConsPlusNonformat"/>
        <w:jc w:val="center"/>
        <w:rPr>
          <w:rFonts w:ascii="Times New Roman" w:hAnsi="Times New Roman" w:cs="Times New Roman"/>
          <w:sz w:val="28"/>
          <w:szCs w:val="28"/>
        </w:rPr>
      </w:pPr>
      <w:r w:rsidRPr="00BA3AC0">
        <w:rPr>
          <w:rFonts w:ascii="Times New Roman" w:hAnsi="Times New Roman" w:cs="Times New Roman"/>
          <w:sz w:val="28"/>
          <w:szCs w:val="28"/>
        </w:rPr>
        <w:t>ЗАЯВЛЕНИЕ</w:t>
      </w:r>
    </w:p>
    <w:p w:rsidR="006056DB" w:rsidRPr="00BA3AC0" w:rsidRDefault="006056DB" w:rsidP="006056DB">
      <w:pPr>
        <w:pStyle w:val="ConsPlusNonformat"/>
        <w:jc w:val="center"/>
        <w:rPr>
          <w:rFonts w:ascii="Times New Roman" w:hAnsi="Times New Roman" w:cs="Times New Roman"/>
          <w:sz w:val="28"/>
          <w:szCs w:val="28"/>
        </w:rPr>
      </w:pPr>
    </w:p>
    <w:p w:rsidR="006056DB" w:rsidRPr="00BA3AC0" w:rsidRDefault="006056DB" w:rsidP="006056DB">
      <w:pPr>
        <w:pStyle w:val="ConsPlusNonformat"/>
        <w:ind w:firstLine="709"/>
        <w:jc w:val="both"/>
        <w:rPr>
          <w:rFonts w:ascii="Times New Roman" w:hAnsi="Times New Roman" w:cs="Times New Roman"/>
          <w:sz w:val="28"/>
          <w:szCs w:val="28"/>
        </w:rPr>
      </w:pPr>
      <w:r w:rsidRPr="00BA3AC0">
        <w:rPr>
          <w:rFonts w:ascii="Times New Roman" w:hAnsi="Times New Roman" w:cs="Times New Roman"/>
          <w:sz w:val="28"/>
          <w:szCs w:val="28"/>
        </w:rPr>
        <w:t xml:space="preserve">Прошу не рассматривать заявление о выдаче градостроительного плана земельного участка с </w:t>
      </w:r>
      <w:proofErr w:type="spellStart"/>
      <w:r w:rsidRPr="00BA3AC0">
        <w:rPr>
          <w:rFonts w:ascii="Times New Roman" w:hAnsi="Times New Roman" w:cs="Times New Roman"/>
          <w:sz w:val="28"/>
          <w:szCs w:val="28"/>
        </w:rPr>
        <w:t>вх</w:t>
      </w:r>
      <w:proofErr w:type="spellEnd"/>
      <w:r w:rsidRPr="00BA3AC0">
        <w:rPr>
          <w:rFonts w:ascii="Times New Roman" w:hAnsi="Times New Roman" w:cs="Times New Roman"/>
          <w:sz w:val="28"/>
          <w:szCs w:val="28"/>
        </w:rPr>
        <w:t>. № _________________ от _______________ г.</w:t>
      </w:r>
    </w:p>
    <w:p w:rsidR="006056DB" w:rsidRPr="00BA3AC0" w:rsidRDefault="006056DB" w:rsidP="006056DB">
      <w:pPr>
        <w:autoSpaceDE w:val="0"/>
        <w:autoSpaceDN w:val="0"/>
        <w:adjustRightInd w:val="0"/>
        <w:rPr>
          <w:rFonts w:ascii="Times New Roman" w:hAnsi="Times New Roman" w:cs="Times New Roman"/>
          <w:sz w:val="28"/>
          <w:szCs w:val="28"/>
        </w:rPr>
      </w:pPr>
    </w:p>
    <w:p w:rsidR="006056DB" w:rsidRPr="00BA3AC0" w:rsidRDefault="006056DB" w:rsidP="006056DB">
      <w:pPr>
        <w:autoSpaceDE w:val="0"/>
        <w:autoSpaceDN w:val="0"/>
        <w:adjustRightInd w:val="0"/>
        <w:rPr>
          <w:rFonts w:ascii="Times New Roman" w:hAnsi="Times New Roman" w:cs="Times New Roman"/>
          <w:sz w:val="28"/>
          <w:szCs w:val="28"/>
        </w:rPr>
      </w:pPr>
      <w:r w:rsidRPr="00BA3AC0">
        <w:rPr>
          <w:rFonts w:ascii="Times New Roman" w:hAnsi="Times New Roman" w:cs="Times New Roman"/>
          <w:sz w:val="28"/>
          <w:szCs w:val="28"/>
        </w:rPr>
        <w:t xml:space="preserve">«___»______________ 20___ г.        </w:t>
      </w:r>
    </w:p>
    <w:p w:rsidR="006056DB" w:rsidRPr="00BA3AC0" w:rsidRDefault="006056DB" w:rsidP="006056DB">
      <w:pPr>
        <w:autoSpaceDE w:val="0"/>
        <w:autoSpaceDN w:val="0"/>
        <w:adjustRightInd w:val="0"/>
        <w:spacing w:after="0" w:line="240" w:lineRule="auto"/>
        <w:rPr>
          <w:rFonts w:ascii="Times New Roman" w:hAnsi="Times New Roman" w:cs="Times New Roman"/>
          <w:sz w:val="28"/>
          <w:szCs w:val="28"/>
        </w:rPr>
      </w:pPr>
      <w:r w:rsidRPr="00BA3AC0">
        <w:rPr>
          <w:rFonts w:ascii="Times New Roman" w:hAnsi="Times New Roman" w:cs="Times New Roman"/>
          <w:sz w:val="28"/>
          <w:szCs w:val="28"/>
        </w:rPr>
        <w:t xml:space="preserve">___________________        __________________         _____________________ </w:t>
      </w:r>
    </w:p>
    <w:p w:rsidR="006056DB" w:rsidRPr="00BA3AC0" w:rsidRDefault="006056DB" w:rsidP="006056DB">
      <w:pPr>
        <w:autoSpaceDE w:val="0"/>
        <w:autoSpaceDN w:val="0"/>
        <w:adjustRightInd w:val="0"/>
        <w:spacing w:after="0" w:line="240" w:lineRule="auto"/>
        <w:rPr>
          <w:rFonts w:ascii="Times New Roman" w:hAnsi="Times New Roman" w:cs="Times New Roman"/>
          <w:sz w:val="24"/>
          <w:szCs w:val="24"/>
        </w:rPr>
      </w:pPr>
      <w:r w:rsidRPr="00BA3AC0">
        <w:rPr>
          <w:rFonts w:ascii="Times New Roman" w:hAnsi="Times New Roman" w:cs="Times New Roman"/>
          <w:sz w:val="24"/>
          <w:szCs w:val="24"/>
        </w:rPr>
        <w:t xml:space="preserve">            должность                                     (подпись)                          (фамилия, имя, отчество)</w:t>
      </w:r>
    </w:p>
    <w:p w:rsidR="006056DB" w:rsidRPr="00BA3AC0" w:rsidRDefault="006056DB" w:rsidP="005F77E7">
      <w:pPr>
        <w:autoSpaceDE w:val="0"/>
        <w:autoSpaceDN w:val="0"/>
        <w:adjustRightInd w:val="0"/>
        <w:spacing w:after="0" w:line="240" w:lineRule="auto"/>
        <w:ind w:left="4248"/>
        <w:outlineLvl w:val="0"/>
        <w:rPr>
          <w:rFonts w:ascii="Times New Roman" w:hAnsi="Times New Roman" w:cs="Times New Roman"/>
          <w:sz w:val="28"/>
          <w:szCs w:val="28"/>
        </w:rPr>
      </w:pPr>
    </w:p>
    <w:p w:rsidR="00B67A41" w:rsidRPr="00BA3AC0" w:rsidRDefault="00B67A41" w:rsidP="00B67A41">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lastRenderedPageBreak/>
        <w:t>ПРИЛОЖЕНИЕ № 6</w:t>
      </w:r>
    </w:p>
    <w:p w:rsidR="00B67A41" w:rsidRPr="00BA3AC0" w:rsidRDefault="00B67A41" w:rsidP="00B67A41">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к административному регламенту</w:t>
      </w:r>
    </w:p>
    <w:p w:rsidR="00B67A41" w:rsidRPr="00BA3AC0" w:rsidRDefault="00B67A41" w:rsidP="00B67A41">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 xml:space="preserve">предоставления муниципальной </w:t>
      </w:r>
    </w:p>
    <w:p w:rsidR="00B67A41" w:rsidRPr="00BA3AC0" w:rsidRDefault="00B67A41" w:rsidP="00B67A41">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 xml:space="preserve">услуги по подготовке, регистрации </w:t>
      </w:r>
    </w:p>
    <w:p w:rsidR="00B67A41" w:rsidRPr="00BA3AC0" w:rsidRDefault="00B67A41" w:rsidP="00B67A41">
      <w:pPr>
        <w:widowControl w:val="0"/>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 xml:space="preserve">и выдаче градостроительного плана  </w:t>
      </w:r>
    </w:p>
    <w:p w:rsidR="00B67A41" w:rsidRPr="00BA3AC0" w:rsidRDefault="00B67A41" w:rsidP="00B67A41">
      <w:pPr>
        <w:widowControl w:val="0"/>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земельного участка</w:t>
      </w:r>
    </w:p>
    <w:p w:rsidR="00976697" w:rsidRPr="00BA3AC0" w:rsidRDefault="00976697" w:rsidP="00976697">
      <w:pPr>
        <w:spacing w:after="0" w:line="240" w:lineRule="auto"/>
        <w:jc w:val="both"/>
        <w:rPr>
          <w:rFonts w:ascii="Times New Roman" w:hAnsi="Times New Roman" w:cs="Times New Roman"/>
          <w:sz w:val="28"/>
          <w:szCs w:val="28"/>
        </w:rPr>
      </w:pPr>
    </w:p>
    <w:p w:rsidR="00976697" w:rsidRPr="00BA3AC0" w:rsidRDefault="00976697" w:rsidP="006655E9">
      <w:pPr>
        <w:spacing w:after="0" w:line="240" w:lineRule="auto"/>
        <w:jc w:val="center"/>
        <w:rPr>
          <w:rFonts w:ascii="Times New Roman" w:hAnsi="Times New Roman" w:cs="Times New Roman"/>
          <w:b/>
          <w:sz w:val="28"/>
          <w:szCs w:val="28"/>
        </w:rPr>
      </w:pPr>
      <w:r w:rsidRPr="00BA3AC0">
        <w:rPr>
          <w:rFonts w:ascii="Times New Roman" w:hAnsi="Times New Roman" w:cs="Times New Roman"/>
          <w:b/>
          <w:sz w:val="28"/>
          <w:szCs w:val="28"/>
        </w:rPr>
        <w:t>БЛОК-СХЕМА</w:t>
      </w:r>
    </w:p>
    <w:p w:rsidR="00976697" w:rsidRPr="00BA3AC0" w:rsidRDefault="00976697" w:rsidP="006655E9">
      <w:pPr>
        <w:spacing w:after="0" w:line="240" w:lineRule="auto"/>
        <w:jc w:val="center"/>
        <w:rPr>
          <w:rFonts w:ascii="Times New Roman" w:hAnsi="Times New Roman" w:cs="Times New Roman"/>
          <w:b/>
          <w:sz w:val="28"/>
          <w:szCs w:val="28"/>
        </w:rPr>
      </w:pPr>
      <w:r w:rsidRPr="00BA3AC0">
        <w:rPr>
          <w:rFonts w:ascii="Times New Roman" w:hAnsi="Times New Roman" w:cs="Times New Roman"/>
          <w:b/>
          <w:sz w:val="28"/>
          <w:szCs w:val="28"/>
        </w:rPr>
        <w:t>последовательности административных процедур при предоставлении</w:t>
      </w:r>
    </w:p>
    <w:p w:rsidR="00976697" w:rsidRPr="00BA3AC0" w:rsidRDefault="00976697" w:rsidP="006655E9">
      <w:pPr>
        <w:spacing w:after="0" w:line="240" w:lineRule="auto"/>
        <w:jc w:val="center"/>
        <w:rPr>
          <w:rFonts w:ascii="Times New Roman" w:hAnsi="Times New Roman" w:cs="Times New Roman"/>
          <w:b/>
          <w:sz w:val="28"/>
          <w:szCs w:val="28"/>
        </w:rPr>
      </w:pPr>
      <w:r w:rsidRPr="00BA3AC0">
        <w:rPr>
          <w:rFonts w:ascii="Times New Roman" w:hAnsi="Times New Roman" w:cs="Times New Roman"/>
          <w:b/>
          <w:sz w:val="28"/>
          <w:szCs w:val="28"/>
        </w:rPr>
        <w:t>муниципальной услуги по подготовке, регистрации и выдаче градостроительного плана земельного участка</w:t>
      </w:r>
    </w:p>
    <w:p w:rsidR="00976697" w:rsidRPr="00BA3AC0" w:rsidRDefault="00976697" w:rsidP="00976697">
      <w:pPr>
        <w:spacing w:after="0" w:line="240" w:lineRule="auto"/>
        <w:jc w:val="both"/>
        <w:rPr>
          <w:rFonts w:ascii="Times New Roman" w:hAnsi="Times New Roman" w:cs="Times New Roman"/>
          <w:sz w:val="28"/>
          <w:szCs w:val="28"/>
        </w:rPr>
      </w:pPr>
    </w:p>
    <w:p w:rsidR="002E4B13" w:rsidRPr="00BA3AC0" w:rsidRDefault="009F7021" w:rsidP="002E4B13">
      <w:pPr>
        <w:autoSpaceDE w:val="0"/>
        <w:autoSpaceDN w:val="0"/>
        <w:adjustRightInd w:val="0"/>
        <w:ind w:firstLine="851"/>
        <w:jc w:val="both"/>
        <w:outlineLvl w:val="0"/>
        <w:rPr>
          <w:rFonts w:eastAsia="Calibri"/>
          <w:color w:val="E36C0A" w:themeColor="accent6" w:themeShade="BF"/>
          <w:sz w:val="27"/>
          <w:szCs w:val="27"/>
        </w:rPr>
      </w:pPr>
      <w:r w:rsidRPr="00BA3AC0">
        <w:rPr>
          <w:rFonts w:eastAsia="Times New Roman"/>
          <w:noProof/>
          <w:color w:val="E36C0A" w:themeColor="accent6" w:themeShade="BF"/>
          <w:sz w:val="27"/>
          <w:szCs w:val="27"/>
          <w:lang w:eastAsia="ru-RU"/>
        </w:rPr>
        <w:pict>
          <v:shapetype id="_x0000_t202" coordsize="21600,21600" o:spt="202" path="m,l,21600r21600,l21600,xe">
            <v:stroke joinstyle="miter"/>
            <v:path gradientshapeok="t" o:connecttype="rect"/>
          </v:shapetype>
          <v:shape id="Поле 25" o:spid="_x0000_s1026" type="#_x0000_t202" style="position:absolute;left:0;text-align:left;margin-left:19.3pt;margin-top:4.1pt;width:462.5pt;height:59.65pt;z-index:251653632;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">
            <v:textbox>
              <w:txbxContent>
                <w:p w:rsidR="00B67A41" w:rsidRDefault="000509E5" w:rsidP="002E4B13">
                  <w:pPr>
                    <w:autoSpaceDE w:val="0"/>
                    <w:autoSpaceDN w:val="0"/>
                    <w:adjustRightInd w:val="0"/>
                    <w:jc w:val="center"/>
                    <w:rPr>
                      <w:rFonts w:ascii="Times New Roman" w:eastAsia="Calibri" w:hAnsi="Times New Roman" w:cs="Times New Roman"/>
                      <w:sz w:val="28"/>
                      <w:szCs w:val="28"/>
                    </w:rPr>
                  </w:pPr>
                  <w:r w:rsidRPr="00EB0284">
                    <w:rPr>
                      <w:rFonts w:ascii="Times New Roman" w:eastAsia="Calibri" w:hAnsi="Times New Roman" w:cs="Times New Roman"/>
                      <w:sz w:val="28"/>
                      <w:szCs w:val="28"/>
                    </w:rPr>
                    <w:t xml:space="preserve">Обращение заявителя с заявлением (в соответствии с Приложением 1) </w:t>
                  </w:r>
                </w:p>
                <w:p w:rsidR="000509E5" w:rsidRPr="00EB0284" w:rsidRDefault="000509E5" w:rsidP="002E4B13">
                  <w:pPr>
                    <w:autoSpaceDE w:val="0"/>
                    <w:autoSpaceDN w:val="0"/>
                    <w:adjustRightInd w:val="0"/>
                    <w:jc w:val="center"/>
                    <w:rPr>
                      <w:rFonts w:ascii="Times New Roman" w:hAnsi="Times New Roman" w:cs="Times New Roman"/>
                      <w:sz w:val="28"/>
                      <w:szCs w:val="28"/>
                    </w:rPr>
                  </w:pPr>
                  <w:r w:rsidRPr="00EB0284">
                    <w:rPr>
                      <w:rFonts w:ascii="Times New Roman" w:eastAsia="Calibri" w:hAnsi="Times New Roman" w:cs="Times New Roman"/>
                      <w:sz w:val="28"/>
                      <w:szCs w:val="28"/>
                    </w:rPr>
                    <w:t>и необходимыми документами</w:t>
                  </w:r>
                </w:p>
                <w:p w:rsidR="000509E5" w:rsidRDefault="000509E5" w:rsidP="002E4B13">
                  <w:pPr>
                    <w:jc w:val="center"/>
                  </w:pPr>
                </w:p>
              </w:txbxContent>
            </v:textbox>
          </v:shape>
        </w:pict>
      </w:r>
    </w:p>
    <w:p w:rsidR="002E4B13" w:rsidRPr="00BA3AC0" w:rsidRDefault="002E4B13" w:rsidP="002E4B13">
      <w:pPr>
        <w:autoSpaceDE w:val="0"/>
        <w:autoSpaceDN w:val="0"/>
        <w:adjustRightInd w:val="0"/>
        <w:ind w:firstLine="851"/>
        <w:rPr>
          <w:rFonts w:eastAsia="Calibri"/>
          <w:color w:val="E36C0A" w:themeColor="accent6" w:themeShade="BF"/>
          <w:sz w:val="27"/>
          <w:szCs w:val="27"/>
        </w:rPr>
      </w:pPr>
    </w:p>
    <w:p w:rsidR="002E4B13" w:rsidRPr="00BA3AC0" w:rsidRDefault="009F7021" w:rsidP="002E4B13">
      <w:pPr>
        <w:autoSpaceDE w:val="0"/>
        <w:autoSpaceDN w:val="0"/>
        <w:adjustRightInd w:val="0"/>
        <w:ind w:firstLine="851"/>
        <w:rPr>
          <w:rFonts w:eastAsia="Calibri"/>
          <w:color w:val="E36C0A" w:themeColor="accent6" w:themeShade="BF"/>
          <w:sz w:val="27"/>
          <w:szCs w:val="27"/>
        </w:rPr>
      </w:pPr>
      <w:r w:rsidRPr="00BA3AC0">
        <w:rPr>
          <w:rFonts w:eastAsia="Times New Roman"/>
          <w:noProof/>
          <w:color w:val="E36C0A" w:themeColor="accent6" w:themeShade="BF"/>
          <w:sz w:val="27"/>
          <w:szCs w:val="27"/>
          <w:lang w:eastAsia="ru-RU"/>
        </w:rPr>
        <w:pict>
          <v:shape id="Поле 23" o:spid="_x0000_s1027" type="#_x0000_t202" style="position:absolute;left:0;text-align:left;margin-left:18.55pt;margin-top:29.45pt;width:462.5pt;height:37.9pt;z-index:25165568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">
            <v:textbox>
              <w:txbxContent>
                <w:p w:rsidR="000509E5" w:rsidRPr="00EB0284" w:rsidRDefault="000509E5" w:rsidP="002E4B13">
                  <w:pPr>
                    <w:jc w:val="center"/>
                    <w:rPr>
                      <w:rFonts w:ascii="Times New Roman" w:hAnsi="Times New Roman" w:cs="Times New Roman"/>
                      <w:sz w:val="28"/>
                      <w:szCs w:val="28"/>
                    </w:rPr>
                  </w:pPr>
                  <w:r w:rsidRPr="00EB0284">
                    <w:rPr>
                      <w:rFonts w:ascii="Times New Roman" w:eastAsia="Calibri" w:hAnsi="Times New Roman" w:cs="Times New Roman"/>
                      <w:sz w:val="28"/>
                      <w:szCs w:val="28"/>
                    </w:rPr>
                    <w:t>Прием документов</w:t>
                  </w:r>
                </w:p>
              </w:txbxContent>
            </v:textbox>
          </v:shape>
        </w:pict>
      </w:r>
      <w:r w:rsidRPr="00BA3AC0">
        <w:rPr>
          <w:rFonts w:eastAsia="Times New Roman"/>
          <w:noProof/>
          <w:color w:val="E36C0A" w:themeColor="accent6" w:themeShade="BF"/>
          <w:sz w:val="27"/>
          <w:szCs w:val="27"/>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 o:spid="_x0000_s1034" type="#_x0000_t34" style="position:absolute;left:0;text-align:left;margin-left:226.7pt;margin-top:18.85pt;width:18.75pt;height:.05pt;rotation:90;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" adj="12153">
            <v:stroke endarrow="block"/>
          </v:shape>
        </w:pict>
      </w:r>
    </w:p>
    <w:p w:rsidR="002E4B13" w:rsidRPr="00BA3AC0" w:rsidRDefault="002E4B13" w:rsidP="002E4B13">
      <w:pPr>
        <w:autoSpaceDE w:val="0"/>
        <w:autoSpaceDN w:val="0"/>
        <w:adjustRightInd w:val="0"/>
        <w:ind w:firstLine="851"/>
        <w:rPr>
          <w:rFonts w:eastAsia="Calibri"/>
          <w:color w:val="E36C0A" w:themeColor="accent6" w:themeShade="BF"/>
          <w:sz w:val="27"/>
          <w:szCs w:val="27"/>
        </w:rPr>
      </w:pPr>
    </w:p>
    <w:p w:rsidR="002E4B13" w:rsidRPr="00BA3AC0" w:rsidRDefault="009F7021" w:rsidP="002E4B13">
      <w:pPr>
        <w:autoSpaceDE w:val="0"/>
        <w:autoSpaceDN w:val="0"/>
        <w:adjustRightInd w:val="0"/>
        <w:ind w:firstLine="851"/>
        <w:rPr>
          <w:rFonts w:eastAsia="Calibri"/>
          <w:color w:val="E36C0A" w:themeColor="accent6" w:themeShade="BF"/>
          <w:sz w:val="27"/>
          <w:szCs w:val="27"/>
        </w:rPr>
      </w:pPr>
      <w:r w:rsidRPr="00BA3AC0">
        <w:rPr>
          <w:rFonts w:eastAsia="Times New Roman"/>
          <w:noProof/>
          <w:color w:val="E36C0A" w:themeColor="accent6" w:themeShade="BF"/>
          <w:sz w:val="27"/>
          <w:szCs w:val="27"/>
          <w:lang w:eastAsia="ru-RU"/>
        </w:rPr>
        <w:pict>
          <v:shape id="Соединительная линия уступом 4" o:spid="_x0000_s1033" type="#_x0000_t34" style="position:absolute;left:0;text-align:left;margin-left:220.3pt;margin-top:25.25pt;width:31.65pt;height:.1pt;rotation:90;flip:x;z-index:251656704;visibility:visible;mso-wrap-style:square;mso-width-percent:0;mso-wrap-distance-left:9pt;mso-wrap-distance-top:0;mso-wrap-distance-right:9pt;mso-wrap-distance-bottom:0;mso-position-horizontal-relative:text;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" adj="10783,79509600,-209517">
            <v:stroke endarrow="block"/>
          </v:shape>
        </w:pict>
      </w:r>
    </w:p>
    <w:p w:rsidR="002E4B13" w:rsidRPr="00BA3AC0" w:rsidRDefault="009F7021" w:rsidP="002E4B13">
      <w:pPr>
        <w:autoSpaceDE w:val="0"/>
        <w:autoSpaceDN w:val="0"/>
        <w:adjustRightInd w:val="0"/>
        <w:ind w:firstLine="851"/>
        <w:rPr>
          <w:rFonts w:eastAsia="Calibri"/>
          <w:color w:val="E36C0A" w:themeColor="accent6" w:themeShade="BF"/>
          <w:sz w:val="27"/>
          <w:szCs w:val="27"/>
        </w:rPr>
      </w:pPr>
      <w:r w:rsidRPr="00BA3AC0">
        <w:rPr>
          <w:rFonts w:eastAsia="Times New Roman"/>
          <w:noProof/>
          <w:color w:val="E36C0A" w:themeColor="accent6" w:themeShade="BF"/>
          <w:sz w:val="27"/>
          <w:szCs w:val="27"/>
          <w:lang w:eastAsia="ru-RU"/>
        </w:rPr>
        <w:pict>
          <v:shape id="Поле 21" o:spid="_x0000_s1028" type="#_x0000_t202" style="position:absolute;left:0;text-align:left;margin-left:10.3pt;margin-top:14.4pt;width:468.5pt;height:32.85pt;z-index:25165772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">
            <v:textbox>
              <w:txbxContent>
                <w:p w:rsidR="000509E5" w:rsidRPr="00EB0284" w:rsidRDefault="000509E5" w:rsidP="002E4B13">
                  <w:pPr>
                    <w:jc w:val="center"/>
                    <w:rPr>
                      <w:rFonts w:ascii="Times New Roman" w:eastAsia="Calibri" w:hAnsi="Times New Roman" w:cs="Times New Roman"/>
                      <w:sz w:val="28"/>
                      <w:szCs w:val="28"/>
                    </w:rPr>
                  </w:pPr>
                  <w:r w:rsidRPr="00EB0284">
                    <w:rPr>
                      <w:rFonts w:ascii="Times New Roman" w:eastAsia="Calibri" w:hAnsi="Times New Roman" w:cs="Times New Roman"/>
                      <w:sz w:val="28"/>
                      <w:szCs w:val="28"/>
                    </w:rPr>
                    <w:t>Рассмотрение документов, осуществление межведомственных запросов</w:t>
                  </w:r>
                </w:p>
                <w:p w:rsidR="000509E5" w:rsidRDefault="000509E5" w:rsidP="002E4B13">
                  <w:pPr>
                    <w:jc w:val="center"/>
                  </w:pPr>
                </w:p>
              </w:txbxContent>
            </v:textbox>
          </v:shape>
        </w:pict>
      </w:r>
      <w:r w:rsidR="002E4B13" w:rsidRPr="00BA3AC0">
        <w:rPr>
          <w:rFonts w:eastAsia="Calibri"/>
          <w:color w:val="E36C0A" w:themeColor="accent6" w:themeShade="BF"/>
          <w:sz w:val="27"/>
          <w:szCs w:val="27"/>
        </w:rPr>
        <w:t xml:space="preserve">  </w:t>
      </w:r>
    </w:p>
    <w:p w:rsidR="002E4B13" w:rsidRPr="00BA3AC0" w:rsidRDefault="009F7021" w:rsidP="002E4B13">
      <w:pPr>
        <w:autoSpaceDE w:val="0"/>
        <w:autoSpaceDN w:val="0"/>
        <w:adjustRightInd w:val="0"/>
        <w:ind w:firstLine="851"/>
        <w:rPr>
          <w:rFonts w:eastAsia="Calibri"/>
          <w:color w:val="E36C0A" w:themeColor="accent6" w:themeShade="BF"/>
          <w:sz w:val="27"/>
          <w:szCs w:val="27"/>
        </w:rPr>
      </w:pPr>
      <w:r w:rsidRPr="00BA3AC0">
        <w:rPr>
          <w:rFonts w:eastAsia="Times New Roman"/>
          <w:noProof/>
          <w:color w:val="E36C0A" w:themeColor="accent6" w:themeShade="BF"/>
          <w:sz w:val="27"/>
          <w:szCs w:val="27"/>
          <w:lang w:eastAsia="ru-RU"/>
        </w:rPr>
        <w:pict>
          <v:shape id="Прямая со стрелкой 20" o:spid="_x0000_s1032" type="#_x0000_t34" style="position:absolute;left:0;text-align:left;margin-left:219.9pt;margin-top:35.05pt;width:32.25pt;height:.3pt;rotation:90;z-index:251658752;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yGtZQ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" adj="10783,-31363200,-205686">
            <v:stroke endarrow="block"/>
          </v:shape>
        </w:pict>
      </w:r>
    </w:p>
    <w:p w:rsidR="002E4B13" w:rsidRPr="00BA3AC0" w:rsidRDefault="009F7021" w:rsidP="002E4B13">
      <w:pPr>
        <w:autoSpaceDE w:val="0"/>
        <w:autoSpaceDN w:val="0"/>
        <w:adjustRightInd w:val="0"/>
        <w:ind w:firstLine="851"/>
        <w:rPr>
          <w:rFonts w:eastAsia="Calibri"/>
          <w:color w:val="E36C0A" w:themeColor="accent6" w:themeShade="BF"/>
          <w:sz w:val="27"/>
          <w:szCs w:val="27"/>
        </w:rPr>
      </w:pPr>
      <w:r w:rsidRPr="00BA3AC0">
        <w:rPr>
          <w:rFonts w:eastAsia="Times New Roman"/>
          <w:noProof/>
          <w:color w:val="E36C0A" w:themeColor="accent6" w:themeShade="BF"/>
          <w:sz w:val="27"/>
          <w:szCs w:val="27"/>
          <w:lang w:eastAsia="ru-RU"/>
        </w:rPr>
        <w:pict>
          <v:shape id="Поле 3" o:spid="_x0000_s1029" type="#_x0000_t202" style="position:absolute;left:0;text-align:left;margin-left:8.05pt;margin-top:23.25pt;width:473.75pt;height:34.25pt;z-index:25165977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">
            <v:textbox>
              <w:txbxContent>
                <w:p w:rsidR="000509E5" w:rsidRPr="002E4B13" w:rsidRDefault="00B67A41" w:rsidP="002E4B13">
                  <w:pPr>
                    <w:jc w:val="center"/>
                    <w:rPr>
                      <w:rFonts w:ascii="Times New Roman" w:hAnsi="Times New Roman" w:cs="Times New Roman"/>
                      <w:color w:val="E36C0A" w:themeColor="accent6" w:themeShade="BF"/>
                      <w:sz w:val="28"/>
                      <w:szCs w:val="28"/>
                    </w:rPr>
                  </w:pPr>
                  <w:r>
                    <w:rPr>
                      <w:rFonts w:ascii="Times New Roman" w:hAnsi="Times New Roman" w:cs="Times New Roman"/>
                      <w:sz w:val="28"/>
                      <w:szCs w:val="28"/>
                    </w:rPr>
                    <w:t>Подготовка,</w:t>
                  </w:r>
                  <w:r w:rsidR="000509E5" w:rsidRPr="00EB0284">
                    <w:rPr>
                      <w:rFonts w:ascii="Times New Roman" w:hAnsi="Times New Roman" w:cs="Times New Roman"/>
                      <w:sz w:val="28"/>
                      <w:szCs w:val="28"/>
                    </w:rPr>
                    <w:t xml:space="preserve"> подписание и регистрация градостроительного плана </w:t>
                  </w:r>
                </w:p>
              </w:txbxContent>
            </v:textbox>
          </v:shape>
        </w:pict>
      </w:r>
    </w:p>
    <w:p w:rsidR="002E4B13" w:rsidRPr="00BA3AC0" w:rsidRDefault="009F7021" w:rsidP="002E4B13">
      <w:pPr>
        <w:autoSpaceDE w:val="0"/>
        <w:autoSpaceDN w:val="0"/>
        <w:adjustRightInd w:val="0"/>
        <w:ind w:firstLine="851"/>
        <w:rPr>
          <w:rFonts w:eastAsia="Calibri"/>
          <w:color w:val="E36C0A" w:themeColor="accent6" w:themeShade="BF"/>
          <w:sz w:val="27"/>
          <w:szCs w:val="27"/>
        </w:rPr>
      </w:pPr>
      <w:r w:rsidRPr="00BA3AC0">
        <w:rPr>
          <w:rFonts w:eastAsia="Times New Roman"/>
          <w:noProof/>
          <w:color w:val="E36C0A" w:themeColor="accent6" w:themeShade="BF"/>
          <w:sz w:val="27"/>
          <w:szCs w:val="27"/>
          <w:lang w:eastAsia="ru-RU"/>
        </w:rPr>
        <w:pict>
          <v:shape id="Прямая со стрелкой 2" o:spid="_x0000_s1031" type="#_x0000_t34" style="position:absolute;left:0;text-align:left;margin-left:217.45pt;margin-top:44.85pt;width:36.85pt;height:.05pt;rotation:90;z-index:251660800;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" adj="10785,-216388800,-179834">
            <v:stroke endarrow="block"/>
          </v:shape>
        </w:pict>
      </w:r>
    </w:p>
    <w:p w:rsidR="002E4B13" w:rsidRPr="00BA3AC0" w:rsidRDefault="002E4B13" w:rsidP="002E4B13">
      <w:pPr>
        <w:autoSpaceDE w:val="0"/>
        <w:autoSpaceDN w:val="0"/>
        <w:adjustRightInd w:val="0"/>
        <w:ind w:firstLine="851"/>
        <w:rPr>
          <w:rFonts w:eastAsia="Calibri"/>
          <w:color w:val="E36C0A" w:themeColor="accent6" w:themeShade="BF"/>
          <w:sz w:val="27"/>
          <w:szCs w:val="27"/>
        </w:rPr>
      </w:pPr>
    </w:p>
    <w:p w:rsidR="002E4B13" w:rsidRPr="00BA3AC0" w:rsidRDefault="009F7021" w:rsidP="002E4B13">
      <w:pPr>
        <w:autoSpaceDE w:val="0"/>
        <w:autoSpaceDN w:val="0"/>
        <w:adjustRightInd w:val="0"/>
        <w:ind w:firstLine="851"/>
        <w:rPr>
          <w:rFonts w:eastAsia="Calibri"/>
          <w:color w:val="E36C0A" w:themeColor="accent6" w:themeShade="BF"/>
          <w:sz w:val="27"/>
          <w:szCs w:val="27"/>
        </w:rPr>
      </w:pPr>
      <w:r w:rsidRPr="00BA3AC0">
        <w:rPr>
          <w:rFonts w:eastAsia="Calibri"/>
          <w:noProof/>
          <w:color w:val="E36C0A" w:themeColor="accent6" w:themeShade="BF"/>
          <w:sz w:val="27"/>
          <w:szCs w:val="27"/>
          <w:lang w:eastAsia="ru-RU"/>
        </w:rPr>
        <w:pict>
          <v:shape id="Поле 1" o:spid="_x0000_s1030" type="#_x0000_t202" style="position:absolute;left:0;text-align:left;margin-left:10.3pt;margin-top:5.4pt;width:473.75pt;height:35.05pt;z-index:25166182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">
            <v:textbox>
              <w:txbxContent>
                <w:p w:rsidR="000509E5" w:rsidRPr="00EB0284" w:rsidRDefault="000509E5" w:rsidP="002E4B13">
                  <w:pPr>
                    <w:jc w:val="center"/>
                    <w:rPr>
                      <w:rFonts w:ascii="Times New Roman" w:hAnsi="Times New Roman" w:cs="Times New Roman"/>
                      <w:sz w:val="28"/>
                      <w:szCs w:val="28"/>
                    </w:rPr>
                  </w:pPr>
                  <w:r w:rsidRPr="00EB0284">
                    <w:rPr>
                      <w:rFonts w:ascii="Times New Roman" w:hAnsi="Times New Roman" w:cs="Times New Roman"/>
                      <w:sz w:val="28"/>
                      <w:szCs w:val="28"/>
                    </w:rPr>
                    <w:t>Выдача результата муниципальной услуги</w:t>
                  </w:r>
                </w:p>
              </w:txbxContent>
            </v:textbox>
          </v:shape>
        </w:pict>
      </w:r>
      <w:r w:rsidR="002E4B13" w:rsidRPr="00BA3AC0">
        <w:rPr>
          <w:rFonts w:eastAsia="Calibri"/>
          <w:color w:val="E36C0A" w:themeColor="accent6" w:themeShade="BF"/>
          <w:sz w:val="27"/>
          <w:szCs w:val="27"/>
        </w:rPr>
        <w:t xml:space="preserve">            </w:t>
      </w:r>
    </w:p>
    <w:p w:rsidR="002E4B13" w:rsidRPr="00BA3AC0" w:rsidRDefault="002E4B13" w:rsidP="002E4B13">
      <w:pPr>
        <w:autoSpaceDE w:val="0"/>
        <w:autoSpaceDN w:val="0"/>
        <w:adjustRightInd w:val="0"/>
        <w:ind w:firstLine="851"/>
        <w:rPr>
          <w:rFonts w:eastAsia="Calibri"/>
          <w:color w:val="E36C0A" w:themeColor="accent6" w:themeShade="BF"/>
          <w:sz w:val="27"/>
          <w:szCs w:val="27"/>
        </w:rPr>
      </w:pPr>
    </w:p>
    <w:p w:rsidR="00976697" w:rsidRPr="00BA3AC0" w:rsidRDefault="00976697" w:rsidP="00976697">
      <w:pPr>
        <w:spacing w:after="0" w:line="240" w:lineRule="auto"/>
        <w:jc w:val="both"/>
        <w:rPr>
          <w:rFonts w:ascii="Times New Roman" w:hAnsi="Times New Roman" w:cs="Times New Roman"/>
          <w:sz w:val="28"/>
          <w:szCs w:val="28"/>
        </w:rPr>
      </w:pPr>
    </w:p>
    <w:p w:rsidR="00976697" w:rsidRPr="00BA3AC0" w:rsidRDefault="00976697" w:rsidP="00976697">
      <w:pPr>
        <w:spacing w:after="0" w:line="240" w:lineRule="auto"/>
        <w:jc w:val="both"/>
        <w:rPr>
          <w:rFonts w:ascii="Times New Roman" w:hAnsi="Times New Roman" w:cs="Times New Roman"/>
          <w:sz w:val="28"/>
          <w:szCs w:val="28"/>
        </w:rPr>
      </w:pPr>
    </w:p>
    <w:p w:rsidR="00976697" w:rsidRPr="00BA3AC0" w:rsidRDefault="00976697" w:rsidP="00976697">
      <w:pPr>
        <w:spacing w:after="0" w:line="240" w:lineRule="auto"/>
        <w:jc w:val="both"/>
        <w:rPr>
          <w:rFonts w:ascii="Times New Roman" w:hAnsi="Times New Roman" w:cs="Times New Roman"/>
          <w:sz w:val="28"/>
          <w:szCs w:val="28"/>
        </w:rPr>
      </w:pPr>
    </w:p>
    <w:p w:rsidR="00976697" w:rsidRPr="00BA3AC0" w:rsidRDefault="00976697" w:rsidP="00976697">
      <w:pPr>
        <w:spacing w:after="0" w:line="240" w:lineRule="auto"/>
        <w:jc w:val="both"/>
        <w:rPr>
          <w:rFonts w:ascii="Times New Roman" w:hAnsi="Times New Roman" w:cs="Times New Roman"/>
          <w:sz w:val="28"/>
          <w:szCs w:val="28"/>
        </w:rPr>
      </w:pPr>
    </w:p>
    <w:p w:rsidR="00976697" w:rsidRPr="00BA3AC0" w:rsidRDefault="00976697" w:rsidP="00976697">
      <w:pPr>
        <w:spacing w:after="0" w:line="240" w:lineRule="auto"/>
        <w:jc w:val="both"/>
        <w:rPr>
          <w:rFonts w:ascii="Times New Roman" w:hAnsi="Times New Roman" w:cs="Times New Roman"/>
          <w:sz w:val="28"/>
          <w:szCs w:val="28"/>
        </w:rPr>
      </w:pPr>
    </w:p>
    <w:p w:rsidR="00B67A41" w:rsidRPr="00BA3AC0" w:rsidRDefault="00B67A41" w:rsidP="00976697">
      <w:pPr>
        <w:spacing w:after="0" w:line="240" w:lineRule="auto"/>
        <w:jc w:val="both"/>
        <w:rPr>
          <w:rFonts w:ascii="Times New Roman" w:hAnsi="Times New Roman" w:cs="Times New Roman"/>
          <w:sz w:val="28"/>
          <w:szCs w:val="28"/>
        </w:rPr>
      </w:pPr>
    </w:p>
    <w:p w:rsidR="00B67A41" w:rsidRPr="00BA3AC0" w:rsidRDefault="00B67A41" w:rsidP="00976697">
      <w:pPr>
        <w:spacing w:after="0" w:line="240" w:lineRule="auto"/>
        <w:jc w:val="both"/>
        <w:rPr>
          <w:rFonts w:ascii="Times New Roman" w:hAnsi="Times New Roman" w:cs="Times New Roman"/>
          <w:sz w:val="28"/>
          <w:szCs w:val="28"/>
        </w:rPr>
      </w:pPr>
    </w:p>
    <w:p w:rsidR="00B67A41" w:rsidRPr="00BA3AC0" w:rsidRDefault="00B67A41" w:rsidP="00976697">
      <w:pPr>
        <w:spacing w:after="0" w:line="240" w:lineRule="auto"/>
        <w:jc w:val="both"/>
        <w:rPr>
          <w:rFonts w:ascii="Times New Roman" w:hAnsi="Times New Roman" w:cs="Times New Roman"/>
          <w:sz w:val="28"/>
          <w:szCs w:val="28"/>
        </w:rPr>
      </w:pPr>
    </w:p>
    <w:p w:rsidR="00B67A41" w:rsidRPr="00BA3AC0" w:rsidRDefault="00B67A41" w:rsidP="00976697">
      <w:pPr>
        <w:spacing w:after="0" w:line="240" w:lineRule="auto"/>
        <w:jc w:val="both"/>
        <w:rPr>
          <w:rFonts w:ascii="Times New Roman" w:hAnsi="Times New Roman" w:cs="Times New Roman"/>
          <w:sz w:val="28"/>
          <w:szCs w:val="28"/>
        </w:rPr>
      </w:pPr>
    </w:p>
    <w:p w:rsidR="00B67A41" w:rsidRPr="00BA3AC0" w:rsidRDefault="00B67A41" w:rsidP="00976697">
      <w:pPr>
        <w:spacing w:after="0" w:line="240" w:lineRule="auto"/>
        <w:jc w:val="both"/>
        <w:rPr>
          <w:rFonts w:ascii="Times New Roman" w:hAnsi="Times New Roman" w:cs="Times New Roman"/>
          <w:sz w:val="28"/>
          <w:szCs w:val="28"/>
        </w:rPr>
      </w:pPr>
    </w:p>
    <w:p w:rsidR="00B67A41" w:rsidRPr="00BA3AC0" w:rsidRDefault="00B67A41" w:rsidP="00976697">
      <w:pPr>
        <w:spacing w:after="0" w:line="240" w:lineRule="auto"/>
        <w:jc w:val="both"/>
        <w:rPr>
          <w:rFonts w:ascii="Times New Roman" w:hAnsi="Times New Roman" w:cs="Times New Roman"/>
          <w:sz w:val="28"/>
          <w:szCs w:val="28"/>
        </w:rPr>
      </w:pPr>
    </w:p>
    <w:p w:rsidR="00B67A41" w:rsidRPr="00BA3AC0" w:rsidRDefault="00B67A41" w:rsidP="00976697">
      <w:pPr>
        <w:spacing w:after="0" w:line="240" w:lineRule="auto"/>
        <w:jc w:val="both"/>
        <w:rPr>
          <w:rFonts w:ascii="Times New Roman" w:hAnsi="Times New Roman" w:cs="Times New Roman"/>
          <w:sz w:val="28"/>
          <w:szCs w:val="28"/>
        </w:rPr>
      </w:pPr>
    </w:p>
    <w:p w:rsidR="00C76D8F" w:rsidRPr="00BA3AC0" w:rsidRDefault="00C76D8F" w:rsidP="00C76D8F">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lastRenderedPageBreak/>
        <w:t>ПРИЛОЖЕНИЕ № 7</w:t>
      </w:r>
    </w:p>
    <w:p w:rsidR="00C76D8F" w:rsidRPr="00BA3AC0" w:rsidRDefault="00C76D8F" w:rsidP="00C76D8F">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к административному регламенту</w:t>
      </w:r>
    </w:p>
    <w:p w:rsidR="00C76D8F" w:rsidRPr="00BA3AC0" w:rsidRDefault="00C76D8F" w:rsidP="00C76D8F">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 xml:space="preserve">предоставления муниципальной </w:t>
      </w:r>
    </w:p>
    <w:p w:rsidR="00C76D8F" w:rsidRPr="00BA3AC0" w:rsidRDefault="00C76D8F" w:rsidP="00C76D8F">
      <w:pPr>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 xml:space="preserve">услуги по подготовке, регистрации </w:t>
      </w:r>
    </w:p>
    <w:p w:rsidR="00C76D8F" w:rsidRPr="00BA3AC0" w:rsidRDefault="00C76D8F" w:rsidP="00C76D8F">
      <w:pPr>
        <w:widowControl w:val="0"/>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 xml:space="preserve">и выдаче градостроительного плана  </w:t>
      </w:r>
    </w:p>
    <w:p w:rsidR="00C76D8F" w:rsidRPr="00BA3AC0" w:rsidRDefault="00C76D8F" w:rsidP="00C76D8F">
      <w:pPr>
        <w:widowControl w:val="0"/>
        <w:autoSpaceDE w:val="0"/>
        <w:autoSpaceDN w:val="0"/>
        <w:adjustRightInd w:val="0"/>
        <w:spacing w:after="0" w:line="240" w:lineRule="auto"/>
        <w:ind w:left="5245"/>
        <w:outlineLvl w:val="0"/>
        <w:rPr>
          <w:rFonts w:ascii="Times New Roman" w:hAnsi="Times New Roman" w:cs="Times New Roman"/>
          <w:sz w:val="28"/>
          <w:szCs w:val="28"/>
        </w:rPr>
      </w:pPr>
      <w:r w:rsidRPr="00BA3AC0">
        <w:rPr>
          <w:rFonts w:ascii="Times New Roman" w:hAnsi="Times New Roman" w:cs="Times New Roman"/>
          <w:sz w:val="28"/>
          <w:szCs w:val="28"/>
        </w:rPr>
        <w:t>земельного участка</w:t>
      </w:r>
    </w:p>
    <w:p w:rsidR="00976697" w:rsidRPr="00BA3AC0" w:rsidRDefault="00976697" w:rsidP="00976697">
      <w:pPr>
        <w:spacing w:after="0" w:line="240" w:lineRule="auto"/>
        <w:jc w:val="both"/>
        <w:rPr>
          <w:rFonts w:ascii="Times New Roman" w:hAnsi="Times New Roman" w:cs="Times New Roman"/>
          <w:sz w:val="28"/>
          <w:szCs w:val="28"/>
        </w:rPr>
      </w:pPr>
    </w:p>
    <w:p w:rsidR="00976697" w:rsidRPr="00BA3AC0" w:rsidRDefault="00976697" w:rsidP="00C76D8F">
      <w:pPr>
        <w:spacing w:after="0" w:line="240" w:lineRule="auto"/>
        <w:jc w:val="right"/>
        <w:rPr>
          <w:rFonts w:ascii="Times New Roman" w:hAnsi="Times New Roman" w:cs="Times New Roman"/>
          <w:sz w:val="28"/>
          <w:szCs w:val="28"/>
        </w:rPr>
      </w:pPr>
      <w:r w:rsidRPr="00BA3AC0">
        <w:rPr>
          <w:rFonts w:ascii="Times New Roman" w:hAnsi="Times New Roman" w:cs="Times New Roman"/>
          <w:sz w:val="28"/>
          <w:szCs w:val="28"/>
        </w:rPr>
        <w:t>ФОРМА</w:t>
      </w:r>
    </w:p>
    <w:p w:rsidR="00976697" w:rsidRPr="00BA3AC0" w:rsidRDefault="00C76D8F" w:rsidP="002E4B13">
      <w:pPr>
        <w:spacing w:after="0" w:line="240" w:lineRule="auto"/>
        <w:jc w:val="center"/>
        <w:rPr>
          <w:rFonts w:ascii="Times New Roman" w:hAnsi="Times New Roman" w:cs="Times New Roman"/>
          <w:b/>
          <w:sz w:val="28"/>
          <w:szCs w:val="28"/>
        </w:rPr>
      </w:pPr>
      <w:r w:rsidRPr="00BA3AC0">
        <w:rPr>
          <w:rFonts w:ascii="Times New Roman" w:hAnsi="Times New Roman" w:cs="Times New Roman"/>
          <w:b/>
          <w:sz w:val="28"/>
          <w:szCs w:val="28"/>
        </w:rPr>
        <w:t>Ж</w:t>
      </w:r>
      <w:r w:rsidR="00976697" w:rsidRPr="00BA3AC0">
        <w:rPr>
          <w:rFonts w:ascii="Times New Roman" w:hAnsi="Times New Roman" w:cs="Times New Roman"/>
          <w:b/>
          <w:sz w:val="28"/>
          <w:szCs w:val="28"/>
        </w:rPr>
        <w:t>урнал регистрации градостроительных планов</w:t>
      </w:r>
    </w:p>
    <w:p w:rsidR="00976697" w:rsidRPr="00BA3AC0" w:rsidRDefault="00976697" w:rsidP="00976697">
      <w:pPr>
        <w:spacing w:after="0" w:line="240" w:lineRule="auto"/>
        <w:jc w:val="both"/>
        <w:rPr>
          <w:rFonts w:ascii="Times New Roman" w:hAnsi="Times New Roman" w:cs="Times New Roman"/>
          <w:sz w:val="28"/>
          <w:szCs w:val="28"/>
        </w:rPr>
      </w:pPr>
    </w:p>
    <w:tbl>
      <w:tblPr>
        <w:tblStyle w:val="a4"/>
        <w:tblW w:w="10207" w:type="dxa"/>
        <w:tblInd w:w="-176" w:type="dxa"/>
        <w:tblLayout w:type="fixed"/>
        <w:tblLook w:val="01E0" w:firstRow="1" w:lastRow="1" w:firstColumn="1" w:lastColumn="1" w:noHBand="0" w:noVBand="0"/>
      </w:tblPr>
      <w:tblGrid>
        <w:gridCol w:w="568"/>
        <w:gridCol w:w="850"/>
        <w:gridCol w:w="1843"/>
        <w:gridCol w:w="1559"/>
        <w:gridCol w:w="1843"/>
        <w:gridCol w:w="1134"/>
        <w:gridCol w:w="992"/>
        <w:gridCol w:w="1418"/>
      </w:tblGrid>
      <w:tr w:rsidR="002E4B13" w:rsidRPr="00370266" w:rsidTr="002E4B13">
        <w:tc>
          <w:tcPr>
            <w:tcW w:w="568" w:type="dxa"/>
          </w:tcPr>
          <w:p w:rsidR="002E4B13" w:rsidRPr="00BA3AC0" w:rsidRDefault="002E4B13" w:rsidP="002E4B13">
            <w:pPr>
              <w:jc w:val="center"/>
            </w:pPr>
            <w:r w:rsidRPr="00BA3AC0">
              <w:t>№</w:t>
            </w:r>
          </w:p>
          <w:p w:rsidR="002E4B13" w:rsidRPr="00BA3AC0" w:rsidRDefault="002E4B13" w:rsidP="002E4B13">
            <w:pPr>
              <w:jc w:val="center"/>
            </w:pPr>
            <w:r w:rsidRPr="00BA3AC0">
              <w:t>п/п</w:t>
            </w:r>
          </w:p>
        </w:tc>
        <w:tc>
          <w:tcPr>
            <w:tcW w:w="850" w:type="dxa"/>
          </w:tcPr>
          <w:p w:rsidR="002E4B13" w:rsidRPr="00BA3AC0" w:rsidRDefault="002E4B13" w:rsidP="002E4B13">
            <w:pPr>
              <w:jc w:val="center"/>
            </w:pPr>
            <w:r w:rsidRPr="00BA3AC0">
              <w:t>Дата</w:t>
            </w:r>
          </w:p>
        </w:tc>
        <w:tc>
          <w:tcPr>
            <w:tcW w:w="1843" w:type="dxa"/>
          </w:tcPr>
          <w:p w:rsidR="002E4B13" w:rsidRPr="00BA3AC0" w:rsidRDefault="002E4B13" w:rsidP="002E4B13">
            <w:pPr>
              <w:jc w:val="center"/>
            </w:pPr>
            <w:r w:rsidRPr="00BA3AC0">
              <w:t>Регистрационный номер</w:t>
            </w:r>
          </w:p>
        </w:tc>
        <w:tc>
          <w:tcPr>
            <w:tcW w:w="1559" w:type="dxa"/>
          </w:tcPr>
          <w:p w:rsidR="002E4B13" w:rsidRPr="00BA3AC0" w:rsidRDefault="002E4B13" w:rsidP="002E4B13">
            <w:pPr>
              <w:jc w:val="center"/>
            </w:pPr>
            <w:r w:rsidRPr="00BA3AC0">
              <w:t>Наименование</w:t>
            </w:r>
          </w:p>
          <w:p w:rsidR="002E4B13" w:rsidRPr="00BA3AC0" w:rsidRDefault="002E4B13" w:rsidP="002E4B13">
            <w:pPr>
              <w:jc w:val="center"/>
            </w:pPr>
            <w:r w:rsidRPr="00BA3AC0">
              <w:t>объекта</w:t>
            </w:r>
          </w:p>
        </w:tc>
        <w:tc>
          <w:tcPr>
            <w:tcW w:w="1843" w:type="dxa"/>
          </w:tcPr>
          <w:p w:rsidR="002E4B13" w:rsidRPr="00BA3AC0" w:rsidRDefault="002E4B13" w:rsidP="002E4B13">
            <w:pPr>
              <w:jc w:val="center"/>
            </w:pPr>
            <w:r w:rsidRPr="00BA3AC0">
              <w:t>Адрес (местоположение)</w:t>
            </w:r>
          </w:p>
          <w:p w:rsidR="002E4B13" w:rsidRPr="00BA3AC0" w:rsidRDefault="002E4B13" w:rsidP="002E4B13">
            <w:pPr>
              <w:jc w:val="center"/>
            </w:pPr>
            <w:r w:rsidRPr="00BA3AC0">
              <w:t>земельного участка</w:t>
            </w:r>
          </w:p>
        </w:tc>
        <w:tc>
          <w:tcPr>
            <w:tcW w:w="1134" w:type="dxa"/>
          </w:tcPr>
          <w:p w:rsidR="002E4B13" w:rsidRPr="00BA3AC0" w:rsidRDefault="002E4B13" w:rsidP="002E4B13">
            <w:pPr>
              <w:jc w:val="center"/>
            </w:pPr>
            <w:r w:rsidRPr="00BA3AC0">
              <w:t>Заказчик</w:t>
            </w:r>
          </w:p>
        </w:tc>
        <w:tc>
          <w:tcPr>
            <w:tcW w:w="992" w:type="dxa"/>
          </w:tcPr>
          <w:p w:rsidR="002E4B13" w:rsidRPr="00BA3AC0" w:rsidRDefault="002E4B13" w:rsidP="002E4B13">
            <w:pPr>
              <w:jc w:val="center"/>
            </w:pPr>
            <w:r w:rsidRPr="00BA3AC0">
              <w:t>Отметка о выдаче</w:t>
            </w:r>
          </w:p>
        </w:tc>
        <w:tc>
          <w:tcPr>
            <w:tcW w:w="1418" w:type="dxa"/>
          </w:tcPr>
          <w:p w:rsidR="002E4B13" w:rsidRPr="00370266" w:rsidRDefault="002E4B13" w:rsidP="002E4B13">
            <w:pPr>
              <w:jc w:val="center"/>
            </w:pPr>
            <w:r w:rsidRPr="00BA3AC0">
              <w:t>Примечание</w:t>
            </w:r>
          </w:p>
        </w:tc>
      </w:tr>
      <w:tr w:rsidR="002E4B13" w:rsidRPr="00370266" w:rsidTr="00B509BE">
        <w:trPr>
          <w:trHeight w:val="375"/>
        </w:trPr>
        <w:tc>
          <w:tcPr>
            <w:tcW w:w="568" w:type="dxa"/>
          </w:tcPr>
          <w:p w:rsidR="002E4B13" w:rsidRPr="00370266" w:rsidRDefault="002E4B13" w:rsidP="002E4B13">
            <w:pPr>
              <w:jc w:val="center"/>
            </w:pPr>
          </w:p>
        </w:tc>
        <w:tc>
          <w:tcPr>
            <w:tcW w:w="850" w:type="dxa"/>
          </w:tcPr>
          <w:p w:rsidR="002E4B13" w:rsidRPr="00370266" w:rsidRDefault="002E4B13" w:rsidP="002E4B13">
            <w:pPr>
              <w:jc w:val="center"/>
            </w:pPr>
          </w:p>
        </w:tc>
        <w:tc>
          <w:tcPr>
            <w:tcW w:w="1843" w:type="dxa"/>
          </w:tcPr>
          <w:p w:rsidR="002E4B13" w:rsidRPr="00370266" w:rsidRDefault="002E4B13" w:rsidP="002E4B13">
            <w:pPr>
              <w:jc w:val="center"/>
            </w:pPr>
          </w:p>
        </w:tc>
        <w:tc>
          <w:tcPr>
            <w:tcW w:w="1559" w:type="dxa"/>
          </w:tcPr>
          <w:p w:rsidR="002E4B13" w:rsidRPr="00370266" w:rsidRDefault="002E4B13" w:rsidP="002E4B13">
            <w:pPr>
              <w:jc w:val="center"/>
            </w:pPr>
          </w:p>
        </w:tc>
        <w:tc>
          <w:tcPr>
            <w:tcW w:w="1843" w:type="dxa"/>
          </w:tcPr>
          <w:p w:rsidR="002E4B13" w:rsidRPr="00370266" w:rsidRDefault="002E4B13" w:rsidP="002E4B13">
            <w:pPr>
              <w:jc w:val="center"/>
            </w:pPr>
          </w:p>
        </w:tc>
        <w:tc>
          <w:tcPr>
            <w:tcW w:w="1134" w:type="dxa"/>
          </w:tcPr>
          <w:p w:rsidR="002E4B13" w:rsidRPr="00370266" w:rsidRDefault="002E4B13" w:rsidP="002E4B13">
            <w:pPr>
              <w:jc w:val="center"/>
            </w:pPr>
          </w:p>
        </w:tc>
        <w:tc>
          <w:tcPr>
            <w:tcW w:w="992" w:type="dxa"/>
          </w:tcPr>
          <w:p w:rsidR="002E4B13" w:rsidRPr="00370266" w:rsidRDefault="002E4B13" w:rsidP="002E4B13">
            <w:pPr>
              <w:jc w:val="center"/>
            </w:pPr>
          </w:p>
        </w:tc>
        <w:tc>
          <w:tcPr>
            <w:tcW w:w="1418" w:type="dxa"/>
          </w:tcPr>
          <w:p w:rsidR="002E4B13" w:rsidRPr="00370266" w:rsidRDefault="002E4B13" w:rsidP="002E4B13">
            <w:pPr>
              <w:jc w:val="center"/>
            </w:pPr>
          </w:p>
        </w:tc>
      </w:tr>
    </w:tbl>
    <w:p w:rsidR="002E4B13" w:rsidRPr="00B509BE" w:rsidRDefault="00B509BE" w:rsidP="00B509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2E4B13" w:rsidRPr="00B509BE" w:rsidSect="000509E5">
      <w:headerReference w:type="default" r:id="rId9"/>
      <w:pgSz w:w="11906" w:h="16838"/>
      <w:pgMar w:top="993" w:right="567" w:bottom="993"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021" w:rsidRDefault="009F7021" w:rsidP="000509E5">
      <w:pPr>
        <w:spacing w:after="0" w:line="240" w:lineRule="auto"/>
      </w:pPr>
      <w:r>
        <w:separator/>
      </w:r>
    </w:p>
  </w:endnote>
  <w:endnote w:type="continuationSeparator" w:id="0">
    <w:p w:rsidR="009F7021" w:rsidRDefault="009F7021" w:rsidP="00050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021" w:rsidRDefault="009F7021" w:rsidP="000509E5">
      <w:pPr>
        <w:spacing w:after="0" w:line="240" w:lineRule="auto"/>
      </w:pPr>
      <w:r>
        <w:separator/>
      </w:r>
    </w:p>
  </w:footnote>
  <w:footnote w:type="continuationSeparator" w:id="0">
    <w:p w:rsidR="009F7021" w:rsidRDefault="009F7021" w:rsidP="000509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619956"/>
      <w:docPartObj>
        <w:docPartGallery w:val="Page Numbers (Top of Page)"/>
        <w:docPartUnique/>
      </w:docPartObj>
    </w:sdtPr>
    <w:sdtEndPr>
      <w:rPr>
        <w:rFonts w:ascii="Times New Roman" w:hAnsi="Times New Roman" w:cs="Times New Roman"/>
        <w:sz w:val="20"/>
        <w:szCs w:val="20"/>
      </w:rPr>
    </w:sdtEndPr>
    <w:sdtContent>
      <w:p w:rsidR="000509E5" w:rsidRPr="000509E5" w:rsidRDefault="000509E5" w:rsidP="000509E5">
        <w:pPr>
          <w:pStyle w:val="a7"/>
          <w:jc w:val="center"/>
          <w:rPr>
            <w:rFonts w:ascii="Times New Roman" w:hAnsi="Times New Roman" w:cs="Times New Roman"/>
            <w:sz w:val="20"/>
            <w:szCs w:val="20"/>
          </w:rPr>
        </w:pPr>
        <w:r w:rsidRPr="000509E5">
          <w:rPr>
            <w:rFonts w:ascii="Times New Roman" w:hAnsi="Times New Roman" w:cs="Times New Roman"/>
            <w:sz w:val="20"/>
            <w:szCs w:val="20"/>
          </w:rPr>
          <w:fldChar w:fldCharType="begin"/>
        </w:r>
        <w:r w:rsidRPr="000509E5">
          <w:rPr>
            <w:rFonts w:ascii="Times New Roman" w:hAnsi="Times New Roman" w:cs="Times New Roman"/>
            <w:sz w:val="20"/>
            <w:szCs w:val="20"/>
          </w:rPr>
          <w:instrText>PAGE   \* MERGEFORMAT</w:instrText>
        </w:r>
        <w:r w:rsidRPr="000509E5">
          <w:rPr>
            <w:rFonts w:ascii="Times New Roman" w:hAnsi="Times New Roman" w:cs="Times New Roman"/>
            <w:sz w:val="20"/>
            <w:szCs w:val="20"/>
          </w:rPr>
          <w:fldChar w:fldCharType="separate"/>
        </w:r>
        <w:r w:rsidR="00BA3AC0">
          <w:rPr>
            <w:rFonts w:ascii="Times New Roman" w:hAnsi="Times New Roman" w:cs="Times New Roman"/>
            <w:noProof/>
            <w:sz w:val="20"/>
            <w:szCs w:val="20"/>
          </w:rPr>
          <w:t>25</w:t>
        </w:r>
        <w:r w:rsidRPr="000509E5">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64830"/>
    <w:multiLevelType w:val="hybridMultilevel"/>
    <w:tmpl w:val="3A6E16BC"/>
    <w:lvl w:ilvl="0" w:tplc="6764BDD8">
      <w:start w:val="1"/>
      <w:numFmt w:val="bullet"/>
      <w:lvlText w:val=""/>
      <w:lvlJc w:val="left"/>
      <w:pPr>
        <w:ind w:left="1500" w:hanging="360"/>
      </w:pPr>
      <w:rPr>
        <w:rFonts w:ascii="Symbol" w:hAnsi="Symbol" w:hint="default"/>
      </w:rPr>
    </w:lvl>
    <w:lvl w:ilvl="1" w:tplc="DDD4B0E8">
      <w:start w:val="1"/>
      <w:numFmt w:val="bullet"/>
      <w:suff w:val="space"/>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76697"/>
    <w:rsid w:val="000509E5"/>
    <w:rsid w:val="0009241C"/>
    <w:rsid w:val="000A1069"/>
    <w:rsid w:val="000C2AAA"/>
    <w:rsid w:val="000D5AB6"/>
    <w:rsid w:val="00100FFD"/>
    <w:rsid w:val="00152D78"/>
    <w:rsid w:val="001E3225"/>
    <w:rsid w:val="001E734F"/>
    <w:rsid w:val="002B2E49"/>
    <w:rsid w:val="002E4B13"/>
    <w:rsid w:val="00350FA5"/>
    <w:rsid w:val="003B5FC2"/>
    <w:rsid w:val="003D5444"/>
    <w:rsid w:val="00406F64"/>
    <w:rsid w:val="004B63B7"/>
    <w:rsid w:val="004F28FE"/>
    <w:rsid w:val="004F29AC"/>
    <w:rsid w:val="0051091B"/>
    <w:rsid w:val="005474CF"/>
    <w:rsid w:val="0056699A"/>
    <w:rsid w:val="00581D69"/>
    <w:rsid w:val="00586F1C"/>
    <w:rsid w:val="005F77E7"/>
    <w:rsid w:val="006056DB"/>
    <w:rsid w:val="00662D43"/>
    <w:rsid w:val="006655E9"/>
    <w:rsid w:val="00667F57"/>
    <w:rsid w:val="007A598C"/>
    <w:rsid w:val="007E6D6F"/>
    <w:rsid w:val="009175B8"/>
    <w:rsid w:val="00961D9D"/>
    <w:rsid w:val="00976697"/>
    <w:rsid w:val="009D0ED5"/>
    <w:rsid w:val="009F7021"/>
    <w:rsid w:val="00A25654"/>
    <w:rsid w:val="00AE6704"/>
    <w:rsid w:val="00B368D3"/>
    <w:rsid w:val="00B509BE"/>
    <w:rsid w:val="00B67A41"/>
    <w:rsid w:val="00BA3AC0"/>
    <w:rsid w:val="00C37FD0"/>
    <w:rsid w:val="00C501D1"/>
    <w:rsid w:val="00C76D8F"/>
    <w:rsid w:val="00CF5D0A"/>
    <w:rsid w:val="00CF7356"/>
    <w:rsid w:val="00D021E8"/>
    <w:rsid w:val="00D304F9"/>
    <w:rsid w:val="00D5015C"/>
    <w:rsid w:val="00DE3323"/>
    <w:rsid w:val="00EB0284"/>
    <w:rsid w:val="00F03274"/>
    <w:rsid w:val="00F25016"/>
    <w:rsid w:val="00F729DC"/>
    <w:rsid w:val="00FB4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Соединительная линия уступом 5"/>
        <o:r id="V:Rule2" type="connector" idref="#Соединительная линия уступом 4"/>
        <o:r id="V:Rule3" type="connector" idref="#Прямая со стрелкой 20"/>
        <o:r id="V:Rule4" type="connector" idref="#Прямая со стрелкой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1E8"/>
    <w:pPr>
      <w:ind w:left="720"/>
      <w:contextualSpacing/>
    </w:pPr>
  </w:style>
  <w:style w:type="paragraph" w:customStyle="1" w:styleId="ConsPlusNonformat">
    <w:name w:val="ConsPlusNonformat"/>
    <w:uiPriority w:val="99"/>
    <w:rsid w:val="00D021E8"/>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2E4B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50F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0FA5"/>
    <w:rPr>
      <w:rFonts w:ascii="Tahoma" w:hAnsi="Tahoma" w:cs="Tahoma"/>
      <w:sz w:val="16"/>
      <w:szCs w:val="16"/>
    </w:rPr>
  </w:style>
  <w:style w:type="paragraph" w:styleId="a7">
    <w:name w:val="header"/>
    <w:basedOn w:val="a"/>
    <w:link w:val="a8"/>
    <w:uiPriority w:val="99"/>
    <w:unhideWhenUsed/>
    <w:rsid w:val="000509E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509E5"/>
  </w:style>
  <w:style w:type="paragraph" w:styleId="a9">
    <w:name w:val="footer"/>
    <w:basedOn w:val="a"/>
    <w:link w:val="aa"/>
    <w:uiPriority w:val="99"/>
    <w:unhideWhenUsed/>
    <w:rsid w:val="000509E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509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21D31-A50B-4B3B-87C0-1940A79E9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8110</Words>
  <Characters>46231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Ищенко Андрей Васильевич</dc:creator>
  <cp:lastModifiedBy>Ищенко Андрей Васильевич</cp:lastModifiedBy>
  <cp:revision>21</cp:revision>
  <cp:lastPrinted>2020-01-28T08:38:00Z</cp:lastPrinted>
  <dcterms:created xsi:type="dcterms:W3CDTF">2020-01-28T03:06:00Z</dcterms:created>
  <dcterms:modified xsi:type="dcterms:W3CDTF">2020-03-26T04:36:00Z</dcterms:modified>
</cp:coreProperties>
</file>