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07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0207"/>
      </w:tblGrid>
      <w:tr w:rsidR="004C673D" w:rsidRPr="000A3F19" w:rsidTr="009A77D9">
        <w:trPr>
          <w:trHeight w:val="1095"/>
        </w:trPr>
        <w:tc>
          <w:tcPr>
            <w:tcW w:w="10207" w:type="dxa"/>
            <w:shd w:val="clear" w:color="auto" w:fill="auto"/>
          </w:tcPr>
          <w:p w:rsidR="009A77D9" w:rsidRPr="00CC5117" w:rsidRDefault="009A77D9" w:rsidP="009A77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Par1"/>
            <w:bookmarkEnd w:id="0"/>
            <w:r w:rsidRPr="00CC5117">
              <w:rPr>
                <w:rFonts w:ascii="Times New Roman" w:hAnsi="Times New Roman" w:cs="Times New Roman"/>
                <w:sz w:val="28"/>
                <w:szCs w:val="28"/>
              </w:rPr>
              <w:t>АДМИНИСТРАЦИЯ НОВОСИБИРСКОГО РАЙОНА</w:t>
            </w:r>
          </w:p>
          <w:p w:rsidR="009A77D9" w:rsidRPr="00CC5117" w:rsidRDefault="009A77D9" w:rsidP="009A77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5117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9A77D9" w:rsidRPr="00CC5117" w:rsidRDefault="009A77D9" w:rsidP="009A77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673D" w:rsidRPr="000A3F19" w:rsidRDefault="009A77D9" w:rsidP="009A77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C5117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4C673D" w:rsidRDefault="004C673D" w:rsidP="0092521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9A77D9" w:rsidRPr="000A3F19" w:rsidRDefault="009A77D9" w:rsidP="0092521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  <w:tr w:rsidR="009A77D9" w:rsidRPr="000A3F19" w:rsidTr="009A77D9">
        <w:tc>
          <w:tcPr>
            <w:tcW w:w="10207" w:type="dxa"/>
            <w:shd w:val="clear" w:color="auto" w:fill="auto"/>
          </w:tcPr>
          <w:p w:rsidR="009A77D9" w:rsidRDefault="000D2C88">
            <w:r w:rsidRPr="000D2C88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28.06.2016 г.</w:t>
            </w:r>
            <w:r w:rsidR="009A77D9" w:rsidRPr="000D2C88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="009A77D9" w:rsidRPr="000D2C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</w:t>
            </w:r>
            <w:r w:rsidR="009A77D9" w:rsidRPr="000D2C88">
              <w:rPr>
                <w:rFonts w:ascii="Times New Roman" w:hAnsi="Times New Roman" w:cs="Times New Roman"/>
                <w:b/>
                <w:sz w:val="24"/>
                <w:szCs w:val="24"/>
              </w:rPr>
              <w:t>г. Новосибирск</w:t>
            </w:r>
            <w:r w:rsidR="009A77D9" w:rsidRPr="000D2C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</w:t>
            </w:r>
            <w:r w:rsidR="00E10EB4" w:rsidRPr="000D2C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DA24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0D2C88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№ 1070-па</w:t>
            </w:r>
            <w:bookmarkStart w:id="1" w:name="_GoBack"/>
            <w:bookmarkEnd w:id="1"/>
          </w:p>
        </w:tc>
      </w:tr>
    </w:tbl>
    <w:p w:rsidR="004C673D" w:rsidRPr="000A3F19" w:rsidRDefault="004C673D" w:rsidP="004C673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0D2C88" w:rsidRDefault="00D2401B" w:rsidP="000D2C8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F2B01">
        <w:rPr>
          <w:rFonts w:ascii="Times New Roman" w:hAnsi="Times New Roman" w:cs="Times New Roman"/>
          <w:b/>
          <w:sz w:val="28"/>
          <w:szCs w:val="28"/>
        </w:rPr>
        <w:t>О</w:t>
      </w:r>
      <w:r w:rsidR="005C052E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</w:t>
      </w:r>
      <w:r w:rsidR="00A31145">
        <w:rPr>
          <w:rFonts w:ascii="Times New Roman" w:hAnsi="Times New Roman" w:cs="Times New Roman"/>
          <w:b/>
          <w:sz w:val="28"/>
          <w:szCs w:val="28"/>
        </w:rPr>
        <w:t xml:space="preserve">приложение к </w:t>
      </w:r>
      <w:r w:rsidR="005C052E">
        <w:rPr>
          <w:rFonts w:ascii="Times New Roman" w:hAnsi="Times New Roman" w:cs="Times New Roman"/>
          <w:b/>
          <w:sz w:val="28"/>
          <w:szCs w:val="28"/>
        </w:rPr>
        <w:t>постановлени</w:t>
      </w:r>
      <w:r w:rsidR="00A31145">
        <w:rPr>
          <w:rFonts w:ascii="Times New Roman" w:hAnsi="Times New Roman" w:cs="Times New Roman"/>
          <w:b/>
          <w:sz w:val="28"/>
          <w:szCs w:val="28"/>
        </w:rPr>
        <w:t>ю</w:t>
      </w:r>
      <w:r w:rsidR="005C05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3C92">
        <w:rPr>
          <w:rFonts w:ascii="Times New Roman" w:hAnsi="Times New Roman" w:cs="Times New Roman"/>
          <w:b/>
          <w:sz w:val="28"/>
          <w:szCs w:val="28"/>
        </w:rPr>
        <w:t xml:space="preserve">администрации Новосибирского района Новосибирской области от 22.04.2015 г. </w:t>
      </w:r>
      <w:r w:rsidR="005C052E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D8053F">
        <w:rPr>
          <w:rFonts w:ascii="Times New Roman" w:hAnsi="Times New Roman" w:cs="Times New Roman"/>
          <w:b/>
          <w:sz w:val="28"/>
          <w:szCs w:val="28"/>
        </w:rPr>
        <w:t>3398</w:t>
      </w:r>
      <w:r w:rsidR="005C052E">
        <w:rPr>
          <w:rFonts w:ascii="Times New Roman" w:hAnsi="Times New Roman" w:cs="Times New Roman"/>
          <w:b/>
          <w:sz w:val="28"/>
          <w:szCs w:val="28"/>
        </w:rPr>
        <w:t>-па</w:t>
      </w:r>
      <w:r w:rsidR="006F2B01" w:rsidRPr="006F2B0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C052E">
        <w:rPr>
          <w:rFonts w:ascii="Times New Roman" w:hAnsi="Times New Roman" w:cs="Times New Roman"/>
          <w:b/>
          <w:color w:val="000000"/>
          <w:sz w:val="28"/>
          <w:szCs w:val="28"/>
        </w:rPr>
        <w:t>«Об утверждении тарифов (стоимости) на услуги, оказываемые муниципальным казенным учреждением Новосибирского района Новосибирской области «Земельное бюро» в отношении земельных</w:t>
      </w:r>
    </w:p>
    <w:p w:rsidR="00D2401B" w:rsidRDefault="005C052E" w:rsidP="000D2C8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0D2C88">
        <w:rPr>
          <w:rFonts w:ascii="Times New Roman" w:hAnsi="Times New Roman" w:cs="Times New Roman"/>
          <w:b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частков</w:t>
      </w:r>
    </w:p>
    <w:p w:rsidR="000D2C88" w:rsidRDefault="000D2C88" w:rsidP="000D2C8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A77D9" w:rsidRDefault="00522BA7" w:rsidP="000D2C8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1022AC" w:rsidRPr="004C673D">
        <w:rPr>
          <w:rFonts w:ascii="Times New Roman" w:hAnsi="Times New Roman" w:cs="Times New Roman"/>
          <w:sz w:val="28"/>
          <w:szCs w:val="28"/>
        </w:rPr>
        <w:t xml:space="preserve">В целях осуществления регулирования тарифов на услуги (работы), оказываемые </w:t>
      </w:r>
      <w:r w:rsidR="00717982">
        <w:rPr>
          <w:rFonts w:ascii="Times New Roman" w:hAnsi="Times New Roman" w:cs="Times New Roman"/>
          <w:sz w:val="28"/>
          <w:szCs w:val="28"/>
        </w:rPr>
        <w:t>м</w:t>
      </w:r>
      <w:r w:rsidR="00323BF7" w:rsidRPr="004C673D">
        <w:rPr>
          <w:rFonts w:ascii="Times New Roman" w:hAnsi="Times New Roman" w:cs="Times New Roman"/>
          <w:sz w:val="28"/>
          <w:szCs w:val="28"/>
        </w:rPr>
        <w:t xml:space="preserve">униципальным казенным учреждением </w:t>
      </w:r>
      <w:r w:rsidR="004C673D">
        <w:rPr>
          <w:rFonts w:ascii="Times New Roman" w:hAnsi="Times New Roman" w:cs="Times New Roman"/>
          <w:sz w:val="28"/>
          <w:szCs w:val="28"/>
        </w:rPr>
        <w:t>Новосибирского района Н</w:t>
      </w:r>
      <w:r w:rsidR="00323BF7" w:rsidRPr="004C673D">
        <w:rPr>
          <w:rFonts w:ascii="Times New Roman" w:hAnsi="Times New Roman" w:cs="Times New Roman"/>
          <w:sz w:val="28"/>
          <w:szCs w:val="28"/>
        </w:rPr>
        <w:t>овосибирской области «Земельное бюро»</w:t>
      </w:r>
      <w:r w:rsidR="001022AC" w:rsidRPr="004C673D">
        <w:rPr>
          <w:rFonts w:ascii="Times New Roman" w:hAnsi="Times New Roman" w:cs="Times New Roman"/>
          <w:sz w:val="28"/>
          <w:szCs w:val="28"/>
        </w:rPr>
        <w:t xml:space="preserve"> </w:t>
      </w:r>
      <w:r w:rsidR="009A77D9">
        <w:rPr>
          <w:rFonts w:ascii="Times New Roman" w:hAnsi="Times New Roman" w:cs="Times New Roman"/>
          <w:sz w:val="28"/>
          <w:szCs w:val="28"/>
        </w:rPr>
        <w:t>администрация</w:t>
      </w:r>
      <w:r w:rsidR="001022AC" w:rsidRPr="004C673D">
        <w:rPr>
          <w:rFonts w:ascii="Times New Roman" w:hAnsi="Times New Roman" w:cs="Times New Roman"/>
          <w:sz w:val="28"/>
          <w:szCs w:val="28"/>
        </w:rPr>
        <w:t xml:space="preserve"> </w:t>
      </w:r>
      <w:r w:rsidR="00323BF7" w:rsidRPr="004C673D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</w:t>
      </w:r>
      <w:r w:rsidR="001022AC" w:rsidRPr="004C67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22AC" w:rsidRPr="004C673D" w:rsidRDefault="009A77D9" w:rsidP="009A77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1022AC" w:rsidRPr="004C673D">
        <w:rPr>
          <w:rFonts w:ascii="Times New Roman" w:hAnsi="Times New Roman" w:cs="Times New Roman"/>
          <w:sz w:val="28"/>
          <w:szCs w:val="28"/>
        </w:rPr>
        <w:t>:</w:t>
      </w:r>
    </w:p>
    <w:p w:rsidR="00BD7E2A" w:rsidRDefault="001022AC" w:rsidP="00BD7E2A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92948">
        <w:rPr>
          <w:rFonts w:ascii="Times New Roman" w:hAnsi="Times New Roman" w:cs="Times New Roman"/>
          <w:b w:val="0"/>
          <w:sz w:val="28"/>
          <w:szCs w:val="28"/>
        </w:rPr>
        <w:t>1.</w:t>
      </w:r>
      <w:r w:rsidR="009A77D9">
        <w:rPr>
          <w:rFonts w:ascii="Times New Roman" w:hAnsi="Times New Roman" w:cs="Times New Roman"/>
          <w:sz w:val="28"/>
          <w:szCs w:val="28"/>
        </w:rPr>
        <w:t> </w:t>
      </w:r>
      <w:r w:rsidR="005C052E" w:rsidRPr="00C92948">
        <w:rPr>
          <w:rFonts w:ascii="Times New Roman" w:hAnsi="Times New Roman" w:cs="Times New Roman"/>
          <w:b w:val="0"/>
          <w:sz w:val="28"/>
          <w:szCs w:val="28"/>
        </w:rPr>
        <w:t xml:space="preserve">Внести 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в приложение к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 xml:space="preserve"> постановлени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ю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администрации Новосибирского района Новосибирской области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22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>.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04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>.201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5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 xml:space="preserve"> г. № 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>3398</w:t>
      </w:r>
      <w:r w:rsidR="00A31145" w:rsidRPr="00C92948">
        <w:rPr>
          <w:rFonts w:ascii="Times New Roman" w:hAnsi="Times New Roman" w:cs="Times New Roman"/>
          <w:b w:val="0"/>
          <w:sz w:val="28"/>
          <w:szCs w:val="28"/>
        </w:rPr>
        <w:t>-па «Об утверждении тарифов (стоимости) на услуги, оказываемые муниципальным казенным учреждением Новосибирского района Новосибирской области «Земельное бюро» в отношении земельных участков</w:t>
      </w:r>
      <w:r w:rsidR="00A31145">
        <w:rPr>
          <w:rFonts w:ascii="Times New Roman" w:hAnsi="Times New Roman" w:cs="Times New Roman"/>
          <w:b w:val="0"/>
          <w:sz w:val="28"/>
          <w:szCs w:val="28"/>
        </w:rPr>
        <w:t xml:space="preserve">» следующие </w:t>
      </w:r>
      <w:r w:rsidR="005C052E" w:rsidRPr="00C92948">
        <w:rPr>
          <w:rFonts w:ascii="Times New Roman" w:hAnsi="Times New Roman" w:cs="Times New Roman"/>
          <w:b w:val="0"/>
          <w:sz w:val="28"/>
          <w:szCs w:val="28"/>
        </w:rPr>
        <w:t>изменени</w:t>
      </w:r>
      <w:r w:rsidR="00FC506B">
        <w:rPr>
          <w:rFonts w:ascii="Times New Roman" w:hAnsi="Times New Roman" w:cs="Times New Roman"/>
          <w:b w:val="0"/>
          <w:sz w:val="28"/>
          <w:szCs w:val="28"/>
        </w:rPr>
        <w:t>я</w:t>
      </w:r>
      <w:r w:rsidR="00BD7E2A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C92948" w:rsidRPr="008337FC" w:rsidRDefault="00A31145" w:rsidP="00A31145">
      <w:pPr>
        <w:widowControl w:val="0"/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 в подпункте 1.2. пункта 1 таблицу дополнить строками следующего содержания:</w:t>
      </w:r>
    </w:p>
    <w:p w:rsidR="00C92948" w:rsidRPr="008337FC" w:rsidRDefault="00C92948" w:rsidP="00C92948">
      <w:pPr>
        <w:widowControl w:val="0"/>
        <w:autoSpaceDE w:val="0"/>
        <w:autoSpaceDN w:val="0"/>
        <w:adjustRightInd w:val="0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190"/>
        <w:gridCol w:w="1515"/>
        <w:gridCol w:w="3543"/>
      </w:tblGrid>
      <w:tr w:rsidR="00C92948" w:rsidRPr="008337FC" w:rsidTr="0048023E">
        <w:trPr>
          <w:trHeight w:val="74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BD7E2A" w:rsidP="00C929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BD7E2A" w:rsidP="00C92948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hanging="425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Корректура топографических планов масштабов 1:500-1:10000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C92948" w:rsidP="00BD7E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BD7E2A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948" w:rsidRPr="008337FC" w:rsidRDefault="00BD7E2A" w:rsidP="00C929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 1 га</w:t>
            </w:r>
          </w:p>
        </w:tc>
      </w:tr>
      <w:tr w:rsidR="00C92948" w:rsidRPr="008337FC" w:rsidTr="004802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BD7E2A" w:rsidP="00C929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C92948"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BD7E2A" w:rsidP="00C929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характеристик земельного участка с подготовкой заключения (отчета) в письменном виде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BD7E2A" w:rsidP="00C929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 w:rsidR="00C92948"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948" w:rsidRPr="008337FC" w:rsidRDefault="00C92948" w:rsidP="00BD7E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 </w:t>
            </w:r>
            <w:r w:rsidR="00BD7E2A">
              <w:rPr>
                <w:rFonts w:ascii="Times New Roman" w:eastAsia="Times New Roman" w:hAnsi="Times New Roman" w:cs="Times New Roman"/>
                <w:sz w:val="28"/>
                <w:szCs w:val="28"/>
              </w:rPr>
              <w:t>1 участок</w:t>
            </w:r>
          </w:p>
        </w:tc>
      </w:tr>
    </w:tbl>
    <w:p w:rsidR="00A31145" w:rsidRDefault="00A31145" w:rsidP="00A31145">
      <w:pPr>
        <w:widowControl w:val="0"/>
        <w:autoSpaceDE w:val="0"/>
        <w:autoSpaceDN w:val="0"/>
        <w:adjustRightInd w:val="0"/>
        <w:spacing w:after="0" w:line="240" w:lineRule="auto"/>
        <w:ind w:left="360" w:firstLine="34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7E2A" w:rsidRPr="00A31145" w:rsidRDefault="00A31145" w:rsidP="00A31145">
      <w:pPr>
        <w:widowControl w:val="0"/>
        <w:autoSpaceDE w:val="0"/>
        <w:autoSpaceDN w:val="0"/>
        <w:adjustRightInd w:val="0"/>
        <w:spacing w:after="0" w:line="240" w:lineRule="auto"/>
        <w:ind w:left="360" w:firstLine="34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1145">
        <w:rPr>
          <w:rFonts w:ascii="Times New Roman" w:eastAsia="Times New Roman" w:hAnsi="Times New Roman" w:cs="Times New Roman"/>
          <w:sz w:val="28"/>
          <w:szCs w:val="28"/>
        </w:rPr>
        <w:t>2)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пункте 2 таблицу дополнить строками следующего содержания:</w:t>
      </w:r>
    </w:p>
    <w:p w:rsidR="00BD7E2A" w:rsidRPr="008337FC" w:rsidRDefault="00BD7E2A" w:rsidP="00BD7E2A">
      <w:pPr>
        <w:widowControl w:val="0"/>
        <w:autoSpaceDE w:val="0"/>
        <w:autoSpaceDN w:val="0"/>
        <w:adjustRightInd w:val="0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0"/>
        <w:gridCol w:w="4155"/>
        <w:gridCol w:w="1414"/>
        <w:gridCol w:w="3644"/>
      </w:tblGrid>
      <w:tr w:rsidR="00BD7E2A" w:rsidRPr="008337FC" w:rsidTr="007F54B5">
        <w:trPr>
          <w:trHeight w:val="74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hanging="425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Корректура топографических планов масштабов 1:500-1:10000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</w:p>
        </w:tc>
        <w:tc>
          <w:tcPr>
            <w:tcW w:w="3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 1 га</w:t>
            </w:r>
          </w:p>
        </w:tc>
      </w:tr>
      <w:tr w:rsidR="00BD7E2A" w:rsidRPr="008337FC" w:rsidTr="007F54B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характеристик земельного участка с подготовкой заключения (отчета) в письменном виде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</w:p>
        </w:tc>
        <w:tc>
          <w:tcPr>
            <w:tcW w:w="3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E2A" w:rsidRPr="008337FC" w:rsidRDefault="00BD7E2A" w:rsidP="004E2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37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участок</w:t>
            </w:r>
          </w:p>
        </w:tc>
      </w:tr>
    </w:tbl>
    <w:p w:rsidR="00BD7E2A" w:rsidRPr="008337FC" w:rsidRDefault="00BD7E2A" w:rsidP="00BD7E2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85623" w:rsidRDefault="000D2C88" w:rsidP="000D2C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A85623" w:rsidRPr="00A85623">
        <w:rPr>
          <w:rFonts w:ascii="Times New Roman" w:hAnsi="Times New Roman" w:cs="Times New Roman"/>
          <w:sz w:val="28"/>
          <w:szCs w:val="28"/>
        </w:rPr>
        <w:t>Заместителю главы администрации Новосибирского района Новосибирской области Эссауленко Д.В. обеспечить опубли</w:t>
      </w:r>
      <w:r w:rsidR="00DA24E2">
        <w:rPr>
          <w:rFonts w:ascii="Times New Roman" w:hAnsi="Times New Roman" w:cs="Times New Roman"/>
          <w:sz w:val="28"/>
          <w:szCs w:val="28"/>
        </w:rPr>
        <w:t>кование постановления в газете «</w:t>
      </w:r>
      <w:r w:rsidR="00A85623" w:rsidRPr="00A85623">
        <w:rPr>
          <w:rFonts w:ascii="Times New Roman" w:hAnsi="Times New Roman" w:cs="Times New Roman"/>
          <w:sz w:val="28"/>
          <w:szCs w:val="28"/>
        </w:rPr>
        <w:t>Приобс</w:t>
      </w:r>
      <w:r w:rsidR="00DA24E2">
        <w:rPr>
          <w:rFonts w:ascii="Times New Roman" w:hAnsi="Times New Roman" w:cs="Times New Roman"/>
          <w:sz w:val="28"/>
          <w:szCs w:val="28"/>
        </w:rPr>
        <w:t>кая правда»</w:t>
      </w:r>
      <w:r w:rsidR="00A85623" w:rsidRPr="00A85623">
        <w:rPr>
          <w:rFonts w:ascii="Times New Roman" w:hAnsi="Times New Roman" w:cs="Times New Roman"/>
          <w:sz w:val="28"/>
          <w:szCs w:val="28"/>
        </w:rPr>
        <w:t xml:space="preserve"> и размещение на сайте администрации Новосибирского района Новосибирской области в информаци</w:t>
      </w:r>
      <w:r w:rsidR="00DA24E2"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="00A85623">
        <w:rPr>
          <w:rFonts w:ascii="Times New Roman" w:hAnsi="Times New Roman" w:cs="Times New Roman"/>
          <w:sz w:val="28"/>
          <w:szCs w:val="28"/>
        </w:rPr>
        <w:t>.</w:t>
      </w:r>
    </w:p>
    <w:p w:rsidR="004C673D" w:rsidRDefault="00A85623" w:rsidP="000D2C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B77FB" w:rsidRPr="007D6E27">
        <w:rPr>
          <w:rFonts w:ascii="Times New Roman" w:hAnsi="Times New Roman" w:cs="Times New Roman"/>
          <w:sz w:val="28"/>
          <w:szCs w:val="28"/>
        </w:rPr>
        <w:t>. Контроль за исполнением постановления возложить на заместителя главы администрации Новосибирского района</w:t>
      </w:r>
      <w:r w:rsidR="00EB77FB" w:rsidRPr="00EB77FB">
        <w:rPr>
          <w:rFonts w:ascii="Times New Roman" w:hAnsi="Times New Roman" w:cs="Times New Roman"/>
          <w:sz w:val="28"/>
          <w:szCs w:val="28"/>
        </w:rPr>
        <w:t xml:space="preserve"> Новосибирской области –</w:t>
      </w:r>
      <w:r w:rsidR="00F5726E">
        <w:rPr>
          <w:rFonts w:ascii="Times New Roman" w:hAnsi="Times New Roman" w:cs="Times New Roman"/>
          <w:sz w:val="28"/>
          <w:szCs w:val="28"/>
        </w:rPr>
        <w:t xml:space="preserve"> начальника управления имущественных и земельных отношений </w:t>
      </w:r>
      <w:r w:rsidR="00EB77FB" w:rsidRPr="00EB77FB">
        <w:rPr>
          <w:rFonts w:ascii="Times New Roman" w:hAnsi="Times New Roman" w:cs="Times New Roman"/>
          <w:sz w:val="28"/>
          <w:szCs w:val="28"/>
        </w:rPr>
        <w:t>Токарева Н.С.</w:t>
      </w:r>
    </w:p>
    <w:p w:rsidR="00E10EB4" w:rsidRDefault="00E10EB4" w:rsidP="00E10EB4">
      <w:pPr>
        <w:pStyle w:val="ConsPlusNormal"/>
        <w:ind w:firstLine="53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15553D" w:rsidRPr="000A3F19" w:rsidRDefault="00DA24E2" w:rsidP="00E10EB4">
      <w:pPr>
        <w:pStyle w:val="ConsPlusNormal"/>
        <w:ind w:firstLine="53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</w:t>
      </w:r>
    </w:p>
    <w:p w:rsidR="004C673D" w:rsidRDefault="00E10EB4" w:rsidP="004C673D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9A77D9" w:rsidRPr="00CC5117">
        <w:rPr>
          <w:rFonts w:ascii="Times New Roman" w:hAnsi="Times New Roman" w:cs="Times New Roman"/>
          <w:sz w:val="28"/>
          <w:szCs w:val="28"/>
        </w:rPr>
        <w:t xml:space="preserve">лава </w:t>
      </w:r>
      <w:r w:rsidR="00DA24E2">
        <w:rPr>
          <w:rFonts w:ascii="Times New Roman" w:hAnsi="Times New Roman" w:cs="Times New Roman"/>
          <w:sz w:val="28"/>
          <w:szCs w:val="28"/>
        </w:rPr>
        <w:t>района</w:t>
      </w:r>
      <w:r w:rsidR="009A77D9" w:rsidRPr="00CC511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C613EF">
        <w:rPr>
          <w:rFonts w:ascii="Times New Roman" w:hAnsi="Times New Roman" w:cs="Times New Roman"/>
          <w:sz w:val="28"/>
          <w:szCs w:val="28"/>
        </w:rPr>
        <w:t xml:space="preserve">  </w:t>
      </w:r>
      <w:r w:rsidR="009A77D9" w:rsidRPr="00CC5117">
        <w:rPr>
          <w:rFonts w:ascii="Times New Roman" w:hAnsi="Times New Roman" w:cs="Times New Roman"/>
          <w:sz w:val="28"/>
          <w:szCs w:val="28"/>
        </w:rPr>
        <w:t xml:space="preserve">        </w:t>
      </w:r>
      <w:r w:rsidR="000D2C88">
        <w:rPr>
          <w:rFonts w:ascii="Times New Roman" w:hAnsi="Times New Roman" w:cs="Times New Roman"/>
          <w:sz w:val="28"/>
          <w:szCs w:val="28"/>
        </w:rPr>
        <w:t xml:space="preserve">      </w:t>
      </w:r>
      <w:r w:rsidR="00DA24E2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0D2C88">
        <w:rPr>
          <w:rFonts w:ascii="Times New Roman" w:hAnsi="Times New Roman" w:cs="Times New Roman"/>
          <w:sz w:val="28"/>
          <w:szCs w:val="28"/>
        </w:rPr>
        <w:t xml:space="preserve">  </w:t>
      </w:r>
      <w:r w:rsidR="009A77D9" w:rsidRPr="00CC5117">
        <w:rPr>
          <w:rFonts w:ascii="Times New Roman" w:hAnsi="Times New Roman" w:cs="Times New Roman"/>
          <w:sz w:val="28"/>
          <w:szCs w:val="28"/>
        </w:rPr>
        <w:t>В.В.Борматов</w:t>
      </w:r>
    </w:p>
    <w:p w:rsidR="007E5F15" w:rsidRDefault="007E5F15" w:rsidP="004C673D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733F" w:rsidRDefault="0025733F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613EF" w:rsidRDefault="00C613EF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613EF" w:rsidRDefault="00C613EF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15553D" w:rsidRDefault="0015553D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C92948" w:rsidRDefault="00C92948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8337FC" w:rsidRDefault="008337FC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8337FC" w:rsidRDefault="008337FC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A31145" w:rsidRDefault="00A31145" w:rsidP="007E5F15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7E5F15" w:rsidRPr="000A3F19" w:rsidRDefault="007E5F15" w:rsidP="004C673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sectPr w:rsidR="007E5F15" w:rsidRPr="000A3F19" w:rsidSect="007F54B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173DF9"/>
    <w:multiLevelType w:val="hybridMultilevel"/>
    <w:tmpl w:val="6BA4DAA6"/>
    <w:lvl w:ilvl="0" w:tplc="57BA11B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6BF26E6"/>
    <w:multiLevelType w:val="hybridMultilevel"/>
    <w:tmpl w:val="D3AC0730"/>
    <w:lvl w:ilvl="0" w:tplc="2076AAD8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2DFD7F8B"/>
    <w:multiLevelType w:val="multilevel"/>
    <w:tmpl w:val="6164D7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2484" w:hanging="108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354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4596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5304" w:hanging="2160"/>
      </w:pPr>
      <w:rPr>
        <w:rFonts w:hint="default"/>
        <w:b w:val="0"/>
      </w:rPr>
    </w:lvl>
  </w:abstractNum>
  <w:abstractNum w:abstractNumId="3" w15:restartNumberingAfterBreak="0">
    <w:nsid w:val="590E3708"/>
    <w:multiLevelType w:val="multilevel"/>
    <w:tmpl w:val="86643CE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48" w:hanging="1440"/>
      </w:pPr>
      <w:rPr>
        <w:rFonts w:hint="default"/>
      </w:rPr>
    </w:lvl>
  </w:abstractNum>
  <w:abstractNum w:abstractNumId="4" w15:restartNumberingAfterBreak="0">
    <w:nsid w:val="7896553A"/>
    <w:multiLevelType w:val="hybridMultilevel"/>
    <w:tmpl w:val="23F002E4"/>
    <w:lvl w:ilvl="0" w:tplc="16AAE0F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01B"/>
    <w:rsid w:val="00012809"/>
    <w:rsid w:val="00041F35"/>
    <w:rsid w:val="000D2C88"/>
    <w:rsid w:val="001022AC"/>
    <w:rsid w:val="0013723A"/>
    <w:rsid w:val="0015553D"/>
    <w:rsid w:val="001703F7"/>
    <w:rsid w:val="0025733F"/>
    <w:rsid w:val="002956A8"/>
    <w:rsid w:val="00323BF7"/>
    <w:rsid w:val="003E438B"/>
    <w:rsid w:val="003F067A"/>
    <w:rsid w:val="003F3206"/>
    <w:rsid w:val="003F66CD"/>
    <w:rsid w:val="00411180"/>
    <w:rsid w:val="00461D44"/>
    <w:rsid w:val="0048023E"/>
    <w:rsid w:val="004C17BA"/>
    <w:rsid w:val="004C567A"/>
    <w:rsid w:val="004C673D"/>
    <w:rsid w:val="00522BA7"/>
    <w:rsid w:val="00545960"/>
    <w:rsid w:val="00573FEE"/>
    <w:rsid w:val="005C052E"/>
    <w:rsid w:val="0062637B"/>
    <w:rsid w:val="006879A6"/>
    <w:rsid w:val="006C30A8"/>
    <w:rsid w:val="006F2B01"/>
    <w:rsid w:val="0070507F"/>
    <w:rsid w:val="00717982"/>
    <w:rsid w:val="0074709D"/>
    <w:rsid w:val="007D6E27"/>
    <w:rsid w:val="007E5F15"/>
    <w:rsid w:val="007F028B"/>
    <w:rsid w:val="007F54B5"/>
    <w:rsid w:val="00805FBA"/>
    <w:rsid w:val="00830166"/>
    <w:rsid w:val="008337FC"/>
    <w:rsid w:val="008356DD"/>
    <w:rsid w:val="00876377"/>
    <w:rsid w:val="00894132"/>
    <w:rsid w:val="009700A6"/>
    <w:rsid w:val="009A4FB0"/>
    <w:rsid w:val="009A77D9"/>
    <w:rsid w:val="00A31145"/>
    <w:rsid w:val="00A72978"/>
    <w:rsid w:val="00A85623"/>
    <w:rsid w:val="00AC72D0"/>
    <w:rsid w:val="00BD7E2A"/>
    <w:rsid w:val="00C125A7"/>
    <w:rsid w:val="00C613EF"/>
    <w:rsid w:val="00C92948"/>
    <w:rsid w:val="00CF256E"/>
    <w:rsid w:val="00D2401B"/>
    <w:rsid w:val="00D6093A"/>
    <w:rsid w:val="00D7516A"/>
    <w:rsid w:val="00D8053F"/>
    <w:rsid w:val="00DA24E2"/>
    <w:rsid w:val="00DC73D4"/>
    <w:rsid w:val="00DF3CB0"/>
    <w:rsid w:val="00DF6641"/>
    <w:rsid w:val="00E10EB4"/>
    <w:rsid w:val="00E9729C"/>
    <w:rsid w:val="00EB77FB"/>
    <w:rsid w:val="00ED231A"/>
    <w:rsid w:val="00ED5651"/>
    <w:rsid w:val="00F43C92"/>
    <w:rsid w:val="00F5726E"/>
    <w:rsid w:val="00F85697"/>
    <w:rsid w:val="00F87317"/>
    <w:rsid w:val="00FC506B"/>
    <w:rsid w:val="00FE2FFF"/>
    <w:rsid w:val="00F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E6984C-6A8D-4019-9442-0C4E8F66D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40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F028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7F0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F028B"/>
    <w:pPr>
      <w:ind w:left="720"/>
      <w:contextualSpacing/>
    </w:pPr>
  </w:style>
  <w:style w:type="paragraph" w:customStyle="1" w:styleId="ConsPlusNormal">
    <w:name w:val="ConsPlusNormal"/>
    <w:rsid w:val="001022AC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6">
    <w:name w:val="Hyperlink"/>
    <w:basedOn w:val="a0"/>
    <w:uiPriority w:val="99"/>
    <w:semiHidden/>
    <w:unhideWhenUsed/>
    <w:rsid w:val="00EB77FB"/>
    <w:rPr>
      <w:color w:val="0000FF"/>
      <w:u w:val="single"/>
    </w:rPr>
  </w:style>
  <w:style w:type="paragraph" w:styleId="a7">
    <w:name w:val="No Spacing"/>
    <w:uiPriority w:val="1"/>
    <w:qFormat/>
    <w:rsid w:val="0025733F"/>
    <w:pPr>
      <w:spacing w:after="0" w:line="240" w:lineRule="auto"/>
    </w:pPr>
    <w:rPr>
      <w:rFonts w:eastAsiaTheme="minorEastAsia"/>
      <w:lang w:eastAsia="ru-RU"/>
    </w:rPr>
  </w:style>
  <w:style w:type="paragraph" w:customStyle="1" w:styleId="Heading">
    <w:name w:val="Heading"/>
    <w:rsid w:val="00C929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 Евгения Игоревна</dc:creator>
  <cp:lastModifiedBy>Юлия И. Касьянова</cp:lastModifiedBy>
  <cp:revision>6</cp:revision>
  <cp:lastPrinted>2016-06-01T04:11:00Z</cp:lastPrinted>
  <dcterms:created xsi:type="dcterms:W3CDTF">2016-06-28T05:04:00Z</dcterms:created>
  <dcterms:modified xsi:type="dcterms:W3CDTF">2016-06-28T05:50:00Z</dcterms:modified>
</cp:coreProperties>
</file>