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AF" w:rsidRDefault="009052AF" w:rsidP="009052AF">
      <w:pPr>
        <w:jc w:val="center"/>
        <w:rPr>
          <w:sz w:val="20"/>
        </w:rPr>
      </w:pPr>
    </w:p>
    <w:p w:rsidR="009052AF" w:rsidRDefault="009052AF" w:rsidP="009052AF">
      <w:pPr>
        <w:jc w:val="center"/>
        <w:rPr>
          <w:sz w:val="20"/>
        </w:rPr>
      </w:pPr>
    </w:p>
    <w:p w:rsidR="004830E9" w:rsidRPr="004830E9" w:rsidRDefault="004830E9" w:rsidP="004830E9">
      <w:pPr>
        <w:jc w:val="center"/>
        <w:rPr>
          <w:sz w:val="28"/>
          <w:szCs w:val="28"/>
        </w:rPr>
      </w:pPr>
      <w:r w:rsidRPr="004830E9">
        <w:rPr>
          <w:sz w:val="28"/>
          <w:szCs w:val="28"/>
        </w:rPr>
        <w:t>АДМИНИСТРАЦИЯ НОВОСИБИРСКОГО РАЙОНА</w:t>
      </w:r>
    </w:p>
    <w:p w:rsidR="004830E9" w:rsidRPr="004830E9" w:rsidRDefault="004830E9" w:rsidP="004830E9">
      <w:pPr>
        <w:jc w:val="center"/>
        <w:rPr>
          <w:sz w:val="28"/>
          <w:szCs w:val="28"/>
        </w:rPr>
      </w:pPr>
      <w:r w:rsidRPr="004830E9">
        <w:rPr>
          <w:sz w:val="28"/>
          <w:szCs w:val="28"/>
        </w:rPr>
        <w:t>НОВОСИБИРСКОЙ ОБЛАСТИ</w:t>
      </w:r>
    </w:p>
    <w:p w:rsidR="004830E9" w:rsidRPr="004830E9" w:rsidRDefault="004830E9" w:rsidP="004830E9">
      <w:pPr>
        <w:jc w:val="center"/>
        <w:rPr>
          <w:sz w:val="28"/>
          <w:szCs w:val="28"/>
        </w:rPr>
      </w:pPr>
    </w:p>
    <w:p w:rsidR="004830E9" w:rsidRPr="004830E9" w:rsidRDefault="004830E9" w:rsidP="004830E9">
      <w:pPr>
        <w:jc w:val="center"/>
        <w:rPr>
          <w:b/>
          <w:bCs/>
          <w:sz w:val="28"/>
          <w:szCs w:val="28"/>
        </w:rPr>
      </w:pPr>
      <w:r w:rsidRPr="004830E9">
        <w:rPr>
          <w:b/>
          <w:bCs/>
          <w:sz w:val="28"/>
          <w:szCs w:val="28"/>
        </w:rPr>
        <w:t>ПОСТАНОВЛЕНИЕ</w:t>
      </w:r>
    </w:p>
    <w:p w:rsidR="004830E9" w:rsidRPr="004830E9" w:rsidRDefault="004830E9" w:rsidP="004830E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353"/>
        <w:gridCol w:w="3265"/>
      </w:tblGrid>
      <w:tr w:rsidR="004830E9" w:rsidRPr="004830E9" w:rsidTr="009E703A">
        <w:tc>
          <w:tcPr>
            <w:tcW w:w="3426" w:type="dxa"/>
            <w:hideMark/>
          </w:tcPr>
          <w:p w:rsidR="004830E9" w:rsidRPr="004830E9" w:rsidRDefault="000A278A" w:rsidP="004830E9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24.11.2016 </w:t>
            </w:r>
            <w:r w:rsidR="004830E9" w:rsidRPr="004830E9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4830E9" w:rsidRPr="004830E9" w:rsidRDefault="004830E9" w:rsidP="004830E9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  <w:proofErr w:type="spellStart"/>
            <w:r w:rsidRPr="004830E9">
              <w:rPr>
                <w:rFonts w:cs="Tms Rmn"/>
                <w:b/>
                <w:bCs/>
                <w:color w:val="000000"/>
              </w:rPr>
              <w:t>г.Новосибирск</w:t>
            </w:r>
            <w:proofErr w:type="spellEnd"/>
          </w:p>
          <w:p w:rsidR="004830E9" w:rsidRPr="004830E9" w:rsidRDefault="004830E9" w:rsidP="004830E9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ab/>
            </w:r>
            <w:r w:rsidRPr="004830E9"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4830E9" w:rsidRPr="004830E9" w:rsidRDefault="000A278A" w:rsidP="004830E9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 w:rsidRPr="004830E9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2061-па</w:t>
            </w:r>
          </w:p>
        </w:tc>
      </w:tr>
    </w:tbl>
    <w:p w:rsidR="009052AF" w:rsidRDefault="009052AF" w:rsidP="009052AF"/>
    <w:p w:rsidR="009052AF" w:rsidRDefault="009052AF" w:rsidP="009052AF">
      <w:pPr>
        <w:sectPr w:rsidR="009052AF" w:rsidSect="003024EC">
          <w:headerReference w:type="default" r:id="rId11"/>
          <w:pgSz w:w="11905" w:h="16838" w:code="9"/>
          <w:pgMar w:top="227" w:right="567" w:bottom="1134" w:left="1418" w:header="720" w:footer="720" w:gutter="0"/>
          <w:cols w:space="720"/>
          <w:noEndnote/>
          <w:titlePg/>
          <w:docGrid w:linePitch="326"/>
        </w:sectPr>
      </w:pPr>
      <w:r>
        <w:t>   </w:t>
      </w:r>
    </w:p>
    <w:p w:rsidR="000D02B4" w:rsidRPr="00F97AC1" w:rsidRDefault="00AC2AB6" w:rsidP="004830E9">
      <w:pPr>
        <w:suppressAutoHyphens/>
        <w:spacing w:line="192" w:lineRule="auto"/>
        <w:jc w:val="center"/>
        <w:rPr>
          <w:b/>
          <w:sz w:val="28"/>
          <w:szCs w:val="28"/>
        </w:rPr>
      </w:pPr>
      <w:r w:rsidRPr="00F97AC1">
        <w:rPr>
          <w:b/>
          <w:sz w:val="28"/>
          <w:szCs w:val="28"/>
        </w:rPr>
        <w:t xml:space="preserve">Об утверждении </w:t>
      </w:r>
      <w:r w:rsidR="0001450B" w:rsidRPr="00F97AC1">
        <w:rPr>
          <w:b/>
          <w:sz w:val="28"/>
          <w:szCs w:val="28"/>
        </w:rPr>
        <w:t>П</w:t>
      </w:r>
      <w:r w:rsidRPr="00F97AC1">
        <w:rPr>
          <w:b/>
          <w:sz w:val="28"/>
          <w:szCs w:val="28"/>
        </w:rPr>
        <w:t xml:space="preserve">орядка составления и утверждения плана </w:t>
      </w:r>
    </w:p>
    <w:p w:rsidR="004830E9" w:rsidRPr="00F97AC1" w:rsidRDefault="00AC2AB6" w:rsidP="004830E9">
      <w:pPr>
        <w:suppressAutoHyphens/>
        <w:spacing w:line="192" w:lineRule="auto"/>
        <w:jc w:val="center"/>
        <w:rPr>
          <w:b/>
          <w:sz w:val="28"/>
          <w:szCs w:val="28"/>
        </w:rPr>
      </w:pPr>
      <w:r w:rsidRPr="00F97AC1">
        <w:rPr>
          <w:b/>
          <w:sz w:val="28"/>
          <w:szCs w:val="28"/>
        </w:rPr>
        <w:t xml:space="preserve">финансово-хозяйственной деятельности муниципальных </w:t>
      </w:r>
    </w:p>
    <w:p w:rsidR="000D02B4" w:rsidRPr="00F97AC1" w:rsidRDefault="004830E9" w:rsidP="004830E9">
      <w:pPr>
        <w:suppressAutoHyphens/>
        <w:spacing w:line="192" w:lineRule="auto"/>
        <w:jc w:val="center"/>
        <w:rPr>
          <w:b/>
          <w:sz w:val="28"/>
          <w:szCs w:val="28"/>
        </w:rPr>
      </w:pPr>
      <w:r w:rsidRPr="00F97AC1">
        <w:rPr>
          <w:b/>
          <w:sz w:val="28"/>
          <w:szCs w:val="28"/>
        </w:rPr>
        <w:t>бюджетных и автономных</w:t>
      </w:r>
    </w:p>
    <w:p w:rsidR="00AC2AB6" w:rsidRPr="00F97AC1" w:rsidRDefault="00AC2AB6" w:rsidP="004830E9">
      <w:pPr>
        <w:suppressAutoHyphens/>
        <w:spacing w:line="192" w:lineRule="auto"/>
        <w:jc w:val="center"/>
        <w:rPr>
          <w:b/>
          <w:sz w:val="28"/>
          <w:szCs w:val="28"/>
        </w:rPr>
      </w:pPr>
      <w:r w:rsidRPr="00F97AC1">
        <w:rPr>
          <w:b/>
          <w:sz w:val="28"/>
          <w:szCs w:val="28"/>
        </w:rPr>
        <w:t>учреждений</w:t>
      </w:r>
      <w:r w:rsidR="00753C61" w:rsidRPr="00F97AC1">
        <w:rPr>
          <w:b/>
          <w:sz w:val="28"/>
          <w:szCs w:val="28"/>
        </w:rPr>
        <w:t xml:space="preserve"> </w:t>
      </w:r>
      <w:r w:rsidR="004830E9" w:rsidRPr="00F97AC1">
        <w:rPr>
          <w:b/>
          <w:sz w:val="28"/>
          <w:szCs w:val="28"/>
        </w:rPr>
        <w:t>Новосибирского района Новосибирской области</w:t>
      </w:r>
    </w:p>
    <w:p w:rsidR="00531CE2" w:rsidRPr="004830E9" w:rsidRDefault="00531CE2" w:rsidP="004830E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D464C" w:rsidRPr="004830E9" w:rsidRDefault="00F97AC1" w:rsidP="00404690">
      <w:pPr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</w:t>
      </w:r>
      <w:hyperlink r:id="rId12" w:history="1">
        <w:r w:rsidR="00AC2AB6"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подпунктом 6 пункта 3.3 статьи 32</w:t>
        </w:r>
      </w:hyperlink>
      <w:r w:rsidR="00AC2AB6" w:rsidRPr="004830E9">
        <w:rPr>
          <w:rFonts w:eastAsiaTheme="minorHAnsi"/>
          <w:sz w:val="28"/>
          <w:szCs w:val="28"/>
        </w:rPr>
        <w:t xml:space="preserve"> Федерального з</w:t>
      </w:r>
      <w:r w:rsidR="000D02B4" w:rsidRPr="004830E9">
        <w:rPr>
          <w:rFonts w:eastAsiaTheme="minorHAnsi"/>
          <w:sz w:val="28"/>
          <w:szCs w:val="28"/>
        </w:rPr>
        <w:t>акона от 12.01.1996</w:t>
      </w:r>
      <w:r w:rsidR="00404690">
        <w:rPr>
          <w:rFonts w:eastAsiaTheme="minorHAnsi"/>
          <w:sz w:val="28"/>
          <w:szCs w:val="28"/>
        </w:rPr>
        <w:t xml:space="preserve"> г. </w:t>
      </w:r>
      <w:r w:rsidR="000D02B4" w:rsidRPr="004830E9">
        <w:rPr>
          <w:rFonts w:eastAsiaTheme="minorHAnsi"/>
          <w:sz w:val="28"/>
          <w:szCs w:val="28"/>
        </w:rPr>
        <w:t xml:space="preserve"> № 7-ФЗ «О некоммерческих</w:t>
      </w:r>
      <w:r w:rsidR="00AC2AB6" w:rsidRPr="004830E9">
        <w:rPr>
          <w:rFonts w:eastAsiaTheme="minorHAnsi"/>
          <w:sz w:val="28"/>
          <w:szCs w:val="28"/>
        </w:rPr>
        <w:t xml:space="preserve"> организа</w:t>
      </w:r>
      <w:r w:rsidR="000D02B4" w:rsidRPr="004830E9">
        <w:rPr>
          <w:rFonts w:eastAsiaTheme="minorHAnsi"/>
          <w:sz w:val="28"/>
          <w:szCs w:val="28"/>
        </w:rPr>
        <w:t xml:space="preserve">циях», </w:t>
      </w:r>
      <w:r w:rsidR="002C4F7F">
        <w:rPr>
          <w:rFonts w:eastAsiaTheme="minorHAnsi"/>
          <w:sz w:val="28"/>
          <w:szCs w:val="28"/>
        </w:rPr>
        <w:t xml:space="preserve">пунктом 7 </w:t>
      </w:r>
      <w:r w:rsidR="0010349F" w:rsidRPr="004830E9">
        <w:rPr>
          <w:rFonts w:eastAsiaTheme="minorHAnsi"/>
          <w:sz w:val="28"/>
          <w:szCs w:val="28"/>
        </w:rPr>
        <w:t>ч</w:t>
      </w:r>
      <w:hyperlink r:id="rId13" w:history="1">
        <w:r w:rsidR="00AC2AB6"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аст</w:t>
        </w:r>
        <w:r w:rsidR="002C4F7F">
          <w:rPr>
            <w:rStyle w:val="af"/>
            <w:rFonts w:eastAsiaTheme="minorHAnsi"/>
            <w:color w:val="auto"/>
            <w:sz w:val="28"/>
            <w:szCs w:val="28"/>
            <w:u w:val="none"/>
          </w:rPr>
          <w:t>и</w:t>
        </w:r>
        <w:r w:rsidR="00AC2AB6"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 xml:space="preserve"> 13</w:t>
        </w:r>
      </w:hyperlink>
      <w:r w:rsidR="003E5140" w:rsidRPr="004830E9">
        <w:rPr>
          <w:rStyle w:val="af"/>
          <w:rFonts w:eastAsiaTheme="minorHAnsi"/>
          <w:color w:val="auto"/>
          <w:sz w:val="28"/>
          <w:szCs w:val="28"/>
          <w:u w:val="none"/>
        </w:rPr>
        <w:t xml:space="preserve"> </w:t>
      </w:r>
      <w:r w:rsidR="00AC2AB6" w:rsidRPr="004830E9">
        <w:rPr>
          <w:rFonts w:eastAsiaTheme="minorHAnsi"/>
          <w:sz w:val="28"/>
          <w:szCs w:val="28"/>
        </w:rPr>
        <w:t>стать</w:t>
      </w:r>
      <w:r w:rsidR="000D02B4" w:rsidRPr="004830E9">
        <w:rPr>
          <w:rFonts w:eastAsiaTheme="minorHAnsi"/>
          <w:sz w:val="28"/>
          <w:szCs w:val="28"/>
        </w:rPr>
        <w:t xml:space="preserve">и 2 Федерального закона от 03.11.2006 </w:t>
      </w:r>
      <w:r w:rsidR="00404690">
        <w:rPr>
          <w:rFonts w:eastAsiaTheme="minorHAnsi"/>
          <w:sz w:val="28"/>
          <w:szCs w:val="28"/>
        </w:rPr>
        <w:t xml:space="preserve">г. </w:t>
      </w:r>
      <w:r w:rsidR="000D02B4" w:rsidRPr="004830E9">
        <w:rPr>
          <w:rFonts w:eastAsiaTheme="minorHAnsi"/>
          <w:sz w:val="28"/>
          <w:szCs w:val="28"/>
        </w:rPr>
        <w:t xml:space="preserve">№ 174-ФЗ «Об </w:t>
      </w:r>
      <w:r w:rsidR="00AC2AB6" w:rsidRPr="004830E9">
        <w:rPr>
          <w:rFonts w:eastAsiaTheme="minorHAnsi"/>
          <w:sz w:val="28"/>
          <w:szCs w:val="28"/>
        </w:rPr>
        <w:t>автономных учреждениях»,</w:t>
      </w:r>
      <w:r w:rsidR="00606046" w:rsidRPr="004830E9">
        <w:rPr>
          <w:rFonts w:eastAsiaTheme="minorHAnsi"/>
          <w:sz w:val="28"/>
          <w:szCs w:val="28"/>
        </w:rPr>
        <w:t xml:space="preserve"> </w:t>
      </w:r>
      <w:r w:rsidR="003E5140" w:rsidRPr="004830E9">
        <w:rPr>
          <w:rFonts w:eastAsiaTheme="minorHAnsi"/>
          <w:sz w:val="28"/>
          <w:szCs w:val="28"/>
        </w:rPr>
        <w:t>п</w:t>
      </w:r>
      <w:r w:rsidR="0076672D" w:rsidRPr="004830E9">
        <w:rPr>
          <w:rFonts w:eastAsiaTheme="minorHAnsi"/>
          <w:sz w:val="28"/>
          <w:szCs w:val="28"/>
        </w:rPr>
        <w:t xml:space="preserve">риказом Министерства финансов Российской Федерации от </w:t>
      </w:r>
      <w:r w:rsidR="0010349F" w:rsidRPr="004830E9">
        <w:rPr>
          <w:rFonts w:eastAsiaTheme="minorHAnsi"/>
          <w:sz w:val="28"/>
          <w:szCs w:val="28"/>
        </w:rPr>
        <w:t>28</w:t>
      </w:r>
      <w:r w:rsidR="000D02B4" w:rsidRPr="004830E9">
        <w:rPr>
          <w:rFonts w:eastAsiaTheme="minorHAnsi"/>
          <w:sz w:val="28"/>
          <w:szCs w:val="28"/>
        </w:rPr>
        <w:t xml:space="preserve">.07.2010 </w:t>
      </w:r>
      <w:r w:rsidR="00404690">
        <w:rPr>
          <w:rFonts w:eastAsiaTheme="minorHAnsi"/>
          <w:sz w:val="28"/>
          <w:szCs w:val="28"/>
        </w:rPr>
        <w:t xml:space="preserve">г. </w:t>
      </w:r>
      <w:r w:rsidR="000D02B4" w:rsidRPr="004830E9">
        <w:rPr>
          <w:rFonts w:eastAsiaTheme="minorHAnsi"/>
          <w:sz w:val="28"/>
          <w:szCs w:val="28"/>
        </w:rPr>
        <w:t>№ 81н «О требованиях</w:t>
      </w:r>
      <w:r w:rsidR="001628D6" w:rsidRPr="004830E9">
        <w:rPr>
          <w:rFonts w:eastAsiaTheme="minorHAnsi"/>
          <w:sz w:val="28"/>
          <w:szCs w:val="28"/>
        </w:rPr>
        <w:t xml:space="preserve"> </w:t>
      </w:r>
      <w:r w:rsidR="007B49C8" w:rsidRPr="004830E9">
        <w:rPr>
          <w:rFonts w:eastAsiaTheme="minorHAnsi"/>
          <w:sz w:val="28"/>
          <w:szCs w:val="28"/>
        </w:rPr>
        <w:t>к плану финансово-хозяйственной деятельности государственного (муниципального) учреждения</w:t>
      </w:r>
      <w:r w:rsidR="00271649">
        <w:rPr>
          <w:rFonts w:eastAsiaTheme="minorHAnsi"/>
          <w:sz w:val="28"/>
          <w:szCs w:val="28"/>
        </w:rPr>
        <w:t xml:space="preserve">» </w:t>
      </w:r>
      <w:r w:rsidR="00404690">
        <w:rPr>
          <w:rFonts w:eastAsiaTheme="minorHAnsi"/>
          <w:sz w:val="28"/>
          <w:szCs w:val="28"/>
        </w:rPr>
        <w:t>администрация Новосибирского района Новосибирской области</w:t>
      </w:r>
    </w:p>
    <w:p w:rsidR="00F706B2" w:rsidRPr="004830E9" w:rsidRDefault="00F706B2" w:rsidP="00404690">
      <w:pPr>
        <w:suppressAutoHyphens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ПОСТАНОВЛЯ</w:t>
      </w:r>
      <w:r w:rsidR="004830E9" w:rsidRPr="004830E9">
        <w:rPr>
          <w:rFonts w:eastAsiaTheme="minorHAnsi"/>
          <w:sz w:val="28"/>
          <w:szCs w:val="28"/>
        </w:rPr>
        <w:t>ЕТ</w:t>
      </w:r>
      <w:r w:rsidRPr="004830E9">
        <w:rPr>
          <w:rFonts w:eastAsiaTheme="minorHAnsi"/>
          <w:sz w:val="28"/>
          <w:szCs w:val="28"/>
        </w:rPr>
        <w:t>:</w:t>
      </w:r>
    </w:p>
    <w:p w:rsidR="00C644BA" w:rsidRPr="004830E9" w:rsidRDefault="003E5140" w:rsidP="00404690">
      <w:pPr>
        <w:suppressAutoHyphens/>
        <w:ind w:firstLine="709"/>
        <w:jc w:val="both"/>
        <w:rPr>
          <w:sz w:val="28"/>
          <w:szCs w:val="28"/>
        </w:rPr>
      </w:pPr>
      <w:r w:rsidRPr="004830E9">
        <w:rPr>
          <w:sz w:val="28"/>
          <w:szCs w:val="28"/>
        </w:rPr>
        <w:t>1. </w:t>
      </w:r>
      <w:r w:rsidR="00AC2AB6" w:rsidRPr="004830E9">
        <w:rPr>
          <w:sz w:val="28"/>
          <w:szCs w:val="28"/>
        </w:rPr>
        <w:t xml:space="preserve">Утвердить Порядок составления и утверждения плана финансово-хозяйственной деятельности муниципальных </w:t>
      </w:r>
      <w:r w:rsidR="00404690">
        <w:rPr>
          <w:sz w:val="28"/>
          <w:szCs w:val="28"/>
        </w:rPr>
        <w:t xml:space="preserve">бюджетных и автономных </w:t>
      </w:r>
      <w:r w:rsidR="00AC2AB6" w:rsidRPr="004830E9">
        <w:rPr>
          <w:sz w:val="28"/>
          <w:szCs w:val="28"/>
        </w:rPr>
        <w:t xml:space="preserve">учреждений </w:t>
      </w:r>
      <w:r w:rsidR="00404690">
        <w:rPr>
          <w:sz w:val="28"/>
          <w:szCs w:val="28"/>
        </w:rPr>
        <w:t>Новосибирского района Новосибирской области</w:t>
      </w:r>
      <w:r w:rsidR="00CB33F5" w:rsidRPr="004830E9">
        <w:rPr>
          <w:sz w:val="28"/>
          <w:szCs w:val="28"/>
        </w:rPr>
        <w:t xml:space="preserve"> </w:t>
      </w:r>
      <w:r w:rsidR="00AC2AB6" w:rsidRPr="004830E9">
        <w:rPr>
          <w:sz w:val="28"/>
          <w:szCs w:val="28"/>
        </w:rPr>
        <w:t xml:space="preserve">согласно </w:t>
      </w:r>
      <w:r w:rsidRPr="004830E9">
        <w:rPr>
          <w:sz w:val="28"/>
          <w:szCs w:val="28"/>
        </w:rPr>
        <w:t>п</w:t>
      </w:r>
      <w:r w:rsidR="00AC2AB6" w:rsidRPr="004830E9">
        <w:rPr>
          <w:sz w:val="28"/>
          <w:szCs w:val="28"/>
        </w:rPr>
        <w:t>риложению.</w:t>
      </w:r>
    </w:p>
    <w:p w:rsidR="006D633D" w:rsidRDefault="003E5140" w:rsidP="00404690">
      <w:pPr>
        <w:suppressAutoHyphens/>
        <w:ind w:firstLine="709"/>
        <w:jc w:val="both"/>
        <w:rPr>
          <w:sz w:val="28"/>
          <w:szCs w:val="28"/>
        </w:rPr>
      </w:pPr>
      <w:r w:rsidRPr="004830E9">
        <w:rPr>
          <w:sz w:val="28"/>
          <w:szCs w:val="28"/>
        </w:rPr>
        <w:t>2. </w:t>
      </w:r>
      <w:r w:rsidR="006D633D">
        <w:rPr>
          <w:sz w:val="28"/>
          <w:szCs w:val="28"/>
        </w:rPr>
        <w:t>Признать утратившим силу п</w:t>
      </w:r>
      <w:r w:rsidR="00404690">
        <w:rPr>
          <w:sz w:val="28"/>
          <w:szCs w:val="28"/>
        </w:rPr>
        <w:t>остановление администрации Новосибирского района Новосибирской области от 26.07.2011 г. № 27-па «Об утверждении порядка составления и утверждения плана финансово-хозяйственной деятельности муниципальных учреждений Новосибирского района»</w:t>
      </w:r>
      <w:r w:rsidR="006D633D">
        <w:rPr>
          <w:sz w:val="28"/>
          <w:szCs w:val="28"/>
        </w:rPr>
        <w:t>.</w:t>
      </w:r>
    </w:p>
    <w:p w:rsidR="00EA6FD2" w:rsidRPr="004830E9" w:rsidRDefault="00404690" w:rsidP="004046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FD2" w:rsidRPr="004830E9">
        <w:rPr>
          <w:sz w:val="28"/>
          <w:szCs w:val="28"/>
        </w:rPr>
        <w:t xml:space="preserve">3. </w:t>
      </w:r>
      <w:r w:rsidR="00173908" w:rsidRPr="004830E9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</w:t>
      </w:r>
      <w:r w:rsidR="00EA6FD2" w:rsidRPr="004830E9">
        <w:rPr>
          <w:sz w:val="28"/>
          <w:szCs w:val="28"/>
        </w:rPr>
        <w:t xml:space="preserve">при формировании планов финансово-хозяйственной деятельности муниципальных </w:t>
      </w:r>
      <w:r>
        <w:rPr>
          <w:sz w:val="28"/>
          <w:szCs w:val="28"/>
        </w:rPr>
        <w:t xml:space="preserve">бюджетных и автономных </w:t>
      </w:r>
      <w:r w:rsidR="00EA6FD2" w:rsidRPr="004830E9">
        <w:rPr>
          <w:sz w:val="28"/>
          <w:szCs w:val="28"/>
        </w:rPr>
        <w:t>учрежд</w:t>
      </w:r>
      <w:r w:rsidR="000D02B4" w:rsidRPr="004830E9">
        <w:rPr>
          <w:sz w:val="28"/>
          <w:szCs w:val="28"/>
        </w:rPr>
        <w:t xml:space="preserve">ений </w:t>
      </w:r>
      <w:r>
        <w:rPr>
          <w:sz w:val="28"/>
          <w:szCs w:val="28"/>
        </w:rPr>
        <w:t xml:space="preserve">Новосибирского района Новосибирской области </w:t>
      </w:r>
      <w:r w:rsidR="000D02B4" w:rsidRPr="004830E9">
        <w:rPr>
          <w:sz w:val="28"/>
          <w:szCs w:val="28"/>
        </w:rPr>
        <w:t>(далее –</w:t>
      </w:r>
      <w:r w:rsidR="00EA6FD2" w:rsidRPr="004830E9">
        <w:rPr>
          <w:sz w:val="28"/>
          <w:szCs w:val="28"/>
        </w:rPr>
        <w:t xml:space="preserve"> План</w:t>
      </w:r>
      <w:r w:rsidR="003E5140" w:rsidRPr="004830E9">
        <w:rPr>
          <w:sz w:val="28"/>
          <w:szCs w:val="28"/>
        </w:rPr>
        <w:t>ы</w:t>
      </w:r>
      <w:r w:rsidR="00EA6FD2" w:rsidRPr="004830E9">
        <w:rPr>
          <w:sz w:val="28"/>
          <w:szCs w:val="28"/>
        </w:rPr>
        <w:t>)</w:t>
      </w:r>
      <w:r w:rsidR="003E5140" w:rsidRPr="004830E9">
        <w:rPr>
          <w:sz w:val="28"/>
          <w:szCs w:val="28"/>
        </w:rPr>
        <w:t>,</w:t>
      </w:r>
      <w:r w:rsidR="00EA6FD2" w:rsidRPr="004830E9">
        <w:rPr>
          <w:sz w:val="28"/>
          <w:szCs w:val="28"/>
        </w:rPr>
        <w:t xml:space="preserve"> н</w:t>
      </w:r>
      <w:r w:rsidR="003E5140" w:rsidRPr="004830E9">
        <w:rPr>
          <w:sz w:val="28"/>
          <w:szCs w:val="28"/>
        </w:rPr>
        <w:t>ачиная с Планов на 2017 год и</w:t>
      </w:r>
      <w:r w:rsidR="00054031" w:rsidRPr="004830E9">
        <w:rPr>
          <w:sz w:val="28"/>
          <w:szCs w:val="28"/>
        </w:rPr>
        <w:t xml:space="preserve"> плановый период 2018–</w:t>
      </w:r>
      <w:r w:rsidR="00EA6FD2" w:rsidRPr="004830E9">
        <w:rPr>
          <w:sz w:val="28"/>
          <w:szCs w:val="28"/>
        </w:rPr>
        <w:t>2019 годов.</w:t>
      </w:r>
    </w:p>
    <w:p w:rsidR="00987B9C" w:rsidRDefault="00404690" w:rsidP="004046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046" w:rsidRPr="004830E9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 главы администрации Новосибирского района Новосибирской области</w:t>
      </w:r>
      <w:r w:rsidR="001B71F3">
        <w:rPr>
          <w:sz w:val="28"/>
          <w:szCs w:val="28"/>
        </w:rPr>
        <w:t xml:space="preserve"> Эссауленко</w:t>
      </w:r>
      <w:r>
        <w:rPr>
          <w:sz w:val="28"/>
          <w:szCs w:val="28"/>
        </w:rPr>
        <w:t xml:space="preserve"> </w:t>
      </w:r>
      <w:r w:rsidR="008111CA">
        <w:rPr>
          <w:sz w:val="28"/>
          <w:szCs w:val="28"/>
        </w:rPr>
        <w:t xml:space="preserve">Д.В. </w:t>
      </w:r>
      <w:r>
        <w:rPr>
          <w:sz w:val="28"/>
          <w:szCs w:val="28"/>
        </w:rPr>
        <w:t>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610F00" w:rsidRPr="004830E9" w:rsidRDefault="00610F00" w:rsidP="004046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оставляю за собой.</w:t>
      </w:r>
    </w:p>
    <w:p w:rsidR="003969B1" w:rsidRDefault="003969B1" w:rsidP="0040469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76DF6" w:rsidRDefault="00476DF6" w:rsidP="0040469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02B4" w:rsidRPr="004830E9" w:rsidRDefault="00AC2AB6" w:rsidP="0040469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0E9">
        <w:rPr>
          <w:rFonts w:ascii="Times New Roman" w:hAnsi="Times New Roman" w:cs="Times New Roman"/>
          <w:sz w:val="28"/>
          <w:szCs w:val="28"/>
        </w:rPr>
        <w:t>Глава</w:t>
      </w:r>
      <w:r w:rsidR="00111C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830E9">
        <w:rPr>
          <w:rFonts w:ascii="Times New Roman" w:hAnsi="Times New Roman" w:cs="Times New Roman"/>
          <w:sz w:val="28"/>
          <w:szCs w:val="28"/>
        </w:rPr>
        <w:tab/>
      </w:r>
      <w:r w:rsidRPr="004830E9">
        <w:rPr>
          <w:rFonts w:ascii="Times New Roman" w:hAnsi="Times New Roman" w:cs="Times New Roman"/>
          <w:sz w:val="28"/>
          <w:szCs w:val="28"/>
        </w:rPr>
        <w:tab/>
      </w:r>
      <w:r w:rsidRPr="004830E9">
        <w:rPr>
          <w:rFonts w:ascii="Times New Roman" w:hAnsi="Times New Roman" w:cs="Times New Roman"/>
          <w:sz w:val="28"/>
          <w:szCs w:val="28"/>
        </w:rPr>
        <w:tab/>
      </w:r>
      <w:r w:rsidRPr="004830E9">
        <w:rPr>
          <w:rFonts w:ascii="Times New Roman" w:hAnsi="Times New Roman" w:cs="Times New Roman"/>
          <w:sz w:val="28"/>
          <w:szCs w:val="28"/>
        </w:rPr>
        <w:tab/>
      </w:r>
      <w:r w:rsidRPr="004830E9">
        <w:rPr>
          <w:rFonts w:ascii="Times New Roman" w:hAnsi="Times New Roman" w:cs="Times New Roman"/>
          <w:sz w:val="28"/>
          <w:szCs w:val="28"/>
        </w:rPr>
        <w:tab/>
      </w:r>
      <w:r w:rsidRPr="004830E9">
        <w:rPr>
          <w:rFonts w:ascii="Times New Roman" w:hAnsi="Times New Roman" w:cs="Times New Roman"/>
          <w:sz w:val="28"/>
          <w:szCs w:val="28"/>
        </w:rPr>
        <w:tab/>
      </w:r>
      <w:r w:rsidRPr="004830E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11C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111CD6">
        <w:rPr>
          <w:rFonts w:ascii="Times New Roman" w:hAnsi="Times New Roman" w:cs="Times New Roman"/>
          <w:sz w:val="28"/>
          <w:szCs w:val="28"/>
        </w:rPr>
        <w:t>В.В.Борматов</w:t>
      </w:r>
      <w:proofErr w:type="spellEnd"/>
    </w:p>
    <w:p w:rsidR="000D02B4" w:rsidRPr="004830E9" w:rsidRDefault="000D02B4" w:rsidP="00173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78A" w:rsidRDefault="000A278A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AC2AB6" w:rsidRPr="00F9487E" w:rsidRDefault="00D24D78" w:rsidP="000D02B4">
      <w:pPr>
        <w:pStyle w:val="ConsPlusNormal"/>
        <w:spacing w:line="192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0D02B4" w:rsidRPr="00F9487E" w:rsidRDefault="00AC2AB6" w:rsidP="000D02B4">
      <w:pPr>
        <w:pStyle w:val="ConsPlusNormal"/>
        <w:spacing w:line="192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7F362D" w:rsidRPr="00F9487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F362D" w:rsidRPr="00F9487E" w:rsidRDefault="007F362D" w:rsidP="000D02B4">
      <w:pPr>
        <w:pStyle w:val="ConsPlusNormal"/>
        <w:spacing w:line="192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t xml:space="preserve">Новосибирского района </w:t>
      </w:r>
    </w:p>
    <w:p w:rsidR="007F362D" w:rsidRPr="00F9487E" w:rsidRDefault="007F362D" w:rsidP="000D02B4">
      <w:pPr>
        <w:pStyle w:val="ConsPlusNormal"/>
        <w:spacing w:line="192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AC2AB6" w:rsidRPr="00F9487E" w:rsidRDefault="000A278A" w:rsidP="000D02B4">
      <w:pPr>
        <w:pStyle w:val="ConsPlusNormal"/>
        <w:spacing w:line="192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24.11.2016 г._№ 2061-па</w:t>
      </w:r>
      <w:bookmarkStart w:id="0" w:name="_GoBack"/>
      <w:bookmarkEnd w:id="0"/>
      <w:r w:rsidR="00AC2AB6" w:rsidRPr="00F9487E">
        <w:rPr>
          <w:rFonts w:ascii="Times New Roman" w:hAnsi="Times New Roman" w:cs="Times New Roman"/>
          <w:bCs/>
          <w:sz w:val="28"/>
          <w:szCs w:val="28"/>
        </w:rPr>
        <w:t>__</w:t>
      </w:r>
      <w:r w:rsidR="000D02B4" w:rsidRPr="00F9487E">
        <w:rPr>
          <w:rFonts w:ascii="Times New Roman" w:hAnsi="Times New Roman" w:cs="Times New Roman"/>
          <w:bCs/>
          <w:sz w:val="28"/>
          <w:szCs w:val="28"/>
        </w:rPr>
        <w:t>____</w:t>
      </w:r>
      <w:r w:rsidR="00AC2AB6" w:rsidRPr="00F9487E">
        <w:rPr>
          <w:rFonts w:ascii="Times New Roman" w:hAnsi="Times New Roman" w:cs="Times New Roman"/>
          <w:bCs/>
          <w:sz w:val="28"/>
          <w:szCs w:val="28"/>
        </w:rPr>
        <w:t>__</w:t>
      </w:r>
    </w:p>
    <w:p w:rsidR="00AC2AB6" w:rsidRPr="00F9487E" w:rsidRDefault="00AC2AB6" w:rsidP="00AC2AB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2AB6" w:rsidRDefault="00AC2AB6" w:rsidP="00AC2AB6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C2AB6" w:rsidRPr="00F9487E" w:rsidRDefault="00C41617" w:rsidP="00D34681">
      <w:pPr>
        <w:pStyle w:val="ConsPlusNormal"/>
        <w:suppressAutoHyphens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C0109" w:rsidRPr="00F9487E" w:rsidRDefault="001C0109" w:rsidP="00D34681">
      <w:pPr>
        <w:pStyle w:val="ConsPlusNormal"/>
        <w:suppressAutoHyphens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t xml:space="preserve">составления и утверждения плана финансово-хозяйственной </w:t>
      </w:r>
    </w:p>
    <w:p w:rsidR="001C0109" w:rsidRPr="00F9487E" w:rsidRDefault="001C0109" w:rsidP="00D34681">
      <w:pPr>
        <w:pStyle w:val="ConsPlusNormal"/>
        <w:suppressAutoHyphens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87E">
        <w:rPr>
          <w:rFonts w:ascii="Times New Roman" w:hAnsi="Times New Roman" w:cs="Times New Roman"/>
          <w:bCs/>
          <w:sz w:val="28"/>
          <w:szCs w:val="28"/>
        </w:rPr>
        <w:t>деятельности муниципальных бюджетных и автономных учреждений Новосибирского района Новосибирской области</w:t>
      </w:r>
    </w:p>
    <w:p w:rsidR="00C41617" w:rsidRPr="00F9487E" w:rsidRDefault="00C41617" w:rsidP="00AC2AB6">
      <w:pPr>
        <w:pStyle w:val="ConsPlusNormal"/>
        <w:spacing w:line="192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AB6" w:rsidRPr="00606046" w:rsidRDefault="00AC2AB6" w:rsidP="00D34681">
      <w:pPr>
        <w:pStyle w:val="ConsPlusNormal"/>
        <w:suppressLineNumbers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0604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06046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AC2AB6" w:rsidRDefault="00AC2AB6" w:rsidP="00D34681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2F0" w:rsidRDefault="000D02B4" w:rsidP="00D8075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024EC">
        <w:rPr>
          <w:sz w:val="28"/>
          <w:szCs w:val="28"/>
        </w:rPr>
        <w:t>1. </w:t>
      </w:r>
      <w:r w:rsidR="00C41617" w:rsidRPr="003024EC">
        <w:rPr>
          <w:sz w:val="28"/>
          <w:szCs w:val="28"/>
        </w:rPr>
        <w:t>Порядок</w:t>
      </w:r>
      <w:r w:rsidR="00CC2356">
        <w:rPr>
          <w:sz w:val="28"/>
          <w:szCs w:val="28"/>
        </w:rPr>
        <w:t xml:space="preserve"> составления и утверждения </w:t>
      </w:r>
      <w:r w:rsidR="00187A9D">
        <w:rPr>
          <w:sz w:val="28"/>
          <w:szCs w:val="28"/>
        </w:rPr>
        <w:t>плана финансово-хозяйственной деятельности муниципальных бюджетных и автономных учреждений Новосибирского района Новосибирской области» (далее – Порядок)</w:t>
      </w:r>
      <w:r w:rsidR="003024EC" w:rsidRPr="003024EC">
        <w:rPr>
          <w:sz w:val="28"/>
          <w:szCs w:val="28"/>
        </w:rPr>
        <w:t xml:space="preserve"> определяет требования, предъявляемые к составлению и утверждению плана финансово-хозяйственной деятельности </w:t>
      </w:r>
      <w:r w:rsidR="00C41617" w:rsidRPr="003024EC">
        <w:rPr>
          <w:sz w:val="28"/>
          <w:szCs w:val="28"/>
        </w:rPr>
        <w:t xml:space="preserve"> </w:t>
      </w:r>
      <w:r w:rsidRPr="003024EC">
        <w:rPr>
          <w:sz w:val="28"/>
          <w:szCs w:val="28"/>
        </w:rPr>
        <w:t xml:space="preserve"> </w:t>
      </w:r>
      <w:r w:rsidR="003024EC" w:rsidRPr="003024EC">
        <w:rPr>
          <w:sz w:val="28"/>
          <w:szCs w:val="28"/>
        </w:rPr>
        <w:t>муниципальных бюджетных и автономных учреждений</w:t>
      </w:r>
      <w:r w:rsidR="00187A9D">
        <w:rPr>
          <w:sz w:val="28"/>
          <w:szCs w:val="28"/>
        </w:rPr>
        <w:t xml:space="preserve"> Новосибирского района Новосибирской области</w:t>
      </w:r>
      <w:r w:rsidR="003024EC" w:rsidRPr="003024EC">
        <w:rPr>
          <w:sz w:val="28"/>
          <w:szCs w:val="28"/>
        </w:rPr>
        <w:t xml:space="preserve"> </w:t>
      </w:r>
      <w:r w:rsidRPr="003024EC">
        <w:rPr>
          <w:sz w:val="28"/>
          <w:szCs w:val="28"/>
        </w:rPr>
        <w:t>(далее –</w:t>
      </w:r>
      <w:r w:rsidR="00C41617" w:rsidRPr="003024EC">
        <w:rPr>
          <w:sz w:val="28"/>
          <w:szCs w:val="28"/>
        </w:rPr>
        <w:t xml:space="preserve"> План)</w:t>
      </w:r>
      <w:r w:rsidR="00E322F0">
        <w:rPr>
          <w:sz w:val="28"/>
          <w:szCs w:val="28"/>
        </w:rPr>
        <w:t>.</w:t>
      </w:r>
    </w:p>
    <w:p w:rsidR="00C41617" w:rsidRPr="003024EC" w:rsidRDefault="00E322F0" w:rsidP="00D8075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бюджетные и автономные учреждения, их обособленные (структурные) подразделения без прав юридического лица, осуществляющие полномочия по ведению бухгалтерского </w:t>
      </w:r>
      <w:proofErr w:type="gramStart"/>
      <w:r>
        <w:rPr>
          <w:sz w:val="28"/>
          <w:szCs w:val="28"/>
        </w:rPr>
        <w:t>учета  (</w:t>
      </w:r>
      <w:proofErr w:type="gramEnd"/>
      <w:r>
        <w:rPr>
          <w:sz w:val="28"/>
          <w:szCs w:val="28"/>
        </w:rPr>
        <w:t>далее – учреждение), составляют План по форме</w:t>
      </w:r>
      <w:r w:rsidR="004625AD">
        <w:rPr>
          <w:sz w:val="28"/>
          <w:szCs w:val="28"/>
        </w:rPr>
        <w:t xml:space="preserve"> </w:t>
      </w:r>
      <w:r w:rsidR="00187A9D">
        <w:rPr>
          <w:sz w:val="28"/>
          <w:szCs w:val="28"/>
        </w:rPr>
        <w:t>согласно П</w:t>
      </w:r>
      <w:r w:rsidR="004625AD">
        <w:rPr>
          <w:sz w:val="28"/>
          <w:szCs w:val="28"/>
        </w:rPr>
        <w:t>риложени</w:t>
      </w:r>
      <w:r w:rsidR="00187A9D">
        <w:rPr>
          <w:sz w:val="28"/>
          <w:szCs w:val="28"/>
        </w:rPr>
        <w:t>ю</w:t>
      </w:r>
      <w:r>
        <w:rPr>
          <w:sz w:val="28"/>
          <w:szCs w:val="28"/>
        </w:rPr>
        <w:t xml:space="preserve"> № </w:t>
      </w:r>
      <w:r w:rsidR="00642E7A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Порядку.</w:t>
      </w:r>
    </w:p>
    <w:p w:rsidR="00D50BB5" w:rsidRDefault="00E322F0" w:rsidP="00D50B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41617" w:rsidRPr="003024EC">
        <w:rPr>
          <w:sz w:val="28"/>
          <w:szCs w:val="28"/>
        </w:rPr>
        <w:t xml:space="preserve">. </w:t>
      </w:r>
      <w:r w:rsidR="00D50BB5">
        <w:rPr>
          <w:rFonts w:eastAsiaTheme="minorHAnsi"/>
          <w:sz w:val="28"/>
          <w:szCs w:val="28"/>
          <w:lang w:eastAsia="en-US"/>
        </w:rPr>
        <w:t xml:space="preserve">План составляется на финансовый год в случае, если </w:t>
      </w:r>
      <w:r w:rsidR="006D633D">
        <w:rPr>
          <w:rFonts w:eastAsiaTheme="minorHAnsi"/>
          <w:sz w:val="28"/>
          <w:szCs w:val="28"/>
          <w:lang w:eastAsia="en-US"/>
        </w:rPr>
        <w:t>бюджет Новосибирского района Новосибирской области</w:t>
      </w:r>
      <w:r w:rsidR="00D50BB5">
        <w:rPr>
          <w:rFonts w:eastAsiaTheme="minorHAnsi"/>
          <w:sz w:val="28"/>
          <w:szCs w:val="28"/>
          <w:lang w:eastAsia="en-US"/>
        </w:rPr>
        <w:t xml:space="preserve">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2A4DD9" w:rsidRDefault="002A4DD9" w:rsidP="00D34681">
      <w:pPr>
        <w:widowControl w:val="0"/>
        <w:suppressLineNumbers/>
        <w:jc w:val="center"/>
        <w:rPr>
          <w:sz w:val="28"/>
          <w:szCs w:val="28"/>
        </w:rPr>
      </w:pPr>
    </w:p>
    <w:p w:rsidR="00C41617" w:rsidRPr="004830E9" w:rsidRDefault="00C41617" w:rsidP="00D34681">
      <w:pPr>
        <w:widowControl w:val="0"/>
        <w:suppressLineNumbers/>
        <w:jc w:val="center"/>
        <w:rPr>
          <w:sz w:val="28"/>
          <w:szCs w:val="28"/>
        </w:rPr>
      </w:pPr>
      <w:r w:rsidRPr="004830E9">
        <w:rPr>
          <w:sz w:val="28"/>
          <w:szCs w:val="28"/>
        </w:rPr>
        <w:t>II. Порядок</w:t>
      </w:r>
      <w:r w:rsidR="00BD0576" w:rsidRPr="004830E9">
        <w:rPr>
          <w:sz w:val="28"/>
          <w:szCs w:val="28"/>
        </w:rPr>
        <w:t xml:space="preserve"> </w:t>
      </w:r>
      <w:r w:rsidRPr="004830E9">
        <w:rPr>
          <w:sz w:val="28"/>
          <w:szCs w:val="28"/>
        </w:rPr>
        <w:t>составления</w:t>
      </w:r>
      <w:r w:rsidR="00BD0576" w:rsidRPr="004830E9">
        <w:rPr>
          <w:sz w:val="28"/>
          <w:szCs w:val="28"/>
        </w:rPr>
        <w:t xml:space="preserve"> П</w:t>
      </w:r>
      <w:r w:rsidRPr="004830E9">
        <w:rPr>
          <w:sz w:val="28"/>
          <w:szCs w:val="28"/>
        </w:rPr>
        <w:t>лана</w:t>
      </w:r>
    </w:p>
    <w:p w:rsidR="00C41617" w:rsidRPr="004830E9" w:rsidRDefault="00C41617" w:rsidP="00D34681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D50BB5" w:rsidRPr="00D50BB5" w:rsidRDefault="00E322F0" w:rsidP="00D50BB5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4830E9">
        <w:rPr>
          <w:sz w:val="28"/>
          <w:szCs w:val="28"/>
        </w:rPr>
        <w:t>1.</w:t>
      </w:r>
      <w:r w:rsidR="00BD0576" w:rsidRPr="004830E9">
        <w:rPr>
          <w:sz w:val="28"/>
          <w:szCs w:val="28"/>
        </w:rPr>
        <w:t xml:space="preserve"> </w:t>
      </w:r>
      <w:r w:rsidR="00D50BB5" w:rsidRPr="00D50BB5">
        <w:rPr>
          <w:sz w:val="28"/>
          <w:szCs w:val="28"/>
        </w:rPr>
        <w:t>План составляется учреждением (подразделением) по кассовому методу в рублях с точностью до двух знаков после запятой по форме</w:t>
      </w:r>
      <w:r w:rsidR="006D633D">
        <w:rPr>
          <w:sz w:val="28"/>
          <w:szCs w:val="28"/>
        </w:rPr>
        <w:t xml:space="preserve"> согласно Приложению № 1 к настоящему Порядку.</w:t>
      </w:r>
    </w:p>
    <w:p w:rsidR="00E36AE6" w:rsidRPr="00E36AE6" w:rsidRDefault="00E322F0" w:rsidP="00E36AE6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4830E9">
        <w:rPr>
          <w:sz w:val="28"/>
          <w:szCs w:val="28"/>
        </w:rPr>
        <w:t>2</w:t>
      </w:r>
      <w:r w:rsidR="00BD0576" w:rsidRPr="004830E9">
        <w:rPr>
          <w:sz w:val="28"/>
          <w:szCs w:val="28"/>
        </w:rPr>
        <w:t xml:space="preserve">. </w:t>
      </w:r>
      <w:r w:rsidR="00E36AE6">
        <w:rPr>
          <w:sz w:val="28"/>
          <w:szCs w:val="28"/>
        </w:rPr>
        <w:t xml:space="preserve">План содержит </w:t>
      </w:r>
      <w:r w:rsidR="00E36AE6" w:rsidRPr="00E36AE6">
        <w:rPr>
          <w:sz w:val="28"/>
          <w:szCs w:val="28"/>
        </w:rPr>
        <w:t>следующие части:</w:t>
      </w:r>
    </w:p>
    <w:p w:rsidR="00E36AE6" w:rsidRPr="00E36AE6" w:rsidRDefault="00E36AE6" w:rsidP="00E36AE6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E36AE6">
        <w:rPr>
          <w:sz w:val="28"/>
          <w:szCs w:val="28"/>
        </w:rPr>
        <w:t>заголовочную;</w:t>
      </w:r>
    </w:p>
    <w:p w:rsidR="00E36AE6" w:rsidRPr="00E36AE6" w:rsidRDefault="00E36AE6" w:rsidP="00E36AE6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E36AE6">
        <w:rPr>
          <w:sz w:val="28"/>
          <w:szCs w:val="28"/>
        </w:rPr>
        <w:t>содержательную;</w:t>
      </w:r>
    </w:p>
    <w:p w:rsidR="00E36AE6" w:rsidRPr="00E36AE6" w:rsidRDefault="00E36AE6" w:rsidP="00E36AE6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E36AE6">
        <w:rPr>
          <w:sz w:val="28"/>
          <w:szCs w:val="28"/>
        </w:rPr>
        <w:t>оформляющую.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8536E2">
        <w:rPr>
          <w:rFonts w:eastAsiaTheme="minorHAnsi"/>
          <w:sz w:val="28"/>
          <w:szCs w:val="28"/>
        </w:rPr>
        <w:t>В заголовочной части Плана указываются: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наименование документа;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дата составления документа;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наименование учреждения;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наименование подразделения (в случае составления им Плана);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наименование органа, осуществляющего функции и полномочия учредителя;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lastRenderedPageBreak/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</w:p>
    <w:p w:rsidR="008536E2" w:rsidRP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8536E2" w:rsidRDefault="008536E2" w:rsidP="008536E2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8536E2">
        <w:rPr>
          <w:rFonts w:eastAsiaTheme="minorHAnsi"/>
          <w:sz w:val="28"/>
          <w:szCs w:val="28"/>
        </w:rPr>
        <w:t xml:space="preserve">наименование единиц измерения показателей, включаемых в </w:t>
      </w:r>
      <w:proofErr w:type="gramStart"/>
      <w:r w:rsidRPr="008536E2">
        <w:rPr>
          <w:rFonts w:eastAsiaTheme="minorHAnsi"/>
          <w:sz w:val="28"/>
          <w:szCs w:val="28"/>
        </w:rPr>
        <w:t>План  и</w:t>
      </w:r>
      <w:proofErr w:type="gramEnd"/>
      <w:r w:rsidRPr="008536E2">
        <w:rPr>
          <w:rFonts w:eastAsiaTheme="minorHAnsi"/>
          <w:sz w:val="28"/>
          <w:szCs w:val="28"/>
        </w:rPr>
        <w:t xml:space="preserve"> их коды по Общероссийскому </w:t>
      </w:r>
      <w:r>
        <w:rPr>
          <w:rFonts w:eastAsiaTheme="minorHAnsi"/>
          <w:sz w:val="28"/>
          <w:szCs w:val="28"/>
        </w:rPr>
        <w:t>классификатору</w:t>
      </w:r>
      <w:r w:rsidRPr="008536E2">
        <w:rPr>
          <w:rFonts w:eastAsiaTheme="minorHAnsi"/>
          <w:sz w:val="28"/>
          <w:szCs w:val="28"/>
        </w:rPr>
        <w:t xml:space="preserve"> единиц измерения (ОКЕИ) и (или) Общероссийскому к</w:t>
      </w:r>
      <w:r>
        <w:rPr>
          <w:rFonts w:eastAsiaTheme="minorHAnsi"/>
          <w:sz w:val="28"/>
          <w:szCs w:val="28"/>
        </w:rPr>
        <w:t>лассификатору</w:t>
      </w:r>
      <w:r w:rsidRPr="008536E2">
        <w:rPr>
          <w:rFonts w:eastAsiaTheme="minorHAnsi"/>
          <w:sz w:val="28"/>
          <w:szCs w:val="28"/>
        </w:rPr>
        <w:t xml:space="preserve"> валют (ОКВ).</w:t>
      </w:r>
    </w:p>
    <w:p w:rsidR="00720496" w:rsidRPr="00720496" w:rsidRDefault="00720496" w:rsidP="00720496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Pr="00720496">
        <w:rPr>
          <w:rFonts w:eastAsiaTheme="minorHAnsi"/>
          <w:sz w:val="28"/>
          <w:szCs w:val="28"/>
        </w:rPr>
        <w:t>Содержательная часть Плана состоит из текстовой (описательной) части и табличной части.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Pr="0005112F">
        <w:rPr>
          <w:rFonts w:eastAsiaTheme="minorHAnsi"/>
          <w:sz w:val="28"/>
          <w:szCs w:val="28"/>
        </w:rPr>
        <w:t>В текстовой (описательной) части Плана указываются: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05112F">
        <w:rPr>
          <w:rFonts w:eastAsiaTheme="minorHAnsi"/>
          <w:sz w:val="28"/>
          <w:szCs w:val="28"/>
        </w:rP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05112F">
        <w:rPr>
          <w:rFonts w:eastAsiaTheme="minorHAnsi"/>
          <w:sz w:val="28"/>
          <w:szCs w:val="28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05112F">
        <w:rPr>
          <w:rFonts w:eastAsiaTheme="minorHAnsi"/>
          <w:sz w:val="28"/>
          <w:szCs w:val="28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05112F">
        <w:rPr>
          <w:rFonts w:eastAsiaTheme="minorHAnsi"/>
          <w:sz w:val="28"/>
          <w:szCs w:val="28"/>
        </w:rPr>
        <w:t>общая балансовая стоимость недвижимого государственного (муниципального)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05112F">
        <w:rPr>
          <w:rFonts w:eastAsiaTheme="minorHAnsi"/>
          <w:sz w:val="28"/>
          <w:szCs w:val="28"/>
        </w:rPr>
        <w:t>общая балансовая стоимость движимого государственного (муниципального) имущества на дату составления Плана, в том числе балансовая стоимость ос</w:t>
      </w:r>
      <w:r w:rsidR="00950D65">
        <w:rPr>
          <w:rFonts w:eastAsiaTheme="minorHAnsi"/>
          <w:sz w:val="28"/>
          <w:szCs w:val="28"/>
        </w:rPr>
        <w:t>обо ценного движимого имущества.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 </w:t>
      </w:r>
      <w:r w:rsidRPr="0005112F">
        <w:rPr>
          <w:rFonts w:eastAsiaTheme="minorHAnsi"/>
          <w:sz w:val="28"/>
          <w:szCs w:val="28"/>
        </w:rPr>
        <w:t>В табличную часть Плана включаются следующие таблицы:</w:t>
      </w:r>
    </w:p>
    <w:p w:rsidR="0005112F" w:rsidRPr="0005112F" w:rsidRDefault="0005112F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Таблица 1</w:t>
      </w:r>
      <w:r w:rsidRPr="0005112F">
        <w:rPr>
          <w:rFonts w:eastAsiaTheme="minorHAnsi"/>
          <w:sz w:val="28"/>
          <w:szCs w:val="28"/>
        </w:rPr>
        <w:t xml:space="preserve">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05112F" w:rsidRPr="0005112F" w:rsidRDefault="00B550E0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hyperlink r:id="rId14" w:history="1">
        <w:r w:rsidR="0005112F" w:rsidRPr="0005112F">
          <w:rPr>
            <w:rStyle w:val="af"/>
            <w:rFonts w:eastAsiaTheme="minorHAnsi"/>
            <w:color w:val="auto"/>
            <w:sz w:val="28"/>
            <w:szCs w:val="28"/>
            <w:u w:val="none"/>
          </w:rPr>
          <w:t>Таблица 2</w:t>
        </w:r>
      </w:hyperlink>
      <w:r w:rsidR="0005112F" w:rsidRPr="0005112F">
        <w:rPr>
          <w:rFonts w:eastAsiaTheme="minorHAnsi"/>
          <w:sz w:val="28"/>
          <w:szCs w:val="28"/>
        </w:rPr>
        <w:t xml:space="preserve"> "Показатели по поступлениям и выплатам учреждения (подразделения)" (далее - Таблица 2);</w:t>
      </w:r>
    </w:p>
    <w:p w:rsidR="0005112F" w:rsidRPr="0005112F" w:rsidRDefault="00B550E0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hyperlink r:id="rId15" w:history="1">
        <w:r w:rsidR="0005112F" w:rsidRPr="0005112F">
          <w:rPr>
            <w:rStyle w:val="af"/>
            <w:rFonts w:eastAsiaTheme="minorHAnsi"/>
            <w:color w:val="auto"/>
            <w:sz w:val="28"/>
            <w:szCs w:val="28"/>
            <w:u w:val="none"/>
          </w:rPr>
          <w:t>Таблица 2.1</w:t>
        </w:r>
      </w:hyperlink>
      <w:r w:rsidR="0005112F" w:rsidRPr="0005112F">
        <w:rPr>
          <w:rFonts w:eastAsiaTheme="minorHAnsi"/>
          <w:sz w:val="28"/>
          <w:szCs w:val="28"/>
        </w:rPr>
        <w:t xml:space="preserve"> "Показатели выплат по расходам на закупку товаров, работ, услуг учреждения (подразделения)" (далее - Таблица 2.1);</w:t>
      </w:r>
    </w:p>
    <w:p w:rsidR="0005112F" w:rsidRPr="0005112F" w:rsidRDefault="00B550E0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hyperlink r:id="rId16" w:history="1">
        <w:r w:rsidR="0005112F" w:rsidRPr="0005112F">
          <w:rPr>
            <w:rStyle w:val="af"/>
            <w:rFonts w:eastAsiaTheme="minorHAnsi"/>
            <w:color w:val="auto"/>
            <w:sz w:val="28"/>
            <w:szCs w:val="28"/>
            <w:u w:val="none"/>
          </w:rPr>
          <w:t>Таблица 3</w:t>
        </w:r>
      </w:hyperlink>
      <w:r w:rsidR="0005112F" w:rsidRPr="0005112F">
        <w:rPr>
          <w:rFonts w:eastAsiaTheme="minorHAnsi"/>
          <w:sz w:val="28"/>
          <w:szCs w:val="28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05112F" w:rsidRPr="0005112F" w:rsidRDefault="00B550E0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hyperlink r:id="rId17" w:history="1">
        <w:r w:rsidR="0005112F" w:rsidRPr="0005112F">
          <w:rPr>
            <w:rStyle w:val="af"/>
            <w:rFonts w:eastAsiaTheme="minorHAnsi"/>
            <w:color w:val="auto"/>
            <w:sz w:val="28"/>
            <w:szCs w:val="28"/>
            <w:u w:val="none"/>
          </w:rPr>
          <w:t>Таблица 4</w:t>
        </w:r>
      </w:hyperlink>
      <w:r w:rsidR="0005112F" w:rsidRPr="0005112F">
        <w:rPr>
          <w:rFonts w:eastAsiaTheme="minorHAnsi"/>
          <w:sz w:val="28"/>
          <w:szCs w:val="28"/>
        </w:rPr>
        <w:t xml:space="preserve"> "Справочная информация" (далее - Таблица 4).</w:t>
      </w:r>
    </w:p>
    <w:p w:rsidR="00C41617" w:rsidRPr="004830E9" w:rsidRDefault="00476DF6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BD0576" w:rsidRPr="004830E9">
        <w:rPr>
          <w:rFonts w:eastAsiaTheme="minorHAnsi"/>
          <w:sz w:val="28"/>
          <w:szCs w:val="28"/>
        </w:rPr>
        <w:t xml:space="preserve">. </w:t>
      </w:r>
      <w:r w:rsidR="00C41617" w:rsidRPr="00C96606">
        <w:rPr>
          <w:rFonts w:eastAsiaTheme="minorHAnsi"/>
          <w:sz w:val="28"/>
          <w:szCs w:val="28"/>
        </w:rPr>
        <w:t xml:space="preserve">В целях формирования показателей Плана по поступлениям </w:t>
      </w:r>
      <w:r w:rsidR="000D02B4" w:rsidRPr="00C96606">
        <w:rPr>
          <w:rFonts w:eastAsiaTheme="minorHAnsi"/>
          <w:sz w:val="28"/>
          <w:szCs w:val="28"/>
        </w:rPr>
        <w:t xml:space="preserve">  </w:t>
      </w:r>
      <w:r w:rsidR="00C41617" w:rsidRPr="00C96606">
        <w:rPr>
          <w:rFonts w:eastAsiaTheme="minorHAnsi"/>
          <w:sz w:val="28"/>
          <w:szCs w:val="28"/>
        </w:rPr>
        <w:t xml:space="preserve">и выплатам, включенных в табличную часть Плана, учреждение (подразделение) составляет на этапе формирования проекта бюджета </w:t>
      </w:r>
      <w:r w:rsidR="000D02B4" w:rsidRPr="00C96606">
        <w:rPr>
          <w:rFonts w:eastAsiaTheme="minorHAnsi"/>
          <w:sz w:val="28"/>
          <w:szCs w:val="28"/>
        </w:rPr>
        <w:t xml:space="preserve"> </w:t>
      </w:r>
      <w:r w:rsidR="001B71F3" w:rsidRPr="00C96606">
        <w:rPr>
          <w:rFonts w:eastAsiaTheme="minorHAnsi"/>
          <w:sz w:val="28"/>
          <w:szCs w:val="28"/>
        </w:rPr>
        <w:t>н</w:t>
      </w:r>
      <w:r w:rsidR="00C41617" w:rsidRPr="00C96606">
        <w:rPr>
          <w:rFonts w:eastAsiaTheme="minorHAnsi"/>
          <w:sz w:val="28"/>
          <w:szCs w:val="28"/>
        </w:rPr>
        <w:t xml:space="preserve">а очередной финансовый год (на очередной финансовый год и плановый период) План, исходя из полученной от </w:t>
      </w:r>
      <w:r w:rsidR="00F31256" w:rsidRPr="00C96606">
        <w:rPr>
          <w:rFonts w:eastAsiaTheme="minorHAnsi"/>
          <w:sz w:val="28"/>
          <w:szCs w:val="28"/>
        </w:rPr>
        <w:t>орган</w:t>
      </w:r>
      <w:r w:rsidR="004C1793" w:rsidRPr="00C96606">
        <w:rPr>
          <w:rFonts w:eastAsiaTheme="minorHAnsi"/>
          <w:sz w:val="28"/>
          <w:szCs w:val="28"/>
        </w:rPr>
        <w:t xml:space="preserve">а, </w:t>
      </w:r>
      <w:r w:rsidR="00C96606" w:rsidRPr="00C96606">
        <w:rPr>
          <w:rFonts w:eastAsiaTheme="minorHAnsi"/>
          <w:sz w:val="28"/>
          <w:szCs w:val="28"/>
        </w:rPr>
        <w:t>осуществляющего функции и полномочия учредителя</w:t>
      </w:r>
      <w:r w:rsidR="00F31256" w:rsidRPr="00C96606">
        <w:rPr>
          <w:rFonts w:eastAsiaTheme="minorHAnsi"/>
          <w:sz w:val="28"/>
          <w:szCs w:val="28"/>
        </w:rPr>
        <w:t xml:space="preserve"> </w:t>
      </w:r>
      <w:r w:rsidR="005F03B3" w:rsidRPr="00C96606">
        <w:rPr>
          <w:sz w:val="28"/>
          <w:szCs w:val="28"/>
        </w:rPr>
        <w:t xml:space="preserve">муниципальных бюджетных и муниципальных автономных учреждений </w:t>
      </w:r>
      <w:r w:rsidR="002801CB" w:rsidRPr="00C96606">
        <w:rPr>
          <w:sz w:val="28"/>
          <w:szCs w:val="28"/>
        </w:rPr>
        <w:t>Новосибирского района Новосибирской области</w:t>
      </w:r>
      <w:r w:rsidR="005F03B3" w:rsidRPr="00C96606">
        <w:rPr>
          <w:sz w:val="28"/>
          <w:szCs w:val="28"/>
        </w:rPr>
        <w:t xml:space="preserve"> (далее</w:t>
      </w:r>
      <w:r w:rsidR="000D02B4" w:rsidRPr="00C96606">
        <w:rPr>
          <w:sz w:val="28"/>
          <w:szCs w:val="28"/>
        </w:rPr>
        <w:t xml:space="preserve"> –</w:t>
      </w:r>
      <w:r w:rsidR="004C1793" w:rsidRPr="00C96606">
        <w:rPr>
          <w:sz w:val="28"/>
          <w:szCs w:val="28"/>
        </w:rPr>
        <w:t xml:space="preserve"> </w:t>
      </w:r>
      <w:r w:rsidR="005F03B3" w:rsidRPr="00C96606">
        <w:rPr>
          <w:sz w:val="28"/>
          <w:szCs w:val="28"/>
        </w:rPr>
        <w:t>уполномоченн</w:t>
      </w:r>
      <w:r w:rsidR="00C96606" w:rsidRPr="00C96606">
        <w:rPr>
          <w:sz w:val="28"/>
          <w:szCs w:val="28"/>
        </w:rPr>
        <w:t>ого</w:t>
      </w:r>
      <w:r w:rsidR="005F03B3" w:rsidRPr="00C96606">
        <w:rPr>
          <w:sz w:val="28"/>
          <w:szCs w:val="28"/>
        </w:rPr>
        <w:t xml:space="preserve"> орган</w:t>
      </w:r>
      <w:r w:rsidR="00C96606" w:rsidRPr="00C96606">
        <w:rPr>
          <w:sz w:val="28"/>
          <w:szCs w:val="28"/>
        </w:rPr>
        <w:t>а</w:t>
      </w:r>
      <w:r w:rsidR="005F03B3" w:rsidRPr="00C96606">
        <w:rPr>
          <w:sz w:val="28"/>
          <w:szCs w:val="28"/>
        </w:rPr>
        <w:t>)</w:t>
      </w:r>
      <w:r w:rsidR="004C1793" w:rsidRPr="00C96606">
        <w:rPr>
          <w:sz w:val="28"/>
          <w:szCs w:val="28"/>
        </w:rPr>
        <w:t>,</w:t>
      </w:r>
      <w:r w:rsidR="003E5140" w:rsidRPr="00C96606">
        <w:rPr>
          <w:sz w:val="28"/>
          <w:szCs w:val="28"/>
        </w:rPr>
        <w:t xml:space="preserve"> </w:t>
      </w:r>
      <w:r w:rsidR="00C41617" w:rsidRPr="00C96606">
        <w:rPr>
          <w:rFonts w:eastAsiaTheme="minorHAnsi"/>
          <w:sz w:val="28"/>
          <w:szCs w:val="28"/>
        </w:rPr>
        <w:t>информации о планируемых объемах расходных обязательств: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субсидий на финансовое обеспечение выполнения муниципального за</w:t>
      </w:r>
      <w:r w:rsidR="000D02B4" w:rsidRPr="004830E9">
        <w:rPr>
          <w:rFonts w:eastAsiaTheme="minorHAnsi"/>
          <w:sz w:val="28"/>
          <w:szCs w:val="28"/>
        </w:rPr>
        <w:t>дания (далее –</w:t>
      </w:r>
      <w:r w:rsidRPr="004830E9">
        <w:rPr>
          <w:rFonts w:eastAsiaTheme="minorHAnsi"/>
          <w:sz w:val="28"/>
          <w:szCs w:val="28"/>
        </w:rPr>
        <w:t xml:space="preserve"> муниципальное задание);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бюджетных инвестиций (в части переданных полномочий муниципального заказчика в соответствии с Бюджетным кодексом Российской Федерации).</w:t>
      </w:r>
    </w:p>
    <w:p w:rsidR="00C41617" w:rsidRPr="004830E9" w:rsidRDefault="00476DF6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r w:rsidR="003E5140" w:rsidRPr="004830E9">
        <w:rPr>
          <w:rFonts w:eastAsiaTheme="minorHAnsi"/>
          <w:sz w:val="28"/>
          <w:szCs w:val="28"/>
        </w:rPr>
        <w:t> </w:t>
      </w:r>
      <w:r w:rsidR="00C41617" w:rsidRPr="004830E9">
        <w:rPr>
          <w:rFonts w:eastAsiaTheme="minorHAnsi"/>
          <w:sz w:val="28"/>
          <w:szCs w:val="28"/>
        </w:rPr>
        <w:t>Плановые показатели по поступлениям формируются учреждением (подразделением)</w:t>
      </w:r>
      <w:r w:rsidR="003E5140" w:rsidRPr="004830E9">
        <w:rPr>
          <w:rFonts w:eastAsiaTheme="minorHAnsi"/>
          <w:sz w:val="28"/>
          <w:szCs w:val="28"/>
        </w:rPr>
        <w:t xml:space="preserve"> с указанием</w:t>
      </w:r>
      <w:r w:rsidR="00054031" w:rsidRPr="004830E9">
        <w:rPr>
          <w:rFonts w:eastAsiaTheme="minorHAnsi"/>
          <w:sz w:val="28"/>
          <w:szCs w:val="28"/>
        </w:rPr>
        <w:t xml:space="preserve"> в том числе</w:t>
      </w:r>
      <w:r w:rsidR="00C41617" w:rsidRPr="004830E9">
        <w:rPr>
          <w:rFonts w:eastAsiaTheme="minorHAnsi"/>
          <w:sz w:val="28"/>
          <w:szCs w:val="28"/>
        </w:rPr>
        <w:t>: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субсидий на финансовое обеспечение выполнения муниципального задания;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C41617" w:rsidRPr="004830E9" w:rsidRDefault="00C41617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поступлений от оказания учреждением (подразделением) услуг (выполнения работ), относящихся в соответствии с уставом </w:t>
      </w:r>
      <w:proofErr w:type="gramStart"/>
      <w:r w:rsidRPr="004830E9">
        <w:rPr>
          <w:rFonts w:eastAsiaTheme="minorHAnsi"/>
          <w:sz w:val="28"/>
          <w:szCs w:val="28"/>
        </w:rPr>
        <w:t>учреждения  к</w:t>
      </w:r>
      <w:proofErr w:type="gramEnd"/>
      <w:r w:rsidRPr="004830E9">
        <w:rPr>
          <w:rFonts w:eastAsiaTheme="minorHAnsi"/>
          <w:sz w:val="28"/>
          <w:szCs w:val="28"/>
        </w:rPr>
        <w:t xml:space="preserve">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</w:t>
      </w:r>
      <w:r w:rsidR="003E5140" w:rsidRPr="004830E9">
        <w:rPr>
          <w:rFonts w:eastAsiaTheme="minorHAnsi"/>
          <w:sz w:val="28"/>
          <w:szCs w:val="28"/>
        </w:rPr>
        <w:t xml:space="preserve">деятельности, </w:t>
      </w:r>
      <w:r w:rsidRPr="004830E9">
        <w:rPr>
          <w:rFonts w:eastAsiaTheme="minorHAnsi"/>
          <w:sz w:val="28"/>
          <w:szCs w:val="28"/>
        </w:rPr>
        <w:t>приносящей доход</w:t>
      </w:r>
      <w:r w:rsidR="002C47DA">
        <w:rPr>
          <w:rFonts w:eastAsiaTheme="minorHAnsi"/>
          <w:sz w:val="28"/>
          <w:szCs w:val="28"/>
        </w:rPr>
        <w:t>.</w:t>
      </w:r>
    </w:p>
    <w:p w:rsidR="005F03B3" w:rsidRDefault="00984D7C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Суммы, указанные в </w:t>
      </w:r>
      <w:hyperlink r:id="rId18" w:history="1">
        <w:r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абзацах втором</w:t>
        </w:r>
      </w:hyperlink>
      <w:r w:rsidRPr="004830E9">
        <w:rPr>
          <w:rFonts w:eastAsiaTheme="minorHAnsi"/>
          <w:sz w:val="28"/>
          <w:szCs w:val="28"/>
        </w:rPr>
        <w:t xml:space="preserve">, </w:t>
      </w:r>
      <w:hyperlink r:id="rId19" w:history="1">
        <w:r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третьем</w:t>
        </w:r>
      </w:hyperlink>
      <w:r w:rsidRPr="004830E9">
        <w:rPr>
          <w:rFonts w:eastAsiaTheme="minorHAnsi"/>
          <w:sz w:val="28"/>
          <w:szCs w:val="28"/>
        </w:rPr>
        <w:t xml:space="preserve">, </w:t>
      </w:r>
      <w:hyperlink r:id="rId20" w:history="1">
        <w:r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четвертом</w:t>
        </w:r>
      </w:hyperlink>
      <w:r w:rsidRPr="004830E9">
        <w:rPr>
          <w:rFonts w:eastAsiaTheme="minorHAnsi"/>
          <w:sz w:val="28"/>
          <w:szCs w:val="28"/>
        </w:rPr>
        <w:t xml:space="preserve">, </w:t>
      </w:r>
      <w:hyperlink r:id="rId21" w:history="1">
        <w:r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пятом</w:t>
        </w:r>
      </w:hyperlink>
      <w:r w:rsidRPr="004830E9">
        <w:rPr>
          <w:rFonts w:eastAsiaTheme="minorHAnsi"/>
          <w:sz w:val="28"/>
          <w:szCs w:val="28"/>
        </w:rPr>
        <w:t xml:space="preserve"> </w:t>
      </w:r>
      <w:r w:rsidR="000D02B4" w:rsidRPr="004830E9">
        <w:rPr>
          <w:rFonts w:eastAsiaTheme="minorHAnsi"/>
          <w:sz w:val="28"/>
          <w:szCs w:val="28"/>
        </w:rPr>
        <w:t xml:space="preserve">              </w:t>
      </w:r>
      <w:r w:rsidRPr="004830E9">
        <w:rPr>
          <w:rFonts w:eastAsiaTheme="minorHAnsi"/>
          <w:sz w:val="28"/>
          <w:szCs w:val="28"/>
        </w:rPr>
        <w:t>настоящего пункта, формируются учреждением (с учетом сумм по подразделениям) на основании информации, полученной</w:t>
      </w:r>
      <w:r w:rsidR="00D80751" w:rsidRPr="004830E9">
        <w:rPr>
          <w:rFonts w:eastAsiaTheme="minorHAnsi"/>
          <w:sz w:val="28"/>
          <w:szCs w:val="28"/>
        </w:rPr>
        <w:t xml:space="preserve"> </w:t>
      </w:r>
      <w:r w:rsidR="000805E0" w:rsidRPr="004830E9">
        <w:rPr>
          <w:rFonts w:eastAsiaTheme="minorHAnsi"/>
          <w:sz w:val="28"/>
          <w:szCs w:val="28"/>
        </w:rPr>
        <w:t xml:space="preserve">от </w:t>
      </w:r>
      <w:r w:rsidR="001F6D7B">
        <w:rPr>
          <w:sz w:val="28"/>
          <w:szCs w:val="28"/>
        </w:rPr>
        <w:t>органа, осуществляющего функции и полномочия учредителя</w:t>
      </w:r>
      <w:r w:rsidR="00950D65">
        <w:rPr>
          <w:rFonts w:eastAsiaTheme="minorHAnsi"/>
          <w:sz w:val="28"/>
          <w:szCs w:val="28"/>
        </w:rPr>
        <w:t xml:space="preserve">, </w:t>
      </w:r>
      <w:r w:rsidR="001F6D7B">
        <w:rPr>
          <w:rFonts w:eastAsiaTheme="minorHAnsi"/>
          <w:sz w:val="28"/>
          <w:szCs w:val="28"/>
        </w:rPr>
        <w:t>в</w:t>
      </w:r>
      <w:r w:rsidR="00950D65">
        <w:rPr>
          <w:rFonts w:eastAsiaTheme="minorHAnsi"/>
          <w:sz w:val="28"/>
          <w:szCs w:val="28"/>
        </w:rPr>
        <w:t xml:space="preserve"> соответствии с п.7 настоящего Порядка.</w:t>
      </w:r>
    </w:p>
    <w:p w:rsidR="001F6D7B" w:rsidRDefault="001F6D7B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Суммы, указанные в абзацах втором, третьем, четвертом, пятом настоящего пункта, формируются подразделением на основании информации, полученной от учреждения</w:t>
      </w:r>
      <w:r w:rsidR="00D11B5C">
        <w:rPr>
          <w:rFonts w:eastAsiaTheme="minorHAnsi"/>
          <w:sz w:val="28"/>
          <w:szCs w:val="28"/>
        </w:rPr>
        <w:t>, в соответствии с п.</w:t>
      </w:r>
      <w:proofErr w:type="gramStart"/>
      <w:r w:rsidR="00D11B5C">
        <w:rPr>
          <w:rFonts w:eastAsiaTheme="minorHAnsi"/>
          <w:sz w:val="28"/>
          <w:szCs w:val="28"/>
        </w:rPr>
        <w:t>7  настоящего</w:t>
      </w:r>
      <w:proofErr w:type="gramEnd"/>
      <w:r w:rsidR="00D11B5C">
        <w:rPr>
          <w:rFonts w:eastAsiaTheme="minorHAnsi"/>
          <w:sz w:val="28"/>
          <w:szCs w:val="28"/>
        </w:rPr>
        <w:t xml:space="preserve"> Порядка.</w:t>
      </w:r>
    </w:p>
    <w:p w:rsidR="005D78A2" w:rsidRPr="004830E9" w:rsidRDefault="005D78A2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Суммы, указанные в </w:t>
      </w:r>
      <w:r w:rsidR="00F07805">
        <w:rPr>
          <w:rFonts w:eastAsiaTheme="minorHAnsi"/>
          <w:sz w:val="28"/>
          <w:szCs w:val="28"/>
        </w:rPr>
        <w:t xml:space="preserve">абзаце 6 настоящего пункта, </w:t>
      </w:r>
      <w:r w:rsidR="006E05B8">
        <w:rPr>
          <w:rFonts w:eastAsiaTheme="minorHAnsi"/>
          <w:sz w:val="28"/>
          <w:szCs w:val="28"/>
        </w:rPr>
        <w:t xml:space="preserve">учреждение рассчитывает исходя из планируемого объема оказания услуг (выполнения работ) и планируемой </w:t>
      </w:r>
      <w:r w:rsidR="006E05B8">
        <w:rPr>
          <w:rFonts w:eastAsiaTheme="minorHAnsi"/>
          <w:sz w:val="28"/>
          <w:szCs w:val="28"/>
        </w:rPr>
        <w:lastRenderedPageBreak/>
        <w:t>стоимости их реализации.</w:t>
      </w:r>
    </w:p>
    <w:p w:rsidR="00984D7C" w:rsidRPr="004830E9" w:rsidRDefault="00476DF6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984D7C" w:rsidRPr="004830E9">
        <w:rPr>
          <w:rFonts w:eastAsiaTheme="minorHAnsi"/>
          <w:sz w:val="28"/>
          <w:szCs w:val="28"/>
        </w:rPr>
        <w:t>.Плановые показатели по выплатам формируются учреждением (подразделением)</w:t>
      </w:r>
      <w:r w:rsidR="004F748F" w:rsidRPr="004830E9">
        <w:rPr>
          <w:rFonts w:eastAsiaTheme="minorHAnsi"/>
          <w:sz w:val="28"/>
          <w:szCs w:val="28"/>
        </w:rPr>
        <w:t xml:space="preserve"> в соответствии с настоящим </w:t>
      </w:r>
      <w:r w:rsidR="00CB0C4B" w:rsidRPr="004830E9">
        <w:rPr>
          <w:rFonts w:eastAsiaTheme="minorHAnsi"/>
          <w:sz w:val="28"/>
          <w:szCs w:val="28"/>
        </w:rPr>
        <w:t>Порядком</w:t>
      </w:r>
      <w:r w:rsidR="00984D7C" w:rsidRPr="004830E9">
        <w:rPr>
          <w:rFonts w:eastAsiaTheme="minorHAnsi"/>
          <w:sz w:val="28"/>
          <w:szCs w:val="28"/>
        </w:rPr>
        <w:t xml:space="preserve"> в разрезе </w:t>
      </w:r>
      <w:r w:rsidR="000D02B4" w:rsidRPr="004830E9">
        <w:rPr>
          <w:rFonts w:eastAsiaTheme="minorHAnsi"/>
          <w:sz w:val="28"/>
          <w:szCs w:val="28"/>
        </w:rPr>
        <w:t xml:space="preserve">             </w:t>
      </w:r>
      <w:r w:rsidR="00984D7C" w:rsidRPr="004830E9">
        <w:rPr>
          <w:rFonts w:eastAsiaTheme="minorHAnsi"/>
          <w:sz w:val="28"/>
          <w:szCs w:val="28"/>
        </w:rPr>
        <w:t xml:space="preserve">соответствующих показателей, содержащихся в </w:t>
      </w:r>
      <w:hyperlink r:id="rId22" w:history="1">
        <w:r w:rsidR="00984D7C"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Таблице 2</w:t>
        </w:r>
      </w:hyperlink>
      <w:r w:rsidR="00CB0C4B" w:rsidRPr="004830E9">
        <w:rPr>
          <w:rFonts w:eastAsiaTheme="minorHAnsi"/>
          <w:sz w:val="28"/>
          <w:szCs w:val="28"/>
        </w:rPr>
        <w:t>.</w:t>
      </w:r>
    </w:p>
    <w:p w:rsidR="00984D7C" w:rsidRPr="004830E9" w:rsidRDefault="00984D7C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bookmarkStart w:id="1" w:name="Par8"/>
      <w:bookmarkEnd w:id="1"/>
      <w:r w:rsidRPr="004830E9">
        <w:rPr>
          <w:rFonts w:eastAsiaTheme="minorHAnsi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</w:t>
      </w:r>
      <w:r w:rsidR="003E5140" w:rsidRPr="004830E9">
        <w:rPr>
          <w:rFonts w:eastAsiaTheme="minorHAnsi"/>
          <w:sz w:val="28"/>
          <w:szCs w:val="28"/>
        </w:rPr>
        <w:t xml:space="preserve"> </w:t>
      </w:r>
      <w:r w:rsidRPr="004830E9">
        <w:rPr>
          <w:rFonts w:eastAsiaTheme="minorHAnsi"/>
          <w:sz w:val="28"/>
          <w:szCs w:val="28"/>
        </w:rPr>
        <w:t xml:space="preserve">услуг для обеспечения </w:t>
      </w:r>
      <w:r w:rsidR="000D02B4" w:rsidRPr="004830E9">
        <w:rPr>
          <w:rFonts w:eastAsiaTheme="minorHAnsi"/>
          <w:sz w:val="28"/>
          <w:szCs w:val="28"/>
        </w:rPr>
        <w:t>муниципальных нужд (далее –</w:t>
      </w:r>
      <w:r w:rsidRPr="004830E9">
        <w:rPr>
          <w:rFonts w:eastAsiaTheme="minorHAnsi"/>
          <w:sz w:val="28"/>
          <w:szCs w:val="28"/>
        </w:rPr>
        <w:t xml:space="preserve"> план закупок), а также в плане закупок, формируемом в соответствии с Федеральным</w:t>
      </w:r>
      <w:r w:rsidR="000D02B4" w:rsidRPr="004830E9">
        <w:rPr>
          <w:rFonts w:eastAsiaTheme="minorHAnsi"/>
          <w:sz w:val="28"/>
          <w:szCs w:val="28"/>
        </w:rPr>
        <w:t xml:space="preserve"> </w:t>
      </w:r>
      <w:hyperlink r:id="rId23" w:history="1">
        <w:r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законом</w:t>
        </w:r>
      </w:hyperlink>
      <w:r w:rsidR="000D02B4" w:rsidRPr="004830E9">
        <w:rPr>
          <w:rFonts w:eastAsiaTheme="minorHAnsi"/>
          <w:sz w:val="28"/>
          <w:szCs w:val="28"/>
        </w:rPr>
        <w:t xml:space="preserve"> </w:t>
      </w:r>
      <w:r w:rsidR="00394F8B" w:rsidRPr="004830E9">
        <w:rPr>
          <w:rFonts w:eastAsiaTheme="minorHAnsi"/>
          <w:sz w:val="28"/>
          <w:szCs w:val="28"/>
        </w:rPr>
        <w:t>от 18.07.2011 №</w:t>
      </w:r>
      <w:r w:rsidR="00C97A11" w:rsidRPr="004830E9">
        <w:rPr>
          <w:rFonts w:eastAsiaTheme="minorHAnsi"/>
          <w:sz w:val="28"/>
          <w:szCs w:val="28"/>
        </w:rPr>
        <w:t xml:space="preserve"> </w:t>
      </w:r>
      <w:r w:rsidR="00394F8B" w:rsidRPr="004830E9">
        <w:rPr>
          <w:rFonts w:eastAsiaTheme="minorHAnsi"/>
          <w:sz w:val="28"/>
          <w:szCs w:val="28"/>
        </w:rPr>
        <w:t xml:space="preserve">223-ФЗ «О закупках </w:t>
      </w:r>
      <w:r w:rsidR="003E5140" w:rsidRPr="004830E9">
        <w:rPr>
          <w:rFonts w:eastAsiaTheme="minorHAnsi"/>
          <w:sz w:val="28"/>
          <w:szCs w:val="28"/>
        </w:rPr>
        <w:t xml:space="preserve">  </w:t>
      </w:r>
      <w:r w:rsidR="00394F8B" w:rsidRPr="004830E9">
        <w:rPr>
          <w:rFonts w:eastAsiaTheme="minorHAnsi"/>
          <w:sz w:val="28"/>
          <w:szCs w:val="28"/>
        </w:rPr>
        <w:t>товаров, работ, услуг отдельными видами юридических лиц»</w:t>
      </w:r>
      <w:r w:rsidR="003E5140" w:rsidRPr="004830E9">
        <w:rPr>
          <w:rFonts w:eastAsiaTheme="minorHAnsi"/>
          <w:sz w:val="28"/>
          <w:szCs w:val="28"/>
        </w:rPr>
        <w:t>,</w:t>
      </w:r>
      <w:r w:rsidR="00394F8B" w:rsidRPr="004830E9">
        <w:rPr>
          <w:rFonts w:eastAsiaTheme="minorHAnsi"/>
          <w:sz w:val="28"/>
          <w:szCs w:val="28"/>
        </w:rPr>
        <w:t xml:space="preserve"> согласно </w:t>
      </w:r>
      <w:r w:rsidRPr="004830E9">
        <w:rPr>
          <w:rFonts w:eastAsiaTheme="minorHAnsi"/>
          <w:sz w:val="28"/>
          <w:szCs w:val="28"/>
        </w:rPr>
        <w:t>положе</w:t>
      </w:r>
      <w:r w:rsidR="003E5140" w:rsidRPr="004830E9">
        <w:rPr>
          <w:rFonts w:eastAsiaTheme="minorHAnsi"/>
          <w:sz w:val="28"/>
          <w:szCs w:val="28"/>
        </w:rPr>
        <w:t>ниям</w:t>
      </w:r>
      <w:r w:rsidR="000D02B4" w:rsidRPr="004830E9">
        <w:rPr>
          <w:rFonts w:eastAsiaTheme="minorHAnsi"/>
          <w:sz w:val="28"/>
          <w:szCs w:val="28"/>
        </w:rPr>
        <w:t xml:space="preserve"> </w:t>
      </w:r>
      <w:hyperlink r:id="rId24" w:history="1">
        <w:r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части 2 статьи 15</w:t>
        </w:r>
      </w:hyperlink>
      <w:r w:rsidRPr="004830E9">
        <w:rPr>
          <w:rFonts w:eastAsiaTheme="minorHAnsi"/>
          <w:sz w:val="28"/>
          <w:szCs w:val="28"/>
        </w:rPr>
        <w:t xml:space="preserve"> Федерального закона </w:t>
      </w:r>
      <w:r w:rsidR="00394F8B" w:rsidRPr="004830E9">
        <w:rPr>
          <w:rFonts w:eastAsiaTheme="minorHAns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712EA" w:rsidRPr="004830E9" w:rsidRDefault="00476DF6" w:rsidP="00D80751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64EC" w:rsidRPr="004830E9">
        <w:rPr>
          <w:sz w:val="28"/>
          <w:szCs w:val="28"/>
        </w:rPr>
        <w:t xml:space="preserve">. </w:t>
      </w:r>
      <w:r w:rsidR="00D712EA" w:rsidRPr="004830E9">
        <w:rPr>
          <w:sz w:val="28"/>
          <w:szCs w:val="28"/>
        </w:rPr>
        <w:t>Плановые показатели по выплатам, связанным с выполнением учреждением (подразделением) муниципального задания, в пределах общего объема субсидии на выполнение муниципального задания могут рассчитываться с превышением нормативных затрат, в соответствии с пунктом 4 статьи 69.2 Бюджетного кодекса Российской Федерации</w:t>
      </w:r>
      <w:r w:rsidR="004741F4" w:rsidRPr="004830E9">
        <w:rPr>
          <w:sz w:val="28"/>
          <w:szCs w:val="28"/>
        </w:rPr>
        <w:t>.</w:t>
      </w:r>
    </w:p>
    <w:p w:rsidR="00984D7C" w:rsidRPr="004830E9" w:rsidRDefault="00476DF6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bookmarkStart w:id="2" w:name="Par12"/>
      <w:bookmarkEnd w:id="2"/>
      <w:r>
        <w:rPr>
          <w:rFonts w:eastAsiaTheme="minorHAnsi"/>
          <w:sz w:val="28"/>
          <w:szCs w:val="28"/>
        </w:rPr>
        <w:t>11</w:t>
      </w:r>
      <w:r w:rsidR="0030118D" w:rsidRPr="004830E9">
        <w:rPr>
          <w:rFonts w:eastAsiaTheme="minorHAnsi"/>
          <w:sz w:val="28"/>
          <w:szCs w:val="28"/>
        </w:rPr>
        <w:t>.</w:t>
      </w:r>
      <w:r w:rsidR="000D02B4" w:rsidRPr="004830E9">
        <w:rPr>
          <w:rFonts w:eastAsiaTheme="minorHAnsi"/>
          <w:sz w:val="28"/>
          <w:szCs w:val="28"/>
        </w:rPr>
        <w:t> </w:t>
      </w:r>
      <w:r w:rsidR="00984D7C" w:rsidRPr="004830E9">
        <w:rPr>
          <w:rFonts w:eastAsiaTheme="minorHAnsi"/>
          <w:sz w:val="28"/>
          <w:szCs w:val="28"/>
        </w:rPr>
        <w:t>При пре</w:t>
      </w:r>
      <w:r w:rsidR="003E5140" w:rsidRPr="004830E9">
        <w:rPr>
          <w:rFonts w:eastAsiaTheme="minorHAnsi"/>
          <w:sz w:val="28"/>
          <w:szCs w:val="28"/>
        </w:rPr>
        <w:t>доставлении учреждению субсидии</w:t>
      </w:r>
      <w:r w:rsidR="00984D7C" w:rsidRPr="004830E9">
        <w:rPr>
          <w:rFonts w:eastAsiaTheme="minorHAnsi"/>
          <w:sz w:val="28"/>
          <w:szCs w:val="28"/>
        </w:rPr>
        <w:t xml:space="preserve"> в соответствии с </w:t>
      </w:r>
      <w:hyperlink r:id="rId25" w:history="1">
        <w:r w:rsidR="00984D7C"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="00984D7C" w:rsidRPr="004830E9">
        <w:rPr>
          <w:rFonts w:eastAsiaTheme="minorHAnsi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 w:rsidR="0030118D" w:rsidRPr="004830E9">
        <w:rPr>
          <w:rFonts w:eastAsiaTheme="minorHAnsi"/>
          <w:sz w:val="28"/>
          <w:szCs w:val="28"/>
        </w:rPr>
        <w:t>муниципальную</w:t>
      </w:r>
      <w:r w:rsidR="00984D7C" w:rsidRPr="004830E9">
        <w:rPr>
          <w:rFonts w:eastAsiaTheme="minorHAnsi"/>
          <w:sz w:val="28"/>
          <w:szCs w:val="28"/>
        </w:rPr>
        <w:t xml:space="preserve"> собствен</w:t>
      </w:r>
      <w:r w:rsidR="000D02B4" w:rsidRPr="004830E9">
        <w:rPr>
          <w:rFonts w:eastAsiaTheme="minorHAnsi"/>
          <w:sz w:val="28"/>
          <w:szCs w:val="28"/>
        </w:rPr>
        <w:t>ность (далее –</w:t>
      </w:r>
      <w:r w:rsidR="00984D7C" w:rsidRPr="004830E9">
        <w:rPr>
          <w:rFonts w:eastAsiaTheme="minorHAnsi"/>
          <w:sz w:val="28"/>
          <w:szCs w:val="28"/>
        </w:rPr>
        <w:t xml:space="preserve"> целевая субсидия) учреждение составляет</w:t>
      </w:r>
      <w:r w:rsidR="00D34C2B" w:rsidRPr="004830E9">
        <w:rPr>
          <w:rFonts w:eastAsiaTheme="minorHAnsi"/>
          <w:sz w:val="28"/>
          <w:szCs w:val="28"/>
        </w:rPr>
        <w:t xml:space="preserve"> </w:t>
      </w:r>
      <w:r w:rsidR="00984D7C" w:rsidRPr="004830E9">
        <w:rPr>
          <w:rFonts w:eastAsiaTheme="minorHAnsi"/>
          <w:sz w:val="28"/>
          <w:szCs w:val="28"/>
        </w:rPr>
        <w:t xml:space="preserve">и представляет </w:t>
      </w:r>
      <w:r w:rsidR="005F03B3" w:rsidRPr="004830E9">
        <w:rPr>
          <w:sz w:val="28"/>
          <w:szCs w:val="28"/>
        </w:rPr>
        <w:t>уполномоченному орган</w:t>
      </w:r>
      <w:r w:rsidR="005F03B3" w:rsidRPr="004830E9">
        <w:rPr>
          <w:rFonts w:eastAsiaTheme="minorHAnsi"/>
          <w:sz w:val="28"/>
          <w:szCs w:val="28"/>
        </w:rPr>
        <w:t xml:space="preserve">у </w:t>
      </w:r>
      <w:r w:rsidR="00984D7C" w:rsidRPr="004830E9">
        <w:rPr>
          <w:rFonts w:eastAsiaTheme="minorHAnsi"/>
          <w:sz w:val="28"/>
          <w:szCs w:val="28"/>
        </w:rPr>
        <w:t xml:space="preserve">Сведения об операциях с целевыми субсидиями, предоставленными муниципальному учреждению (код формы документа по Общероссийскому </w:t>
      </w:r>
      <w:hyperlink r:id="rId26" w:history="1">
        <w:r w:rsidR="00984D7C" w:rsidRPr="004830E9">
          <w:rPr>
            <w:rStyle w:val="af"/>
            <w:rFonts w:eastAsiaTheme="minorHAnsi"/>
            <w:color w:val="auto"/>
            <w:sz w:val="28"/>
            <w:szCs w:val="28"/>
            <w:u w:val="none"/>
          </w:rPr>
          <w:t>классификатору</w:t>
        </w:r>
      </w:hyperlink>
      <w:r w:rsidR="00984D7C" w:rsidRPr="004830E9">
        <w:rPr>
          <w:rFonts w:eastAsiaTheme="minorHAnsi"/>
          <w:sz w:val="28"/>
          <w:szCs w:val="28"/>
        </w:rPr>
        <w:t xml:space="preserve"> управленческой доку</w:t>
      </w:r>
      <w:r w:rsidR="000D02B4" w:rsidRPr="004830E9">
        <w:rPr>
          <w:rFonts w:eastAsiaTheme="minorHAnsi"/>
          <w:sz w:val="28"/>
          <w:szCs w:val="28"/>
        </w:rPr>
        <w:t>ментации 0501016) (далее –</w:t>
      </w:r>
      <w:r w:rsidR="00984D7C" w:rsidRPr="004830E9">
        <w:rPr>
          <w:rFonts w:eastAsiaTheme="minorHAnsi"/>
          <w:sz w:val="28"/>
          <w:szCs w:val="28"/>
        </w:rPr>
        <w:t xml:space="preserve"> Сведения) по </w:t>
      </w:r>
      <w:r w:rsidR="003E5140" w:rsidRPr="004830E9">
        <w:rPr>
          <w:rFonts w:eastAsiaTheme="minorHAnsi"/>
          <w:sz w:val="28"/>
          <w:szCs w:val="28"/>
        </w:rPr>
        <w:t>форме согласно п</w:t>
      </w:r>
      <w:r w:rsidR="0030118D" w:rsidRPr="004830E9">
        <w:rPr>
          <w:rFonts w:eastAsiaTheme="minorHAnsi"/>
          <w:sz w:val="28"/>
          <w:szCs w:val="28"/>
        </w:rPr>
        <w:t xml:space="preserve">риложению </w:t>
      </w:r>
      <w:r w:rsidR="008007B5">
        <w:rPr>
          <w:rFonts w:eastAsiaTheme="minorHAnsi"/>
          <w:sz w:val="28"/>
          <w:szCs w:val="28"/>
        </w:rPr>
        <w:t>2</w:t>
      </w:r>
      <w:r w:rsidR="003E5140" w:rsidRPr="004830E9">
        <w:rPr>
          <w:rFonts w:eastAsiaTheme="minorHAnsi"/>
          <w:sz w:val="28"/>
          <w:szCs w:val="28"/>
        </w:rPr>
        <w:t xml:space="preserve"> к настоящему Порядку</w:t>
      </w:r>
      <w:r w:rsidR="0030118D" w:rsidRPr="004830E9">
        <w:rPr>
          <w:rFonts w:eastAsiaTheme="minorHAnsi"/>
          <w:sz w:val="28"/>
          <w:szCs w:val="28"/>
        </w:rPr>
        <w:t xml:space="preserve">. </w:t>
      </w:r>
      <w:r w:rsidR="00984D7C" w:rsidRPr="004830E9">
        <w:rPr>
          <w:rFonts w:eastAsiaTheme="minorHAnsi"/>
          <w:sz w:val="28"/>
          <w:szCs w:val="28"/>
        </w:rPr>
        <w:t xml:space="preserve">Сведения не должны содержать сведений о субсидиях, предоставленных учреждению на финансовое обеспечение выполнения </w:t>
      </w:r>
      <w:r w:rsidR="0030118D" w:rsidRPr="004830E9">
        <w:rPr>
          <w:rFonts w:eastAsiaTheme="minorHAnsi"/>
          <w:sz w:val="28"/>
          <w:szCs w:val="28"/>
        </w:rPr>
        <w:t>муниципального задания.</w:t>
      </w:r>
    </w:p>
    <w:p w:rsidR="00984D7C" w:rsidRPr="004830E9" w:rsidRDefault="00984D7C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На основании Сведений, утвержденных </w:t>
      </w:r>
      <w:r w:rsidR="005F03B3" w:rsidRPr="004830E9">
        <w:rPr>
          <w:sz w:val="28"/>
          <w:szCs w:val="28"/>
        </w:rPr>
        <w:t>уполномоченным органом</w:t>
      </w:r>
      <w:r w:rsidRPr="004830E9">
        <w:rPr>
          <w:rFonts w:eastAsiaTheme="minorHAnsi"/>
          <w:sz w:val="28"/>
          <w:szCs w:val="28"/>
        </w:rPr>
        <w:t>, учреждением составляются отдельно Сведения для осуществления расходов за счет целевых субсидий данным учреждением и Сведения для осуществления расходов за счет целевых субсидий по каждому подразделению.</w:t>
      </w:r>
    </w:p>
    <w:p w:rsidR="00984D7C" w:rsidRPr="004830E9" w:rsidRDefault="00984D7C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При составлении Сведений учреждением (подразделением) в них указываются:</w:t>
      </w:r>
    </w:p>
    <w:p w:rsidR="00984D7C" w:rsidRPr="004830E9" w:rsidRDefault="000D02B4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графе 1 –</w:t>
      </w:r>
      <w:r w:rsidR="00984D7C" w:rsidRPr="004830E9">
        <w:rPr>
          <w:rFonts w:eastAsiaTheme="minorHAnsi"/>
          <w:sz w:val="28"/>
          <w:szCs w:val="28"/>
        </w:rPr>
        <w:t xml:space="preserve"> наименование целевой субсидии с указанием </w:t>
      </w:r>
      <w:proofErr w:type="gramStart"/>
      <w:r w:rsidR="00984D7C" w:rsidRPr="004830E9">
        <w:rPr>
          <w:rFonts w:eastAsiaTheme="minorHAnsi"/>
          <w:sz w:val="28"/>
          <w:szCs w:val="28"/>
        </w:rPr>
        <w:t xml:space="preserve">цели, </w:t>
      </w:r>
      <w:r w:rsidR="00E37A7F" w:rsidRPr="004830E9">
        <w:rPr>
          <w:rFonts w:eastAsiaTheme="minorHAnsi"/>
          <w:sz w:val="28"/>
          <w:szCs w:val="28"/>
        </w:rPr>
        <w:t xml:space="preserve">  </w:t>
      </w:r>
      <w:proofErr w:type="gramEnd"/>
      <w:r w:rsidR="00E37A7F" w:rsidRPr="004830E9">
        <w:rPr>
          <w:rFonts w:eastAsiaTheme="minorHAnsi"/>
          <w:sz w:val="28"/>
          <w:szCs w:val="28"/>
        </w:rPr>
        <w:t xml:space="preserve">             </w:t>
      </w:r>
      <w:r w:rsidR="00984D7C" w:rsidRPr="004830E9">
        <w:rPr>
          <w:rFonts w:eastAsiaTheme="minorHAnsi"/>
          <w:sz w:val="28"/>
          <w:szCs w:val="28"/>
        </w:rPr>
        <w:t>на осуществление которой предоставляется целевая субсидия;</w:t>
      </w:r>
    </w:p>
    <w:p w:rsidR="00984D7C" w:rsidRPr="004830E9" w:rsidRDefault="000D02B4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графе 2 –</w:t>
      </w:r>
      <w:r w:rsidR="00984D7C" w:rsidRPr="004830E9">
        <w:rPr>
          <w:rFonts w:eastAsiaTheme="minorHAnsi"/>
          <w:sz w:val="28"/>
          <w:szCs w:val="28"/>
        </w:rPr>
        <w:t xml:space="preserve"> аналитический код, присвоенный </w:t>
      </w:r>
      <w:r w:rsidR="00D06B1F" w:rsidRPr="004830E9">
        <w:rPr>
          <w:rFonts w:eastAsiaTheme="minorHAnsi"/>
          <w:sz w:val="28"/>
          <w:szCs w:val="28"/>
        </w:rPr>
        <w:t xml:space="preserve">уполномоченным </w:t>
      </w:r>
      <w:r w:rsidR="00E37A7F" w:rsidRPr="004830E9">
        <w:rPr>
          <w:rFonts w:eastAsiaTheme="minorHAnsi"/>
          <w:sz w:val="28"/>
          <w:szCs w:val="28"/>
        </w:rPr>
        <w:t xml:space="preserve">    </w:t>
      </w:r>
      <w:r w:rsidR="0030118D" w:rsidRPr="004830E9">
        <w:rPr>
          <w:rFonts w:eastAsiaTheme="minorHAnsi"/>
          <w:sz w:val="28"/>
          <w:szCs w:val="28"/>
        </w:rPr>
        <w:t>органом</w:t>
      </w:r>
      <w:r w:rsidR="00984D7C" w:rsidRPr="004830E9">
        <w:rPr>
          <w:rFonts w:eastAsiaTheme="minorHAnsi"/>
          <w:sz w:val="28"/>
          <w:szCs w:val="28"/>
        </w:rPr>
        <w:t>, для учета опера</w:t>
      </w:r>
      <w:r w:rsidRPr="004830E9">
        <w:rPr>
          <w:rFonts w:eastAsiaTheme="minorHAnsi"/>
          <w:sz w:val="28"/>
          <w:szCs w:val="28"/>
        </w:rPr>
        <w:t>ций с целевой субсидией (далее –</w:t>
      </w:r>
      <w:r w:rsidR="00984D7C" w:rsidRPr="004830E9">
        <w:rPr>
          <w:rFonts w:eastAsiaTheme="minorHAnsi"/>
          <w:sz w:val="28"/>
          <w:szCs w:val="28"/>
        </w:rPr>
        <w:t xml:space="preserve"> код субсидии);</w:t>
      </w:r>
    </w:p>
    <w:p w:rsidR="00984D7C" w:rsidRPr="004830E9" w:rsidRDefault="000D02B4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графе 3 –</w:t>
      </w:r>
      <w:r w:rsidR="00984D7C" w:rsidRPr="004830E9">
        <w:rPr>
          <w:rFonts w:eastAsiaTheme="minorHAnsi"/>
          <w:sz w:val="28"/>
          <w:szCs w:val="28"/>
        </w:rPr>
        <w:t xml:space="preserve">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984D7C" w:rsidRPr="004830E9" w:rsidRDefault="000D02B4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графе 4 –</w:t>
      </w:r>
      <w:r w:rsidR="00984D7C" w:rsidRPr="004830E9">
        <w:rPr>
          <w:rFonts w:eastAsiaTheme="minorHAnsi"/>
          <w:sz w:val="28"/>
          <w:szCs w:val="28"/>
        </w:rPr>
        <w:t xml:space="preserve"> код объекта капитального строительства (объекта недвижимости</w:t>
      </w:r>
      <w:r w:rsidR="003E5140" w:rsidRPr="004830E9">
        <w:rPr>
          <w:rFonts w:eastAsiaTheme="minorHAnsi"/>
          <w:sz w:val="28"/>
          <w:szCs w:val="28"/>
        </w:rPr>
        <w:t>)</w:t>
      </w:r>
      <w:r w:rsidR="00984D7C" w:rsidRPr="004830E9">
        <w:rPr>
          <w:rFonts w:eastAsiaTheme="minorHAnsi"/>
          <w:sz w:val="28"/>
          <w:szCs w:val="28"/>
        </w:rPr>
        <w:t xml:space="preserve">, мероприятия (укрупненного инвестиционного проекта), включенного в </w:t>
      </w:r>
      <w:r w:rsidR="00984D7C" w:rsidRPr="004830E9">
        <w:rPr>
          <w:rFonts w:eastAsiaTheme="minorHAnsi"/>
          <w:sz w:val="28"/>
          <w:szCs w:val="28"/>
        </w:rPr>
        <w:lastRenderedPageBreak/>
        <w:t>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</w:t>
      </w:r>
      <w:r w:rsidR="00D34C2B" w:rsidRPr="004830E9">
        <w:rPr>
          <w:rFonts w:eastAsiaTheme="minorHAnsi"/>
          <w:sz w:val="28"/>
          <w:szCs w:val="28"/>
        </w:rPr>
        <w:t xml:space="preserve"> </w:t>
      </w:r>
      <w:r w:rsidR="00984D7C" w:rsidRPr="004830E9">
        <w:rPr>
          <w:rFonts w:eastAsiaTheme="minorHAnsi"/>
          <w:sz w:val="28"/>
          <w:szCs w:val="28"/>
        </w:rPr>
        <w:t>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984D7C" w:rsidRPr="004830E9" w:rsidRDefault="00E37A7F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графах 5, 6 –</w:t>
      </w:r>
      <w:r w:rsidR="00984D7C" w:rsidRPr="004830E9">
        <w:rPr>
          <w:rFonts w:eastAsiaTheme="minorHAnsi"/>
          <w:sz w:val="28"/>
          <w:szCs w:val="28"/>
        </w:rPr>
        <w:t xml:space="preserve">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</w:t>
      </w:r>
      <w:r w:rsidR="003E5140" w:rsidRPr="004830E9">
        <w:rPr>
          <w:rFonts w:eastAsiaTheme="minorHAnsi"/>
          <w:sz w:val="28"/>
          <w:szCs w:val="28"/>
        </w:rPr>
        <w:t>нием в графе 5 кода субсидии</w:t>
      </w:r>
      <w:r w:rsidR="00984D7C" w:rsidRPr="004830E9">
        <w:rPr>
          <w:rFonts w:eastAsiaTheme="minorHAnsi"/>
          <w:sz w:val="28"/>
          <w:szCs w:val="28"/>
        </w:rPr>
        <w:t xml:space="preserve"> в случае, если коды субсидии, присвоенные для учета операций с целевой субсидией в прошлые годы и в новом</w:t>
      </w:r>
      <w:r w:rsidRPr="004830E9">
        <w:rPr>
          <w:rFonts w:eastAsiaTheme="minorHAnsi"/>
          <w:sz w:val="28"/>
          <w:szCs w:val="28"/>
        </w:rPr>
        <w:t xml:space="preserve"> </w:t>
      </w:r>
      <w:r w:rsidR="00984D7C" w:rsidRPr="004830E9">
        <w:rPr>
          <w:rFonts w:eastAsiaTheme="minorHAnsi"/>
          <w:sz w:val="28"/>
          <w:szCs w:val="28"/>
        </w:rPr>
        <w:t>финансовом году, различаются, в гра</w:t>
      </w:r>
      <w:r w:rsidRPr="004830E9">
        <w:rPr>
          <w:rFonts w:eastAsiaTheme="minorHAnsi"/>
          <w:sz w:val="28"/>
          <w:szCs w:val="28"/>
        </w:rPr>
        <w:t>фе 6 –</w:t>
      </w:r>
      <w:r w:rsidR="00984D7C" w:rsidRPr="004830E9">
        <w:rPr>
          <w:rFonts w:eastAsiaTheme="minorHAnsi"/>
          <w:sz w:val="28"/>
          <w:szCs w:val="28"/>
        </w:rPr>
        <w:t xml:space="preserve"> суммы разрешенного к использованию остатка;</w:t>
      </w:r>
    </w:p>
    <w:p w:rsidR="00984D7C" w:rsidRPr="004830E9" w:rsidRDefault="00E37A7F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графах 7, 8 –</w:t>
      </w:r>
      <w:r w:rsidR="00984D7C" w:rsidRPr="004830E9">
        <w:rPr>
          <w:rFonts w:eastAsiaTheme="minorHAnsi"/>
          <w:sz w:val="28"/>
          <w:szCs w:val="28"/>
        </w:rPr>
        <w:t xml:space="preserve">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7 кода суб</w:t>
      </w:r>
      <w:r w:rsidR="003E5140" w:rsidRPr="004830E9">
        <w:rPr>
          <w:rFonts w:eastAsiaTheme="minorHAnsi"/>
          <w:sz w:val="28"/>
          <w:szCs w:val="28"/>
        </w:rPr>
        <w:t>сидии</w:t>
      </w:r>
      <w:r w:rsidR="00984D7C" w:rsidRPr="004830E9">
        <w:rPr>
          <w:rFonts w:eastAsiaTheme="minorHAnsi"/>
          <w:sz w:val="28"/>
          <w:szCs w:val="28"/>
        </w:rPr>
        <w:t xml:space="preserve"> в случае, если коды субсидии, присвоенные для учета </w:t>
      </w:r>
      <w:proofErr w:type="gramStart"/>
      <w:r w:rsidR="00984D7C" w:rsidRPr="004830E9">
        <w:rPr>
          <w:rFonts w:eastAsiaTheme="minorHAnsi"/>
          <w:sz w:val="28"/>
          <w:szCs w:val="28"/>
        </w:rPr>
        <w:t xml:space="preserve">операций </w:t>
      </w:r>
      <w:r w:rsidRPr="004830E9">
        <w:rPr>
          <w:rFonts w:eastAsiaTheme="minorHAnsi"/>
          <w:sz w:val="28"/>
          <w:szCs w:val="28"/>
        </w:rPr>
        <w:t xml:space="preserve"> </w:t>
      </w:r>
      <w:r w:rsidR="00984D7C" w:rsidRPr="004830E9">
        <w:rPr>
          <w:rFonts w:eastAsiaTheme="minorHAnsi"/>
          <w:sz w:val="28"/>
          <w:szCs w:val="28"/>
        </w:rPr>
        <w:t>с</w:t>
      </w:r>
      <w:proofErr w:type="gramEnd"/>
      <w:r w:rsidR="00984D7C" w:rsidRPr="004830E9">
        <w:rPr>
          <w:rFonts w:eastAsiaTheme="minorHAnsi"/>
          <w:sz w:val="28"/>
          <w:szCs w:val="28"/>
        </w:rPr>
        <w:t xml:space="preserve"> целевой субсидией в прошлые годы и в новом финансовом году, разли</w:t>
      </w:r>
      <w:r w:rsidRPr="004830E9">
        <w:rPr>
          <w:rFonts w:eastAsiaTheme="minorHAnsi"/>
          <w:sz w:val="28"/>
          <w:szCs w:val="28"/>
        </w:rPr>
        <w:t>чаются, в графе 8 –</w:t>
      </w:r>
      <w:r w:rsidR="00984D7C" w:rsidRPr="004830E9">
        <w:rPr>
          <w:rFonts w:eastAsiaTheme="minorHAnsi"/>
          <w:sz w:val="28"/>
          <w:szCs w:val="28"/>
        </w:rPr>
        <w:t xml:space="preserve"> разрешенные к использованию суммы;</w:t>
      </w:r>
    </w:p>
    <w:p w:rsidR="00984D7C" w:rsidRPr="004830E9" w:rsidRDefault="00E37A7F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графе 9 –</w:t>
      </w:r>
      <w:r w:rsidR="00984D7C" w:rsidRPr="004830E9">
        <w:rPr>
          <w:rFonts w:eastAsiaTheme="minorHAnsi"/>
          <w:sz w:val="28"/>
          <w:szCs w:val="28"/>
        </w:rPr>
        <w:t xml:space="preserve"> сумма планируемых на текущий финансовый год поступлений целевых субсидий;</w:t>
      </w:r>
    </w:p>
    <w:p w:rsidR="00984D7C" w:rsidRPr="004830E9" w:rsidRDefault="00E37A7F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в графе 10 –</w:t>
      </w:r>
      <w:r w:rsidR="00984D7C" w:rsidRPr="004830E9">
        <w:rPr>
          <w:rFonts w:eastAsiaTheme="minorHAnsi"/>
          <w:sz w:val="28"/>
          <w:szCs w:val="28"/>
        </w:rPr>
        <w:t xml:space="preserve"> сумма планируемых на текущий финансовый год выплат, источником финансового обеспечения которых являются целевые субсидии.</w:t>
      </w:r>
    </w:p>
    <w:p w:rsidR="00984D7C" w:rsidRPr="004830E9" w:rsidRDefault="00984D7C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Плановые показатели по выплатам </w:t>
      </w:r>
      <w:r w:rsidR="009F4C9D" w:rsidRPr="004830E9">
        <w:rPr>
          <w:rFonts w:eastAsiaTheme="minorHAnsi"/>
          <w:sz w:val="28"/>
          <w:szCs w:val="28"/>
        </w:rPr>
        <w:t xml:space="preserve">формируются учреждением </w:t>
      </w:r>
      <w:r w:rsidR="00E37A7F" w:rsidRPr="004830E9">
        <w:rPr>
          <w:rFonts w:eastAsiaTheme="minorHAnsi"/>
          <w:sz w:val="28"/>
          <w:szCs w:val="28"/>
        </w:rPr>
        <w:t xml:space="preserve">               </w:t>
      </w:r>
      <w:r w:rsidR="009F4C9D" w:rsidRPr="004830E9">
        <w:rPr>
          <w:rFonts w:eastAsiaTheme="minorHAnsi"/>
          <w:sz w:val="28"/>
          <w:szCs w:val="28"/>
        </w:rPr>
        <w:t>в разрезе выплат с</w:t>
      </w:r>
      <w:r w:rsidRPr="004830E9">
        <w:rPr>
          <w:rFonts w:eastAsiaTheme="minorHAnsi"/>
          <w:sz w:val="28"/>
          <w:szCs w:val="28"/>
        </w:rPr>
        <w:t xml:space="preserve"> детализ</w:t>
      </w:r>
      <w:r w:rsidR="009F4C9D" w:rsidRPr="004830E9">
        <w:rPr>
          <w:rFonts w:eastAsiaTheme="minorHAnsi"/>
          <w:sz w:val="28"/>
          <w:szCs w:val="28"/>
        </w:rPr>
        <w:t>ацией</w:t>
      </w:r>
      <w:r w:rsidRPr="004830E9">
        <w:rPr>
          <w:rFonts w:eastAsiaTheme="minorHAnsi"/>
          <w:sz w:val="28"/>
          <w:szCs w:val="28"/>
        </w:rPr>
        <w:t xml:space="preserve"> до уровня групп и подгрупп видов расходов бюджетной классификации Рос</w:t>
      </w:r>
      <w:r w:rsidR="00E37A7F" w:rsidRPr="004830E9">
        <w:rPr>
          <w:rFonts w:eastAsiaTheme="minorHAnsi"/>
          <w:sz w:val="28"/>
          <w:szCs w:val="28"/>
        </w:rPr>
        <w:t>сийской Федерации, а по группе «</w:t>
      </w:r>
      <w:r w:rsidRPr="004830E9">
        <w:rPr>
          <w:rFonts w:eastAsiaTheme="minorHAnsi"/>
          <w:sz w:val="28"/>
          <w:szCs w:val="28"/>
        </w:rPr>
        <w:t>Пос</w:t>
      </w:r>
      <w:r w:rsidR="00E37A7F" w:rsidRPr="004830E9">
        <w:rPr>
          <w:rFonts w:eastAsiaTheme="minorHAnsi"/>
          <w:sz w:val="28"/>
          <w:szCs w:val="28"/>
        </w:rPr>
        <w:t>тупление нефинансовых активов» –</w:t>
      </w:r>
      <w:r w:rsidRPr="004830E9">
        <w:rPr>
          <w:rFonts w:eastAsiaTheme="minorHAnsi"/>
          <w:sz w:val="28"/>
          <w:szCs w:val="28"/>
        </w:rPr>
        <w:t xml:space="preserve"> с указанием кода группы классификации операций сектора государственного управления.</w:t>
      </w:r>
    </w:p>
    <w:p w:rsidR="00984D7C" w:rsidRPr="004830E9" w:rsidRDefault="00984D7C" w:rsidP="00D80751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В случае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4830E9">
        <w:rPr>
          <w:rFonts w:eastAsiaTheme="minorHAnsi"/>
          <w:sz w:val="28"/>
          <w:szCs w:val="28"/>
        </w:rPr>
        <w:t>группировочных</w:t>
      </w:r>
      <w:proofErr w:type="spellEnd"/>
      <w:r w:rsidRPr="004830E9">
        <w:rPr>
          <w:rFonts w:eastAsiaTheme="minorHAnsi"/>
          <w:sz w:val="28"/>
          <w:szCs w:val="28"/>
        </w:rPr>
        <w:t xml:space="preserve"> итогов.</w:t>
      </w:r>
    </w:p>
    <w:p w:rsidR="00984D7C" w:rsidRDefault="00476DF6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</w:t>
      </w:r>
      <w:r w:rsidR="00984D7C" w:rsidRPr="004830E9">
        <w:rPr>
          <w:rFonts w:eastAsiaTheme="minorHAnsi"/>
          <w:sz w:val="28"/>
          <w:szCs w:val="28"/>
        </w:rPr>
        <w:t xml:space="preserve">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</w:t>
      </w:r>
      <w:r w:rsidR="009F4C9D" w:rsidRPr="004830E9">
        <w:rPr>
          <w:rFonts w:eastAsiaTheme="minorHAnsi"/>
          <w:sz w:val="28"/>
          <w:szCs w:val="28"/>
        </w:rPr>
        <w:t>установления тарифов</w:t>
      </w:r>
      <w:r w:rsidR="00E37A7F" w:rsidRPr="004830E9">
        <w:rPr>
          <w:rFonts w:eastAsiaTheme="minorHAnsi"/>
          <w:sz w:val="28"/>
          <w:szCs w:val="28"/>
        </w:rPr>
        <w:t xml:space="preserve"> </w:t>
      </w:r>
      <w:r w:rsidR="009F4C9D" w:rsidRPr="004830E9">
        <w:rPr>
          <w:rFonts w:eastAsiaTheme="minorHAnsi"/>
          <w:sz w:val="28"/>
          <w:szCs w:val="28"/>
        </w:rPr>
        <w:t>(цен) на услуги муниципальных предприятий и учреждений</w:t>
      </w:r>
      <w:r w:rsidR="00984D7C" w:rsidRPr="004830E9">
        <w:rPr>
          <w:rFonts w:eastAsiaTheme="minorHAnsi"/>
          <w:sz w:val="28"/>
          <w:szCs w:val="28"/>
        </w:rPr>
        <w:t xml:space="preserve">, </w:t>
      </w:r>
      <w:r w:rsidR="009F4C9D" w:rsidRPr="004830E9">
        <w:rPr>
          <w:rFonts w:eastAsiaTheme="minorHAnsi"/>
          <w:sz w:val="28"/>
          <w:szCs w:val="28"/>
        </w:rPr>
        <w:t>принятым уполномоченным органом местного самоуправления.</w:t>
      </w:r>
    </w:p>
    <w:p w:rsidR="0005112F" w:rsidRPr="0005112F" w:rsidRDefault="00476DF6" w:rsidP="0005112F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13</w:t>
      </w:r>
      <w:r w:rsidR="0005112F">
        <w:rPr>
          <w:rFonts w:eastAsiaTheme="minorHAnsi"/>
          <w:sz w:val="28"/>
          <w:szCs w:val="28"/>
        </w:rPr>
        <w:t>.</w:t>
      </w:r>
      <w:r w:rsidR="0005112F" w:rsidRPr="0005112F">
        <w:rPr>
          <w:rFonts w:eastAsiaTheme="minorHAnsi"/>
          <w:sz w:val="28"/>
          <w:szCs w:val="28"/>
        </w:rPr>
        <w:t xml:space="preserve"> Оформляющая часть Плана должна содержать подписи должностных лиц, ответственных за содержащиеся в Плане данные, –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05112F" w:rsidRDefault="0005112F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</w:p>
    <w:p w:rsidR="00984D7C" w:rsidRPr="004830E9" w:rsidRDefault="00984D7C" w:rsidP="00D34681">
      <w:pPr>
        <w:widowControl w:val="0"/>
        <w:suppressLineNumbers/>
        <w:jc w:val="center"/>
        <w:rPr>
          <w:rFonts w:eastAsiaTheme="minorHAnsi"/>
          <w:sz w:val="28"/>
          <w:szCs w:val="28"/>
        </w:rPr>
      </w:pPr>
      <w:bookmarkStart w:id="3" w:name="Par51"/>
      <w:bookmarkEnd w:id="3"/>
      <w:r w:rsidRPr="004830E9">
        <w:rPr>
          <w:rFonts w:eastAsiaTheme="minorHAnsi"/>
          <w:sz w:val="28"/>
          <w:szCs w:val="28"/>
        </w:rPr>
        <w:t>III. Требования к утверждению Плана и Сведений</w:t>
      </w:r>
    </w:p>
    <w:p w:rsidR="00984D7C" w:rsidRPr="004830E9" w:rsidRDefault="00984D7C" w:rsidP="00D34681">
      <w:pPr>
        <w:widowControl w:val="0"/>
        <w:suppressLineNumbers/>
        <w:ind w:firstLine="709"/>
        <w:jc w:val="both"/>
        <w:rPr>
          <w:rFonts w:eastAsiaTheme="minorHAnsi"/>
          <w:sz w:val="28"/>
          <w:szCs w:val="28"/>
        </w:rPr>
      </w:pPr>
    </w:p>
    <w:p w:rsidR="009F4C9D" w:rsidRPr="004830E9" w:rsidRDefault="00194BC0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1</w:t>
      </w:r>
      <w:r w:rsidR="009F4C9D" w:rsidRPr="004830E9">
        <w:rPr>
          <w:rFonts w:eastAsiaTheme="minorHAnsi"/>
          <w:sz w:val="28"/>
          <w:szCs w:val="28"/>
        </w:rPr>
        <w:t>. После утверждения в установленном порядке решения о бюд</w:t>
      </w:r>
      <w:r w:rsidR="003E5140" w:rsidRPr="004830E9">
        <w:rPr>
          <w:rFonts w:eastAsiaTheme="minorHAnsi"/>
          <w:sz w:val="28"/>
          <w:szCs w:val="28"/>
        </w:rPr>
        <w:t xml:space="preserve">жете </w:t>
      </w:r>
      <w:r w:rsidR="00610F00">
        <w:rPr>
          <w:rFonts w:eastAsiaTheme="minorHAnsi"/>
          <w:sz w:val="28"/>
          <w:szCs w:val="28"/>
        </w:rPr>
        <w:t xml:space="preserve">Новосибирского района Новосибирской области </w:t>
      </w:r>
      <w:r w:rsidR="009F4C9D" w:rsidRPr="004830E9">
        <w:rPr>
          <w:rFonts w:eastAsiaTheme="minorHAnsi"/>
          <w:sz w:val="28"/>
          <w:szCs w:val="28"/>
        </w:rPr>
        <w:t>План и Сведения при необходимости уточняются учреждением (подразделением)</w:t>
      </w:r>
      <w:r w:rsidR="00CE7B91" w:rsidRPr="004830E9">
        <w:rPr>
          <w:rFonts w:eastAsiaTheme="minorHAnsi"/>
          <w:sz w:val="28"/>
          <w:szCs w:val="28"/>
        </w:rPr>
        <w:t xml:space="preserve"> и направляются на утверждение с учетом поло</w:t>
      </w:r>
      <w:r w:rsidR="003E5140" w:rsidRPr="004830E9">
        <w:rPr>
          <w:rFonts w:eastAsiaTheme="minorHAnsi"/>
          <w:sz w:val="28"/>
          <w:szCs w:val="28"/>
        </w:rPr>
        <w:t>жений настоящего раздела</w:t>
      </w:r>
      <w:r w:rsidR="00CE7B91" w:rsidRPr="004830E9">
        <w:rPr>
          <w:rFonts w:eastAsiaTheme="minorHAnsi"/>
          <w:sz w:val="28"/>
          <w:szCs w:val="28"/>
        </w:rPr>
        <w:t>.</w:t>
      </w:r>
    </w:p>
    <w:p w:rsidR="003D092A" w:rsidRPr="004830E9" w:rsidRDefault="003D092A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Уточнение показателей Плана, связанных с принятием решения </w:t>
      </w:r>
      <w:r w:rsidR="00E37A7F" w:rsidRPr="004830E9">
        <w:rPr>
          <w:rFonts w:eastAsiaTheme="minorHAnsi"/>
          <w:sz w:val="28"/>
          <w:szCs w:val="28"/>
        </w:rPr>
        <w:t xml:space="preserve">  </w:t>
      </w:r>
      <w:r w:rsidRPr="004830E9">
        <w:rPr>
          <w:rFonts w:eastAsiaTheme="minorHAnsi"/>
          <w:sz w:val="28"/>
          <w:szCs w:val="28"/>
        </w:rPr>
        <w:t xml:space="preserve">о бюджете </w:t>
      </w:r>
      <w:r w:rsidR="00610F00">
        <w:rPr>
          <w:rFonts w:eastAsiaTheme="minorHAnsi"/>
          <w:sz w:val="28"/>
          <w:szCs w:val="28"/>
        </w:rPr>
        <w:t>Новосибирского района Новосибирской области</w:t>
      </w:r>
      <w:r w:rsidRPr="004830E9">
        <w:rPr>
          <w:rFonts w:eastAsiaTheme="minorHAnsi"/>
          <w:sz w:val="28"/>
          <w:szCs w:val="28"/>
        </w:rPr>
        <w:t xml:space="preserve"> на очередной финансовый год и плановый период, осуществляется учреждением не позднее одного месяца после </w:t>
      </w:r>
      <w:r w:rsidR="003E5140" w:rsidRPr="004830E9">
        <w:rPr>
          <w:rFonts w:eastAsiaTheme="minorHAnsi"/>
          <w:sz w:val="28"/>
          <w:szCs w:val="28"/>
        </w:rPr>
        <w:t xml:space="preserve">                 </w:t>
      </w:r>
      <w:r w:rsidRPr="004830E9">
        <w:rPr>
          <w:rFonts w:eastAsiaTheme="minorHAnsi"/>
          <w:sz w:val="28"/>
          <w:szCs w:val="28"/>
        </w:rPr>
        <w:t xml:space="preserve">официального опубликования решения о бюджете </w:t>
      </w:r>
      <w:r w:rsidR="00610F00">
        <w:rPr>
          <w:rFonts w:eastAsiaTheme="minorHAnsi"/>
          <w:sz w:val="28"/>
          <w:szCs w:val="28"/>
        </w:rPr>
        <w:t>Новосибирского района Новосибирской области</w:t>
      </w:r>
      <w:r w:rsidRPr="004830E9">
        <w:rPr>
          <w:rFonts w:eastAsiaTheme="minorHAnsi"/>
          <w:sz w:val="28"/>
          <w:szCs w:val="28"/>
        </w:rPr>
        <w:t xml:space="preserve"> на очередной финансовый год и плановый период.</w:t>
      </w:r>
    </w:p>
    <w:p w:rsidR="003D092A" w:rsidRPr="004830E9" w:rsidRDefault="003D092A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3D092A" w:rsidRPr="004830E9" w:rsidRDefault="003D092A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 w:rsidRPr="004830E9">
        <w:rPr>
          <w:rFonts w:eastAsiaTheme="minorHAnsi"/>
          <w:sz w:val="28"/>
          <w:szCs w:val="28"/>
        </w:rPr>
        <w:t xml:space="preserve">Внесение изменений в План, не связанных с </w:t>
      </w:r>
      <w:r w:rsidR="00CB5EA2" w:rsidRPr="004830E9">
        <w:rPr>
          <w:rFonts w:eastAsiaTheme="minorHAnsi"/>
          <w:sz w:val="28"/>
          <w:szCs w:val="28"/>
        </w:rPr>
        <w:t xml:space="preserve">внесением изменений в решение о бюджете </w:t>
      </w:r>
      <w:r w:rsidR="00610F00">
        <w:rPr>
          <w:rFonts w:eastAsiaTheme="minorHAnsi"/>
          <w:sz w:val="28"/>
          <w:szCs w:val="28"/>
        </w:rPr>
        <w:t>Новосибирского района Новосибирской области</w:t>
      </w:r>
      <w:r w:rsidR="00CB5EA2" w:rsidRPr="004830E9">
        <w:rPr>
          <w:rFonts w:eastAsiaTheme="minorHAnsi"/>
          <w:sz w:val="28"/>
          <w:szCs w:val="28"/>
        </w:rPr>
        <w:t xml:space="preserve"> </w:t>
      </w:r>
      <w:r w:rsidRPr="004830E9">
        <w:rPr>
          <w:rFonts w:eastAsiaTheme="minorHAnsi"/>
          <w:sz w:val="28"/>
          <w:szCs w:val="28"/>
        </w:rPr>
        <w:t>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9F4C9D" w:rsidRPr="004830E9" w:rsidRDefault="0005112F" w:rsidP="007F362D">
      <w:pPr>
        <w:widowControl w:val="0"/>
        <w:suppressLineNumbers/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9F4C9D" w:rsidRPr="004830E9">
        <w:rPr>
          <w:rFonts w:eastAsiaTheme="minorHAnsi"/>
          <w:sz w:val="28"/>
          <w:szCs w:val="28"/>
        </w:rPr>
        <w:t xml:space="preserve">. 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</w:t>
      </w:r>
      <w:r w:rsidR="00DE498F" w:rsidRPr="004830E9">
        <w:rPr>
          <w:rFonts w:eastAsiaTheme="minorHAnsi"/>
          <w:sz w:val="28"/>
          <w:szCs w:val="28"/>
        </w:rPr>
        <w:t>с показателями планов закупок</w:t>
      </w:r>
      <w:r w:rsidR="009F4C9D" w:rsidRPr="004830E9">
        <w:rPr>
          <w:rFonts w:eastAsiaTheme="minorHAnsi"/>
          <w:sz w:val="28"/>
          <w:szCs w:val="28"/>
        </w:rPr>
        <w:t>. Решение о внесении изменений в План принимается руководителем учреждения (подразделения).</w:t>
      </w:r>
    </w:p>
    <w:p w:rsidR="003C53E3" w:rsidRPr="004830E9" w:rsidRDefault="0005112F" w:rsidP="007F362D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D7C" w:rsidRPr="004830E9">
        <w:rPr>
          <w:sz w:val="28"/>
          <w:szCs w:val="28"/>
        </w:rPr>
        <w:t>. План муниципального автономного учреждения (План с учетом изменений) утверждается руководи</w:t>
      </w:r>
      <w:r w:rsidR="00E37A7F" w:rsidRPr="004830E9">
        <w:rPr>
          <w:sz w:val="28"/>
          <w:szCs w:val="28"/>
        </w:rPr>
        <w:t>телем автономного учреждения на</w:t>
      </w:r>
      <w:r w:rsidR="00DE498F" w:rsidRPr="004830E9">
        <w:rPr>
          <w:sz w:val="28"/>
          <w:szCs w:val="28"/>
        </w:rPr>
        <w:t xml:space="preserve"> основании заключения наблюдательного совета автономного учреждения.</w:t>
      </w:r>
    </w:p>
    <w:p w:rsidR="00DE498F" w:rsidRDefault="0005112F" w:rsidP="007F362D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498F" w:rsidRPr="004830E9">
        <w:rPr>
          <w:sz w:val="28"/>
          <w:szCs w:val="28"/>
        </w:rPr>
        <w:t xml:space="preserve">. План муниципального бюджетного учреждения (План с учетом изменений) утверждается </w:t>
      </w:r>
      <w:r>
        <w:rPr>
          <w:sz w:val="28"/>
          <w:szCs w:val="28"/>
        </w:rPr>
        <w:t>учредителем.</w:t>
      </w:r>
    </w:p>
    <w:p w:rsidR="0005112F" w:rsidRPr="004830E9" w:rsidRDefault="0005112F" w:rsidP="007F362D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вправе в установленном порядке предоставить право утверждать План руководителю муниципального бюджетного учреждения.</w:t>
      </w:r>
    </w:p>
    <w:p w:rsidR="00DE498F" w:rsidRPr="004830E9" w:rsidRDefault="0005112F" w:rsidP="007F362D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498F" w:rsidRPr="004830E9">
        <w:rPr>
          <w:sz w:val="28"/>
          <w:szCs w:val="28"/>
        </w:rPr>
        <w:t>. План подразделения (План с учетом изменений) утверждается руководителем учреждения.</w:t>
      </w:r>
    </w:p>
    <w:p w:rsidR="005F03B3" w:rsidRPr="004830E9" w:rsidRDefault="0005112F" w:rsidP="007F362D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498F" w:rsidRPr="004830E9">
        <w:rPr>
          <w:sz w:val="28"/>
          <w:szCs w:val="28"/>
        </w:rPr>
        <w:t xml:space="preserve">. </w:t>
      </w:r>
      <w:r w:rsidR="004741F4" w:rsidRPr="004830E9">
        <w:rPr>
          <w:sz w:val="28"/>
          <w:szCs w:val="28"/>
        </w:rPr>
        <w:t xml:space="preserve">Плановые показатели по выплатам, связанным с выполнением учреждением (подразделением) муниципального задания, в пределах общего объема субсидии на выполнение муниципального задания могут рассчитываться с превышением нормативных затрат, в соответствии с пунктом 4 статьи 69.2 Бюджетного кодекса Российской Федерации </w:t>
      </w:r>
      <w:r w:rsidR="00DE498F" w:rsidRPr="004830E9">
        <w:rPr>
          <w:sz w:val="28"/>
          <w:szCs w:val="28"/>
        </w:rPr>
        <w:t xml:space="preserve">учреждением, утверждаются </w:t>
      </w:r>
      <w:r w:rsidR="004741F4" w:rsidRPr="004830E9">
        <w:rPr>
          <w:sz w:val="28"/>
          <w:szCs w:val="28"/>
        </w:rPr>
        <w:t>учредителем.</w:t>
      </w:r>
    </w:p>
    <w:p w:rsidR="00DE498F" w:rsidRPr="004830E9" w:rsidRDefault="00DE498F" w:rsidP="003E5140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7F" w:rsidRDefault="00E37A7F" w:rsidP="00B978B4">
      <w:pPr>
        <w:spacing w:line="192" w:lineRule="auto"/>
        <w:ind w:firstLine="5103"/>
        <w:rPr>
          <w:sz w:val="30"/>
          <w:szCs w:val="30"/>
        </w:rPr>
      </w:pPr>
    </w:p>
    <w:p w:rsidR="00E37A7F" w:rsidRDefault="00E37A7F" w:rsidP="00B978B4">
      <w:pPr>
        <w:spacing w:line="192" w:lineRule="auto"/>
        <w:ind w:firstLine="5103"/>
        <w:rPr>
          <w:sz w:val="30"/>
          <w:szCs w:val="30"/>
        </w:rPr>
      </w:pPr>
    </w:p>
    <w:p w:rsidR="00E37A7F" w:rsidRDefault="00E37A7F" w:rsidP="00B978B4">
      <w:pPr>
        <w:spacing w:line="192" w:lineRule="auto"/>
        <w:ind w:firstLine="5103"/>
        <w:rPr>
          <w:sz w:val="30"/>
          <w:szCs w:val="30"/>
        </w:rPr>
      </w:pPr>
    </w:p>
    <w:tbl>
      <w:tblPr>
        <w:tblpPr w:leftFromText="180" w:rightFromText="180" w:vertAnchor="page" w:horzAnchor="margin" w:tblpY="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163"/>
        <w:gridCol w:w="1049"/>
        <w:gridCol w:w="1110"/>
        <w:gridCol w:w="1866"/>
        <w:gridCol w:w="1669"/>
        <w:gridCol w:w="1360"/>
      </w:tblGrid>
      <w:tr w:rsidR="0005112F" w:rsidRPr="00606046" w:rsidTr="00CD68D8">
        <w:trPr>
          <w:trHeight w:val="34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Default="0005112F" w:rsidP="00A17CEC">
            <w:pPr>
              <w:jc w:val="center"/>
              <w:rPr>
                <w:sz w:val="28"/>
                <w:szCs w:val="28"/>
              </w:rPr>
            </w:pPr>
          </w:p>
          <w:p w:rsidR="0005112F" w:rsidRDefault="0005112F" w:rsidP="00A17CEC">
            <w:pPr>
              <w:jc w:val="center"/>
              <w:rPr>
                <w:sz w:val="28"/>
                <w:szCs w:val="28"/>
              </w:rPr>
            </w:pP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 xml:space="preserve">ПРИЛОЖЕНИЕ № </w:t>
            </w:r>
            <w:r w:rsidR="002425BD">
              <w:rPr>
                <w:sz w:val="28"/>
                <w:szCs w:val="28"/>
              </w:rPr>
              <w:t>1</w:t>
            </w: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 xml:space="preserve">к Порядку составления </w:t>
            </w: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>и утверждения плана финансово-</w:t>
            </w: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>хозяйственной деятельности</w:t>
            </w: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 xml:space="preserve">муниципальных бюджетных </w:t>
            </w: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 xml:space="preserve">и автономных </w:t>
            </w:r>
            <w:r>
              <w:rPr>
                <w:sz w:val="28"/>
                <w:szCs w:val="28"/>
              </w:rPr>
              <w:t>учреждений</w:t>
            </w:r>
          </w:p>
          <w:p w:rsidR="0005112F" w:rsidRPr="00EA40F1" w:rsidRDefault="0005112F" w:rsidP="004D0270">
            <w:pPr>
              <w:jc w:val="right"/>
              <w:rPr>
                <w:sz w:val="28"/>
                <w:szCs w:val="28"/>
              </w:rPr>
            </w:pPr>
            <w:r w:rsidRPr="00EA40F1">
              <w:rPr>
                <w:sz w:val="28"/>
                <w:szCs w:val="28"/>
              </w:rPr>
              <w:t>Новосибирского района</w:t>
            </w:r>
          </w:p>
          <w:p w:rsidR="0005112F" w:rsidRDefault="0005112F" w:rsidP="004D0270">
            <w:pPr>
              <w:jc w:val="right"/>
              <w:rPr>
                <w:sz w:val="22"/>
                <w:szCs w:val="22"/>
              </w:rPr>
            </w:pPr>
            <w:r w:rsidRPr="00EA40F1">
              <w:rPr>
                <w:sz w:val="28"/>
                <w:szCs w:val="28"/>
              </w:rPr>
              <w:t>Новосибирской области</w:t>
            </w:r>
          </w:p>
        </w:tc>
      </w:tr>
      <w:tr w:rsidR="0005112F" w:rsidRPr="00606046" w:rsidTr="00CD68D8">
        <w:trPr>
          <w:trHeight w:val="34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Default="0005112F" w:rsidP="00A17CEC">
            <w:pPr>
              <w:jc w:val="center"/>
              <w:rPr>
                <w:sz w:val="22"/>
                <w:szCs w:val="22"/>
              </w:rPr>
            </w:pPr>
          </w:p>
          <w:p w:rsidR="0005112F" w:rsidRPr="006A246D" w:rsidRDefault="0005112F" w:rsidP="00A17CEC">
            <w:pPr>
              <w:jc w:val="center"/>
              <w:rPr>
                <w:sz w:val="28"/>
                <w:szCs w:val="28"/>
              </w:rPr>
            </w:pPr>
            <w:r w:rsidRPr="006A246D">
              <w:rPr>
                <w:sz w:val="28"/>
                <w:szCs w:val="28"/>
              </w:rPr>
              <w:t>УТВЕРЖДАЮ</w:t>
            </w:r>
          </w:p>
          <w:p w:rsidR="0005112F" w:rsidRPr="006A246D" w:rsidRDefault="0005112F" w:rsidP="00A17CEC">
            <w:pPr>
              <w:jc w:val="center"/>
              <w:rPr>
                <w:sz w:val="28"/>
                <w:szCs w:val="28"/>
              </w:rPr>
            </w:pPr>
          </w:p>
          <w:p w:rsidR="0005112F" w:rsidRDefault="0005112F" w:rsidP="00A17CEC">
            <w:pPr>
              <w:jc w:val="center"/>
              <w:rPr>
                <w:sz w:val="22"/>
                <w:szCs w:val="22"/>
              </w:rPr>
            </w:pPr>
          </w:p>
          <w:p w:rsidR="0005112F" w:rsidRPr="00606046" w:rsidRDefault="0005112F" w:rsidP="00A17CEC">
            <w:pPr>
              <w:jc w:val="center"/>
            </w:pPr>
            <w:r>
              <w:t>_________________________</w:t>
            </w:r>
          </w:p>
        </w:tc>
      </w:tr>
      <w:tr w:rsidR="0005112F" w:rsidRPr="00606046" w:rsidTr="00CD68D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Default="0005112F" w:rsidP="00A17CEC">
            <w:pPr>
              <w:ind w:hanging="208"/>
              <w:jc w:val="center"/>
            </w:pPr>
            <w:r w:rsidRPr="00E37A7F">
              <w:t xml:space="preserve">(наименование должности лица, </w:t>
            </w:r>
          </w:p>
          <w:p w:rsidR="0005112F" w:rsidRPr="00E37A7F" w:rsidRDefault="0005112F" w:rsidP="00A17CEC">
            <w:pPr>
              <w:ind w:hanging="208"/>
              <w:jc w:val="center"/>
            </w:pPr>
            <w:r w:rsidRPr="00E37A7F">
              <w:t>утверждающего документ)</w:t>
            </w:r>
          </w:p>
        </w:tc>
      </w:tr>
      <w:tr w:rsidR="0005112F" w:rsidRPr="00606046" w:rsidTr="00CD68D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r w:rsidRPr="0060604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      ___________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  <w:r>
              <w:rPr>
                <w:sz w:val="22"/>
                <w:szCs w:val="22"/>
              </w:rPr>
              <w:t>_________________</w:t>
            </w:r>
            <w:r w:rsidRPr="00606046">
              <w:rPr>
                <w:sz w:val="22"/>
                <w:szCs w:val="22"/>
              </w:rPr>
              <w:t> </w:t>
            </w:r>
          </w:p>
        </w:tc>
      </w:tr>
      <w:tr w:rsidR="0005112F" w:rsidRPr="00606046" w:rsidTr="00CD68D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E37A7F" w:rsidRDefault="0005112F" w:rsidP="00A17CEC">
            <w:pPr>
              <w:jc w:val="center"/>
            </w:pPr>
            <w:r w:rsidRPr="00E37A7F">
              <w:t>(подпись)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E37A7F" w:rsidRDefault="0005112F" w:rsidP="00A17CEC">
            <w:pPr>
              <w:jc w:val="center"/>
            </w:pPr>
            <w:r w:rsidRPr="00E37A7F">
              <w:t>(расшифровка подписи)</w:t>
            </w:r>
          </w:p>
        </w:tc>
      </w:tr>
      <w:tr w:rsidR="0005112F" w:rsidRPr="00606046" w:rsidTr="00CD68D8">
        <w:trPr>
          <w:trHeight w:val="7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ind w:hanging="208"/>
              <w:jc w:val="center"/>
              <w:rPr>
                <w:sz w:val="30"/>
                <w:szCs w:val="30"/>
              </w:rPr>
            </w:pPr>
            <w:r w:rsidRPr="00FE7DA9">
              <w:rPr>
                <w:sz w:val="30"/>
                <w:szCs w:val="30"/>
              </w:rPr>
              <w:t>«_______»</w:t>
            </w:r>
            <w:r>
              <w:rPr>
                <w:sz w:val="30"/>
                <w:szCs w:val="30"/>
              </w:rPr>
              <w:t>____________</w:t>
            </w:r>
            <w:r w:rsidRPr="00FE7DA9">
              <w:rPr>
                <w:sz w:val="30"/>
                <w:szCs w:val="30"/>
              </w:rPr>
              <w:t>_ 20____г.</w:t>
            </w:r>
          </w:p>
        </w:tc>
      </w:tr>
      <w:tr w:rsidR="0005112F" w:rsidRPr="00606046" w:rsidTr="00CD68D8">
        <w:trPr>
          <w:trHeight w:val="37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Default="0005112F" w:rsidP="00A17CEC">
            <w:pPr>
              <w:jc w:val="center"/>
              <w:rPr>
                <w:bCs/>
                <w:sz w:val="30"/>
                <w:szCs w:val="30"/>
              </w:rPr>
            </w:pPr>
            <w:r w:rsidRPr="00E37A7F">
              <w:rPr>
                <w:bCs/>
                <w:sz w:val="30"/>
                <w:szCs w:val="30"/>
              </w:rPr>
              <w:t>ПЛАН</w:t>
            </w:r>
          </w:p>
          <w:p w:rsidR="0005112F" w:rsidRPr="00E37A7F" w:rsidRDefault="0005112F" w:rsidP="00A17CEC">
            <w:pPr>
              <w:jc w:val="center"/>
              <w:rPr>
                <w:bCs/>
                <w:sz w:val="30"/>
                <w:szCs w:val="30"/>
              </w:rPr>
            </w:pPr>
            <w:r w:rsidRPr="00E37A7F">
              <w:rPr>
                <w:bCs/>
                <w:sz w:val="30"/>
                <w:szCs w:val="30"/>
              </w:rPr>
              <w:t>финансово-хозяйственной деятельности</w:t>
            </w:r>
          </w:p>
        </w:tc>
      </w:tr>
      <w:tr w:rsidR="0005112F" w:rsidRPr="00606046" w:rsidTr="00CD68D8">
        <w:trPr>
          <w:trHeight w:val="37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E37A7F" w:rsidRDefault="0005112F" w:rsidP="00A17CEC">
            <w:pPr>
              <w:jc w:val="center"/>
              <w:rPr>
                <w:bCs/>
                <w:sz w:val="30"/>
                <w:szCs w:val="30"/>
              </w:rPr>
            </w:pPr>
            <w:r w:rsidRPr="00E37A7F">
              <w:rPr>
                <w:bCs/>
                <w:sz w:val="30"/>
                <w:szCs w:val="30"/>
              </w:rPr>
              <w:t>на 20__</w:t>
            </w:r>
            <w:proofErr w:type="gramStart"/>
            <w:r w:rsidRPr="00E37A7F">
              <w:rPr>
                <w:bCs/>
                <w:sz w:val="30"/>
                <w:szCs w:val="30"/>
              </w:rPr>
              <w:t>_  год</w:t>
            </w:r>
            <w:proofErr w:type="gramEnd"/>
            <w:r w:rsidRPr="00E37A7F">
              <w:rPr>
                <w:bCs/>
                <w:sz w:val="30"/>
                <w:szCs w:val="30"/>
              </w:rPr>
              <w:t xml:space="preserve"> </w:t>
            </w:r>
          </w:p>
          <w:p w:rsidR="0005112F" w:rsidRPr="00E37A7F" w:rsidRDefault="0005112F" w:rsidP="00A17CEC">
            <w:pPr>
              <w:jc w:val="center"/>
              <w:rPr>
                <w:bCs/>
                <w:sz w:val="30"/>
                <w:szCs w:val="30"/>
              </w:rPr>
            </w:pPr>
            <w:r w:rsidRPr="00E37A7F">
              <w:rPr>
                <w:rFonts w:eastAsiaTheme="minorHAnsi"/>
                <w:sz w:val="30"/>
                <w:szCs w:val="30"/>
                <w:lang w:eastAsia="en-US"/>
              </w:rPr>
              <w:t>(на 20___ год и плановый период 20____ и 20____ годов)</w:t>
            </w:r>
          </w:p>
        </w:tc>
      </w:tr>
      <w:tr w:rsidR="0005112F" w:rsidRPr="00606046" w:rsidTr="00CD68D8">
        <w:trPr>
          <w:trHeight w:val="37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Default="004834E6" w:rsidP="00A17CEC">
            <w:pPr>
              <w:jc w:val="center"/>
              <w:rPr>
                <w:sz w:val="18"/>
                <w:szCs w:val="18"/>
              </w:rPr>
            </w:pPr>
          </w:p>
          <w:p w:rsidR="0005112F" w:rsidRPr="00FE7DA9" w:rsidRDefault="0005112F" w:rsidP="00A17CEC">
            <w:pPr>
              <w:jc w:val="center"/>
              <w:rPr>
                <w:sz w:val="18"/>
                <w:szCs w:val="18"/>
              </w:rPr>
            </w:pPr>
          </w:p>
        </w:tc>
      </w:tr>
      <w:tr w:rsidR="0005112F" w:rsidRPr="00606046" w:rsidTr="00CD68D8">
        <w:trPr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Pr="00FE7DA9" w:rsidRDefault="0005112F" w:rsidP="00A17CEC">
            <w:pPr>
              <w:ind w:hanging="58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05112F" w:rsidRPr="00606046" w:rsidTr="00CD68D8">
        <w:trPr>
          <w:trHeight w:val="360"/>
        </w:trPr>
        <w:tc>
          <w:tcPr>
            <w:tcW w:w="6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E37A7F" w:rsidRDefault="0005112F" w:rsidP="00A17CEC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«_____»</w:t>
            </w:r>
            <w:r w:rsidRPr="00E37A7F">
              <w:rPr>
                <w:bCs/>
                <w:sz w:val="30"/>
                <w:szCs w:val="30"/>
              </w:rPr>
              <w:t>___________________ 20___г.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12F" w:rsidRPr="00FE7DA9" w:rsidRDefault="0005112F" w:rsidP="00A17CEC">
            <w:pPr>
              <w:ind w:hanging="58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05112F" w:rsidRPr="00606046" w:rsidTr="00CD68D8">
        <w:trPr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ind w:hanging="58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05112F" w:rsidRPr="00606046" w:rsidTr="00CD68D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>
            <w:pPr>
              <w:jc w:val="center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606046" w:rsidRDefault="0005112F" w:rsidP="00A17CEC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4834E6" w:rsidP="00A17CEC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КОДЫ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12F" w:rsidRPr="00FE7DA9" w:rsidRDefault="0005112F" w:rsidP="00A17CEC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4834E6" w:rsidRPr="00606046" w:rsidTr="00CD68D8">
        <w:trPr>
          <w:trHeight w:val="270"/>
        </w:trPr>
        <w:tc>
          <w:tcPr>
            <w:tcW w:w="37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>(подразделения)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ind w:hanging="58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4834E6" w:rsidRPr="00606046" w:rsidTr="00CD68D8">
        <w:trPr>
          <w:trHeight w:val="225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4834E6" w:rsidRPr="00606046" w:rsidTr="00CD68D8">
        <w:trPr>
          <w:trHeight w:val="270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 xml:space="preserve">Форма </w:t>
            </w:r>
          </w:p>
          <w:p w:rsidR="004834E6" w:rsidRPr="00FE7DA9" w:rsidRDefault="004834E6" w:rsidP="004834E6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по КФД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4834E6" w:rsidRPr="00606046" w:rsidTr="00CD68D8">
        <w:trPr>
          <w:trHeight w:val="495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CD68D8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4834E6" w:rsidRPr="00606046" w:rsidTr="00CD68D8">
        <w:trPr>
          <w:trHeight w:val="450"/>
        </w:trPr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>ИНН/КПП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ind w:hanging="58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jc w:val="center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 </w:t>
            </w:r>
          </w:p>
        </w:tc>
      </w:tr>
      <w:tr w:rsidR="004834E6" w:rsidRPr="00606046" w:rsidTr="00CD68D8">
        <w:trPr>
          <w:trHeight w:val="660"/>
        </w:trPr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>Единица измерения: руб.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jc w:val="center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FE7DA9" w:rsidRDefault="004834E6" w:rsidP="004834E6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по ОКЕИ</w:t>
            </w:r>
          </w:p>
          <w:p w:rsidR="004834E6" w:rsidRPr="00FE7DA9" w:rsidRDefault="004834E6" w:rsidP="004834E6">
            <w:pPr>
              <w:ind w:hanging="58"/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(по ОКВ)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4E6" w:rsidRPr="00FE7DA9" w:rsidRDefault="004834E6" w:rsidP="004834E6">
            <w:pPr>
              <w:jc w:val="right"/>
              <w:rPr>
                <w:sz w:val="18"/>
                <w:szCs w:val="18"/>
              </w:rPr>
            </w:pPr>
          </w:p>
        </w:tc>
      </w:tr>
      <w:tr w:rsidR="004834E6" w:rsidRPr="00606046" w:rsidTr="00CD68D8">
        <w:trPr>
          <w:trHeight w:val="420"/>
        </w:trPr>
        <w:tc>
          <w:tcPr>
            <w:tcW w:w="37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rPr>
                <w:sz w:val="18"/>
                <w:szCs w:val="18"/>
              </w:rPr>
            </w:pPr>
          </w:p>
        </w:tc>
      </w:tr>
      <w:tr w:rsidR="004834E6" w:rsidRPr="00606046" w:rsidTr="00CD68D8">
        <w:trPr>
          <w:trHeight w:val="360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CD68D8" w:rsidP="004834E6">
            <w:pPr>
              <w:rPr>
                <w:sz w:val="18"/>
                <w:szCs w:val="18"/>
              </w:rPr>
            </w:pPr>
            <w:r w:rsidRPr="00FE7DA9">
              <w:rPr>
                <w:sz w:val="18"/>
                <w:szCs w:val="18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rPr>
                <w:sz w:val="18"/>
                <w:szCs w:val="18"/>
              </w:rPr>
            </w:pPr>
          </w:p>
        </w:tc>
      </w:tr>
      <w:tr w:rsidR="004834E6" w:rsidRPr="00606046" w:rsidTr="00CD68D8">
        <w:trPr>
          <w:trHeight w:val="465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rPr>
                <w:sz w:val="18"/>
                <w:szCs w:val="18"/>
              </w:rPr>
            </w:pPr>
          </w:p>
        </w:tc>
      </w:tr>
      <w:tr w:rsidR="004834E6" w:rsidRPr="00606046" w:rsidTr="00CD68D8">
        <w:trPr>
          <w:trHeight w:val="345"/>
        </w:trPr>
        <w:tc>
          <w:tcPr>
            <w:tcW w:w="37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 xml:space="preserve">Адрес фактического местонахождения муниципального </w:t>
            </w:r>
            <w:r w:rsidRPr="00A17CEC">
              <w:rPr>
                <w:sz w:val="28"/>
                <w:szCs w:val="28"/>
              </w:rPr>
              <w:lastRenderedPageBreak/>
              <w:t>учреждения (подразделения)_______</w:t>
            </w:r>
          </w:p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</w:tr>
      <w:tr w:rsidR="004834E6" w:rsidRPr="00606046" w:rsidTr="00CD68D8">
        <w:trPr>
          <w:trHeight w:val="375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</w:tr>
      <w:tr w:rsidR="004834E6" w:rsidRPr="00606046" w:rsidTr="00CD68D8">
        <w:trPr>
          <w:trHeight w:val="240"/>
        </w:trPr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4E6" w:rsidRPr="00606046" w:rsidRDefault="004834E6" w:rsidP="004834E6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</w:tr>
      <w:tr w:rsidR="004834E6" w:rsidRPr="00606046" w:rsidTr="00CD68D8">
        <w:trPr>
          <w:trHeight w:val="405"/>
        </w:trPr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 xml:space="preserve">Код по реестру участников бюджетного процесса, </w:t>
            </w:r>
          </w:p>
          <w:p w:rsidR="004834E6" w:rsidRPr="00A17CEC" w:rsidRDefault="004834E6" w:rsidP="004834E6">
            <w:pPr>
              <w:rPr>
                <w:sz w:val="28"/>
                <w:szCs w:val="28"/>
              </w:rPr>
            </w:pPr>
            <w:r w:rsidRPr="00A17CEC">
              <w:rPr>
                <w:sz w:val="28"/>
                <w:szCs w:val="28"/>
              </w:rPr>
              <w:t>а также юридических лиц, не являющихся участниками бюджетного процесса__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jc w:val="center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>
            <w:pPr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606046" w:rsidRDefault="004834E6" w:rsidP="004834E6"/>
        </w:tc>
      </w:tr>
      <w:tr w:rsidR="004834E6" w:rsidRPr="004830E9" w:rsidTr="00CD68D8">
        <w:trPr>
          <w:trHeight w:val="30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4830E9" w:rsidRDefault="004834E6" w:rsidP="004834E6">
            <w:pPr>
              <w:jc w:val="center"/>
              <w:rPr>
                <w:bCs/>
                <w:sz w:val="28"/>
                <w:szCs w:val="28"/>
              </w:rPr>
            </w:pPr>
          </w:p>
          <w:p w:rsidR="004834E6" w:rsidRPr="004830E9" w:rsidRDefault="004834E6" w:rsidP="004834E6">
            <w:pPr>
              <w:jc w:val="center"/>
              <w:rPr>
                <w:bCs/>
                <w:sz w:val="28"/>
                <w:szCs w:val="28"/>
              </w:rPr>
            </w:pPr>
            <w:r w:rsidRPr="004830E9">
              <w:rPr>
                <w:bCs/>
                <w:sz w:val="28"/>
                <w:szCs w:val="28"/>
              </w:rPr>
              <w:t>I. Сведения о деятельности муниципального учреждения</w:t>
            </w:r>
          </w:p>
          <w:p w:rsidR="004834E6" w:rsidRPr="004830E9" w:rsidRDefault="004834E6" w:rsidP="004834E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834E6" w:rsidRPr="004830E9" w:rsidTr="00CD68D8">
        <w:trPr>
          <w:trHeight w:val="30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4830E9" w:rsidRDefault="004834E6" w:rsidP="004834E6">
            <w:pPr>
              <w:ind w:firstLine="709"/>
              <w:jc w:val="both"/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>1.1. Цели деятельности муниципального учреждения (подразделения):</w:t>
            </w:r>
          </w:p>
        </w:tc>
      </w:tr>
      <w:tr w:rsidR="004834E6" w:rsidRPr="004830E9" w:rsidTr="00CD68D8">
        <w:trPr>
          <w:trHeight w:val="40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4E6" w:rsidRPr="004830E9" w:rsidRDefault="004834E6" w:rsidP="004834E6">
            <w:pPr>
              <w:ind w:firstLine="709"/>
              <w:jc w:val="both"/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>1.2. 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подразделения):</w:t>
            </w:r>
          </w:p>
        </w:tc>
      </w:tr>
      <w:tr w:rsidR="004834E6" w:rsidRPr="004830E9" w:rsidTr="00CD68D8">
        <w:trPr>
          <w:trHeight w:val="40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4E6" w:rsidRPr="004830E9" w:rsidRDefault="004834E6" w:rsidP="004834E6">
            <w:pPr>
              <w:ind w:firstLine="709"/>
              <w:jc w:val="both"/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 xml:space="preserve">1.3. Перечень услуг (работ), относящихся в соответствии с уставом          </w:t>
            </w:r>
            <w:proofErr w:type="gramStart"/>
            <w:r w:rsidRPr="004830E9">
              <w:rPr>
                <w:sz w:val="28"/>
                <w:szCs w:val="28"/>
              </w:rPr>
              <w:t xml:space="preserve">   (</w:t>
            </w:r>
            <w:proofErr w:type="gramEnd"/>
            <w:r w:rsidRPr="004830E9">
              <w:rPr>
                <w:sz w:val="28"/>
                <w:szCs w:val="28"/>
              </w:rPr>
              <w:t>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в том числе за плату:</w:t>
            </w:r>
          </w:p>
        </w:tc>
      </w:tr>
      <w:tr w:rsidR="004834E6" w:rsidRPr="004830E9" w:rsidTr="00CD68D8">
        <w:trPr>
          <w:trHeight w:val="40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4E6" w:rsidRPr="004830E9" w:rsidRDefault="004834E6" w:rsidP="004834E6">
            <w:pPr>
              <w:ind w:firstLine="709"/>
              <w:jc w:val="both"/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 xml:space="preserve">1.4. Общая балансовая стоимость недвижимого муниципального имущества (на дату составления </w:t>
            </w:r>
            <w:proofErr w:type="gramStart"/>
            <w:r w:rsidRPr="004830E9">
              <w:rPr>
                <w:sz w:val="28"/>
                <w:szCs w:val="28"/>
              </w:rPr>
              <w:t>плана)_</w:t>
            </w:r>
            <w:proofErr w:type="gramEnd"/>
            <w:r w:rsidRPr="004830E9">
              <w:rPr>
                <w:sz w:val="28"/>
                <w:szCs w:val="28"/>
              </w:rPr>
              <w:t>_____________</w:t>
            </w:r>
          </w:p>
          <w:p w:rsidR="004834E6" w:rsidRPr="004830E9" w:rsidRDefault="004834E6" w:rsidP="004834E6">
            <w:pPr>
              <w:ind w:firstLine="709"/>
              <w:jc w:val="both"/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 xml:space="preserve">1.5. Общая балансовая стоимость движимого муниципального имущества (на дату составления </w:t>
            </w:r>
            <w:proofErr w:type="gramStart"/>
            <w:r w:rsidRPr="004830E9">
              <w:rPr>
                <w:sz w:val="28"/>
                <w:szCs w:val="28"/>
              </w:rPr>
              <w:t>плана)_</w:t>
            </w:r>
            <w:proofErr w:type="gramEnd"/>
            <w:r w:rsidRPr="004830E9">
              <w:rPr>
                <w:sz w:val="28"/>
                <w:szCs w:val="28"/>
              </w:rPr>
              <w:t>_____________</w:t>
            </w:r>
          </w:p>
        </w:tc>
      </w:tr>
    </w:tbl>
    <w:p w:rsidR="007F362D" w:rsidRDefault="007F362D" w:rsidP="00E37A7F">
      <w:pPr>
        <w:spacing w:line="192" w:lineRule="auto"/>
        <w:ind w:firstLine="4962"/>
        <w:rPr>
          <w:sz w:val="30"/>
          <w:szCs w:val="30"/>
        </w:rPr>
      </w:pPr>
    </w:p>
    <w:p w:rsidR="00B87B68" w:rsidRPr="004830E9" w:rsidRDefault="00B87B68" w:rsidP="00C97A11">
      <w:pPr>
        <w:spacing w:line="192" w:lineRule="auto"/>
        <w:jc w:val="center"/>
        <w:rPr>
          <w:bCs/>
          <w:sz w:val="28"/>
          <w:szCs w:val="28"/>
        </w:rPr>
      </w:pPr>
      <w:r w:rsidRPr="004830E9">
        <w:rPr>
          <w:bCs/>
          <w:sz w:val="28"/>
          <w:szCs w:val="28"/>
        </w:rPr>
        <w:t>II. Финансовые параметры деятельности учреждения</w:t>
      </w:r>
    </w:p>
    <w:p w:rsidR="00B87B68" w:rsidRPr="004830E9" w:rsidRDefault="00B87B68" w:rsidP="00C97A11">
      <w:pPr>
        <w:spacing w:line="192" w:lineRule="auto"/>
        <w:jc w:val="center"/>
        <w:rPr>
          <w:bCs/>
          <w:sz w:val="28"/>
          <w:szCs w:val="28"/>
        </w:rPr>
      </w:pPr>
      <w:r w:rsidRPr="004830E9">
        <w:rPr>
          <w:bCs/>
          <w:sz w:val="28"/>
          <w:szCs w:val="28"/>
        </w:rPr>
        <w:t>(подразделения)</w:t>
      </w:r>
    </w:p>
    <w:p w:rsidR="00B87B68" w:rsidRPr="004830E9" w:rsidRDefault="00B87B68" w:rsidP="00B87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B68" w:rsidRPr="004830E9" w:rsidRDefault="0096749C" w:rsidP="00C97A1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4830E9">
        <w:rPr>
          <w:rFonts w:ascii="Times New Roman" w:hAnsi="Times New Roman" w:cs="Times New Roman"/>
          <w:sz w:val="28"/>
          <w:szCs w:val="28"/>
        </w:rPr>
        <w:t>Таблица 1.</w:t>
      </w:r>
      <w:r w:rsidR="00B87B68" w:rsidRPr="004830E9">
        <w:rPr>
          <w:rFonts w:ascii="Times New Roman" w:hAnsi="Times New Roman" w:cs="Times New Roman"/>
          <w:sz w:val="28"/>
          <w:szCs w:val="28"/>
        </w:rPr>
        <w:t xml:space="preserve"> Показатели финансового состояния учреждения</w:t>
      </w:r>
    </w:p>
    <w:p w:rsidR="00B87B68" w:rsidRPr="004830E9" w:rsidRDefault="00B87B68" w:rsidP="00C97A1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E9">
        <w:rPr>
          <w:rFonts w:ascii="Times New Roman" w:hAnsi="Times New Roman" w:cs="Times New Roman"/>
          <w:sz w:val="28"/>
          <w:szCs w:val="28"/>
        </w:rPr>
        <w:t>(подра</w:t>
      </w:r>
      <w:r w:rsidR="00E37A7F" w:rsidRPr="004830E9">
        <w:rPr>
          <w:rFonts w:ascii="Times New Roman" w:hAnsi="Times New Roman" w:cs="Times New Roman"/>
          <w:sz w:val="28"/>
          <w:szCs w:val="28"/>
        </w:rPr>
        <w:t>зделения) на «____»</w:t>
      </w:r>
      <w:r w:rsidRPr="004830E9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B87B68" w:rsidRPr="00FE7DA9" w:rsidRDefault="00054031" w:rsidP="00C97A1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7B68" w:rsidRPr="00FE7DA9">
        <w:rPr>
          <w:rFonts w:ascii="Times New Roman" w:hAnsi="Times New Roman" w:cs="Times New Roman"/>
          <w:sz w:val="24"/>
          <w:szCs w:val="24"/>
        </w:rPr>
        <w:t>(последнюю отчетную дату)</w:t>
      </w:r>
    </w:p>
    <w:p w:rsidR="00B87B68" w:rsidRPr="00606046" w:rsidRDefault="00B87B68" w:rsidP="00B87B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504"/>
      </w:tblGrid>
      <w:tr w:rsidR="00B87B68" w:rsidRPr="00E37A7F" w:rsidTr="00FE7DA9">
        <w:trPr>
          <w:trHeight w:val="619"/>
          <w:tblHeader/>
        </w:trPr>
        <w:tc>
          <w:tcPr>
            <w:tcW w:w="7427" w:type="dxa"/>
          </w:tcPr>
          <w:p w:rsidR="00B87B68" w:rsidRPr="004830E9" w:rsidRDefault="00B87B68" w:rsidP="00C97A1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4" w:type="dxa"/>
          </w:tcPr>
          <w:p w:rsidR="00B87B68" w:rsidRPr="004830E9" w:rsidRDefault="00B87B68" w:rsidP="00C97A1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FE7DA9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I. Нефинансовые активы,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421C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1.1. Общая балансовая стоимость недвижимого </w:t>
            </w:r>
            <w:r w:rsidR="00421C3B" w:rsidRPr="004830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A80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1.1.1. Стоимость недвижимого имущества, закрепленного собственником имущества за </w:t>
            </w:r>
            <w:r w:rsidR="00A80BDA" w:rsidRPr="004830E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 на праве оперативного управления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A80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1.1.2. Стоимость недвижимого имущества, приобретенного </w:t>
            </w:r>
            <w:r w:rsidR="00A80BDA" w:rsidRPr="004830E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 (</w:t>
            </w:r>
            <w:proofErr w:type="gramStart"/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подразделением) </w:t>
            </w:r>
            <w:r w:rsidR="00E37A7F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счет выделенных собственником имущества учреждения средств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A80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Стоимость недвижимого имущества, приобретенного </w:t>
            </w:r>
            <w:r w:rsidR="00A80BDA" w:rsidRPr="004830E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 (</w:t>
            </w:r>
            <w:proofErr w:type="gramStart"/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подразделением) </w:t>
            </w:r>
            <w:r w:rsidR="00E37A7F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счет доходов, полученных от платной и иной приносящей доход деятельности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1D" w:rsidRPr="00E37A7F" w:rsidTr="00C97A11">
        <w:tc>
          <w:tcPr>
            <w:tcW w:w="7427" w:type="dxa"/>
          </w:tcPr>
          <w:p w:rsidR="00B87B68" w:rsidRPr="004830E9" w:rsidRDefault="00B87B68" w:rsidP="006C0B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C0B22" w:rsidRPr="004830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. Остаточная стоимость недвижимого </w:t>
            </w:r>
            <w:r w:rsidR="008A2EE2" w:rsidRPr="004830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1D" w:rsidRPr="00E37A7F" w:rsidTr="00C97A11">
        <w:tc>
          <w:tcPr>
            <w:tcW w:w="7427" w:type="dxa"/>
          </w:tcPr>
          <w:p w:rsidR="00B87B68" w:rsidRPr="004830E9" w:rsidRDefault="00B87B68" w:rsidP="00A80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1.2. Общая балансовая стоимость движимого </w:t>
            </w:r>
            <w:r w:rsidR="00A80BDA" w:rsidRPr="004830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347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347890" w:rsidRPr="0048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. Стоимость движимого имущества, приобретенного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347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347890" w:rsidRPr="00483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. Остаточная стоимость особо ценного движимого имущества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II. Финансовые активы,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2.1. Денежные средства учреждения,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2.1.1. Денежные средства учреждения на счетах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2.1.2. Денежные средства учреждения, размещенные </w:t>
            </w:r>
            <w:r w:rsidR="00E37A7F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на депозиты в кредитной организации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2.2. Иные финансовые инструменты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FE7DA9">
        <w:tc>
          <w:tcPr>
            <w:tcW w:w="7427" w:type="dxa"/>
            <w:tcBorders>
              <w:bottom w:val="single" w:sz="4" w:space="0" w:color="auto"/>
            </w:tcBorders>
          </w:tcPr>
          <w:p w:rsidR="00B87B68" w:rsidRPr="004830E9" w:rsidRDefault="00B87B68" w:rsidP="00005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доходам, полученным за счет средств бюджета</w:t>
            </w:r>
            <w:r w:rsidR="008F7938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7A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FE7DA9">
        <w:tc>
          <w:tcPr>
            <w:tcW w:w="7427" w:type="dxa"/>
            <w:tcBorders>
              <w:bottom w:val="single" w:sz="4" w:space="0" w:color="auto"/>
            </w:tcBorders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2.4. Дебиторская задолженность по расходам,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FE7DA9">
        <w:tc>
          <w:tcPr>
            <w:tcW w:w="7427" w:type="dxa"/>
            <w:tcBorders>
              <w:top w:val="single" w:sz="4" w:space="0" w:color="auto"/>
            </w:tcBorders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222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2.4.1. Дебиторская задолженность по выданным авансам, полученным за счет средств </w:t>
            </w:r>
            <w:r w:rsidR="008F7938" w:rsidRPr="004830E9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2.4.2. Дебиторская задолженность по выданным авансам за счет доходов, полученных от платной и иной приносящей доход деятельности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III. Обязательства,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3.1. Долговые обязательства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FE7DA9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222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3.2.1. Кредиторская задолженность по принятым обязательствам за счет средств бюджета</w:t>
            </w:r>
            <w:r w:rsidR="008F7938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FE7DA9" w:rsidRPr="004830E9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04" w:type="dxa"/>
          </w:tcPr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начислениям на выплаты по оплате труда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C97A11" w:rsidRPr="004830E9" w:rsidRDefault="00A80BDA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7A7F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з них </w:t>
            </w:r>
            <w:r w:rsidR="008A2EE2" w:rsidRPr="004830E9">
              <w:rPr>
                <w:rFonts w:ascii="Times New Roman" w:hAnsi="Times New Roman" w:cs="Times New Roman"/>
                <w:sz w:val="28"/>
                <w:szCs w:val="28"/>
              </w:rPr>
              <w:t>по расходам на оплату коммунальных услуг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A2EE2" w:rsidRPr="00E37A7F" w:rsidTr="00C97A11">
        <w:tc>
          <w:tcPr>
            <w:tcW w:w="7427" w:type="dxa"/>
          </w:tcPr>
          <w:p w:rsidR="008A2EE2" w:rsidRPr="004830E9" w:rsidRDefault="008A2EE2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1504" w:type="dxa"/>
          </w:tcPr>
          <w:p w:rsidR="008A2EE2" w:rsidRPr="00E37A7F" w:rsidRDefault="008A2EE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C97A11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3.2.2. Кредиторская задолженность по принятым обязательствам за счет доходов, полученных от платной </w:t>
            </w:r>
          </w:p>
          <w:p w:rsidR="00B87B68" w:rsidRPr="004830E9" w:rsidRDefault="00B87B68" w:rsidP="006A6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и иной приносящей доход деятельности</w:t>
            </w:r>
            <w:r w:rsidR="00FE7DA9" w:rsidRPr="004830E9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F7938" w:rsidRPr="00E37A7F" w:rsidTr="00C97A11">
        <w:tc>
          <w:tcPr>
            <w:tcW w:w="7427" w:type="dxa"/>
          </w:tcPr>
          <w:p w:rsidR="008F7938" w:rsidRPr="004830E9" w:rsidRDefault="00E37A7F" w:rsidP="00E37A7F">
            <w:pPr>
              <w:rPr>
                <w:sz w:val="28"/>
                <w:szCs w:val="28"/>
              </w:rPr>
            </w:pPr>
            <w:r w:rsidRPr="004830E9">
              <w:rPr>
                <w:sz w:val="28"/>
                <w:szCs w:val="28"/>
              </w:rPr>
              <w:t>из них</w:t>
            </w:r>
            <w:r w:rsidR="008F7938" w:rsidRPr="004830E9">
              <w:rPr>
                <w:sz w:val="28"/>
                <w:szCs w:val="28"/>
              </w:rPr>
              <w:t xml:space="preserve"> по расходам на оплату коммунальных услуг</w:t>
            </w:r>
          </w:p>
        </w:tc>
        <w:tc>
          <w:tcPr>
            <w:tcW w:w="1504" w:type="dxa"/>
          </w:tcPr>
          <w:p w:rsidR="008F7938" w:rsidRPr="00E37A7F" w:rsidRDefault="008F7938" w:rsidP="00222E7A">
            <w:pPr>
              <w:rPr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A2EE2" w:rsidRPr="00E37A7F" w:rsidTr="00C97A11">
        <w:tc>
          <w:tcPr>
            <w:tcW w:w="7427" w:type="dxa"/>
          </w:tcPr>
          <w:p w:rsidR="00B87B68" w:rsidRPr="004830E9" w:rsidRDefault="00B87B68" w:rsidP="00A80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A80BDA" w:rsidRPr="00483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. Просроченная кредиторская задолженность, всего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F7938" w:rsidRPr="00E37A7F" w:rsidTr="00C97A11">
        <w:tc>
          <w:tcPr>
            <w:tcW w:w="7427" w:type="dxa"/>
          </w:tcPr>
          <w:p w:rsidR="008F7938" w:rsidRPr="004830E9" w:rsidRDefault="00E37A7F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8F7938" w:rsidRPr="004830E9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на оплату коммунальных услуг</w:t>
            </w:r>
            <w:r w:rsidR="008F7938" w:rsidRPr="004830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04" w:type="dxa"/>
          </w:tcPr>
          <w:p w:rsidR="008F7938" w:rsidRPr="00E37A7F" w:rsidRDefault="008F793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7B68" w:rsidRPr="00E37A7F" w:rsidTr="00C97A11">
        <w:tc>
          <w:tcPr>
            <w:tcW w:w="7427" w:type="dxa"/>
          </w:tcPr>
          <w:p w:rsidR="00B87B68" w:rsidRPr="004830E9" w:rsidRDefault="00B87B68" w:rsidP="00E37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0E9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1504" w:type="dxa"/>
          </w:tcPr>
          <w:p w:rsidR="00B87B68" w:rsidRPr="00E37A7F" w:rsidRDefault="00B87B68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F7713" w:rsidRDefault="007F7713" w:rsidP="00E37A7F">
      <w:pPr>
        <w:pStyle w:val="ConsPlusNormal"/>
        <w:rPr>
          <w:rFonts w:ascii="Times New Roman" w:hAnsi="Times New Roman" w:cs="Times New Roman"/>
        </w:rPr>
      </w:pPr>
    </w:p>
    <w:p w:rsidR="00E37A7F" w:rsidRDefault="00E37A7F" w:rsidP="00E37A7F">
      <w:pPr>
        <w:pStyle w:val="ConsPlusNormal"/>
        <w:rPr>
          <w:rFonts w:ascii="Times New Roman" w:hAnsi="Times New Roman" w:cs="Times New Roman"/>
        </w:rPr>
      </w:pPr>
    </w:p>
    <w:p w:rsidR="00833F70" w:rsidRDefault="00833F70" w:rsidP="00E37A7F">
      <w:pPr>
        <w:pStyle w:val="ConsPlusNormal"/>
        <w:rPr>
          <w:rFonts w:ascii="Times New Roman" w:hAnsi="Times New Roman" w:cs="Times New Roman"/>
        </w:rPr>
      </w:pPr>
    </w:p>
    <w:p w:rsidR="00833F70" w:rsidRDefault="00833F70" w:rsidP="00E37A7F">
      <w:pPr>
        <w:pStyle w:val="ConsPlusNormal"/>
        <w:rPr>
          <w:rFonts w:ascii="Times New Roman" w:hAnsi="Times New Roman" w:cs="Times New Roman"/>
        </w:rPr>
      </w:pPr>
    </w:p>
    <w:p w:rsidR="00833F70" w:rsidRDefault="00833F70" w:rsidP="00E37A7F">
      <w:pPr>
        <w:pStyle w:val="ConsPlusNormal"/>
        <w:rPr>
          <w:rFonts w:ascii="Times New Roman" w:hAnsi="Times New Roman" w:cs="Times New Roman"/>
        </w:rPr>
      </w:pPr>
    </w:p>
    <w:p w:rsidR="00833F70" w:rsidRDefault="00833F70" w:rsidP="00E37A7F">
      <w:pPr>
        <w:pStyle w:val="ConsPlusNormal"/>
        <w:rPr>
          <w:rFonts w:ascii="Times New Roman" w:hAnsi="Times New Roman" w:cs="Times New Roman"/>
        </w:rPr>
      </w:pPr>
    </w:p>
    <w:p w:rsidR="00833F70" w:rsidRPr="00833F70" w:rsidRDefault="00833F70" w:rsidP="00833F70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833F70" w:rsidRPr="00833F70" w:rsidSect="003024EC">
          <w:type w:val="continuous"/>
          <w:pgSz w:w="11905" w:h="16838" w:code="9"/>
          <w:pgMar w:top="1134" w:right="567" w:bottom="1134" w:left="1418" w:header="720" w:footer="720" w:gutter="0"/>
          <w:cols w:space="720"/>
          <w:noEndnote/>
          <w:titlePg/>
          <w:docGrid w:linePitch="326"/>
        </w:sectPr>
      </w:pPr>
    </w:p>
    <w:p w:rsidR="0072123E" w:rsidRPr="00833F70" w:rsidRDefault="0096749C" w:rsidP="00833F7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3F70">
        <w:rPr>
          <w:rFonts w:ascii="Times New Roman" w:hAnsi="Times New Roman" w:cs="Times New Roman"/>
          <w:sz w:val="30"/>
          <w:szCs w:val="30"/>
        </w:rPr>
        <w:lastRenderedPageBreak/>
        <w:t>Таблица 2.</w:t>
      </w:r>
      <w:r w:rsidR="0072123E" w:rsidRPr="00833F70">
        <w:rPr>
          <w:rFonts w:ascii="Times New Roman" w:hAnsi="Times New Roman" w:cs="Times New Roman"/>
          <w:sz w:val="30"/>
          <w:szCs w:val="30"/>
        </w:rPr>
        <w:t xml:space="preserve"> Показатели по поступлениям и выплатам учреждения</w:t>
      </w:r>
    </w:p>
    <w:p w:rsidR="0072123E" w:rsidRPr="00833F70" w:rsidRDefault="0072123E" w:rsidP="00833F7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3F70">
        <w:rPr>
          <w:rFonts w:ascii="Times New Roman" w:hAnsi="Times New Roman" w:cs="Times New Roman"/>
          <w:sz w:val="30"/>
          <w:szCs w:val="30"/>
        </w:rPr>
        <w:t>(подразделения) на _________________ 20___ г.</w:t>
      </w:r>
    </w:p>
    <w:p w:rsidR="0072123E" w:rsidRDefault="0072123E" w:rsidP="0072123E">
      <w:pPr>
        <w:pStyle w:val="ConsPlusNormal"/>
        <w:jc w:val="both"/>
        <w:rPr>
          <w:rFonts w:ascii="Times New Roman" w:hAnsi="Times New Roman" w:cs="Times New Roman"/>
        </w:rPr>
      </w:pPr>
    </w:p>
    <w:p w:rsidR="00833F70" w:rsidRPr="00606046" w:rsidRDefault="00833F70" w:rsidP="007212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127"/>
        <w:gridCol w:w="1134"/>
        <w:gridCol w:w="1556"/>
        <w:gridCol w:w="1845"/>
        <w:gridCol w:w="1559"/>
        <w:gridCol w:w="1493"/>
        <w:gridCol w:w="918"/>
      </w:tblGrid>
      <w:tr w:rsidR="0072123E" w:rsidRPr="00606046" w:rsidTr="00833F70">
        <w:trPr>
          <w:trHeight w:val="400"/>
          <w:tblHeader/>
        </w:trPr>
        <w:tc>
          <w:tcPr>
            <w:tcW w:w="2835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127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РФ</w:t>
            </w:r>
          </w:p>
        </w:tc>
        <w:tc>
          <w:tcPr>
            <w:tcW w:w="8505" w:type="dxa"/>
            <w:gridSpan w:val="6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E7DA9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  <w:p w:rsidR="0072123E" w:rsidRPr="00833F70" w:rsidRDefault="0072123E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(с точностью до двух знаков после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 xml:space="preserve"> запятой –</w:t>
            </w: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0,00)</w:t>
            </w:r>
          </w:p>
        </w:tc>
      </w:tr>
      <w:tr w:rsidR="0072123E" w:rsidRPr="00606046" w:rsidTr="00833F70">
        <w:trPr>
          <w:tblHeader/>
        </w:trPr>
        <w:tc>
          <w:tcPr>
            <w:tcW w:w="2835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2127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134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FE7DA9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7371" w:type="dxa"/>
            <w:gridSpan w:val="5"/>
          </w:tcPr>
          <w:p w:rsidR="0072123E" w:rsidRPr="00833F70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2123E" w:rsidRPr="00606046" w:rsidTr="00833F70">
        <w:trPr>
          <w:tblHeader/>
        </w:trPr>
        <w:tc>
          <w:tcPr>
            <w:tcW w:w="2835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2127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556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FE7DA9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убсидия на финансовое обеспечение выполнения </w:t>
            </w:r>
            <w:r w:rsidR="00421C3B" w:rsidRPr="00833F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45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FE7DA9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убсидии, предоставляемые в соответствии с </w:t>
            </w:r>
            <w:r w:rsidR="004C447C" w:rsidRPr="00833F70">
              <w:rPr>
                <w:rFonts w:ascii="Times New Roman" w:hAnsi="Times New Roman" w:cs="Times New Roman"/>
                <w:sz w:val="24"/>
                <w:szCs w:val="24"/>
              </w:rPr>
              <w:t>абзацем вторым пункта 1 статьи 78.1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1559" w:type="dxa"/>
            <w:vMerge w:val="restart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FE7DA9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>убсидии на осуществление капитальных вложений</w:t>
            </w:r>
          </w:p>
        </w:tc>
        <w:tc>
          <w:tcPr>
            <w:tcW w:w="2411" w:type="dxa"/>
            <w:gridSpan w:val="2"/>
          </w:tcPr>
          <w:p w:rsidR="00833F70" w:rsidRPr="00833F70" w:rsidRDefault="00833F70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2123E" w:rsidRPr="00833F70" w:rsidRDefault="00FE7DA9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>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2123E" w:rsidRPr="00606046" w:rsidTr="00833F70">
        <w:trPr>
          <w:trHeight w:val="455"/>
          <w:tblHeader/>
        </w:trPr>
        <w:tc>
          <w:tcPr>
            <w:tcW w:w="2835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2127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556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845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559" w:type="dxa"/>
            <w:vMerge/>
          </w:tcPr>
          <w:p w:rsidR="0072123E" w:rsidRPr="00833F70" w:rsidRDefault="0072123E" w:rsidP="00833F70">
            <w:pPr>
              <w:spacing w:line="192" w:lineRule="auto"/>
              <w:jc w:val="center"/>
            </w:pPr>
          </w:p>
        </w:tc>
        <w:tc>
          <w:tcPr>
            <w:tcW w:w="1493" w:type="dxa"/>
          </w:tcPr>
          <w:p w:rsidR="0072123E" w:rsidRPr="00833F70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8" w:type="dxa"/>
          </w:tcPr>
          <w:p w:rsidR="0072123E" w:rsidRPr="00833F70" w:rsidRDefault="0072123E" w:rsidP="00833F7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72123E" w:rsidRPr="00606046" w:rsidTr="00833F70">
        <w:trPr>
          <w:cantSplit/>
        </w:trPr>
        <w:tc>
          <w:tcPr>
            <w:tcW w:w="2835" w:type="dxa"/>
            <w:vAlign w:val="center"/>
          </w:tcPr>
          <w:p w:rsidR="0072123E" w:rsidRPr="00606046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2123E" w:rsidRPr="00606046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72123E" w:rsidRPr="00606046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2123E" w:rsidRPr="00606046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vAlign w:val="center"/>
          </w:tcPr>
          <w:p w:rsidR="0072123E" w:rsidRPr="00606046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vAlign w:val="center"/>
          </w:tcPr>
          <w:p w:rsidR="0072123E" w:rsidRPr="00606046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72123E" w:rsidRPr="00606046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  <w:vAlign w:val="center"/>
          </w:tcPr>
          <w:p w:rsidR="0072123E" w:rsidRPr="00606046" w:rsidRDefault="003140B8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dxa"/>
            <w:vAlign w:val="center"/>
          </w:tcPr>
          <w:p w:rsidR="0072123E" w:rsidRPr="00606046" w:rsidRDefault="003140B8" w:rsidP="006A62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6046">
              <w:rPr>
                <w:rFonts w:ascii="Times New Roman" w:hAnsi="Times New Roman" w:cs="Times New Roman"/>
              </w:rPr>
              <w:t>9</w:t>
            </w: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02940" w:rsidP="00833F70">
            <w:pPr>
              <w:pStyle w:val="ConsPlusNormal"/>
              <w:tabs>
                <w:tab w:val="left" w:pos="2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833F70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№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1/работа</w:t>
            </w:r>
            <w:r w:rsidR="00222E7A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833F70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№</w:t>
            </w:r>
            <w:r w:rsidR="0072123E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2/работа</w:t>
            </w:r>
            <w:r w:rsidR="00222E7A" w:rsidRPr="00833F7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rPr>
          <w:cantSplit/>
        </w:trPr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72123E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3E" w:rsidRPr="00606046" w:rsidTr="00833F70">
        <w:tc>
          <w:tcPr>
            <w:tcW w:w="2835" w:type="dxa"/>
          </w:tcPr>
          <w:p w:rsidR="0072123E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134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7" w:type="dxa"/>
          </w:tcPr>
          <w:p w:rsidR="0072123E" w:rsidRPr="00833F70" w:rsidRDefault="0072123E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2123E" w:rsidRPr="00833F70" w:rsidRDefault="0072123E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71" w:rsidRPr="00606046" w:rsidTr="00833F70">
        <w:tc>
          <w:tcPr>
            <w:tcW w:w="2835" w:type="dxa"/>
          </w:tcPr>
          <w:p w:rsidR="00B51E71" w:rsidRPr="00833F70" w:rsidRDefault="00E24333" w:rsidP="00B7611D">
            <w:r w:rsidRPr="00833F70">
              <w:t>О</w:t>
            </w:r>
            <w:r w:rsidR="00B51E71" w:rsidRPr="00833F70">
              <w:t>плат</w:t>
            </w:r>
            <w:r w:rsidRPr="00833F70">
              <w:t>а</w:t>
            </w:r>
            <w:r w:rsidR="00B51E71" w:rsidRPr="00833F70">
              <w:t xml:space="preserve"> труда</w:t>
            </w:r>
            <w:r w:rsidR="00B7611D" w:rsidRPr="00833F70">
              <w:t xml:space="preserve"> и начисления на в</w:t>
            </w:r>
            <w:r w:rsidRPr="00833F70">
              <w:t>ы</w:t>
            </w:r>
            <w:r w:rsidR="00B7611D" w:rsidRPr="00833F70">
              <w:t>платы по оплате труда</w:t>
            </w:r>
          </w:p>
        </w:tc>
        <w:tc>
          <w:tcPr>
            <w:tcW w:w="1134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27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71" w:rsidRPr="00606046" w:rsidTr="00833F70">
        <w:tc>
          <w:tcPr>
            <w:tcW w:w="2835" w:type="dxa"/>
          </w:tcPr>
          <w:p w:rsidR="00B51E71" w:rsidRPr="00833F70" w:rsidRDefault="00B51E71" w:rsidP="00B7611D">
            <w:pPr>
              <w:jc w:val="both"/>
            </w:pPr>
            <w:r w:rsidRPr="00833F70">
              <w:t>Ины</w:t>
            </w:r>
            <w:r w:rsidR="00B7611D" w:rsidRPr="00833F70">
              <w:t>е выплаты персоналу учреждений</w:t>
            </w:r>
          </w:p>
        </w:tc>
        <w:tc>
          <w:tcPr>
            <w:tcW w:w="1134" w:type="dxa"/>
          </w:tcPr>
          <w:p w:rsidR="00B51E71" w:rsidRPr="00833F70" w:rsidRDefault="00641A8D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27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B7611D">
            <w:pPr>
              <w:jc w:val="both"/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71" w:rsidRPr="00606046" w:rsidTr="00833F70">
        <w:tc>
          <w:tcPr>
            <w:tcW w:w="2835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7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71" w:rsidRPr="00606046" w:rsidTr="00833F70">
        <w:tc>
          <w:tcPr>
            <w:tcW w:w="2835" w:type="dxa"/>
          </w:tcPr>
          <w:p w:rsidR="00B51E71" w:rsidRPr="00833F70" w:rsidRDefault="00B51E71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E71" w:rsidRPr="00833F70" w:rsidRDefault="00B51E71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51E71" w:rsidRPr="00833F70" w:rsidRDefault="00B51E7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  <w:vAlign w:val="center"/>
          </w:tcPr>
          <w:p w:rsidR="0069468B" w:rsidRPr="00833F70" w:rsidRDefault="0069468B" w:rsidP="00F31256">
            <w:pPr>
              <w:rPr>
                <w:bCs/>
              </w:rPr>
            </w:pPr>
            <w:r w:rsidRPr="00833F70">
              <w:rPr>
                <w:bCs/>
              </w:rPr>
              <w:t>Стипендии</w:t>
            </w:r>
          </w:p>
        </w:tc>
        <w:tc>
          <w:tcPr>
            <w:tcW w:w="1134" w:type="dxa"/>
          </w:tcPr>
          <w:p w:rsidR="0069468B" w:rsidRPr="00833F70" w:rsidRDefault="00641A8D" w:rsidP="0038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1787" w:rsidRPr="00833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  <w:vAlign w:val="center"/>
          </w:tcPr>
          <w:p w:rsidR="0069468B" w:rsidRPr="00833F70" w:rsidRDefault="0069468B" w:rsidP="00F31256">
            <w:pPr>
              <w:rPr>
                <w:bCs/>
              </w:rPr>
            </w:pPr>
            <w:r w:rsidRPr="00833F70">
              <w:rPr>
                <w:bCs/>
              </w:rPr>
              <w:t>Премии и гранты</w:t>
            </w:r>
          </w:p>
        </w:tc>
        <w:tc>
          <w:tcPr>
            <w:tcW w:w="1134" w:type="dxa"/>
          </w:tcPr>
          <w:p w:rsidR="0069468B" w:rsidRPr="00833F70" w:rsidRDefault="00641A8D" w:rsidP="0038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1787" w:rsidRPr="00833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F31256">
            <w:pPr>
              <w:rPr>
                <w:bCs/>
              </w:rPr>
            </w:pPr>
            <w:r w:rsidRPr="00833F70">
              <w:rPr>
                <w:bCs/>
              </w:rPr>
              <w:t>Иные выплаты населению</w:t>
            </w:r>
          </w:p>
        </w:tc>
        <w:tc>
          <w:tcPr>
            <w:tcW w:w="1134" w:type="dxa"/>
          </w:tcPr>
          <w:p w:rsidR="0069468B" w:rsidRPr="00833F70" w:rsidRDefault="00641A8D" w:rsidP="0038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1787" w:rsidRPr="00833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налогов, сборов </w:t>
            </w:r>
          </w:p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 иных платежей, всего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rPr>
          <w:trHeight w:val="251"/>
        </w:trPr>
        <w:tc>
          <w:tcPr>
            <w:tcW w:w="2835" w:type="dxa"/>
          </w:tcPr>
          <w:p w:rsidR="0069468B" w:rsidRPr="00833F70" w:rsidRDefault="0069468B" w:rsidP="00FE7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68B" w:rsidRPr="00833F70" w:rsidRDefault="0069468B" w:rsidP="00641A8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833F70">
            <w:r w:rsidRPr="00833F70">
              <w:t>Уплата налога на имущество организаций и земельного налога</w:t>
            </w:r>
          </w:p>
        </w:tc>
        <w:tc>
          <w:tcPr>
            <w:tcW w:w="1134" w:type="dxa"/>
          </w:tcPr>
          <w:p w:rsidR="0069468B" w:rsidRPr="00833F70" w:rsidRDefault="00641A8D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833F70">
            <w:r w:rsidRPr="00833F70">
              <w:t xml:space="preserve">Уплата прочих налогов, сборов </w:t>
            </w:r>
          </w:p>
        </w:tc>
        <w:tc>
          <w:tcPr>
            <w:tcW w:w="1134" w:type="dxa"/>
          </w:tcPr>
          <w:p w:rsidR="0069468B" w:rsidRPr="00833F70" w:rsidRDefault="00641A8D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F31256">
            <w:pPr>
              <w:jc w:val="both"/>
            </w:pPr>
            <w:r w:rsidRPr="00833F70">
              <w:t>Уплата иных платежей</w:t>
            </w:r>
          </w:p>
        </w:tc>
        <w:tc>
          <w:tcPr>
            <w:tcW w:w="1134" w:type="dxa"/>
          </w:tcPr>
          <w:p w:rsidR="0069468B" w:rsidRPr="00833F70" w:rsidRDefault="00641A8D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F31256">
            <w:pPr>
              <w:jc w:val="both"/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F3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F3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F3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27" w:type="dxa"/>
          </w:tcPr>
          <w:p w:rsidR="0069468B" w:rsidRPr="00833F70" w:rsidRDefault="00641A8D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33" w:rsidRPr="00606046" w:rsidTr="00833F70">
        <w:tc>
          <w:tcPr>
            <w:tcW w:w="2835" w:type="dxa"/>
          </w:tcPr>
          <w:p w:rsidR="00E24333" w:rsidRPr="00833F70" w:rsidRDefault="00E24333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33" w:rsidRPr="00606046" w:rsidTr="00833F70">
        <w:tc>
          <w:tcPr>
            <w:tcW w:w="2835" w:type="dxa"/>
          </w:tcPr>
          <w:p w:rsidR="00E24333" w:rsidRPr="00833F70" w:rsidRDefault="00E24333" w:rsidP="00E24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134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33" w:rsidRPr="00606046" w:rsidTr="00833F70">
        <w:tc>
          <w:tcPr>
            <w:tcW w:w="2835" w:type="dxa"/>
          </w:tcPr>
          <w:p w:rsidR="00E24333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  <w:p w:rsidR="00054031" w:rsidRDefault="0005403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31" w:rsidRPr="00833F70" w:rsidRDefault="00054031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33" w:rsidRPr="00606046" w:rsidTr="00833F70">
        <w:tc>
          <w:tcPr>
            <w:tcW w:w="2835" w:type="dxa"/>
          </w:tcPr>
          <w:p w:rsidR="00E24333" w:rsidRPr="00833F70" w:rsidRDefault="00E24333" w:rsidP="00E243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33F70">
              <w:rPr>
                <w:rFonts w:eastAsiaTheme="minorHAnsi"/>
                <w:lang w:eastAsia="en-US"/>
              </w:rPr>
              <w:lastRenderedPageBreak/>
              <w:t>Работы, услуги по содержанию имущества</w:t>
            </w:r>
          </w:p>
        </w:tc>
        <w:tc>
          <w:tcPr>
            <w:tcW w:w="1134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4333" w:rsidRPr="00833F70" w:rsidRDefault="00E24333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4333" w:rsidRPr="00833F70" w:rsidRDefault="00E24333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E243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A9" w:rsidRPr="00606046" w:rsidTr="00833F70">
        <w:tc>
          <w:tcPr>
            <w:tcW w:w="2835" w:type="dxa"/>
          </w:tcPr>
          <w:p w:rsidR="00FE7DA9" w:rsidRPr="00833F70" w:rsidRDefault="00FE7DA9" w:rsidP="00E243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7DA9" w:rsidRPr="00833F70" w:rsidRDefault="00FE7DA9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7DA9" w:rsidRPr="00833F70" w:rsidRDefault="00FE7DA9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ления финансовых активов, всего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B" w:rsidRPr="00606046" w:rsidTr="00833F70">
        <w:tc>
          <w:tcPr>
            <w:tcW w:w="2835" w:type="dxa"/>
          </w:tcPr>
          <w:p w:rsidR="0069468B" w:rsidRPr="00833F70" w:rsidRDefault="0069468B" w:rsidP="0083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134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27" w:type="dxa"/>
          </w:tcPr>
          <w:p w:rsidR="0069468B" w:rsidRPr="00833F70" w:rsidRDefault="0069468B" w:rsidP="00641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468B" w:rsidRPr="00833F70" w:rsidRDefault="0069468B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02" w:rsidRPr="00606046" w:rsidRDefault="00676802" w:rsidP="00676802">
      <w:pPr>
        <w:pStyle w:val="ConsPlusNormal"/>
        <w:jc w:val="both"/>
        <w:rPr>
          <w:rFonts w:ascii="Times New Roman" w:hAnsi="Times New Roman" w:cs="Times New Roman"/>
        </w:rPr>
      </w:pPr>
    </w:p>
    <w:p w:rsidR="003F26AD" w:rsidRDefault="003F26AD" w:rsidP="00676802">
      <w:pPr>
        <w:pStyle w:val="ConsPlusNormal"/>
        <w:jc w:val="center"/>
        <w:rPr>
          <w:rFonts w:ascii="Times New Roman" w:hAnsi="Times New Roman" w:cs="Times New Roman"/>
        </w:rPr>
      </w:pPr>
    </w:p>
    <w:p w:rsidR="00833F70" w:rsidRDefault="00833F70" w:rsidP="00676802">
      <w:pPr>
        <w:pStyle w:val="ConsPlusNormal"/>
        <w:jc w:val="center"/>
        <w:rPr>
          <w:rFonts w:ascii="Times New Roman" w:hAnsi="Times New Roman" w:cs="Times New Roman"/>
        </w:rPr>
      </w:pPr>
    </w:p>
    <w:p w:rsidR="00833F70" w:rsidRDefault="00833F70" w:rsidP="00676802">
      <w:pPr>
        <w:pStyle w:val="ConsPlusNormal"/>
        <w:jc w:val="center"/>
        <w:rPr>
          <w:rFonts w:ascii="Times New Roman" w:hAnsi="Times New Roman" w:cs="Times New Roman"/>
        </w:rPr>
      </w:pPr>
    </w:p>
    <w:p w:rsidR="00833F70" w:rsidRDefault="00833F70" w:rsidP="00676802">
      <w:pPr>
        <w:pStyle w:val="ConsPlusNormal"/>
        <w:jc w:val="center"/>
        <w:rPr>
          <w:rFonts w:ascii="Times New Roman" w:hAnsi="Times New Roman" w:cs="Times New Roman"/>
        </w:rPr>
      </w:pPr>
    </w:p>
    <w:p w:rsidR="00676802" w:rsidRPr="004C3272" w:rsidRDefault="0096749C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3272">
        <w:rPr>
          <w:rFonts w:ascii="Times New Roman" w:hAnsi="Times New Roman" w:cs="Times New Roman"/>
          <w:sz w:val="30"/>
          <w:szCs w:val="30"/>
        </w:rPr>
        <w:lastRenderedPageBreak/>
        <w:t xml:space="preserve">Таблица 2.1. </w:t>
      </w:r>
      <w:r w:rsidR="00676802" w:rsidRPr="004C3272">
        <w:rPr>
          <w:rFonts w:ascii="Times New Roman" w:hAnsi="Times New Roman" w:cs="Times New Roman"/>
          <w:sz w:val="30"/>
          <w:szCs w:val="30"/>
        </w:rPr>
        <w:t>Показатели выплат по расходам на закупку товаров,</w:t>
      </w:r>
    </w:p>
    <w:p w:rsidR="00676802" w:rsidRPr="004C3272" w:rsidRDefault="00676802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3272">
        <w:rPr>
          <w:rFonts w:ascii="Times New Roman" w:hAnsi="Times New Roman" w:cs="Times New Roman"/>
          <w:sz w:val="30"/>
          <w:szCs w:val="30"/>
        </w:rPr>
        <w:t>работ, услу</w:t>
      </w:r>
      <w:r w:rsidR="002C1C25" w:rsidRPr="004C3272">
        <w:rPr>
          <w:rFonts w:ascii="Times New Roman" w:hAnsi="Times New Roman" w:cs="Times New Roman"/>
          <w:sz w:val="30"/>
          <w:szCs w:val="30"/>
        </w:rPr>
        <w:t xml:space="preserve">г учреждения (подразделения) </w:t>
      </w:r>
    </w:p>
    <w:p w:rsidR="00676802" w:rsidRPr="004C3272" w:rsidRDefault="00A21A3A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3272">
        <w:rPr>
          <w:rFonts w:ascii="Times New Roman" w:hAnsi="Times New Roman" w:cs="Times New Roman"/>
          <w:sz w:val="30"/>
          <w:szCs w:val="30"/>
        </w:rPr>
        <w:t>на 20___ год и плановый период 20____ и 20____ годов</w:t>
      </w:r>
    </w:p>
    <w:p w:rsidR="00676802" w:rsidRPr="004C3272" w:rsidRDefault="00676802" w:rsidP="0067680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134"/>
        <w:gridCol w:w="1559"/>
        <w:gridCol w:w="1134"/>
        <w:gridCol w:w="1134"/>
        <w:gridCol w:w="1559"/>
        <w:gridCol w:w="1134"/>
        <w:gridCol w:w="1134"/>
        <w:gridCol w:w="1418"/>
        <w:gridCol w:w="1134"/>
        <w:gridCol w:w="1134"/>
      </w:tblGrid>
      <w:tr w:rsidR="00676802" w:rsidRPr="00702940" w:rsidTr="007679E9">
        <w:tc>
          <w:tcPr>
            <w:tcW w:w="1701" w:type="dxa"/>
            <w:vMerge w:val="restart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340" w:type="dxa"/>
            <w:gridSpan w:val="9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E7DA9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 xml:space="preserve">Сумма выплат по расходам на закупку товаров, работ и услуг, руб. </w:t>
            </w:r>
          </w:p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(с точностью до двух знаков после запя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той –</w:t>
            </w: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 xml:space="preserve"> 0,00)</w:t>
            </w:r>
          </w:p>
        </w:tc>
      </w:tr>
      <w:tr w:rsidR="00676802" w:rsidRPr="00702940" w:rsidTr="00C95809">
        <w:tc>
          <w:tcPr>
            <w:tcW w:w="1701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851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3827" w:type="dxa"/>
            <w:gridSpan w:val="3"/>
            <w:vMerge w:val="restart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4C3272" w:rsidRDefault="00FE7DA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6802" w:rsidRPr="004C3272">
              <w:rPr>
                <w:rFonts w:ascii="Times New Roman" w:hAnsi="Times New Roman" w:cs="Times New Roman"/>
                <w:sz w:val="24"/>
                <w:szCs w:val="24"/>
              </w:rPr>
              <w:t>сего на закупки</w:t>
            </w:r>
          </w:p>
        </w:tc>
        <w:tc>
          <w:tcPr>
            <w:tcW w:w="7513" w:type="dxa"/>
            <w:gridSpan w:val="6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76802" w:rsidRPr="00702940" w:rsidTr="00C95809">
        <w:tc>
          <w:tcPr>
            <w:tcW w:w="1701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851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3827" w:type="dxa"/>
            <w:gridSpan w:val="3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3827" w:type="dxa"/>
            <w:gridSpan w:val="3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4C3272" w:rsidRDefault="00676802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</w:t>
            </w:r>
            <w:r w:rsidR="00421C3B" w:rsidRPr="004C3272">
              <w:rPr>
                <w:rFonts w:ascii="Times New Roman" w:hAnsi="Times New Roman" w:cs="Times New Roman"/>
                <w:sz w:val="24"/>
                <w:szCs w:val="24"/>
              </w:rPr>
              <w:t xml:space="preserve"> законом </w:t>
            </w: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C327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4C32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4C32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5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</w:t>
            </w:r>
            <w:r w:rsidR="00C95809">
              <w:rPr>
                <w:rFonts w:ascii="Times New Roman" w:hAnsi="Times New Roman" w:cs="Times New Roman"/>
                <w:sz w:val="24"/>
                <w:szCs w:val="24"/>
              </w:rPr>
              <w:t>пальных нужд»</w:t>
            </w:r>
          </w:p>
        </w:tc>
        <w:tc>
          <w:tcPr>
            <w:tcW w:w="3686" w:type="dxa"/>
            <w:gridSpan w:val="3"/>
          </w:tcPr>
          <w:p w:rsidR="007679E9" w:rsidRPr="007679E9" w:rsidRDefault="007679E9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4C3272" w:rsidRDefault="00676802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</w:t>
            </w:r>
            <w:r w:rsidR="00421C3B" w:rsidRPr="004C3272">
              <w:rPr>
                <w:rFonts w:ascii="Times New Roman" w:hAnsi="Times New Roman" w:cs="Times New Roman"/>
                <w:sz w:val="24"/>
                <w:szCs w:val="24"/>
              </w:rPr>
              <w:t xml:space="preserve"> законом</w:t>
            </w:r>
            <w:r w:rsidR="004C3272"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C3272">
              <w:rPr>
                <w:rFonts w:ascii="Times New Roman" w:hAnsi="Times New Roman" w:cs="Times New Roman"/>
                <w:sz w:val="24"/>
                <w:szCs w:val="24"/>
              </w:rPr>
              <w:t>2011 №</w:t>
            </w:r>
            <w:r w:rsidR="00C95809">
              <w:rPr>
                <w:rFonts w:ascii="Times New Roman" w:hAnsi="Times New Roman" w:cs="Times New Roman"/>
                <w:sz w:val="24"/>
                <w:szCs w:val="24"/>
              </w:rPr>
              <w:t xml:space="preserve"> 223-ФЗ «</w:t>
            </w: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</w:t>
            </w:r>
            <w:r w:rsidR="00C95809">
              <w:rPr>
                <w:rFonts w:ascii="Times New Roman" w:hAnsi="Times New Roman" w:cs="Times New Roman"/>
                <w:sz w:val="24"/>
                <w:szCs w:val="24"/>
              </w:rPr>
              <w:t>ми юридических лиц»</w:t>
            </w:r>
          </w:p>
        </w:tc>
      </w:tr>
      <w:tr w:rsidR="00676802" w:rsidRPr="00702940" w:rsidTr="00C95809">
        <w:tc>
          <w:tcPr>
            <w:tcW w:w="1701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851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1134" w:type="dxa"/>
            <w:vMerge/>
          </w:tcPr>
          <w:p w:rsidR="00676802" w:rsidRPr="004C3272" w:rsidRDefault="00676802" w:rsidP="007679E9">
            <w:pPr>
              <w:spacing w:line="192" w:lineRule="auto"/>
              <w:jc w:val="center"/>
            </w:pPr>
          </w:p>
        </w:tc>
        <w:tc>
          <w:tcPr>
            <w:tcW w:w="1559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134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  <w:tc>
          <w:tcPr>
            <w:tcW w:w="1134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2-й год планового периода</w:t>
            </w:r>
          </w:p>
        </w:tc>
        <w:tc>
          <w:tcPr>
            <w:tcW w:w="1559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134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  <w:tc>
          <w:tcPr>
            <w:tcW w:w="1134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2-й год планового периода</w:t>
            </w:r>
          </w:p>
        </w:tc>
        <w:tc>
          <w:tcPr>
            <w:tcW w:w="1418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134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  <w:tc>
          <w:tcPr>
            <w:tcW w:w="1134" w:type="dxa"/>
          </w:tcPr>
          <w:p w:rsidR="00676802" w:rsidRPr="004C3272" w:rsidRDefault="00676802" w:rsidP="007679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72">
              <w:rPr>
                <w:rFonts w:ascii="Times New Roman" w:hAnsi="Times New Roman" w:cs="Times New Roman"/>
                <w:sz w:val="24"/>
                <w:szCs w:val="24"/>
              </w:rPr>
              <w:t>на 20__ г. 2-й год планового периода</w:t>
            </w:r>
          </w:p>
        </w:tc>
      </w:tr>
      <w:tr w:rsidR="00676802" w:rsidRPr="00702940" w:rsidTr="00C95809">
        <w:tc>
          <w:tcPr>
            <w:tcW w:w="1701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6802" w:rsidRPr="00702940" w:rsidTr="00C95809">
        <w:tc>
          <w:tcPr>
            <w:tcW w:w="1701" w:type="dxa"/>
          </w:tcPr>
          <w:p w:rsid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 xml:space="preserve">Выплаты </w:t>
            </w:r>
          </w:p>
          <w:p w:rsid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</w:t>
            </w:r>
          </w:p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на закупку товаров, работ,</w:t>
            </w:r>
            <w:r w:rsidR="00FE7DA9">
              <w:rPr>
                <w:rFonts w:ascii="Times New Roman" w:hAnsi="Times New Roman" w:cs="Times New Roman"/>
                <w:sz w:val="24"/>
                <w:szCs w:val="24"/>
              </w:rPr>
              <w:t xml:space="preserve"> услуг, всего</w:t>
            </w:r>
          </w:p>
        </w:tc>
        <w:tc>
          <w:tcPr>
            <w:tcW w:w="851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134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2" w:rsidRPr="00702940" w:rsidTr="00C95809">
        <w:tc>
          <w:tcPr>
            <w:tcW w:w="1701" w:type="dxa"/>
          </w:tcPr>
          <w:p w:rsidR="00676802" w:rsidRPr="007679E9" w:rsidRDefault="00676802" w:rsidP="00767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2" w:rsidRPr="00702940" w:rsidTr="00C95809">
        <w:tc>
          <w:tcPr>
            <w:tcW w:w="1701" w:type="dxa"/>
          </w:tcPr>
          <w:p w:rsid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контрактов, заключенных </w:t>
            </w:r>
          </w:p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  <w:tc>
          <w:tcPr>
            <w:tcW w:w="851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2" w:rsidRPr="00702940" w:rsidTr="00C95809">
        <w:tc>
          <w:tcPr>
            <w:tcW w:w="1701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2" w:rsidRPr="00702940" w:rsidTr="00C95809">
        <w:tc>
          <w:tcPr>
            <w:tcW w:w="1701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</w:t>
            </w:r>
          </w:p>
        </w:tc>
        <w:tc>
          <w:tcPr>
            <w:tcW w:w="851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2" w:rsidRPr="00702940" w:rsidTr="00C95809">
        <w:tc>
          <w:tcPr>
            <w:tcW w:w="1701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802" w:rsidRPr="00702940" w:rsidRDefault="00676802" w:rsidP="006A62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6802" w:rsidRPr="007679E9" w:rsidRDefault="0096749C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P917"/>
      <w:bookmarkEnd w:id="5"/>
      <w:r w:rsidRPr="007679E9">
        <w:rPr>
          <w:rFonts w:ascii="Times New Roman" w:hAnsi="Times New Roman" w:cs="Times New Roman"/>
          <w:sz w:val="30"/>
          <w:szCs w:val="30"/>
        </w:rPr>
        <w:lastRenderedPageBreak/>
        <w:t>Таблица 3</w:t>
      </w:r>
      <w:r w:rsidR="00FE7DA9">
        <w:rPr>
          <w:rFonts w:ascii="Times New Roman" w:hAnsi="Times New Roman" w:cs="Times New Roman"/>
          <w:sz w:val="30"/>
          <w:szCs w:val="30"/>
        </w:rPr>
        <w:t>.</w:t>
      </w:r>
      <w:r w:rsidR="00676802" w:rsidRPr="007679E9">
        <w:rPr>
          <w:rFonts w:ascii="Times New Roman" w:hAnsi="Times New Roman" w:cs="Times New Roman"/>
          <w:sz w:val="30"/>
          <w:szCs w:val="30"/>
        </w:rPr>
        <w:t xml:space="preserve"> Сведения о средствах, поступающих во временное</w:t>
      </w:r>
    </w:p>
    <w:p w:rsidR="00676802" w:rsidRPr="007679E9" w:rsidRDefault="00676802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79E9">
        <w:rPr>
          <w:rFonts w:ascii="Times New Roman" w:hAnsi="Times New Roman" w:cs="Times New Roman"/>
          <w:sz w:val="30"/>
          <w:szCs w:val="30"/>
        </w:rPr>
        <w:t>распоряжени</w:t>
      </w:r>
      <w:r w:rsidR="002C1C25" w:rsidRPr="007679E9">
        <w:rPr>
          <w:rFonts w:ascii="Times New Roman" w:hAnsi="Times New Roman" w:cs="Times New Roman"/>
          <w:sz w:val="30"/>
          <w:szCs w:val="30"/>
        </w:rPr>
        <w:t>е учреждения (подразделения)</w:t>
      </w:r>
      <w:r w:rsidR="00FE7DA9">
        <w:rPr>
          <w:rFonts w:ascii="Times New Roman" w:hAnsi="Times New Roman" w:cs="Times New Roman"/>
          <w:sz w:val="30"/>
          <w:szCs w:val="30"/>
        </w:rPr>
        <w:t>,</w:t>
      </w:r>
      <w:r w:rsidR="002C1C25" w:rsidRPr="007679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6802" w:rsidRPr="007679E9" w:rsidRDefault="00A21A3A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79E9">
        <w:rPr>
          <w:rFonts w:ascii="Times New Roman" w:hAnsi="Times New Roman" w:cs="Times New Roman"/>
          <w:sz w:val="30"/>
          <w:szCs w:val="30"/>
        </w:rPr>
        <w:t xml:space="preserve">на______________________________ </w:t>
      </w:r>
      <w:r w:rsidR="00676802" w:rsidRPr="007679E9">
        <w:rPr>
          <w:rFonts w:ascii="Times New Roman" w:hAnsi="Times New Roman" w:cs="Times New Roman"/>
          <w:sz w:val="30"/>
          <w:szCs w:val="30"/>
        </w:rPr>
        <w:t>20____ г.</w:t>
      </w:r>
    </w:p>
    <w:p w:rsidR="00676802" w:rsidRPr="00FE7DA9" w:rsidRDefault="00676802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DA9">
        <w:rPr>
          <w:rFonts w:ascii="Times New Roman" w:hAnsi="Times New Roman" w:cs="Times New Roman"/>
          <w:sz w:val="24"/>
          <w:szCs w:val="24"/>
        </w:rPr>
        <w:t>(очередной финансовый год)</w:t>
      </w:r>
    </w:p>
    <w:p w:rsidR="00676802" w:rsidRDefault="00676802" w:rsidP="00676802">
      <w:pPr>
        <w:pStyle w:val="ConsPlusNormal"/>
        <w:jc w:val="both"/>
        <w:rPr>
          <w:rFonts w:ascii="Times New Roman" w:hAnsi="Times New Roman" w:cs="Times New Roman"/>
        </w:rPr>
      </w:pPr>
    </w:p>
    <w:p w:rsidR="007679E9" w:rsidRDefault="007679E9" w:rsidP="00676802">
      <w:pPr>
        <w:pStyle w:val="ConsPlusNormal"/>
        <w:jc w:val="both"/>
        <w:rPr>
          <w:rFonts w:ascii="Times New Roman" w:hAnsi="Times New Roman" w:cs="Times New Roman"/>
        </w:rPr>
      </w:pPr>
    </w:p>
    <w:p w:rsidR="007679E9" w:rsidRPr="00606046" w:rsidRDefault="007679E9" w:rsidP="006768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a"/>
        <w:tblW w:w="14742" w:type="dxa"/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8505"/>
      </w:tblGrid>
      <w:tr w:rsidR="00676802" w:rsidRPr="00606046" w:rsidTr="00B42A67">
        <w:trPr>
          <w:trHeight w:val="446"/>
        </w:trPr>
        <w:tc>
          <w:tcPr>
            <w:tcW w:w="4395" w:type="dxa"/>
          </w:tcPr>
          <w:p w:rsidR="00B42A67" w:rsidRPr="00B42A67" w:rsidRDefault="00B42A67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7679E9" w:rsidRDefault="00676802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1842" w:type="dxa"/>
          </w:tcPr>
          <w:p w:rsidR="00B42A67" w:rsidRPr="00B42A67" w:rsidRDefault="00B42A67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7679E9" w:rsidRDefault="00676802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Код строки</w:t>
            </w:r>
          </w:p>
        </w:tc>
        <w:tc>
          <w:tcPr>
            <w:tcW w:w="8505" w:type="dxa"/>
          </w:tcPr>
          <w:p w:rsidR="00B42A67" w:rsidRPr="00B42A67" w:rsidRDefault="00B42A67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6802" w:rsidRPr="007679E9" w:rsidRDefault="00676802" w:rsidP="00FE7DA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  <w:r w:rsidR="00B42A67">
              <w:rPr>
                <w:rFonts w:ascii="Times New Roman" w:hAnsi="Times New Roman" w:cs="Times New Roman"/>
                <w:sz w:val="30"/>
                <w:szCs w:val="30"/>
              </w:rPr>
              <w:t>, руб.</w:t>
            </w: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42A6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 xml:space="preserve">с точностью до двух знаков </w:t>
            </w:r>
            <w:r w:rsidR="007679E9">
              <w:rPr>
                <w:rFonts w:ascii="Times New Roman" w:hAnsi="Times New Roman" w:cs="Times New Roman"/>
                <w:sz w:val="30"/>
                <w:szCs w:val="30"/>
              </w:rPr>
              <w:t>после запятой –</w:t>
            </w: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 xml:space="preserve"> 0,00)</w:t>
            </w:r>
          </w:p>
        </w:tc>
      </w:tr>
      <w:tr w:rsidR="00676802" w:rsidRPr="00606046" w:rsidTr="00B42A67">
        <w:trPr>
          <w:trHeight w:val="245"/>
        </w:trPr>
        <w:tc>
          <w:tcPr>
            <w:tcW w:w="4395" w:type="dxa"/>
          </w:tcPr>
          <w:p w:rsidR="00676802" w:rsidRPr="007679E9" w:rsidRDefault="00676802" w:rsidP="00B42A6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76802" w:rsidRPr="007679E9" w:rsidRDefault="00676802" w:rsidP="00B42A6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5" w:type="dxa"/>
          </w:tcPr>
          <w:p w:rsidR="00676802" w:rsidRPr="007679E9" w:rsidRDefault="00676802" w:rsidP="00B42A6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76802" w:rsidRPr="00606046" w:rsidTr="00B42A67">
        <w:tc>
          <w:tcPr>
            <w:tcW w:w="439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Остаток средств на начало года</w:t>
            </w:r>
          </w:p>
        </w:tc>
        <w:tc>
          <w:tcPr>
            <w:tcW w:w="1842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850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6802" w:rsidRPr="00606046" w:rsidTr="00B42A67">
        <w:tc>
          <w:tcPr>
            <w:tcW w:w="439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Остаток средств на конец года</w:t>
            </w:r>
          </w:p>
        </w:tc>
        <w:tc>
          <w:tcPr>
            <w:tcW w:w="1842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020</w:t>
            </w:r>
          </w:p>
        </w:tc>
        <w:tc>
          <w:tcPr>
            <w:tcW w:w="850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6802" w:rsidRPr="00606046" w:rsidTr="00B42A67">
        <w:tc>
          <w:tcPr>
            <w:tcW w:w="439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Поступление</w:t>
            </w:r>
          </w:p>
        </w:tc>
        <w:tc>
          <w:tcPr>
            <w:tcW w:w="1842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030</w:t>
            </w:r>
          </w:p>
        </w:tc>
        <w:tc>
          <w:tcPr>
            <w:tcW w:w="850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6802" w:rsidRPr="00606046" w:rsidTr="00B42A67">
        <w:tc>
          <w:tcPr>
            <w:tcW w:w="439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Выбытие</w:t>
            </w:r>
          </w:p>
        </w:tc>
        <w:tc>
          <w:tcPr>
            <w:tcW w:w="1842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040</w:t>
            </w:r>
          </w:p>
        </w:tc>
        <w:tc>
          <w:tcPr>
            <w:tcW w:w="8505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6802" w:rsidRPr="00B42A67" w:rsidRDefault="00676802" w:rsidP="006768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42A67" w:rsidRPr="00B42A67" w:rsidRDefault="00B42A67" w:rsidP="006768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76802" w:rsidRPr="007679E9" w:rsidRDefault="0096749C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P950"/>
      <w:bookmarkEnd w:id="6"/>
      <w:r w:rsidRPr="007679E9">
        <w:rPr>
          <w:rFonts w:ascii="Times New Roman" w:hAnsi="Times New Roman" w:cs="Times New Roman"/>
          <w:sz w:val="30"/>
          <w:szCs w:val="30"/>
        </w:rPr>
        <w:t>Таблица 4.</w:t>
      </w:r>
      <w:r w:rsidR="00676802" w:rsidRPr="007679E9">
        <w:rPr>
          <w:rFonts w:ascii="Times New Roman" w:hAnsi="Times New Roman" w:cs="Times New Roman"/>
          <w:sz w:val="30"/>
          <w:szCs w:val="30"/>
        </w:rPr>
        <w:t xml:space="preserve"> Справочная информация</w:t>
      </w:r>
    </w:p>
    <w:p w:rsidR="00A21A3A" w:rsidRPr="007679E9" w:rsidRDefault="00A21A3A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79E9">
        <w:rPr>
          <w:rFonts w:ascii="Times New Roman" w:hAnsi="Times New Roman" w:cs="Times New Roman"/>
          <w:sz w:val="30"/>
          <w:szCs w:val="30"/>
        </w:rPr>
        <w:t>на______________________________ 20____ г.</w:t>
      </w:r>
    </w:p>
    <w:p w:rsidR="00A21A3A" w:rsidRPr="00B42A67" w:rsidRDefault="00A21A3A" w:rsidP="00C9580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A67">
        <w:rPr>
          <w:rFonts w:ascii="Times New Roman" w:hAnsi="Times New Roman" w:cs="Times New Roman"/>
          <w:sz w:val="24"/>
          <w:szCs w:val="24"/>
        </w:rPr>
        <w:t>(очередной финансовый год)</w:t>
      </w:r>
    </w:p>
    <w:p w:rsidR="00A21A3A" w:rsidRPr="00B42A67" w:rsidRDefault="00A21A3A" w:rsidP="0067680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676802" w:rsidRPr="00B42A67" w:rsidRDefault="00676802" w:rsidP="006768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14742" w:type="dxa"/>
        <w:tblLayout w:type="fixed"/>
        <w:tblLook w:val="0000" w:firstRow="0" w:lastRow="0" w:firstColumn="0" w:lastColumn="0" w:noHBand="0" w:noVBand="0"/>
      </w:tblPr>
      <w:tblGrid>
        <w:gridCol w:w="7513"/>
        <w:gridCol w:w="1843"/>
        <w:gridCol w:w="5386"/>
      </w:tblGrid>
      <w:tr w:rsidR="00676802" w:rsidRPr="007679E9" w:rsidTr="00B42A67">
        <w:tc>
          <w:tcPr>
            <w:tcW w:w="7513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1843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Код строки</w:t>
            </w:r>
          </w:p>
        </w:tc>
        <w:tc>
          <w:tcPr>
            <w:tcW w:w="5386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Сумма, рублей</w:t>
            </w:r>
          </w:p>
        </w:tc>
      </w:tr>
      <w:tr w:rsidR="00676802" w:rsidRPr="007679E9" w:rsidTr="00B42A67">
        <w:tc>
          <w:tcPr>
            <w:tcW w:w="7513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86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76802" w:rsidRPr="007679E9" w:rsidTr="00B42A67">
        <w:tc>
          <w:tcPr>
            <w:tcW w:w="7513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Объе</w:t>
            </w:r>
            <w:r w:rsidR="00B42A67">
              <w:rPr>
                <w:rFonts w:ascii="Times New Roman" w:hAnsi="Times New Roman" w:cs="Times New Roman"/>
                <w:sz w:val="30"/>
                <w:szCs w:val="30"/>
              </w:rPr>
              <w:t>м публичных обязательств, всего</w:t>
            </w:r>
          </w:p>
        </w:tc>
        <w:tc>
          <w:tcPr>
            <w:tcW w:w="1843" w:type="dxa"/>
          </w:tcPr>
          <w:p w:rsidR="00676802" w:rsidRPr="007679E9" w:rsidRDefault="00676802" w:rsidP="006A62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5386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6802" w:rsidRPr="007679E9" w:rsidTr="00B42A67">
        <w:tc>
          <w:tcPr>
            <w:tcW w:w="7513" w:type="dxa"/>
          </w:tcPr>
          <w:p w:rsidR="00676802" w:rsidRPr="007679E9" w:rsidRDefault="00676802" w:rsidP="004948B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27" w:history="1">
              <w:r w:rsidRPr="007679E9">
                <w:rPr>
                  <w:rFonts w:ascii="Times New Roman" w:hAnsi="Times New Roman" w:cs="Times New Roman"/>
                  <w:sz w:val="30"/>
                  <w:szCs w:val="30"/>
                </w:rPr>
                <w:t>кодексом</w:t>
              </w:r>
            </w:hyperlink>
            <w:r w:rsidRPr="007679E9">
              <w:rPr>
                <w:rFonts w:ascii="Times New Roman" w:hAnsi="Times New Roman" w:cs="Times New Roman"/>
                <w:sz w:val="30"/>
                <w:szCs w:val="30"/>
              </w:rPr>
              <w:t xml:space="preserve"> Российской </w:t>
            </w:r>
            <w:r w:rsidR="00B42A67">
              <w:rPr>
                <w:rFonts w:ascii="Times New Roman" w:hAnsi="Times New Roman" w:cs="Times New Roman"/>
                <w:sz w:val="30"/>
                <w:szCs w:val="30"/>
              </w:rPr>
              <w:t>Федерации), всего</w:t>
            </w:r>
          </w:p>
        </w:tc>
        <w:tc>
          <w:tcPr>
            <w:tcW w:w="1843" w:type="dxa"/>
          </w:tcPr>
          <w:p w:rsidR="00676802" w:rsidRPr="007679E9" w:rsidRDefault="00676802" w:rsidP="00B42A6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020</w:t>
            </w:r>
          </w:p>
        </w:tc>
        <w:tc>
          <w:tcPr>
            <w:tcW w:w="5386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6802" w:rsidRPr="007679E9" w:rsidTr="00B42A67">
        <w:tc>
          <w:tcPr>
            <w:tcW w:w="7513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Объем средств, поступивших во временное распоряже</w:t>
            </w:r>
            <w:r w:rsidR="00B42A67">
              <w:rPr>
                <w:rFonts w:ascii="Times New Roman" w:hAnsi="Times New Roman" w:cs="Times New Roman"/>
                <w:sz w:val="30"/>
                <w:szCs w:val="30"/>
              </w:rPr>
              <w:t>ние, всего</w:t>
            </w:r>
          </w:p>
        </w:tc>
        <w:tc>
          <w:tcPr>
            <w:tcW w:w="1843" w:type="dxa"/>
          </w:tcPr>
          <w:p w:rsidR="00676802" w:rsidRPr="007679E9" w:rsidRDefault="00676802" w:rsidP="00B42A6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79E9">
              <w:rPr>
                <w:rFonts w:ascii="Times New Roman" w:hAnsi="Times New Roman" w:cs="Times New Roman"/>
                <w:sz w:val="30"/>
                <w:szCs w:val="30"/>
              </w:rPr>
              <w:t>030</w:t>
            </w:r>
          </w:p>
        </w:tc>
        <w:tc>
          <w:tcPr>
            <w:tcW w:w="5386" w:type="dxa"/>
          </w:tcPr>
          <w:p w:rsidR="00676802" w:rsidRPr="007679E9" w:rsidRDefault="00676802" w:rsidP="006A62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A207D" w:rsidRDefault="009A207D" w:rsidP="00506D06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A207D" w:rsidSect="009A207D">
          <w:headerReference w:type="first" r:id="rId28"/>
          <w:pgSz w:w="16838" w:h="11905" w:orient="landscape" w:code="9"/>
          <w:pgMar w:top="1701" w:right="1134" w:bottom="567" w:left="1418" w:header="720" w:footer="720" w:gutter="0"/>
          <w:cols w:space="720"/>
          <w:noEndnote/>
          <w:titlePg/>
          <w:docGrid w:linePitch="326"/>
        </w:sectPr>
      </w:pPr>
    </w:p>
    <w:p w:rsidR="009A207D" w:rsidRPr="00EA40F1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        </w:t>
      </w:r>
      <w:r w:rsidRPr="00EA40F1">
        <w:rPr>
          <w:sz w:val="28"/>
          <w:szCs w:val="28"/>
        </w:rPr>
        <w:t xml:space="preserve">ПРИЛОЖЕНИЕ № </w:t>
      </w:r>
      <w:r w:rsidR="00434421">
        <w:rPr>
          <w:sz w:val="28"/>
          <w:szCs w:val="28"/>
        </w:rPr>
        <w:t>2</w:t>
      </w:r>
    </w:p>
    <w:p w:rsidR="009A207D" w:rsidRPr="00EA40F1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A40F1">
        <w:rPr>
          <w:sz w:val="28"/>
          <w:szCs w:val="28"/>
        </w:rPr>
        <w:t>к Порядку составления</w:t>
      </w:r>
    </w:p>
    <w:p w:rsidR="009A207D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EA40F1">
        <w:rPr>
          <w:sz w:val="28"/>
          <w:szCs w:val="28"/>
        </w:rPr>
        <w:t xml:space="preserve">и утверждения плана </w:t>
      </w:r>
    </w:p>
    <w:p w:rsidR="009A207D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A40F1">
        <w:rPr>
          <w:sz w:val="28"/>
          <w:szCs w:val="28"/>
        </w:rPr>
        <w:t>финансово-</w:t>
      </w:r>
      <w:r>
        <w:rPr>
          <w:sz w:val="28"/>
          <w:szCs w:val="28"/>
        </w:rPr>
        <w:t xml:space="preserve"> </w:t>
      </w:r>
      <w:r w:rsidRPr="00EA40F1">
        <w:rPr>
          <w:sz w:val="28"/>
          <w:szCs w:val="28"/>
        </w:rPr>
        <w:t xml:space="preserve">хозяйственной </w:t>
      </w:r>
    </w:p>
    <w:p w:rsidR="009A207D" w:rsidRPr="00EA40F1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A40F1">
        <w:rPr>
          <w:sz w:val="28"/>
          <w:szCs w:val="28"/>
        </w:rPr>
        <w:t>деятельности</w:t>
      </w:r>
    </w:p>
    <w:p w:rsidR="009A207D" w:rsidRPr="00EA40F1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EA40F1">
        <w:rPr>
          <w:sz w:val="28"/>
          <w:szCs w:val="28"/>
        </w:rPr>
        <w:t>муниципальных бюджетных</w:t>
      </w:r>
    </w:p>
    <w:p w:rsidR="009A207D" w:rsidRPr="00EA40F1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A40F1">
        <w:rPr>
          <w:sz w:val="28"/>
          <w:szCs w:val="28"/>
        </w:rPr>
        <w:t xml:space="preserve">и автономных </w:t>
      </w:r>
      <w:r>
        <w:rPr>
          <w:sz w:val="28"/>
          <w:szCs w:val="28"/>
        </w:rPr>
        <w:t>учреждений</w:t>
      </w:r>
    </w:p>
    <w:p w:rsidR="009A207D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A40F1">
        <w:rPr>
          <w:sz w:val="28"/>
          <w:szCs w:val="28"/>
        </w:rPr>
        <w:t>Новосибирского района</w:t>
      </w:r>
    </w:p>
    <w:p w:rsidR="009A207D" w:rsidRPr="00EA40F1" w:rsidRDefault="009A207D" w:rsidP="009A207D">
      <w:pPr>
        <w:framePr w:hSpace="180" w:wrap="around" w:vAnchor="page" w:hAnchor="page" w:x="2026" w:y="12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044762" w:rsidRDefault="00506D06" w:rsidP="00506D06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</w:t>
      </w:r>
    </w:p>
    <w:p w:rsidR="009A207D" w:rsidRDefault="009A207D" w:rsidP="009A207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A207D" w:rsidRDefault="009A207D" w:rsidP="009A207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7851" w:rsidRPr="009A207D" w:rsidRDefault="009A207D" w:rsidP="009A207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</w:t>
      </w:r>
      <w:r w:rsidR="00D47851" w:rsidRPr="009A207D">
        <w:rPr>
          <w:rFonts w:eastAsiaTheme="minorHAnsi"/>
          <w:sz w:val="20"/>
          <w:szCs w:val="20"/>
          <w:lang w:eastAsia="en-US"/>
        </w:rPr>
        <w:t>УТВЕРЖДАЮ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_______________________________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(наименование должности лица,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   утверждающего документ;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    наименование органа,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_______________________________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   осуществляющего функции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   и полномочия учредителя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        (учреждения))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___________ ___________________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(</w:t>
      </w:r>
      <w:proofErr w:type="gramStart"/>
      <w:r w:rsidRPr="009A207D">
        <w:rPr>
          <w:rFonts w:eastAsiaTheme="minorHAnsi"/>
          <w:sz w:val="20"/>
          <w:szCs w:val="20"/>
          <w:lang w:eastAsia="en-US"/>
        </w:rPr>
        <w:t xml:space="preserve">подпись)   </w:t>
      </w:r>
      <w:proofErr w:type="gramEnd"/>
      <w:r w:rsidRPr="009A207D">
        <w:rPr>
          <w:rFonts w:eastAsiaTheme="minorHAnsi"/>
          <w:sz w:val="20"/>
          <w:szCs w:val="20"/>
          <w:lang w:eastAsia="en-US"/>
        </w:rPr>
        <w:t xml:space="preserve">  (расшифровка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подписи)</w:t>
      </w:r>
    </w:p>
    <w:p w:rsidR="00D47851" w:rsidRPr="009A207D" w:rsidRDefault="00D47851" w:rsidP="009A207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 xml:space="preserve">                                            "__" _________ 20__ г.</w:t>
      </w:r>
    </w:p>
    <w:p w:rsidR="00D47851" w:rsidRDefault="00D47851" w:rsidP="009A207D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7851" w:rsidRPr="009A207D" w:rsidRDefault="00D47851" w:rsidP="009A207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>СВЕДЕНИЯ</w:t>
      </w:r>
    </w:p>
    <w:p w:rsidR="00D47851" w:rsidRPr="009A207D" w:rsidRDefault="00D47851" w:rsidP="009A207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>ОБ ОПЕРАЦИЯХ С ЦЕЛЕВЫМИ СУБСИДИЯМИ, ПРЕДОСТАВЛЕННЫМИ</w:t>
      </w:r>
    </w:p>
    <w:p w:rsidR="00D47851" w:rsidRPr="009A207D" w:rsidRDefault="00D47851" w:rsidP="009A207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A207D">
        <w:rPr>
          <w:rFonts w:eastAsiaTheme="minorHAnsi"/>
          <w:sz w:val="20"/>
          <w:szCs w:val="20"/>
          <w:lang w:eastAsia="en-US"/>
        </w:rPr>
        <w:t>МУНИЦИПАЛЬНОМУ УЧРЕЖДЕНИЮ НА 20__ Г.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┌────────────┐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│    КОДЫ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Форма по </w:t>
      </w:r>
      <w:hyperlink r:id="rId29" w:history="1">
        <w:r w:rsidRPr="009A207D">
          <w:rPr>
            <w:rFonts w:ascii="Courier New" w:eastAsiaTheme="minorHAnsi" w:hAnsi="Courier New" w:cs="Courier New"/>
            <w:color w:val="0000FF"/>
            <w:sz w:val="16"/>
            <w:szCs w:val="16"/>
            <w:lang w:eastAsia="en-US"/>
          </w:rPr>
          <w:t>ОКУД</w:t>
        </w:r>
      </w:hyperlink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│  0501016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от "__" ________ 20__ г.            Дата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Государственное                                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(муниципальное) учреждение                     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(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подразделение)   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_____________________     по ОКПО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┌────────┐           Дата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ИНН/КПП │        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│  представления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└────────┘     предыдущих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Сведений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Наименование бюджета       _____________________    по </w:t>
      </w:r>
      <w:hyperlink r:id="rId30" w:history="1">
        <w:r w:rsidRPr="009A207D">
          <w:rPr>
            <w:rFonts w:ascii="Courier New" w:eastAsiaTheme="minorHAnsi" w:hAnsi="Courier New" w:cs="Courier New"/>
            <w:color w:val="0000FF"/>
            <w:sz w:val="16"/>
            <w:szCs w:val="16"/>
            <w:lang w:eastAsia="en-US"/>
          </w:rPr>
          <w:t>ОКТМО</w:t>
        </w:r>
      </w:hyperlink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Наименование 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органа,   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осуществляющего функции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и полномочия учредителя    _____________________ Глава по БК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Наименование 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органа,   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осуществляющего ведение                        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лицевого счета             _____________________     по ОКПО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>Единица измерения: руб. (с точностью до второго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десятичного 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знака)   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по </w:t>
      </w:r>
      <w:hyperlink r:id="rId31" w:history="1">
        <w:r w:rsidRPr="009A207D">
          <w:rPr>
            <w:rFonts w:ascii="Courier New" w:eastAsiaTheme="minorHAnsi" w:hAnsi="Courier New" w:cs="Courier New"/>
            <w:color w:val="0000FF"/>
            <w:sz w:val="16"/>
            <w:szCs w:val="16"/>
            <w:lang w:eastAsia="en-US"/>
          </w:rPr>
          <w:t>ОКЕИ</w:t>
        </w:r>
      </w:hyperlink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├────────────┤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___________________________________                     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(наименование иностранной </w:t>
      </w:r>
      <w:proofErr w:type="gramStart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валюты)   </w:t>
      </w:r>
      <w:proofErr w:type="gramEnd"/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по </w:t>
      </w:r>
      <w:hyperlink r:id="rId32" w:history="1">
        <w:r w:rsidRPr="009A207D">
          <w:rPr>
            <w:rFonts w:ascii="Courier New" w:eastAsiaTheme="minorHAnsi" w:hAnsi="Courier New" w:cs="Courier New"/>
            <w:color w:val="0000FF"/>
            <w:sz w:val="16"/>
            <w:szCs w:val="16"/>
            <w:lang w:eastAsia="en-US"/>
          </w:rPr>
          <w:t>ОКВ</w:t>
        </w:r>
      </w:hyperlink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│            │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          └────────────┘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┌──────────────────────┐</w:t>
      </w:r>
    </w:p>
    <w:p w:rsidR="00D47851" w:rsidRPr="009A207D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Остаток средств на начало года │                      │</w:t>
      </w:r>
    </w:p>
    <w:p w:rsidR="007C5861" w:rsidRDefault="00D47851" w:rsidP="00D478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9A207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  └──────────────────────┘</w:t>
      </w:r>
      <w:r w:rsidR="007C5861">
        <w:rPr>
          <w:rFonts w:ascii="Courier New" w:eastAsiaTheme="minorHAnsi" w:hAnsi="Courier New" w:cs="Courier New"/>
          <w:sz w:val="16"/>
          <w:szCs w:val="16"/>
          <w:lang w:eastAsia="en-US"/>
        </w:rPr>
        <w:br w:type="page"/>
      </w:r>
    </w:p>
    <w:p w:rsidR="00DD5FCB" w:rsidRDefault="00DD5FCB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  <w:sectPr w:rsidR="00DD5FCB" w:rsidSect="001B4007">
          <w:pgSz w:w="11905" w:h="16838" w:code="9"/>
          <w:pgMar w:top="1134" w:right="567" w:bottom="1418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1324"/>
        <w:gridCol w:w="1123"/>
        <w:gridCol w:w="1121"/>
        <w:gridCol w:w="1415"/>
        <w:gridCol w:w="1417"/>
        <w:gridCol w:w="2127"/>
        <w:gridCol w:w="1842"/>
        <w:gridCol w:w="1455"/>
        <w:gridCol w:w="1169"/>
      </w:tblGrid>
      <w:tr w:rsidR="00AB75D7" w:rsidTr="00DB5F11">
        <w:trPr>
          <w:trHeight w:val="1022"/>
          <w:jc w:val="center"/>
        </w:trPr>
        <w:tc>
          <w:tcPr>
            <w:tcW w:w="1993" w:type="dxa"/>
            <w:vMerge w:val="restart"/>
          </w:tcPr>
          <w:p w:rsidR="00AB75D7" w:rsidRDefault="003C2CA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</w:t>
            </w:r>
            <w:r w:rsidR="00AB75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аименование субсидии</w:t>
            </w:r>
          </w:p>
        </w:tc>
        <w:tc>
          <w:tcPr>
            <w:tcW w:w="1324" w:type="dxa"/>
            <w:vMerge w:val="restart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субсидии</w:t>
            </w:r>
          </w:p>
        </w:tc>
        <w:tc>
          <w:tcPr>
            <w:tcW w:w="1123" w:type="dxa"/>
            <w:vMerge w:val="restart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21" w:type="dxa"/>
            <w:vMerge w:val="restart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объекта ФАИП</w:t>
            </w:r>
          </w:p>
        </w:tc>
        <w:tc>
          <w:tcPr>
            <w:tcW w:w="2832" w:type="dxa"/>
            <w:gridSpan w:val="2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3969" w:type="dxa"/>
            <w:gridSpan w:val="2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Суммы возврата дебиторской задолженности прошлых лет</w:t>
            </w:r>
          </w:p>
        </w:tc>
        <w:tc>
          <w:tcPr>
            <w:tcW w:w="2624" w:type="dxa"/>
            <w:gridSpan w:val="2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Планируемые</w:t>
            </w:r>
          </w:p>
        </w:tc>
      </w:tr>
      <w:tr w:rsidR="00AB75D7" w:rsidTr="00DB5F11">
        <w:trPr>
          <w:jc w:val="center"/>
        </w:trPr>
        <w:tc>
          <w:tcPr>
            <w:tcW w:w="1993" w:type="dxa"/>
            <w:vMerge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324" w:type="dxa"/>
            <w:vMerge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123" w:type="dxa"/>
            <w:vMerge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121" w:type="dxa"/>
            <w:vMerge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15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417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2127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842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455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поступления</w:t>
            </w:r>
          </w:p>
        </w:tc>
        <w:tc>
          <w:tcPr>
            <w:tcW w:w="1169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</w:t>
            </w:r>
          </w:p>
        </w:tc>
      </w:tr>
      <w:tr w:rsidR="00AB75D7" w:rsidTr="00DB5F11">
        <w:trPr>
          <w:jc w:val="center"/>
        </w:trPr>
        <w:tc>
          <w:tcPr>
            <w:tcW w:w="1993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4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1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5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5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69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</w:tr>
      <w:tr w:rsidR="00AB75D7" w:rsidTr="00DB5F11">
        <w:trPr>
          <w:jc w:val="center"/>
        </w:trPr>
        <w:tc>
          <w:tcPr>
            <w:tcW w:w="1993" w:type="dxa"/>
          </w:tcPr>
          <w:p w:rsidR="00AB75D7" w:rsidRDefault="00AB75D7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AB75D7" w:rsidTr="00DB5F11">
        <w:trPr>
          <w:jc w:val="center"/>
        </w:trPr>
        <w:tc>
          <w:tcPr>
            <w:tcW w:w="1993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AB75D7" w:rsidTr="00DB5F11">
        <w:trPr>
          <w:jc w:val="center"/>
        </w:trPr>
        <w:tc>
          <w:tcPr>
            <w:tcW w:w="1993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B75D7" w:rsidRDefault="00AB75D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842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:rsidR="00AB75D7" w:rsidRDefault="00AB75D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AB75D7" w:rsidRDefault="00AB75D7" w:rsidP="00AB75D7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Номер страницы │       │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├───────┤</w:t>
      </w:r>
    </w:p>
    <w:p w:rsidR="00AB75D7" w:rsidRDefault="00AB75D7" w:rsidP="0039183C">
      <w:pPr>
        <w:autoSpaceDE w:val="0"/>
        <w:autoSpaceDN w:val="0"/>
        <w:adjustRightInd w:val="0"/>
        <w:ind w:left="-426" w:firstLine="42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Всего страниц │       │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_________ ____________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(подпись) (расшифровка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подписи)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┌ ─ ─ ─ ─ ─ ─ ─ ─ ─ ─ ─ ─ ─ ─ ─ ─ ─ ─ ─ ─ ─ ─ ─ ─ ─ ─ ─ ─ ─┐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                                 ОТМЕТКА ОРГАНА, ОСУЩЕСТВЛЯЮЩЕГО ВЕДЕНИЕ ЛИЦЕВОГО СЧЕТА,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финансово-                                                │               О ПРИНЯТИИ НАСТОЯЩИХ СВЕДЕНИЙ              │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экономической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службы       _________ ____________                       │Ответственный ___________ _________ ____________ _________│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(подпись) (расшифровка                        исполнитель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должность) (подпись) (расшифровка (телефон)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подписи)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│                                       подписи)           │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Ответственный                                             │"__" ____________ 20__ г.                                 │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исполнитель ___________ _________ ____________ __________ └ ─ ─ ─ ─ ─ ─ ─ ─ ─ ─ ─ ─ ─ ─ ─ ─ ─ ─ ─ ─ ─ ─ ─ ─ ─ ─ ─ ─ ─┘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(должность) (подпись) (расшифровка (телефон)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подписи)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 20__ г.</w:t>
      </w: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B75D7" w:rsidRDefault="00AB75D7" w:rsidP="00AB75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B75D7" w:rsidRDefault="00AB75D7" w:rsidP="00AB75D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ourier New" w:eastAsiaTheme="minorHAnsi" w:hAnsi="Courier New" w:cs="Courier New"/>
          <w:sz w:val="2"/>
          <w:szCs w:val="2"/>
          <w:lang w:eastAsia="en-US"/>
        </w:rPr>
      </w:pPr>
    </w:p>
    <w:sectPr w:rsidR="00AB75D7" w:rsidSect="005B5A68">
      <w:pgSz w:w="16838" w:h="11905" w:orient="landscape" w:code="9"/>
      <w:pgMar w:top="170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E0" w:rsidRDefault="00B550E0" w:rsidP="00074DC9">
      <w:r>
        <w:separator/>
      </w:r>
    </w:p>
  </w:endnote>
  <w:endnote w:type="continuationSeparator" w:id="0">
    <w:p w:rsidR="00B550E0" w:rsidRDefault="00B550E0" w:rsidP="0007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E0" w:rsidRDefault="00B550E0" w:rsidP="00074DC9">
      <w:r>
        <w:separator/>
      </w:r>
    </w:p>
  </w:footnote>
  <w:footnote w:type="continuationSeparator" w:id="0">
    <w:p w:rsidR="00B550E0" w:rsidRDefault="00B550E0" w:rsidP="0007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003788"/>
      <w:docPartObj>
        <w:docPartGallery w:val="Page Numbers (Top of Page)"/>
        <w:docPartUnique/>
      </w:docPartObj>
    </w:sdtPr>
    <w:sdtEndPr/>
    <w:sdtContent>
      <w:p w:rsidR="00542AB2" w:rsidRDefault="00542A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8A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508448"/>
      <w:docPartObj>
        <w:docPartGallery w:val="Page Numbers (Top of Page)"/>
        <w:docPartUnique/>
      </w:docPartObj>
    </w:sdtPr>
    <w:sdtEndPr/>
    <w:sdtContent>
      <w:p w:rsidR="00542AB2" w:rsidRDefault="00542A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8A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C4E"/>
    <w:multiLevelType w:val="hybridMultilevel"/>
    <w:tmpl w:val="99FA74C2"/>
    <w:lvl w:ilvl="0" w:tplc="A126B0F8">
      <w:start w:val="18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CA53FDF"/>
    <w:multiLevelType w:val="multilevel"/>
    <w:tmpl w:val="33FCC1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5DB08E6"/>
    <w:multiLevelType w:val="multilevel"/>
    <w:tmpl w:val="2DCA0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6B930CB"/>
    <w:multiLevelType w:val="multilevel"/>
    <w:tmpl w:val="2820DF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6F23A12"/>
    <w:multiLevelType w:val="hybridMultilevel"/>
    <w:tmpl w:val="5DC47E22"/>
    <w:lvl w:ilvl="0" w:tplc="6BB8D9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944CB0"/>
    <w:multiLevelType w:val="multilevel"/>
    <w:tmpl w:val="7DB287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34CC3514"/>
    <w:multiLevelType w:val="hybridMultilevel"/>
    <w:tmpl w:val="C04469B8"/>
    <w:lvl w:ilvl="0" w:tplc="AF70E10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09CE"/>
    <w:multiLevelType w:val="hybridMultilevel"/>
    <w:tmpl w:val="E118077A"/>
    <w:lvl w:ilvl="0" w:tplc="589AA43A">
      <w:start w:val="15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3441E6"/>
    <w:multiLevelType w:val="hybridMultilevel"/>
    <w:tmpl w:val="4BDA57F6"/>
    <w:lvl w:ilvl="0" w:tplc="FFC8239E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D2D0B"/>
    <w:multiLevelType w:val="hybridMultilevel"/>
    <w:tmpl w:val="7E2E50DC"/>
    <w:lvl w:ilvl="0" w:tplc="2152A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731DD6"/>
    <w:multiLevelType w:val="hybridMultilevel"/>
    <w:tmpl w:val="AEB4B4C0"/>
    <w:lvl w:ilvl="0" w:tplc="00A86A68">
      <w:start w:val="1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D7950CB"/>
    <w:multiLevelType w:val="multilevel"/>
    <w:tmpl w:val="EF285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 w15:restartNumberingAfterBreak="0">
    <w:nsid w:val="5A861A0D"/>
    <w:multiLevelType w:val="hybridMultilevel"/>
    <w:tmpl w:val="82268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77AD5"/>
    <w:multiLevelType w:val="hybridMultilevel"/>
    <w:tmpl w:val="CDB8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D661B"/>
    <w:multiLevelType w:val="hybridMultilevel"/>
    <w:tmpl w:val="C78A72D0"/>
    <w:lvl w:ilvl="0" w:tplc="DA823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736159"/>
    <w:multiLevelType w:val="multilevel"/>
    <w:tmpl w:val="C34009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5E8E4744"/>
    <w:multiLevelType w:val="hybridMultilevel"/>
    <w:tmpl w:val="59744C78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1CB9"/>
    <w:multiLevelType w:val="hybridMultilevel"/>
    <w:tmpl w:val="B53C6324"/>
    <w:lvl w:ilvl="0" w:tplc="D80CDB74">
      <w:start w:val="1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65786FF7"/>
    <w:multiLevelType w:val="multilevel"/>
    <w:tmpl w:val="58EA7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695B0414"/>
    <w:multiLevelType w:val="multilevel"/>
    <w:tmpl w:val="2528CD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9827B96"/>
    <w:multiLevelType w:val="hybridMultilevel"/>
    <w:tmpl w:val="8EEEDD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4279A"/>
    <w:multiLevelType w:val="hybridMultilevel"/>
    <w:tmpl w:val="52BEA680"/>
    <w:lvl w:ilvl="0" w:tplc="934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D45DDC"/>
    <w:multiLevelType w:val="hybridMultilevel"/>
    <w:tmpl w:val="DE563CCA"/>
    <w:lvl w:ilvl="0" w:tplc="6148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527F7B"/>
    <w:multiLevelType w:val="multilevel"/>
    <w:tmpl w:val="CD78E9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9"/>
  </w:num>
  <w:num w:numId="5">
    <w:abstractNumId w:val="21"/>
  </w:num>
  <w:num w:numId="6">
    <w:abstractNumId w:val="19"/>
  </w:num>
  <w:num w:numId="7">
    <w:abstractNumId w:val="2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6"/>
  </w:num>
  <w:num w:numId="16">
    <w:abstractNumId w:val="13"/>
  </w:num>
  <w:num w:numId="17">
    <w:abstractNumId w:val="7"/>
  </w:num>
  <w:num w:numId="18">
    <w:abstractNumId w:val="10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8C"/>
    <w:rsid w:val="00000F62"/>
    <w:rsid w:val="00001540"/>
    <w:rsid w:val="00001924"/>
    <w:rsid w:val="000036FB"/>
    <w:rsid w:val="000043BF"/>
    <w:rsid w:val="0000533F"/>
    <w:rsid w:val="000057AD"/>
    <w:rsid w:val="0001450B"/>
    <w:rsid w:val="00020A48"/>
    <w:rsid w:val="000221F9"/>
    <w:rsid w:val="00024FDD"/>
    <w:rsid w:val="00032E5D"/>
    <w:rsid w:val="0003479B"/>
    <w:rsid w:val="000409E9"/>
    <w:rsid w:val="00040EED"/>
    <w:rsid w:val="000427A6"/>
    <w:rsid w:val="00042DB7"/>
    <w:rsid w:val="0004386F"/>
    <w:rsid w:val="00044762"/>
    <w:rsid w:val="00047D41"/>
    <w:rsid w:val="0005112F"/>
    <w:rsid w:val="00054031"/>
    <w:rsid w:val="00054C9D"/>
    <w:rsid w:val="00055180"/>
    <w:rsid w:val="00064319"/>
    <w:rsid w:val="00064BAE"/>
    <w:rsid w:val="00067D4D"/>
    <w:rsid w:val="0007106E"/>
    <w:rsid w:val="000711D8"/>
    <w:rsid w:val="000723D9"/>
    <w:rsid w:val="000745B8"/>
    <w:rsid w:val="00074DC9"/>
    <w:rsid w:val="000805E0"/>
    <w:rsid w:val="000844E5"/>
    <w:rsid w:val="0008583B"/>
    <w:rsid w:val="00093395"/>
    <w:rsid w:val="00093656"/>
    <w:rsid w:val="00095823"/>
    <w:rsid w:val="00096F40"/>
    <w:rsid w:val="00097394"/>
    <w:rsid w:val="000A18D7"/>
    <w:rsid w:val="000A278A"/>
    <w:rsid w:val="000A4C47"/>
    <w:rsid w:val="000A5EDB"/>
    <w:rsid w:val="000B20F9"/>
    <w:rsid w:val="000B5966"/>
    <w:rsid w:val="000B7B14"/>
    <w:rsid w:val="000C37CF"/>
    <w:rsid w:val="000D02B4"/>
    <w:rsid w:val="000D6786"/>
    <w:rsid w:val="000E27EF"/>
    <w:rsid w:val="000E2983"/>
    <w:rsid w:val="000E6327"/>
    <w:rsid w:val="000E6785"/>
    <w:rsid w:val="000F24C8"/>
    <w:rsid w:val="000F598F"/>
    <w:rsid w:val="001004C8"/>
    <w:rsid w:val="001005BB"/>
    <w:rsid w:val="00100C4A"/>
    <w:rsid w:val="0010141B"/>
    <w:rsid w:val="0010280A"/>
    <w:rsid w:val="0010349F"/>
    <w:rsid w:val="00103ED3"/>
    <w:rsid w:val="00105F82"/>
    <w:rsid w:val="001105D4"/>
    <w:rsid w:val="00111CD6"/>
    <w:rsid w:val="00113596"/>
    <w:rsid w:val="0011364B"/>
    <w:rsid w:val="0012288E"/>
    <w:rsid w:val="001245A3"/>
    <w:rsid w:val="001245AB"/>
    <w:rsid w:val="00126714"/>
    <w:rsid w:val="00127DCC"/>
    <w:rsid w:val="0013701E"/>
    <w:rsid w:val="00146CE4"/>
    <w:rsid w:val="00147304"/>
    <w:rsid w:val="00150D3A"/>
    <w:rsid w:val="001516A8"/>
    <w:rsid w:val="00152D78"/>
    <w:rsid w:val="001622F6"/>
    <w:rsid w:val="001628D6"/>
    <w:rsid w:val="00165BCE"/>
    <w:rsid w:val="00173908"/>
    <w:rsid w:val="001812E3"/>
    <w:rsid w:val="001814BE"/>
    <w:rsid w:val="001823A2"/>
    <w:rsid w:val="00185443"/>
    <w:rsid w:val="00186BDE"/>
    <w:rsid w:val="00187A9D"/>
    <w:rsid w:val="00193D5C"/>
    <w:rsid w:val="00194BC0"/>
    <w:rsid w:val="001A27B0"/>
    <w:rsid w:val="001A632F"/>
    <w:rsid w:val="001B4007"/>
    <w:rsid w:val="001B71F3"/>
    <w:rsid w:val="001C0109"/>
    <w:rsid w:val="001C0F89"/>
    <w:rsid w:val="001C4D72"/>
    <w:rsid w:val="001C6045"/>
    <w:rsid w:val="001D1024"/>
    <w:rsid w:val="001D3CF5"/>
    <w:rsid w:val="001D464C"/>
    <w:rsid w:val="001D7E6F"/>
    <w:rsid w:val="001E0B1F"/>
    <w:rsid w:val="001E523C"/>
    <w:rsid w:val="001E6B69"/>
    <w:rsid w:val="001F0E45"/>
    <w:rsid w:val="001F3599"/>
    <w:rsid w:val="001F4F2F"/>
    <w:rsid w:val="001F55CB"/>
    <w:rsid w:val="001F6D7B"/>
    <w:rsid w:val="00202EE2"/>
    <w:rsid w:val="00211912"/>
    <w:rsid w:val="00211D13"/>
    <w:rsid w:val="00213E18"/>
    <w:rsid w:val="002156BA"/>
    <w:rsid w:val="00222E7A"/>
    <w:rsid w:val="0022303E"/>
    <w:rsid w:val="00223F3A"/>
    <w:rsid w:val="00231CC1"/>
    <w:rsid w:val="002340B1"/>
    <w:rsid w:val="0023559A"/>
    <w:rsid w:val="00237824"/>
    <w:rsid w:val="00237C4F"/>
    <w:rsid w:val="002425BD"/>
    <w:rsid w:val="00243086"/>
    <w:rsid w:val="0024369F"/>
    <w:rsid w:val="00243FB8"/>
    <w:rsid w:val="002509EF"/>
    <w:rsid w:val="0025501A"/>
    <w:rsid w:val="00260BB5"/>
    <w:rsid w:val="00260C0A"/>
    <w:rsid w:val="00261541"/>
    <w:rsid w:val="00264B0C"/>
    <w:rsid w:val="00265D24"/>
    <w:rsid w:val="00267712"/>
    <w:rsid w:val="002703AF"/>
    <w:rsid w:val="00271649"/>
    <w:rsid w:val="00271803"/>
    <w:rsid w:val="00274600"/>
    <w:rsid w:val="00274814"/>
    <w:rsid w:val="002801CB"/>
    <w:rsid w:val="00280317"/>
    <w:rsid w:val="0028463C"/>
    <w:rsid w:val="00284E1B"/>
    <w:rsid w:val="00286533"/>
    <w:rsid w:val="00287416"/>
    <w:rsid w:val="0029503F"/>
    <w:rsid w:val="00296854"/>
    <w:rsid w:val="002A0FA0"/>
    <w:rsid w:val="002A1476"/>
    <w:rsid w:val="002A1716"/>
    <w:rsid w:val="002A188D"/>
    <w:rsid w:val="002A30DF"/>
    <w:rsid w:val="002A3E24"/>
    <w:rsid w:val="002A4DD9"/>
    <w:rsid w:val="002A7469"/>
    <w:rsid w:val="002B17C8"/>
    <w:rsid w:val="002B1A74"/>
    <w:rsid w:val="002B37DC"/>
    <w:rsid w:val="002B626C"/>
    <w:rsid w:val="002C1C25"/>
    <w:rsid w:val="002C3B3E"/>
    <w:rsid w:val="002C47DA"/>
    <w:rsid w:val="002C4F7F"/>
    <w:rsid w:val="002C78ED"/>
    <w:rsid w:val="002D0F83"/>
    <w:rsid w:val="002D1859"/>
    <w:rsid w:val="002D45CF"/>
    <w:rsid w:val="002D55E7"/>
    <w:rsid w:val="002D5B40"/>
    <w:rsid w:val="002D7289"/>
    <w:rsid w:val="002E0A86"/>
    <w:rsid w:val="002E6634"/>
    <w:rsid w:val="002F16DD"/>
    <w:rsid w:val="002F1D61"/>
    <w:rsid w:val="00301082"/>
    <w:rsid w:val="0030118D"/>
    <w:rsid w:val="003024EC"/>
    <w:rsid w:val="00304D69"/>
    <w:rsid w:val="0031313F"/>
    <w:rsid w:val="003140B8"/>
    <w:rsid w:val="003150D1"/>
    <w:rsid w:val="0031649B"/>
    <w:rsid w:val="00316714"/>
    <w:rsid w:val="00323CD2"/>
    <w:rsid w:val="00324959"/>
    <w:rsid w:val="0032780B"/>
    <w:rsid w:val="0033058C"/>
    <w:rsid w:val="003325F9"/>
    <w:rsid w:val="00341B1D"/>
    <w:rsid w:val="003432C1"/>
    <w:rsid w:val="00344FC1"/>
    <w:rsid w:val="00345D49"/>
    <w:rsid w:val="00346F89"/>
    <w:rsid w:val="00347890"/>
    <w:rsid w:val="00347B46"/>
    <w:rsid w:val="00357153"/>
    <w:rsid w:val="00364164"/>
    <w:rsid w:val="00373251"/>
    <w:rsid w:val="00374E07"/>
    <w:rsid w:val="00381787"/>
    <w:rsid w:val="00381B5B"/>
    <w:rsid w:val="003822BF"/>
    <w:rsid w:val="00383AEF"/>
    <w:rsid w:val="003844CB"/>
    <w:rsid w:val="0039183C"/>
    <w:rsid w:val="00394F8B"/>
    <w:rsid w:val="00395243"/>
    <w:rsid w:val="00396259"/>
    <w:rsid w:val="00396776"/>
    <w:rsid w:val="003969B1"/>
    <w:rsid w:val="00397E16"/>
    <w:rsid w:val="003A25CF"/>
    <w:rsid w:val="003A3D2A"/>
    <w:rsid w:val="003A4C16"/>
    <w:rsid w:val="003A622E"/>
    <w:rsid w:val="003A7403"/>
    <w:rsid w:val="003B5322"/>
    <w:rsid w:val="003B713C"/>
    <w:rsid w:val="003C1DD3"/>
    <w:rsid w:val="003C2CA2"/>
    <w:rsid w:val="003C51FE"/>
    <w:rsid w:val="003C53E3"/>
    <w:rsid w:val="003D092A"/>
    <w:rsid w:val="003E5140"/>
    <w:rsid w:val="003E5689"/>
    <w:rsid w:val="003E5B5C"/>
    <w:rsid w:val="003F26AD"/>
    <w:rsid w:val="003F2BAF"/>
    <w:rsid w:val="003F583C"/>
    <w:rsid w:val="003F5894"/>
    <w:rsid w:val="00401E8A"/>
    <w:rsid w:val="00404690"/>
    <w:rsid w:val="00406616"/>
    <w:rsid w:val="004108EE"/>
    <w:rsid w:val="00414FD2"/>
    <w:rsid w:val="004155CA"/>
    <w:rsid w:val="0042036B"/>
    <w:rsid w:val="0042163F"/>
    <w:rsid w:val="00421C3B"/>
    <w:rsid w:val="0042383B"/>
    <w:rsid w:val="004336DB"/>
    <w:rsid w:val="00434421"/>
    <w:rsid w:val="004345B0"/>
    <w:rsid w:val="00436B49"/>
    <w:rsid w:val="004403A3"/>
    <w:rsid w:val="00441CE5"/>
    <w:rsid w:val="0044368B"/>
    <w:rsid w:val="00446C2C"/>
    <w:rsid w:val="00454738"/>
    <w:rsid w:val="00456D40"/>
    <w:rsid w:val="004575D1"/>
    <w:rsid w:val="00460680"/>
    <w:rsid w:val="0046145A"/>
    <w:rsid w:val="004625AD"/>
    <w:rsid w:val="00471F53"/>
    <w:rsid w:val="004741F4"/>
    <w:rsid w:val="00476139"/>
    <w:rsid w:val="00476DF6"/>
    <w:rsid w:val="004830E9"/>
    <w:rsid w:val="004834E6"/>
    <w:rsid w:val="00484DAF"/>
    <w:rsid w:val="00491358"/>
    <w:rsid w:val="004937FC"/>
    <w:rsid w:val="004948BA"/>
    <w:rsid w:val="004B1FF7"/>
    <w:rsid w:val="004B29D2"/>
    <w:rsid w:val="004B488B"/>
    <w:rsid w:val="004B73A4"/>
    <w:rsid w:val="004C0646"/>
    <w:rsid w:val="004C1793"/>
    <w:rsid w:val="004C1E9E"/>
    <w:rsid w:val="004C2D45"/>
    <w:rsid w:val="004C3272"/>
    <w:rsid w:val="004C447C"/>
    <w:rsid w:val="004C593C"/>
    <w:rsid w:val="004C6448"/>
    <w:rsid w:val="004D0270"/>
    <w:rsid w:val="004E0597"/>
    <w:rsid w:val="004E1E29"/>
    <w:rsid w:val="004E598A"/>
    <w:rsid w:val="004E7AE3"/>
    <w:rsid w:val="004F070D"/>
    <w:rsid w:val="004F748F"/>
    <w:rsid w:val="00503BA8"/>
    <w:rsid w:val="00505C0E"/>
    <w:rsid w:val="00505C70"/>
    <w:rsid w:val="00506D06"/>
    <w:rsid w:val="00507F52"/>
    <w:rsid w:val="00512D1A"/>
    <w:rsid w:val="0051418E"/>
    <w:rsid w:val="00515017"/>
    <w:rsid w:val="0052053D"/>
    <w:rsid w:val="00525114"/>
    <w:rsid w:val="00525A1A"/>
    <w:rsid w:val="00526D66"/>
    <w:rsid w:val="00531CE2"/>
    <w:rsid w:val="00537AF5"/>
    <w:rsid w:val="00542AB2"/>
    <w:rsid w:val="00546DA5"/>
    <w:rsid w:val="00550271"/>
    <w:rsid w:val="0055511C"/>
    <w:rsid w:val="00556886"/>
    <w:rsid w:val="00560871"/>
    <w:rsid w:val="00564D69"/>
    <w:rsid w:val="005672F1"/>
    <w:rsid w:val="00570F37"/>
    <w:rsid w:val="0057780C"/>
    <w:rsid w:val="0058440E"/>
    <w:rsid w:val="00585193"/>
    <w:rsid w:val="005856C6"/>
    <w:rsid w:val="005857E0"/>
    <w:rsid w:val="005861CB"/>
    <w:rsid w:val="00591776"/>
    <w:rsid w:val="005943D3"/>
    <w:rsid w:val="005946FE"/>
    <w:rsid w:val="00596F9C"/>
    <w:rsid w:val="005A2A8F"/>
    <w:rsid w:val="005A3946"/>
    <w:rsid w:val="005A59F3"/>
    <w:rsid w:val="005A5C9E"/>
    <w:rsid w:val="005A6312"/>
    <w:rsid w:val="005B0911"/>
    <w:rsid w:val="005B0EC6"/>
    <w:rsid w:val="005B5A68"/>
    <w:rsid w:val="005D2B90"/>
    <w:rsid w:val="005D3984"/>
    <w:rsid w:val="005D78A2"/>
    <w:rsid w:val="005E0BBB"/>
    <w:rsid w:val="005E1284"/>
    <w:rsid w:val="005E4ABC"/>
    <w:rsid w:val="005E4F79"/>
    <w:rsid w:val="005F03B3"/>
    <w:rsid w:val="005F1481"/>
    <w:rsid w:val="005F2F57"/>
    <w:rsid w:val="005F3196"/>
    <w:rsid w:val="005F456B"/>
    <w:rsid w:val="00601083"/>
    <w:rsid w:val="006020E5"/>
    <w:rsid w:val="00606046"/>
    <w:rsid w:val="00610F00"/>
    <w:rsid w:val="00612ED3"/>
    <w:rsid w:val="00616666"/>
    <w:rsid w:val="00616738"/>
    <w:rsid w:val="00623DB7"/>
    <w:rsid w:val="00626939"/>
    <w:rsid w:val="00626C37"/>
    <w:rsid w:val="0063051A"/>
    <w:rsid w:val="006307C7"/>
    <w:rsid w:val="006308FE"/>
    <w:rsid w:val="00641A8D"/>
    <w:rsid w:val="00642E7A"/>
    <w:rsid w:val="00646133"/>
    <w:rsid w:val="006502D7"/>
    <w:rsid w:val="00655278"/>
    <w:rsid w:val="00655C62"/>
    <w:rsid w:val="0065735B"/>
    <w:rsid w:val="00662040"/>
    <w:rsid w:val="00663712"/>
    <w:rsid w:val="00670878"/>
    <w:rsid w:val="00674D05"/>
    <w:rsid w:val="006764E6"/>
    <w:rsid w:val="00676802"/>
    <w:rsid w:val="00680980"/>
    <w:rsid w:val="00680EDE"/>
    <w:rsid w:val="0068133B"/>
    <w:rsid w:val="00682382"/>
    <w:rsid w:val="00686578"/>
    <w:rsid w:val="0069428D"/>
    <w:rsid w:val="0069468B"/>
    <w:rsid w:val="006964EC"/>
    <w:rsid w:val="006A04BA"/>
    <w:rsid w:val="006A0E4A"/>
    <w:rsid w:val="006A246D"/>
    <w:rsid w:val="006A2BED"/>
    <w:rsid w:val="006A3A61"/>
    <w:rsid w:val="006A4C35"/>
    <w:rsid w:val="006A6228"/>
    <w:rsid w:val="006C0B22"/>
    <w:rsid w:val="006C2B0D"/>
    <w:rsid w:val="006C451E"/>
    <w:rsid w:val="006D1663"/>
    <w:rsid w:val="006D633D"/>
    <w:rsid w:val="006D796C"/>
    <w:rsid w:val="006E05B8"/>
    <w:rsid w:val="006E32DC"/>
    <w:rsid w:val="006E6EB3"/>
    <w:rsid w:val="006E78A3"/>
    <w:rsid w:val="006F2793"/>
    <w:rsid w:val="006F2814"/>
    <w:rsid w:val="006F4BB4"/>
    <w:rsid w:val="006F6CF7"/>
    <w:rsid w:val="0070103E"/>
    <w:rsid w:val="00702940"/>
    <w:rsid w:val="0070502C"/>
    <w:rsid w:val="00710B78"/>
    <w:rsid w:val="00720496"/>
    <w:rsid w:val="0072123E"/>
    <w:rsid w:val="00723219"/>
    <w:rsid w:val="00723DA6"/>
    <w:rsid w:val="00725B32"/>
    <w:rsid w:val="007351A8"/>
    <w:rsid w:val="00735E00"/>
    <w:rsid w:val="00737BEE"/>
    <w:rsid w:val="00741D19"/>
    <w:rsid w:val="0074402C"/>
    <w:rsid w:val="0074503C"/>
    <w:rsid w:val="007457F6"/>
    <w:rsid w:val="007478DA"/>
    <w:rsid w:val="00747F52"/>
    <w:rsid w:val="0075381C"/>
    <w:rsid w:val="00753C61"/>
    <w:rsid w:val="00754F74"/>
    <w:rsid w:val="007555DC"/>
    <w:rsid w:val="007658EF"/>
    <w:rsid w:val="0076672D"/>
    <w:rsid w:val="007679E9"/>
    <w:rsid w:val="007743E3"/>
    <w:rsid w:val="00777A42"/>
    <w:rsid w:val="0079112D"/>
    <w:rsid w:val="00797462"/>
    <w:rsid w:val="007B0BEB"/>
    <w:rsid w:val="007B49C8"/>
    <w:rsid w:val="007B7B23"/>
    <w:rsid w:val="007C3C87"/>
    <w:rsid w:val="007C5861"/>
    <w:rsid w:val="007D4B9F"/>
    <w:rsid w:val="007D63D6"/>
    <w:rsid w:val="007D6F34"/>
    <w:rsid w:val="007E23ED"/>
    <w:rsid w:val="007E5245"/>
    <w:rsid w:val="007E7417"/>
    <w:rsid w:val="007F362D"/>
    <w:rsid w:val="007F4C67"/>
    <w:rsid w:val="007F7713"/>
    <w:rsid w:val="007F7A98"/>
    <w:rsid w:val="008007B5"/>
    <w:rsid w:val="008111CA"/>
    <w:rsid w:val="00820FF3"/>
    <w:rsid w:val="0082133D"/>
    <w:rsid w:val="00826F72"/>
    <w:rsid w:val="00833A6F"/>
    <w:rsid w:val="00833BD5"/>
    <w:rsid w:val="00833F70"/>
    <w:rsid w:val="0083742A"/>
    <w:rsid w:val="0083794F"/>
    <w:rsid w:val="00840588"/>
    <w:rsid w:val="008407E3"/>
    <w:rsid w:val="00847EAB"/>
    <w:rsid w:val="0085239C"/>
    <w:rsid w:val="008533C5"/>
    <w:rsid w:val="008536E2"/>
    <w:rsid w:val="008611A4"/>
    <w:rsid w:val="00863F03"/>
    <w:rsid w:val="008640BC"/>
    <w:rsid w:val="00864693"/>
    <w:rsid w:val="008723D8"/>
    <w:rsid w:val="00880947"/>
    <w:rsid w:val="008816AC"/>
    <w:rsid w:val="00881E95"/>
    <w:rsid w:val="0088238C"/>
    <w:rsid w:val="00883CB3"/>
    <w:rsid w:val="00884C88"/>
    <w:rsid w:val="0088552D"/>
    <w:rsid w:val="00885CB1"/>
    <w:rsid w:val="00885E52"/>
    <w:rsid w:val="008903BE"/>
    <w:rsid w:val="008912E3"/>
    <w:rsid w:val="008A2EE2"/>
    <w:rsid w:val="008B12E4"/>
    <w:rsid w:val="008B311F"/>
    <w:rsid w:val="008B5DE1"/>
    <w:rsid w:val="008B618B"/>
    <w:rsid w:val="008B6CBA"/>
    <w:rsid w:val="008C75A6"/>
    <w:rsid w:val="008C7A97"/>
    <w:rsid w:val="008D073E"/>
    <w:rsid w:val="008D14C9"/>
    <w:rsid w:val="008D1B00"/>
    <w:rsid w:val="008D382B"/>
    <w:rsid w:val="008D3972"/>
    <w:rsid w:val="008D4B1B"/>
    <w:rsid w:val="008E1833"/>
    <w:rsid w:val="008E1BEB"/>
    <w:rsid w:val="008E7057"/>
    <w:rsid w:val="008F7938"/>
    <w:rsid w:val="00901D7D"/>
    <w:rsid w:val="00904C43"/>
    <w:rsid w:val="009052AF"/>
    <w:rsid w:val="00907547"/>
    <w:rsid w:val="009076D2"/>
    <w:rsid w:val="009119BB"/>
    <w:rsid w:val="009151EC"/>
    <w:rsid w:val="0091571D"/>
    <w:rsid w:val="00917E6D"/>
    <w:rsid w:val="009200B9"/>
    <w:rsid w:val="0093549F"/>
    <w:rsid w:val="009357F1"/>
    <w:rsid w:val="009420CF"/>
    <w:rsid w:val="00944EEB"/>
    <w:rsid w:val="009456A0"/>
    <w:rsid w:val="00950D65"/>
    <w:rsid w:val="00952037"/>
    <w:rsid w:val="009555E3"/>
    <w:rsid w:val="00956238"/>
    <w:rsid w:val="009571D1"/>
    <w:rsid w:val="0096469A"/>
    <w:rsid w:val="0096749C"/>
    <w:rsid w:val="0096785A"/>
    <w:rsid w:val="00967966"/>
    <w:rsid w:val="0096796F"/>
    <w:rsid w:val="00970265"/>
    <w:rsid w:val="00971611"/>
    <w:rsid w:val="00972CD5"/>
    <w:rsid w:val="00977885"/>
    <w:rsid w:val="00984A02"/>
    <w:rsid w:val="00984D7C"/>
    <w:rsid w:val="00987B9C"/>
    <w:rsid w:val="0099601E"/>
    <w:rsid w:val="009A207D"/>
    <w:rsid w:val="009A5BE0"/>
    <w:rsid w:val="009B2A61"/>
    <w:rsid w:val="009B374A"/>
    <w:rsid w:val="009B4EE2"/>
    <w:rsid w:val="009B7647"/>
    <w:rsid w:val="009D3421"/>
    <w:rsid w:val="009E241F"/>
    <w:rsid w:val="009E41F5"/>
    <w:rsid w:val="009E703A"/>
    <w:rsid w:val="009F039B"/>
    <w:rsid w:val="009F2C05"/>
    <w:rsid w:val="009F4C9D"/>
    <w:rsid w:val="009F5B35"/>
    <w:rsid w:val="009F7EF2"/>
    <w:rsid w:val="00A00B24"/>
    <w:rsid w:val="00A03211"/>
    <w:rsid w:val="00A06F2B"/>
    <w:rsid w:val="00A1393F"/>
    <w:rsid w:val="00A165D3"/>
    <w:rsid w:val="00A17CEC"/>
    <w:rsid w:val="00A21601"/>
    <w:rsid w:val="00A21A3A"/>
    <w:rsid w:val="00A2636C"/>
    <w:rsid w:val="00A269FE"/>
    <w:rsid w:val="00A27489"/>
    <w:rsid w:val="00A42FAD"/>
    <w:rsid w:val="00A445CA"/>
    <w:rsid w:val="00A446E5"/>
    <w:rsid w:val="00A45A14"/>
    <w:rsid w:val="00A46896"/>
    <w:rsid w:val="00A5012B"/>
    <w:rsid w:val="00A50FE2"/>
    <w:rsid w:val="00A556BC"/>
    <w:rsid w:val="00A64EC4"/>
    <w:rsid w:val="00A72D6F"/>
    <w:rsid w:val="00A74CAC"/>
    <w:rsid w:val="00A75B4D"/>
    <w:rsid w:val="00A8064A"/>
    <w:rsid w:val="00A80BDA"/>
    <w:rsid w:val="00A83074"/>
    <w:rsid w:val="00A87BA3"/>
    <w:rsid w:val="00AA1C1A"/>
    <w:rsid w:val="00AB1566"/>
    <w:rsid w:val="00AB587A"/>
    <w:rsid w:val="00AB75D7"/>
    <w:rsid w:val="00AB7DA6"/>
    <w:rsid w:val="00AC052F"/>
    <w:rsid w:val="00AC2A3B"/>
    <w:rsid w:val="00AC2AB6"/>
    <w:rsid w:val="00AC716C"/>
    <w:rsid w:val="00AD261B"/>
    <w:rsid w:val="00AD3A71"/>
    <w:rsid w:val="00AD4014"/>
    <w:rsid w:val="00AE0FB6"/>
    <w:rsid w:val="00AE1E5A"/>
    <w:rsid w:val="00AF0187"/>
    <w:rsid w:val="00AF124A"/>
    <w:rsid w:val="00AF6AD8"/>
    <w:rsid w:val="00AF6E28"/>
    <w:rsid w:val="00B03BDC"/>
    <w:rsid w:val="00B075CC"/>
    <w:rsid w:val="00B11B2C"/>
    <w:rsid w:val="00B141CA"/>
    <w:rsid w:val="00B156EE"/>
    <w:rsid w:val="00B1623F"/>
    <w:rsid w:val="00B20E64"/>
    <w:rsid w:val="00B2350A"/>
    <w:rsid w:val="00B25693"/>
    <w:rsid w:val="00B26068"/>
    <w:rsid w:val="00B33CFF"/>
    <w:rsid w:val="00B34340"/>
    <w:rsid w:val="00B427AC"/>
    <w:rsid w:val="00B42A67"/>
    <w:rsid w:val="00B50A18"/>
    <w:rsid w:val="00B51E71"/>
    <w:rsid w:val="00B550E0"/>
    <w:rsid w:val="00B55B59"/>
    <w:rsid w:val="00B6121F"/>
    <w:rsid w:val="00B72CD1"/>
    <w:rsid w:val="00B7456D"/>
    <w:rsid w:val="00B75FCD"/>
    <w:rsid w:val="00B7611D"/>
    <w:rsid w:val="00B83174"/>
    <w:rsid w:val="00B87B68"/>
    <w:rsid w:val="00B90271"/>
    <w:rsid w:val="00B95BE0"/>
    <w:rsid w:val="00B978B4"/>
    <w:rsid w:val="00BA26B6"/>
    <w:rsid w:val="00BA408E"/>
    <w:rsid w:val="00BB0BAB"/>
    <w:rsid w:val="00BB0E9C"/>
    <w:rsid w:val="00BB44B4"/>
    <w:rsid w:val="00BC0A1D"/>
    <w:rsid w:val="00BC55AA"/>
    <w:rsid w:val="00BC6897"/>
    <w:rsid w:val="00BD054C"/>
    <w:rsid w:val="00BD0576"/>
    <w:rsid w:val="00BD1751"/>
    <w:rsid w:val="00BD4A9B"/>
    <w:rsid w:val="00BD51DA"/>
    <w:rsid w:val="00BE45F8"/>
    <w:rsid w:val="00BF0766"/>
    <w:rsid w:val="00C00624"/>
    <w:rsid w:val="00C0063B"/>
    <w:rsid w:val="00C056E0"/>
    <w:rsid w:val="00C117D4"/>
    <w:rsid w:val="00C14402"/>
    <w:rsid w:val="00C151C4"/>
    <w:rsid w:val="00C151FA"/>
    <w:rsid w:val="00C206F3"/>
    <w:rsid w:val="00C2369A"/>
    <w:rsid w:val="00C25357"/>
    <w:rsid w:val="00C2556B"/>
    <w:rsid w:val="00C2731D"/>
    <w:rsid w:val="00C35E31"/>
    <w:rsid w:val="00C375D7"/>
    <w:rsid w:val="00C3778D"/>
    <w:rsid w:val="00C40337"/>
    <w:rsid w:val="00C40EE7"/>
    <w:rsid w:val="00C41617"/>
    <w:rsid w:val="00C461AE"/>
    <w:rsid w:val="00C5158C"/>
    <w:rsid w:val="00C51FFA"/>
    <w:rsid w:val="00C54B98"/>
    <w:rsid w:val="00C576F2"/>
    <w:rsid w:val="00C6163C"/>
    <w:rsid w:val="00C62BA1"/>
    <w:rsid w:val="00C63DD3"/>
    <w:rsid w:val="00C644BA"/>
    <w:rsid w:val="00C7208B"/>
    <w:rsid w:val="00C748CD"/>
    <w:rsid w:val="00C761E0"/>
    <w:rsid w:val="00C868D1"/>
    <w:rsid w:val="00C87F83"/>
    <w:rsid w:val="00C901CE"/>
    <w:rsid w:val="00C91F42"/>
    <w:rsid w:val="00C939C6"/>
    <w:rsid w:val="00C95809"/>
    <w:rsid w:val="00C964F6"/>
    <w:rsid w:val="00C96605"/>
    <w:rsid w:val="00C96606"/>
    <w:rsid w:val="00C97A11"/>
    <w:rsid w:val="00CA0066"/>
    <w:rsid w:val="00CA7F87"/>
    <w:rsid w:val="00CB0C4B"/>
    <w:rsid w:val="00CB226E"/>
    <w:rsid w:val="00CB33F5"/>
    <w:rsid w:val="00CB57B0"/>
    <w:rsid w:val="00CB5EA2"/>
    <w:rsid w:val="00CB658C"/>
    <w:rsid w:val="00CB78CE"/>
    <w:rsid w:val="00CC2356"/>
    <w:rsid w:val="00CC3A21"/>
    <w:rsid w:val="00CC3BE3"/>
    <w:rsid w:val="00CC4A9D"/>
    <w:rsid w:val="00CC6896"/>
    <w:rsid w:val="00CC6F83"/>
    <w:rsid w:val="00CD32D3"/>
    <w:rsid w:val="00CD68D8"/>
    <w:rsid w:val="00CE1216"/>
    <w:rsid w:val="00CE21AB"/>
    <w:rsid w:val="00CE7B91"/>
    <w:rsid w:val="00CF0C0A"/>
    <w:rsid w:val="00CF27C9"/>
    <w:rsid w:val="00CF4564"/>
    <w:rsid w:val="00CF49A4"/>
    <w:rsid w:val="00CF55B2"/>
    <w:rsid w:val="00CF5B4B"/>
    <w:rsid w:val="00CF685C"/>
    <w:rsid w:val="00CF6C2B"/>
    <w:rsid w:val="00D01898"/>
    <w:rsid w:val="00D02370"/>
    <w:rsid w:val="00D03B1B"/>
    <w:rsid w:val="00D03C30"/>
    <w:rsid w:val="00D06B1F"/>
    <w:rsid w:val="00D07980"/>
    <w:rsid w:val="00D11B5C"/>
    <w:rsid w:val="00D14A52"/>
    <w:rsid w:val="00D155B8"/>
    <w:rsid w:val="00D15B8B"/>
    <w:rsid w:val="00D17768"/>
    <w:rsid w:val="00D20C5D"/>
    <w:rsid w:val="00D212C7"/>
    <w:rsid w:val="00D24D78"/>
    <w:rsid w:val="00D24F02"/>
    <w:rsid w:val="00D2624B"/>
    <w:rsid w:val="00D321A4"/>
    <w:rsid w:val="00D34681"/>
    <w:rsid w:val="00D34C2B"/>
    <w:rsid w:val="00D35937"/>
    <w:rsid w:val="00D36170"/>
    <w:rsid w:val="00D41B9C"/>
    <w:rsid w:val="00D462ED"/>
    <w:rsid w:val="00D46E91"/>
    <w:rsid w:val="00D46F9C"/>
    <w:rsid w:val="00D47326"/>
    <w:rsid w:val="00D47851"/>
    <w:rsid w:val="00D50BB5"/>
    <w:rsid w:val="00D524E8"/>
    <w:rsid w:val="00D549B5"/>
    <w:rsid w:val="00D63B5F"/>
    <w:rsid w:val="00D63C5A"/>
    <w:rsid w:val="00D64B59"/>
    <w:rsid w:val="00D6547E"/>
    <w:rsid w:val="00D66CB9"/>
    <w:rsid w:val="00D712EA"/>
    <w:rsid w:val="00D717C5"/>
    <w:rsid w:val="00D72A35"/>
    <w:rsid w:val="00D75013"/>
    <w:rsid w:val="00D756BE"/>
    <w:rsid w:val="00D80751"/>
    <w:rsid w:val="00D81A12"/>
    <w:rsid w:val="00D8382B"/>
    <w:rsid w:val="00D91539"/>
    <w:rsid w:val="00D91A18"/>
    <w:rsid w:val="00D91B92"/>
    <w:rsid w:val="00D94C1E"/>
    <w:rsid w:val="00DA0903"/>
    <w:rsid w:val="00DA1C26"/>
    <w:rsid w:val="00DA2881"/>
    <w:rsid w:val="00DB2FB7"/>
    <w:rsid w:val="00DB4D6E"/>
    <w:rsid w:val="00DB5F11"/>
    <w:rsid w:val="00DC0FD9"/>
    <w:rsid w:val="00DC1263"/>
    <w:rsid w:val="00DC1679"/>
    <w:rsid w:val="00DC1D9D"/>
    <w:rsid w:val="00DC72AC"/>
    <w:rsid w:val="00DC7FBE"/>
    <w:rsid w:val="00DD51C0"/>
    <w:rsid w:val="00DD5284"/>
    <w:rsid w:val="00DD5FCB"/>
    <w:rsid w:val="00DD6D62"/>
    <w:rsid w:val="00DD7390"/>
    <w:rsid w:val="00DE3231"/>
    <w:rsid w:val="00DE4802"/>
    <w:rsid w:val="00DE498F"/>
    <w:rsid w:val="00DE6132"/>
    <w:rsid w:val="00DF5690"/>
    <w:rsid w:val="00E026E5"/>
    <w:rsid w:val="00E0724D"/>
    <w:rsid w:val="00E13F34"/>
    <w:rsid w:val="00E15484"/>
    <w:rsid w:val="00E159AC"/>
    <w:rsid w:val="00E15D45"/>
    <w:rsid w:val="00E17260"/>
    <w:rsid w:val="00E17602"/>
    <w:rsid w:val="00E23D08"/>
    <w:rsid w:val="00E24333"/>
    <w:rsid w:val="00E322F0"/>
    <w:rsid w:val="00E34371"/>
    <w:rsid w:val="00E3510E"/>
    <w:rsid w:val="00E366AF"/>
    <w:rsid w:val="00E36AE6"/>
    <w:rsid w:val="00E37A7F"/>
    <w:rsid w:val="00E411C3"/>
    <w:rsid w:val="00E41473"/>
    <w:rsid w:val="00E430FD"/>
    <w:rsid w:val="00E45269"/>
    <w:rsid w:val="00E54040"/>
    <w:rsid w:val="00E553AE"/>
    <w:rsid w:val="00E57263"/>
    <w:rsid w:val="00E609BE"/>
    <w:rsid w:val="00E6115C"/>
    <w:rsid w:val="00E61AC1"/>
    <w:rsid w:val="00E649FA"/>
    <w:rsid w:val="00E64E42"/>
    <w:rsid w:val="00E663CA"/>
    <w:rsid w:val="00E76FCF"/>
    <w:rsid w:val="00E8028B"/>
    <w:rsid w:val="00E8278D"/>
    <w:rsid w:val="00E8778A"/>
    <w:rsid w:val="00E92B6D"/>
    <w:rsid w:val="00E92BF6"/>
    <w:rsid w:val="00E931A9"/>
    <w:rsid w:val="00EA0BBE"/>
    <w:rsid w:val="00EA1C51"/>
    <w:rsid w:val="00EA2020"/>
    <w:rsid w:val="00EA26E2"/>
    <w:rsid w:val="00EA3C02"/>
    <w:rsid w:val="00EA40F1"/>
    <w:rsid w:val="00EA6FD2"/>
    <w:rsid w:val="00EB1F39"/>
    <w:rsid w:val="00EC01BB"/>
    <w:rsid w:val="00EC3070"/>
    <w:rsid w:val="00EC7130"/>
    <w:rsid w:val="00EC75A1"/>
    <w:rsid w:val="00EE0E6D"/>
    <w:rsid w:val="00EE11CA"/>
    <w:rsid w:val="00EE2296"/>
    <w:rsid w:val="00EE2DED"/>
    <w:rsid w:val="00EF05CF"/>
    <w:rsid w:val="00EF68E3"/>
    <w:rsid w:val="00F014EE"/>
    <w:rsid w:val="00F04ABF"/>
    <w:rsid w:val="00F06946"/>
    <w:rsid w:val="00F07805"/>
    <w:rsid w:val="00F11453"/>
    <w:rsid w:val="00F135F4"/>
    <w:rsid w:val="00F14715"/>
    <w:rsid w:val="00F14862"/>
    <w:rsid w:val="00F15C96"/>
    <w:rsid w:val="00F16442"/>
    <w:rsid w:val="00F16A61"/>
    <w:rsid w:val="00F20D68"/>
    <w:rsid w:val="00F20DD3"/>
    <w:rsid w:val="00F21FBB"/>
    <w:rsid w:val="00F239BE"/>
    <w:rsid w:val="00F26B8F"/>
    <w:rsid w:val="00F30DCB"/>
    <w:rsid w:val="00F31256"/>
    <w:rsid w:val="00F33FFD"/>
    <w:rsid w:val="00F3638A"/>
    <w:rsid w:val="00F36A87"/>
    <w:rsid w:val="00F4042E"/>
    <w:rsid w:val="00F43D58"/>
    <w:rsid w:val="00F4734A"/>
    <w:rsid w:val="00F4776C"/>
    <w:rsid w:val="00F47957"/>
    <w:rsid w:val="00F5461C"/>
    <w:rsid w:val="00F603EE"/>
    <w:rsid w:val="00F60747"/>
    <w:rsid w:val="00F60BB9"/>
    <w:rsid w:val="00F619C2"/>
    <w:rsid w:val="00F62AA7"/>
    <w:rsid w:val="00F638EB"/>
    <w:rsid w:val="00F642D1"/>
    <w:rsid w:val="00F706B2"/>
    <w:rsid w:val="00F71A23"/>
    <w:rsid w:val="00F90B47"/>
    <w:rsid w:val="00F92EC4"/>
    <w:rsid w:val="00F9487E"/>
    <w:rsid w:val="00F94D58"/>
    <w:rsid w:val="00F96485"/>
    <w:rsid w:val="00F97AC1"/>
    <w:rsid w:val="00FA4DCB"/>
    <w:rsid w:val="00FA6759"/>
    <w:rsid w:val="00FB0CC5"/>
    <w:rsid w:val="00FB27CB"/>
    <w:rsid w:val="00FB6B6D"/>
    <w:rsid w:val="00FC0651"/>
    <w:rsid w:val="00FC3C14"/>
    <w:rsid w:val="00FC59AD"/>
    <w:rsid w:val="00FC614C"/>
    <w:rsid w:val="00FC61F6"/>
    <w:rsid w:val="00FD191A"/>
    <w:rsid w:val="00FD6E3F"/>
    <w:rsid w:val="00FD7B51"/>
    <w:rsid w:val="00FE3111"/>
    <w:rsid w:val="00FE4570"/>
    <w:rsid w:val="00FE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B7A36-E433-4C84-9CC4-026782BE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64B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64B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B3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4D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D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D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D5B4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D5B40"/>
    <w:pPr>
      <w:spacing w:after="0" w:line="240" w:lineRule="auto"/>
    </w:pPr>
    <w:rPr>
      <w:rFonts w:ascii="Times New Roman" w:hAnsi="Times New Roman"/>
      <w:sz w:val="28"/>
    </w:rPr>
  </w:style>
  <w:style w:type="character" w:styleId="ac">
    <w:name w:val="Placeholder Text"/>
    <w:basedOn w:val="a0"/>
    <w:uiPriority w:val="99"/>
    <w:semiHidden/>
    <w:rsid w:val="00616738"/>
    <w:rPr>
      <w:color w:val="808080"/>
    </w:rPr>
  </w:style>
  <w:style w:type="paragraph" w:styleId="2">
    <w:name w:val="Body Text 2"/>
    <w:basedOn w:val="a"/>
    <w:link w:val="20"/>
    <w:rsid w:val="00E23D0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23D08"/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9468B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68B"/>
    <w:rPr>
      <w:rFonts w:ascii="Calibri" w:eastAsia="Calibri" w:hAnsi="Calibri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0D0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D08C418FF047783B587239DD88AF0E0281E10812DAAD25D48A4DB578FA2D37653A8F89A5CC9B78n5t1H" TargetMode="External"/><Relationship Id="rId18" Type="http://schemas.openxmlformats.org/officeDocument/2006/relationships/hyperlink" Target="consultantplus://offline/ref=F8079D68B1D957D4C1D736FF833DF14CF3DD645FB78C7B89E1D738BFCA6802F2FFDF621BmAO5K" TargetMode="External"/><Relationship Id="rId26" Type="http://schemas.openxmlformats.org/officeDocument/2006/relationships/hyperlink" Target="consultantplus://offline/ref=F8079D68B1D957D4C1D736FF833DF14CF3DD6A55B88F7B89E1D738BFCAm6O8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8079D68B1D957D4C1D736FF833DF14CF3DD645FB78C7B89E1D738BFCA6802F2FFDF621BmAOAK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2D08C418FF047783B587239DD88AF0E0281E30D17DBAD25D48A4DB578FA2D37653A8F8BADnCt9H" TargetMode="External"/><Relationship Id="rId17" Type="http://schemas.openxmlformats.org/officeDocument/2006/relationships/hyperlink" Target="consultantplus://offline/ref=3419BC558ADC178DF512D31700CC007F023DA864742B3D936EE57935A3D6F5AA30A3FDB99Ey2E7J" TargetMode="External"/><Relationship Id="rId25" Type="http://schemas.openxmlformats.org/officeDocument/2006/relationships/hyperlink" Target="consultantplus://offline/ref=F8079D68B1D957D4C1D736FF833DF14CF3DC675CBD8B7B89E1D738BFCA6802F2FFDF621EA224mCO2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419BC558ADC178DF512D31700CC007F023DA864742B3D936EE57935A3D6F5AA30A3FDB99Cy2E3J" TargetMode="External"/><Relationship Id="rId20" Type="http://schemas.openxmlformats.org/officeDocument/2006/relationships/hyperlink" Target="consultantplus://offline/ref=F8079D68B1D957D4C1D736FF833DF14CF3DD645FB78C7B89E1D738BFCA6802F2FFDF621BmAOBK" TargetMode="External"/><Relationship Id="rId29" Type="http://schemas.openxmlformats.org/officeDocument/2006/relationships/hyperlink" Target="consultantplus://offline/ref=DD3863292A309507E6136B415CA27BA8A611A5E3B61335B5223B5298B1m039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8079D68B1D957D4C1D736FF833DF14CF3DC625BBA8F7B89E1D738BFCA6802F2FFDF621CA320C508mDOBK" TargetMode="External"/><Relationship Id="rId32" Type="http://schemas.openxmlformats.org/officeDocument/2006/relationships/hyperlink" Target="consultantplus://offline/ref=DD3863292A309507E6136B415CA27BA8A611A5E2B81135B5223B5298B1m039G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419BC558ADC178DF512D31700CC007F023DA864742B3D936EE57935A3D6F5AA30A3FDB89Ay2E2J" TargetMode="External"/><Relationship Id="rId23" Type="http://schemas.openxmlformats.org/officeDocument/2006/relationships/hyperlink" Target="consultantplus://offline/ref=F8079D68B1D957D4C1D736FF833DF14CF3DD605EBD8B7B89E1D738BFCAm6O8K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F8079D68B1D957D4C1D736FF833DF14CF3DD645FB78C7B89E1D738BFCA6802F2FFDF621BmAO4K" TargetMode="External"/><Relationship Id="rId31" Type="http://schemas.openxmlformats.org/officeDocument/2006/relationships/hyperlink" Target="consultantplus://offline/ref=DD3863292A309507E6136B415CA27BA8A517A7E1B91635B5223B5298B1m039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419BC558ADC178DF512D31700CC007F023DA864742B3D936EE57935A3D6F5AA30A3FDBB9By2E4J" TargetMode="External"/><Relationship Id="rId22" Type="http://schemas.openxmlformats.org/officeDocument/2006/relationships/hyperlink" Target="consultantplus://offline/ref=F8079D68B1D957D4C1D736FF833DF14CF3DD645FB78C7B89E1D738BFCA6802F2FFDF621CA5m2O3K" TargetMode="External"/><Relationship Id="rId27" Type="http://schemas.openxmlformats.org/officeDocument/2006/relationships/hyperlink" Target="consultantplus://offline/ref=4B1B5FF9E386AB4CF7305378F03B9FEDF364DD5EE7C467AF3335666C95NAOBJ" TargetMode="External"/><Relationship Id="rId30" Type="http://schemas.openxmlformats.org/officeDocument/2006/relationships/hyperlink" Target="consultantplus://offline/ref=DD3863292A309507E6136B415CA27BA8A515A9ECBE1235B5223B5298B1m039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238 от 21.04.2016</doc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C930-CDDD-47E5-99FB-494ABFD9D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43378-8E09-49F8-A97F-291ABBA8895C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5D2C5585-54CB-4447-B6F1-663AFACEE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29EBF-2C8F-45DB-94F0-233C3614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238 от 21.04.2016</vt:lpstr>
    </vt:vector>
  </TitlesOfParts>
  <Company/>
  <LinksUpToDate>false</LinksUpToDate>
  <CharactersWithSpaces>36387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238 от 21.04.2016</dc:title>
  <dc:creator>Sokolovskaya</dc:creator>
  <cp:lastModifiedBy>Татьяна В. Фролова</cp:lastModifiedBy>
  <cp:revision>5</cp:revision>
  <cp:lastPrinted>2016-11-03T02:17:00Z</cp:lastPrinted>
  <dcterms:created xsi:type="dcterms:W3CDTF">2016-11-29T06:13:00Z</dcterms:created>
  <dcterms:modified xsi:type="dcterms:W3CDTF">2016-11-29T06:16:00Z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