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Times New Roman" w:hAnsi="Times New Roman" w:cs="Times New Roman"/>
          <w:sz w:val="32"/>
          <w:szCs w:val="32"/>
          <w:highlight w:val="none"/>
        </w:rPr>
      </w:pPr>
      <w:r>
        <w:rPr>
          <w:rFonts w:ascii="Times New Roman" w:hAnsi="Times New Roman" w:eastAsia="Times New Roman" w:cs="Times New Roman"/>
          <w:sz w:val="32"/>
          <w:szCs w:val="32"/>
        </w:rPr>
      </w:r>
      <w:r>
        <w:rPr>
          <w:rFonts w:ascii="Times New Roman" w:hAnsi="Times New Roman" w:eastAsia="Times New Roman" w:cs="Times New Roman"/>
          <w:color w:val="000000" w:themeColor="text1"/>
          <w:sz w:val="32"/>
          <w:szCs w:val="32"/>
          <w:highlight w:val="none"/>
        </w:rPr>
        <w:t xml:space="preserve">Приказ</w:t>
      </w:r>
      <w:r>
        <w:rPr>
          <w:rFonts w:ascii="Times New Roman" w:hAnsi="Times New Roman" w:eastAsia="Times New Roman" w:cs="Times New Roman"/>
          <w:color w:val="000000" w:themeColor="text1"/>
          <w:sz w:val="32"/>
          <w:szCs w:val="32"/>
          <w:highlight w:val="none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32"/>
          <w:szCs w:val="32"/>
          <w:highlight w:val="none"/>
          <w:lang w:eastAsia="ar-SA"/>
        </w:rPr>
        <w:t xml:space="preserve">министерства строительства Новосибирской области</w:t>
      </w:r>
      <w:r>
        <w:rPr>
          <w:rFonts w:ascii="Times New Roman" w:hAnsi="Times New Roman" w:eastAsia="Times New Roman" w:cs="Times New Roman"/>
          <w:color w:val="000000" w:themeColor="text1"/>
          <w:sz w:val="32"/>
          <w:szCs w:val="32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</w:rPr>
        <w:t xml:space="preserve">от</w:t>
      </w:r>
      <w:r>
        <w:rPr>
          <w:rFonts w:ascii="Times New Roman" w:hAnsi="Times New Roman" w:eastAsia="Times New Roman" w:cs="Times New Roman"/>
          <w:sz w:val="32"/>
          <w:szCs w:val="32"/>
        </w:rPr>
        <w:t xml:space="preserve"> 12.05.2026 № 56-НПА </w:t>
      </w:r>
      <w:r>
        <w:rPr>
          <w:rFonts w:ascii="Times New Roman" w:hAnsi="Times New Roman" w:eastAsia="Times New Roman" w:cs="Times New Roman"/>
          <w:sz w:val="32"/>
          <w:szCs w:val="32"/>
        </w:rPr>
        <w:t xml:space="preserve">«</w:t>
      </w:r>
      <w:r>
        <w:rPr>
          <w:rFonts w:ascii="Times New Roman" w:hAnsi="Times New Roman" w:eastAsia="Times New Roman" w:cs="Times New Roman"/>
          <w:sz w:val="32"/>
          <w:szCs w:val="32"/>
        </w:rPr>
        <w:t xml:space="preserve">О внесении изменений в приказ министерства строительства Новосибирской области от 29.01.2021 № 35</w:t>
      </w:r>
      <w:r>
        <w:rPr>
          <w:rFonts w:ascii="Times New Roman" w:hAnsi="Times New Roman" w:eastAsia="Times New Roman" w:cs="Times New Roman"/>
          <w:sz w:val="32"/>
          <w:szCs w:val="32"/>
        </w:rPr>
        <w:t xml:space="preserve">»</w:t>
      </w:r>
      <w:r>
        <w:rPr>
          <w:rFonts w:ascii="Times New Roman" w:hAnsi="Times New Roman" w:eastAsia="Times New Roman" w:cs="Times New Roman"/>
          <w:sz w:val="32"/>
          <w:szCs w:val="32"/>
        </w:rPr>
      </w:r>
      <w:r>
        <w:rPr>
          <w:rFonts w:ascii="Times New Roman" w:hAnsi="Times New Roman" w:eastAsia="Times New Roman" w:cs="Times New Roman"/>
          <w:sz w:val="32"/>
          <w:szCs w:val="32"/>
        </w:rPr>
      </w:r>
    </w:p>
    <w:p>
      <w:pPr>
        <w:rPr>
          <w:rFonts w:ascii="Times New Roman" w:hAnsi="Times New Roman" w:cs="Times New Roman"/>
          <w:sz w:val="32"/>
          <w:szCs w:val="32"/>
          <w:highlight w:val="none"/>
        </w:rPr>
      </w:pPr>
      <w:r>
        <w:rPr>
          <w:rFonts w:ascii="Times New Roman" w:hAnsi="Times New Roman" w:eastAsia="Times New Roman" w:cs="Times New Roman"/>
          <w:sz w:val="32"/>
          <w:szCs w:val="32"/>
          <w:highlight w:val="none"/>
        </w:rPr>
        <w:t xml:space="preserve">Можно ознакомиться по ссылке:</w:t>
      </w:r>
      <w:r>
        <w:rPr>
          <w:rFonts w:ascii="Times New Roman" w:hAnsi="Times New Roman" w:eastAsia="Times New Roman" w:cs="Times New Roman"/>
          <w:sz w:val="32"/>
          <w:szCs w:val="32"/>
          <w:highlight w:val="none"/>
        </w:rPr>
      </w:r>
    </w:p>
    <w:p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highlight w:val="none"/>
        </w:rPr>
      </w:r>
      <w:r>
        <w:rPr>
          <w:rFonts w:ascii="Times New Roman" w:hAnsi="Times New Roman" w:eastAsia="Times New Roman" w:cs="Times New Roman"/>
          <w:sz w:val="32"/>
          <w:szCs w:val="32"/>
          <w:highlight w:val="none"/>
        </w:rPr>
        <w:t xml:space="preserve">https://cloud.mail.ru/public/hrLU/KD2tvdoBK</w:t>
      </w:r>
      <w:r>
        <w:rPr>
          <w:rFonts w:ascii="Times New Roman" w:hAnsi="Times New Roman" w:eastAsia="Times New Roman" w:cs="Times New Roman"/>
          <w:sz w:val="32"/>
          <w:szCs w:val="32"/>
          <w:highlight w:val="none"/>
        </w:rPr>
      </w:r>
      <w:r>
        <w:rPr>
          <w:rFonts w:ascii="Times New Roman" w:hAnsi="Times New Roman" w:eastAsia="Times New Roman" w:cs="Times New Roman"/>
          <w:sz w:val="32"/>
          <w:szCs w:val="32"/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kp_neberekutina</cp:lastModifiedBy>
  <cp:revision>1</cp:revision>
  <dcterms:modified xsi:type="dcterms:W3CDTF">2026-05-18T08:16:03Z</dcterms:modified>
</cp:coreProperties>
</file>