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59" w:rsidRPr="00C24D74" w:rsidRDefault="00C24D74">
      <w:pPr>
        <w:rPr>
          <w:rFonts w:ascii="Times New Roman" w:hAnsi="Times New Roman" w:cs="Times New Roman"/>
          <w:sz w:val="28"/>
          <w:szCs w:val="28"/>
        </w:rPr>
      </w:pPr>
      <w:r w:rsidRPr="00C24D74">
        <w:rPr>
          <w:rFonts w:ascii="Times New Roman" w:hAnsi="Times New Roman" w:cs="Times New Roman"/>
          <w:sz w:val="28"/>
          <w:szCs w:val="28"/>
        </w:rPr>
        <w:t>Проект внесения изменений в генеральный план Толмачевского сельсовета Новосибирского района Новосибирской области размещен по ссылке: https://cloud.mail.ru/public/cSpr/G9Rxxp7Fi</w:t>
      </w:r>
      <w:bookmarkStart w:id="0" w:name="_GoBack"/>
      <w:bookmarkEnd w:id="0"/>
    </w:p>
    <w:sectPr w:rsidR="00866259" w:rsidRPr="00C24D74" w:rsidSect="002E7B88">
      <w:pgSz w:w="11794" w:h="16727" w:code="9"/>
      <w:pgMar w:top="1134" w:right="567" w:bottom="1134" w:left="1418" w:header="85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45"/>
    <w:rsid w:val="002E7B88"/>
    <w:rsid w:val="00866259"/>
    <w:rsid w:val="00866445"/>
    <w:rsid w:val="00C2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69ECD-4C5B-45E7-9A35-72D7AC0C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Золотова</dc:creator>
  <cp:keywords/>
  <dc:description/>
  <cp:lastModifiedBy>Елена Н. Золотова</cp:lastModifiedBy>
  <cp:revision>2</cp:revision>
  <dcterms:created xsi:type="dcterms:W3CDTF">2024-01-10T02:14:00Z</dcterms:created>
  <dcterms:modified xsi:type="dcterms:W3CDTF">2024-01-10T02:15:00Z</dcterms:modified>
</cp:coreProperties>
</file>