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3DD" w:rsidRDefault="00557E49" w:rsidP="003B3201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bookmarkStart w:id="0" w:name="_GoBack"/>
      <w:bookmarkEnd w:id="0"/>
      <w:r w:rsidRPr="00351211">
        <w:rPr>
          <w:rFonts w:ascii="Times New Roman" w:hAnsi="Times New Roman" w:cs="Times New Roman"/>
          <w:b/>
          <w:color w:val="C00000"/>
          <w:sz w:val="48"/>
          <w:szCs w:val="48"/>
        </w:rPr>
        <w:t>ОСТОРОЖНО</w:t>
      </w:r>
      <w:r w:rsidR="00351211" w:rsidRPr="00351211">
        <w:rPr>
          <w:rFonts w:ascii="Times New Roman" w:hAnsi="Times New Roman" w:cs="Times New Roman"/>
          <w:b/>
          <w:color w:val="C00000"/>
          <w:sz w:val="48"/>
          <w:szCs w:val="48"/>
        </w:rPr>
        <w:t xml:space="preserve"> – </w:t>
      </w:r>
      <w:r w:rsidRPr="00351211">
        <w:rPr>
          <w:rFonts w:ascii="Times New Roman" w:hAnsi="Times New Roman" w:cs="Times New Roman"/>
          <w:b/>
          <w:color w:val="C00000"/>
          <w:sz w:val="48"/>
          <w:szCs w:val="48"/>
        </w:rPr>
        <w:t>ОТКРЫТОЕ</w:t>
      </w:r>
      <w:r w:rsidR="00351211" w:rsidRPr="00351211">
        <w:rPr>
          <w:rFonts w:ascii="Times New Roman" w:hAnsi="Times New Roman" w:cs="Times New Roman"/>
          <w:b/>
          <w:color w:val="C00000"/>
          <w:sz w:val="48"/>
          <w:szCs w:val="48"/>
        </w:rPr>
        <w:t xml:space="preserve"> </w:t>
      </w:r>
      <w:r w:rsidRPr="00351211">
        <w:rPr>
          <w:rFonts w:ascii="Times New Roman" w:hAnsi="Times New Roman" w:cs="Times New Roman"/>
          <w:b/>
          <w:color w:val="C00000"/>
          <w:sz w:val="48"/>
          <w:szCs w:val="48"/>
        </w:rPr>
        <w:t>ОКНО</w:t>
      </w:r>
      <w:r w:rsidR="00351211" w:rsidRPr="00351211">
        <w:rPr>
          <w:rFonts w:ascii="Times New Roman" w:hAnsi="Times New Roman" w:cs="Times New Roman"/>
          <w:b/>
          <w:color w:val="C00000"/>
          <w:sz w:val="48"/>
          <w:szCs w:val="48"/>
        </w:rPr>
        <w:t xml:space="preserve"> И ДЕТИ</w:t>
      </w:r>
      <w:r w:rsidR="00351211">
        <w:rPr>
          <w:rFonts w:ascii="Times New Roman" w:hAnsi="Times New Roman" w:cs="Times New Roman"/>
          <w:b/>
          <w:color w:val="C00000"/>
          <w:sz w:val="48"/>
          <w:szCs w:val="48"/>
        </w:rPr>
        <w:t>!</w:t>
      </w:r>
    </w:p>
    <w:p w:rsidR="00351211" w:rsidRDefault="00351211" w:rsidP="007243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351211" w:rsidRDefault="00351211" w:rsidP="007243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Наступает </w:t>
      </w:r>
      <w:r w:rsidR="00A17A1B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летний период </w:t>
      </w:r>
      <w:r w:rsidR="00A17A1B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и </w:t>
      </w:r>
      <w:r w:rsidR="00A17A1B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>многие</w:t>
      </w:r>
      <w:r w:rsidR="00A17A1B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родители забывают о том, что открытое окно может быть смертельно опасно для ребенка. Каждый год от падения с высоты гибнет огромное количество детей.</w:t>
      </w:r>
    </w:p>
    <w:p w:rsidR="00A17A1B" w:rsidRDefault="00A17A1B" w:rsidP="007243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A17A1B" w:rsidRDefault="00A17A1B" w:rsidP="00A17A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noProof/>
          <w:lang w:eastAsia="ru-RU"/>
        </w:rPr>
        <w:drawing>
          <wp:inline distT="0" distB="0" distL="0" distR="0" wp14:anchorId="12D75E5D" wp14:editId="733870C9">
            <wp:extent cx="4714875" cy="3144785"/>
            <wp:effectExtent l="0" t="0" r="0" b="0"/>
            <wp:docPr id="10" name="Рисунок 10" descr="https://rusargument.ru/data/photo/052616_009274496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rusargument.ru/data/photo/052616_0092744962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5751" cy="314536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A17A1B" w:rsidRDefault="00A17A1B" w:rsidP="00A17A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>
        <w:rPr>
          <w:noProof/>
          <w:vanish/>
          <w:lang w:eastAsia="ru-RU"/>
        </w:rPr>
        <w:drawing>
          <wp:inline distT="0" distB="0" distL="0" distR="0" wp14:anchorId="1AF98EFF" wp14:editId="1B74F012">
            <wp:extent cx="6840220" cy="4562373"/>
            <wp:effectExtent l="0" t="0" r="0" b="0"/>
            <wp:docPr id="9" name="Рисунок 9" descr="https://rusargument.ru/data/photo/052616_009274496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rusargument.ru/data/photo/052616_0092744962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62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vanish/>
          <w:lang w:eastAsia="ru-RU"/>
        </w:rPr>
        <w:drawing>
          <wp:inline distT="0" distB="0" distL="0" distR="0" wp14:anchorId="7019419C" wp14:editId="1AC77CFA">
            <wp:extent cx="6840220" cy="4562373"/>
            <wp:effectExtent l="0" t="0" r="0" b="0"/>
            <wp:docPr id="8" name="Рисунок 8" descr="https://rusargument.ru/data/photo/052616_009274496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rusargument.ru/data/photo/052616_0092744962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62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vanish/>
          <w:lang w:eastAsia="ru-RU"/>
        </w:rPr>
        <w:drawing>
          <wp:inline distT="0" distB="0" distL="0" distR="0" wp14:anchorId="1A77B187" wp14:editId="2392DCE1">
            <wp:extent cx="6840220" cy="4562373"/>
            <wp:effectExtent l="0" t="0" r="0" b="0"/>
            <wp:docPr id="7" name="Рисунок 7" descr="https://rusargument.ru/data/photo/052616_009274496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usargument.ru/data/photo/052616_0092744962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4562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7E49" w:rsidRPr="00557E49" w:rsidRDefault="007243DD" w:rsidP="007243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7243DD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В </w:t>
      </w:r>
      <w:r w:rsidR="00351211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  <w:r w:rsidR="00A17A1B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</w:t>
      </w:r>
      <w:r w:rsidRPr="007243DD">
        <w:rPr>
          <w:rFonts w:ascii="Times New Roman" w:eastAsia="Times New Roman" w:hAnsi="Times New Roman" w:cs="Times New Roman"/>
          <w:sz w:val="40"/>
          <w:szCs w:val="40"/>
          <w:lang w:eastAsia="ru-RU"/>
        </w:rPr>
        <w:t>2017 году</w:t>
      </w:r>
      <w:r w:rsidR="00A17A1B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 в Новосибирской области</w:t>
      </w:r>
      <w:r w:rsidRPr="007243DD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 из окон выпало 23 ребенка, из них 4 падения закончились летальным исходом. </w:t>
      </w:r>
      <w:r w:rsidRPr="00557E49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С начала 2018 года </w:t>
      </w:r>
      <w:r w:rsidR="00557E49" w:rsidRPr="00557E49">
        <w:rPr>
          <w:rFonts w:ascii="Times New Roman" w:eastAsia="Times New Roman" w:hAnsi="Times New Roman" w:cs="Times New Roman"/>
          <w:sz w:val="40"/>
          <w:szCs w:val="40"/>
          <w:lang w:eastAsia="ru-RU"/>
        </w:rPr>
        <w:t>произошло два несчастных случая, связанные с падением детей из окон пятого и третьего этажа. Один из них закончился летальных исходом, от полученных в результате падения травм ребенок скончался в реанимации.</w:t>
      </w:r>
    </w:p>
    <w:p w:rsidR="00A17A1B" w:rsidRPr="00A17A1B" w:rsidRDefault="007243DD" w:rsidP="007243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7243DD">
        <w:rPr>
          <w:rFonts w:ascii="Times New Roman" w:eastAsia="Times New Roman" w:hAnsi="Times New Roman" w:cs="Times New Roman"/>
          <w:sz w:val="40"/>
          <w:szCs w:val="40"/>
          <w:lang w:eastAsia="ru-RU"/>
        </w:rPr>
        <w:t xml:space="preserve">Главная причина падения – распахнутые настежь окна с противомоскитными сетками в жаркую погоду. Большинство случаев падения происходит именно тогда, когда дети </w:t>
      </w:r>
      <w:r w:rsidRPr="007243DD">
        <w:rPr>
          <w:rFonts w:ascii="Times New Roman" w:eastAsia="Times New Roman" w:hAnsi="Times New Roman" w:cs="Times New Roman"/>
          <w:sz w:val="36"/>
          <w:szCs w:val="36"/>
          <w:lang w:eastAsia="ru-RU"/>
        </w:rPr>
        <w:t>остаются одни без присмотра взрослых.</w:t>
      </w:r>
    </w:p>
    <w:p w:rsidR="00A17A1B" w:rsidRDefault="00A17A1B" w:rsidP="00A17A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70C0"/>
          <w:sz w:val="40"/>
          <w:szCs w:val="40"/>
          <w:lang w:eastAsia="ru-RU"/>
        </w:rPr>
      </w:pPr>
    </w:p>
    <w:p w:rsidR="00351211" w:rsidRPr="00A17A1B" w:rsidRDefault="00351211" w:rsidP="00A17A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70C0"/>
          <w:sz w:val="40"/>
          <w:szCs w:val="40"/>
          <w:lang w:eastAsia="ru-RU"/>
        </w:rPr>
      </w:pPr>
      <w:r w:rsidRPr="00A17A1B">
        <w:rPr>
          <w:rFonts w:ascii="Times New Roman" w:eastAsia="Times New Roman" w:hAnsi="Times New Roman" w:cs="Times New Roman"/>
          <w:b/>
          <w:color w:val="0070C0"/>
          <w:sz w:val="40"/>
          <w:szCs w:val="40"/>
          <w:lang w:eastAsia="ru-RU"/>
        </w:rPr>
        <w:t>Родители,  сделайте ваше окно безопасным!</w:t>
      </w:r>
    </w:p>
    <w:p w:rsidR="007243DD" w:rsidRPr="00A17A1B" w:rsidRDefault="00351211" w:rsidP="00A17A1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70C0"/>
          <w:sz w:val="40"/>
          <w:szCs w:val="40"/>
          <w:lang w:eastAsia="ru-RU"/>
        </w:rPr>
      </w:pPr>
      <w:r w:rsidRPr="00A17A1B">
        <w:rPr>
          <w:rFonts w:ascii="Times New Roman" w:eastAsia="Times New Roman" w:hAnsi="Times New Roman" w:cs="Times New Roman"/>
          <w:b/>
          <w:color w:val="0070C0"/>
          <w:sz w:val="40"/>
          <w:szCs w:val="40"/>
          <w:lang w:eastAsia="ru-RU"/>
        </w:rPr>
        <w:t xml:space="preserve">Не </w:t>
      </w:r>
      <w:r w:rsidR="00A17A1B" w:rsidRPr="00A17A1B">
        <w:rPr>
          <w:rFonts w:ascii="Times New Roman" w:eastAsia="Times New Roman" w:hAnsi="Times New Roman" w:cs="Times New Roman"/>
          <w:b/>
          <w:color w:val="0070C0"/>
          <w:sz w:val="40"/>
          <w:szCs w:val="40"/>
          <w:lang w:eastAsia="ru-RU"/>
        </w:rPr>
        <w:t>допустите гибели вашего ребенка!</w:t>
      </w:r>
    </w:p>
    <w:p w:rsidR="003A5BFB" w:rsidRDefault="003A5BFB" w:rsidP="003B3201">
      <w:pPr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3A5BFB">
        <w:rPr>
          <w:rFonts w:ascii="Times New Roman" w:hAnsi="Times New Roman" w:cs="Times New Roman"/>
          <w:b/>
          <w:sz w:val="52"/>
          <w:szCs w:val="52"/>
        </w:rPr>
        <w:lastRenderedPageBreak/>
        <w:t>Памятка для родителей</w:t>
      </w:r>
    </w:p>
    <w:p w:rsidR="00B535AC" w:rsidRDefault="003A5BFB" w:rsidP="003B3201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A5BFB">
        <w:rPr>
          <w:rFonts w:ascii="Times New Roman" w:hAnsi="Times New Roman" w:cs="Times New Roman"/>
          <w:b/>
          <w:sz w:val="40"/>
          <w:szCs w:val="40"/>
        </w:rPr>
        <w:t xml:space="preserve">по предупреждению несчастных случаев, связанных </w:t>
      </w:r>
    </w:p>
    <w:p w:rsidR="00985292" w:rsidRDefault="003A5BFB" w:rsidP="003B3201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A5BFB">
        <w:rPr>
          <w:rFonts w:ascii="Times New Roman" w:hAnsi="Times New Roman" w:cs="Times New Roman"/>
          <w:b/>
          <w:sz w:val="40"/>
          <w:szCs w:val="40"/>
        </w:rPr>
        <w:t>с  падением детей из окон</w:t>
      </w:r>
    </w:p>
    <w:p w:rsidR="00DB7298" w:rsidRPr="00BD0798" w:rsidRDefault="00DB7298" w:rsidP="003B32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85292" w:rsidRPr="007243DD" w:rsidRDefault="003A5BFB" w:rsidP="003B3201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36"/>
          <w:szCs w:val="36"/>
        </w:rPr>
      </w:pPr>
      <w:r w:rsidRPr="00BD0798">
        <w:rPr>
          <w:rFonts w:ascii="Times New Roman" w:hAnsi="Times New Roman" w:cs="Times New Roman"/>
          <w:sz w:val="36"/>
          <w:szCs w:val="36"/>
        </w:rPr>
        <w:t xml:space="preserve">1. </w:t>
      </w:r>
      <w:r w:rsidR="00BD0798" w:rsidRPr="00BD0798">
        <w:rPr>
          <w:rFonts w:ascii="Times New Roman" w:hAnsi="Times New Roman" w:cs="Times New Roman"/>
          <w:sz w:val="36"/>
          <w:szCs w:val="36"/>
        </w:rPr>
        <w:t xml:space="preserve"> </w:t>
      </w:r>
      <w:r w:rsidRPr="007243DD">
        <w:rPr>
          <w:rFonts w:ascii="Times New Roman" w:hAnsi="Times New Roman" w:cs="Times New Roman"/>
          <w:b/>
          <w:color w:val="0070C0"/>
          <w:sz w:val="36"/>
          <w:szCs w:val="36"/>
        </w:rPr>
        <w:t>Ни когда не оставляйте ребенка без присмотра!</w:t>
      </w:r>
    </w:p>
    <w:p w:rsidR="003A5BFB" w:rsidRPr="00BD0798" w:rsidRDefault="003B3201" w:rsidP="003B320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BD0798">
        <w:rPr>
          <w:rStyle w:val="a5"/>
          <w:rFonts w:ascii="Times New Roman" w:hAnsi="Times New Roman" w:cs="Times New Roman"/>
          <w:b w:val="0"/>
          <w:sz w:val="36"/>
          <w:szCs w:val="36"/>
        </w:rPr>
        <w:t>2</w:t>
      </w:r>
      <w:r w:rsidRPr="00BD0798">
        <w:rPr>
          <w:rStyle w:val="a5"/>
          <w:rFonts w:ascii="Times New Roman" w:hAnsi="Times New Roman" w:cs="Times New Roman"/>
          <w:sz w:val="36"/>
          <w:szCs w:val="36"/>
        </w:rPr>
        <w:t xml:space="preserve">. </w:t>
      </w:r>
      <w:r w:rsidR="007243DD">
        <w:rPr>
          <w:rStyle w:val="a5"/>
          <w:rFonts w:ascii="Times New Roman" w:hAnsi="Times New Roman" w:cs="Times New Roman"/>
          <w:sz w:val="36"/>
          <w:szCs w:val="36"/>
        </w:rPr>
        <w:t xml:space="preserve"> </w:t>
      </w:r>
      <w:r w:rsidR="003A5BFB" w:rsidRPr="007243DD">
        <w:rPr>
          <w:rStyle w:val="a5"/>
          <w:rFonts w:ascii="Times New Roman" w:hAnsi="Times New Roman" w:cs="Times New Roman"/>
          <w:color w:val="0070C0"/>
          <w:sz w:val="36"/>
          <w:szCs w:val="36"/>
        </w:rPr>
        <w:t>Не держите окна открытыми, если дома ребенок</w:t>
      </w:r>
      <w:r w:rsidR="003A5BFB" w:rsidRPr="007243DD">
        <w:rPr>
          <w:rFonts w:ascii="Times New Roman" w:hAnsi="Times New Roman" w:cs="Times New Roman"/>
          <w:color w:val="0070C0"/>
          <w:sz w:val="36"/>
          <w:szCs w:val="36"/>
        </w:rPr>
        <w:t xml:space="preserve">! </w:t>
      </w:r>
      <w:r w:rsidR="003A5BFB" w:rsidRPr="00BD0798">
        <w:rPr>
          <w:rFonts w:ascii="Times New Roman" w:hAnsi="Times New Roman" w:cs="Times New Roman"/>
          <w:sz w:val="36"/>
          <w:szCs w:val="36"/>
        </w:rPr>
        <w:t>Вам кажется, что Вы рядом, но секунда, на которую Вы отвлечетесь, может стать последней в жизни Вашего ребенка!</w:t>
      </w:r>
    </w:p>
    <w:p w:rsidR="003A5BFB" w:rsidRPr="00BD0798" w:rsidRDefault="003A5BFB" w:rsidP="003B320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BD0798">
        <w:rPr>
          <w:rFonts w:ascii="Times New Roman" w:hAnsi="Times New Roman" w:cs="Times New Roman"/>
          <w:sz w:val="36"/>
          <w:szCs w:val="36"/>
        </w:rPr>
        <w:t>3.</w:t>
      </w:r>
      <w:r w:rsidR="00DB7298" w:rsidRPr="00BD0798">
        <w:rPr>
          <w:rFonts w:ascii="Times New Roman" w:hAnsi="Times New Roman" w:cs="Times New Roman"/>
          <w:sz w:val="36"/>
          <w:szCs w:val="36"/>
        </w:rPr>
        <w:t xml:space="preserve"> </w:t>
      </w:r>
      <w:r w:rsidR="007243DD">
        <w:rPr>
          <w:rFonts w:ascii="Times New Roman" w:hAnsi="Times New Roman" w:cs="Times New Roman"/>
          <w:sz w:val="36"/>
          <w:szCs w:val="36"/>
        </w:rPr>
        <w:t xml:space="preserve"> </w:t>
      </w:r>
      <w:r w:rsidR="00DB7298" w:rsidRPr="007243DD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Не используйте </w:t>
      </w:r>
      <w:proofErr w:type="spellStart"/>
      <w:r w:rsidR="00DB7298" w:rsidRPr="007243DD">
        <w:rPr>
          <w:rFonts w:ascii="Times New Roman" w:hAnsi="Times New Roman" w:cs="Times New Roman"/>
          <w:b/>
          <w:color w:val="0070C0"/>
          <w:sz w:val="36"/>
          <w:szCs w:val="36"/>
        </w:rPr>
        <w:t>антимоскитные</w:t>
      </w:r>
      <w:proofErr w:type="spellEnd"/>
      <w:r w:rsidR="00DB7298" w:rsidRPr="007243DD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 сетки</w:t>
      </w:r>
      <w:r w:rsidR="00DB7298" w:rsidRPr="00BD0798">
        <w:rPr>
          <w:rFonts w:ascii="Times New Roman" w:hAnsi="Times New Roman" w:cs="Times New Roman"/>
          <w:sz w:val="36"/>
          <w:szCs w:val="36"/>
        </w:rPr>
        <w:t xml:space="preserve"> - дети опираются на них и выпадают вместе с ними наружу!  </w:t>
      </w:r>
    </w:p>
    <w:p w:rsidR="00DB7298" w:rsidRPr="00BD0798" w:rsidRDefault="00DB7298" w:rsidP="003B320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BD0798">
        <w:rPr>
          <w:rFonts w:ascii="Times New Roman" w:hAnsi="Times New Roman" w:cs="Times New Roman"/>
          <w:sz w:val="36"/>
          <w:szCs w:val="36"/>
        </w:rPr>
        <w:t xml:space="preserve">4. </w:t>
      </w:r>
      <w:r w:rsidRPr="007243DD">
        <w:rPr>
          <w:rFonts w:ascii="Times New Roman" w:hAnsi="Times New Roman" w:cs="Times New Roman"/>
          <w:b/>
          <w:color w:val="0070C0"/>
          <w:sz w:val="36"/>
          <w:szCs w:val="36"/>
        </w:rPr>
        <w:t>Установите на окна</w:t>
      </w:r>
      <w:r w:rsidRPr="007243DD">
        <w:rPr>
          <w:rFonts w:ascii="Times New Roman" w:hAnsi="Times New Roman" w:cs="Times New Roman"/>
          <w:color w:val="0070C0"/>
          <w:sz w:val="36"/>
          <w:szCs w:val="36"/>
        </w:rPr>
        <w:t xml:space="preserve"> </w:t>
      </w:r>
      <w:r w:rsidRPr="007243DD">
        <w:rPr>
          <w:rStyle w:val="a5"/>
          <w:rFonts w:ascii="Times New Roman" w:hAnsi="Times New Roman" w:cs="Times New Roman"/>
          <w:color w:val="0070C0"/>
          <w:sz w:val="36"/>
          <w:szCs w:val="36"/>
        </w:rPr>
        <w:t>блокираторы</w:t>
      </w:r>
      <w:r w:rsidRPr="00BD0798">
        <w:rPr>
          <w:rFonts w:ascii="Times New Roman" w:hAnsi="Times New Roman" w:cs="Times New Roman"/>
          <w:sz w:val="36"/>
          <w:szCs w:val="36"/>
        </w:rPr>
        <w:t>, чтобы ребенок не мог самостоятельно открыть окно!</w:t>
      </w:r>
    </w:p>
    <w:p w:rsidR="00DB7298" w:rsidRPr="00BD0798" w:rsidRDefault="00DB7298" w:rsidP="003B320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BD0798">
        <w:rPr>
          <w:rFonts w:ascii="Times New Roman" w:hAnsi="Times New Roman" w:cs="Times New Roman"/>
          <w:sz w:val="36"/>
          <w:szCs w:val="36"/>
        </w:rPr>
        <w:t xml:space="preserve">5. </w:t>
      </w:r>
      <w:r w:rsidRPr="007243DD">
        <w:rPr>
          <w:rFonts w:ascii="Times New Roman" w:hAnsi="Times New Roman" w:cs="Times New Roman"/>
          <w:b/>
          <w:color w:val="0070C0"/>
          <w:sz w:val="36"/>
          <w:szCs w:val="36"/>
        </w:rPr>
        <w:t>Отодвиньте от окон все виды мебели</w:t>
      </w:r>
      <w:r w:rsidRPr="00BD0798">
        <w:rPr>
          <w:rFonts w:ascii="Times New Roman" w:hAnsi="Times New Roman" w:cs="Times New Roman"/>
          <w:sz w:val="36"/>
          <w:szCs w:val="36"/>
        </w:rPr>
        <w:t>, чтобы ребенок не мог залезть на подоконник.</w:t>
      </w:r>
    </w:p>
    <w:p w:rsidR="00985292" w:rsidRPr="00BD0798" w:rsidRDefault="00DB7298" w:rsidP="003B320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BD0798">
        <w:rPr>
          <w:rFonts w:ascii="Times New Roman" w:hAnsi="Times New Roman" w:cs="Times New Roman"/>
          <w:sz w:val="36"/>
          <w:szCs w:val="36"/>
        </w:rPr>
        <w:t>6</w:t>
      </w:r>
      <w:r w:rsidR="00985292" w:rsidRPr="00BD0798">
        <w:rPr>
          <w:rFonts w:ascii="Times New Roman" w:hAnsi="Times New Roman" w:cs="Times New Roman"/>
          <w:sz w:val="36"/>
          <w:szCs w:val="36"/>
        </w:rPr>
        <w:t>.</w:t>
      </w:r>
      <w:r w:rsidRPr="00BD0798">
        <w:rPr>
          <w:rFonts w:ascii="Times New Roman" w:hAnsi="Times New Roman" w:cs="Times New Roman"/>
          <w:sz w:val="36"/>
          <w:szCs w:val="36"/>
        </w:rPr>
        <w:t xml:space="preserve"> </w:t>
      </w:r>
      <w:r w:rsidR="00985292" w:rsidRPr="00BD0798">
        <w:rPr>
          <w:rFonts w:ascii="Times New Roman" w:hAnsi="Times New Roman" w:cs="Times New Roman"/>
          <w:sz w:val="36"/>
          <w:szCs w:val="36"/>
        </w:rPr>
        <w:t xml:space="preserve"> Если вы что-то показываете ребенку из окна - всегда </w:t>
      </w:r>
      <w:r w:rsidR="00985292" w:rsidRPr="007243DD">
        <w:rPr>
          <w:rFonts w:ascii="Times New Roman" w:hAnsi="Times New Roman" w:cs="Times New Roman"/>
          <w:b/>
          <w:color w:val="0070C0"/>
          <w:sz w:val="36"/>
          <w:szCs w:val="36"/>
        </w:rPr>
        <w:t>крепко фиксируйте</w:t>
      </w:r>
      <w:r w:rsidR="00985292" w:rsidRPr="00BD0798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985292" w:rsidRPr="00BD0798">
        <w:rPr>
          <w:rFonts w:ascii="Times New Roman" w:hAnsi="Times New Roman" w:cs="Times New Roman"/>
          <w:sz w:val="36"/>
          <w:szCs w:val="36"/>
        </w:rPr>
        <w:t>его</w:t>
      </w:r>
      <w:r w:rsidR="00985292" w:rsidRPr="00BD0798">
        <w:rPr>
          <w:rFonts w:ascii="Times New Roman" w:hAnsi="Times New Roman" w:cs="Times New Roman"/>
          <w:b/>
          <w:sz w:val="36"/>
          <w:szCs w:val="36"/>
        </w:rPr>
        <w:t>,</w:t>
      </w:r>
      <w:r w:rsidR="00985292" w:rsidRPr="00BD0798">
        <w:rPr>
          <w:rFonts w:ascii="Times New Roman" w:hAnsi="Times New Roman" w:cs="Times New Roman"/>
          <w:sz w:val="36"/>
          <w:szCs w:val="36"/>
        </w:rPr>
        <w:t xml:space="preserve"> будьте готовы к резким движениям малыша, держите ладони сухими, не держите ребенка за одежду.</w:t>
      </w:r>
    </w:p>
    <w:p w:rsidR="00985292" w:rsidRPr="00BD0798" w:rsidRDefault="00DB7298" w:rsidP="003B3201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  <w:r w:rsidRPr="00BD0798">
        <w:rPr>
          <w:rFonts w:ascii="Times New Roman" w:hAnsi="Times New Roman" w:cs="Times New Roman"/>
          <w:sz w:val="36"/>
          <w:szCs w:val="36"/>
        </w:rPr>
        <w:t>7</w:t>
      </w:r>
      <w:r w:rsidR="00985292" w:rsidRPr="00BD0798">
        <w:rPr>
          <w:rFonts w:ascii="Times New Roman" w:hAnsi="Times New Roman" w:cs="Times New Roman"/>
          <w:sz w:val="36"/>
          <w:szCs w:val="36"/>
        </w:rPr>
        <w:t xml:space="preserve">. Если у вас </w:t>
      </w:r>
      <w:r w:rsidR="00985292" w:rsidRPr="007243DD">
        <w:rPr>
          <w:rFonts w:ascii="Times New Roman" w:hAnsi="Times New Roman" w:cs="Times New Roman"/>
          <w:b/>
          <w:color w:val="0070C0"/>
          <w:sz w:val="36"/>
          <w:szCs w:val="36"/>
        </w:rPr>
        <w:t>нет возможности</w:t>
      </w:r>
      <w:r w:rsidR="00985292" w:rsidRPr="00BD0798">
        <w:rPr>
          <w:rFonts w:ascii="Times New Roman" w:hAnsi="Times New Roman" w:cs="Times New Roman"/>
          <w:sz w:val="36"/>
          <w:szCs w:val="36"/>
        </w:rPr>
        <w:t xml:space="preserve"> прямо сейчас </w:t>
      </w:r>
      <w:r w:rsidR="00985292" w:rsidRPr="007243DD">
        <w:rPr>
          <w:rFonts w:ascii="Times New Roman" w:hAnsi="Times New Roman" w:cs="Times New Roman"/>
          <w:b/>
          <w:color w:val="0070C0"/>
          <w:sz w:val="36"/>
          <w:szCs w:val="36"/>
        </w:rPr>
        <w:t>установить фиксирующее и страховое оборудование</w:t>
      </w:r>
      <w:r w:rsidR="00985292" w:rsidRPr="00BD0798">
        <w:rPr>
          <w:rFonts w:ascii="Times New Roman" w:hAnsi="Times New Roman" w:cs="Times New Roman"/>
          <w:sz w:val="36"/>
          <w:szCs w:val="36"/>
        </w:rPr>
        <w:t xml:space="preserve">, вы легко можете </w:t>
      </w:r>
      <w:r w:rsidR="00985292" w:rsidRPr="007243DD">
        <w:rPr>
          <w:rFonts w:ascii="Times New Roman" w:hAnsi="Times New Roman" w:cs="Times New Roman"/>
          <w:b/>
          <w:color w:val="0070C0"/>
          <w:sz w:val="36"/>
          <w:szCs w:val="36"/>
        </w:rPr>
        <w:t>просто открутить отверткой болты</w:t>
      </w:r>
      <w:r w:rsidR="00985292" w:rsidRPr="00BD0798">
        <w:rPr>
          <w:rFonts w:ascii="Times New Roman" w:hAnsi="Times New Roman" w:cs="Times New Roman"/>
          <w:sz w:val="36"/>
          <w:szCs w:val="36"/>
        </w:rPr>
        <w:t>, крепящие рукоятки и убрать их повыше, используя по мере необходимости и сразу вынимая после использования.</w:t>
      </w:r>
    </w:p>
    <w:p w:rsidR="003B3201" w:rsidRPr="00DB7298" w:rsidRDefault="003B3201" w:rsidP="003B320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985292" w:rsidRPr="00BD0798" w:rsidRDefault="00985292" w:rsidP="00BD079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BD0798">
        <w:rPr>
          <w:rFonts w:ascii="Times New Roman" w:hAnsi="Times New Roman" w:cs="Times New Roman"/>
          <w:b/>
          <w:sz w:val="36"/>
          <w:szCs w:val="36"/>
          <w:u w:val="single"/>
        </w:rPr>
        <w:t>Как сделать безопасные окна для детей?</w:t>
      </w:r>
    </w:p>
    <w:p w:rsidR="003B3201" w:rsidRPr="00DB7298" w:rsidRDefault="003B3201" w:rsidP="003B3201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3B3201" w:rsidRPr="003B3201" w:rsidRDefault="00BD0798" w:rsidP="003B32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5292" w:rsidRPr="003B3201">
        <w:rPr>
          <w:rFonts w:ascii="Times New Roman" w:hAnsi="Times New Roman" w:cs="Times New Roman"/>
          <w:b/>
          <w:sz w:val="24"/>
          <w:szCs w:val="24"/>
        </w:rPr>
        <w:t xml:space="preserve">Ручка-замок </w:t>
      </w:r>
      <w:r w:rsidR="003B3201" w:rsidRPr="003B3201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EC793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3201" w:rsidRPr="003B3201">
        <w:rPr>
          <w:rFonts w:ascii="Times New Roman" w:hAnsi="Times New Roman" w:cs="Times New Roman"/>
          <w:b/>
          <w:sz w:val="24"/>
          <w:szCs w:val="24"/>
        </w:rPr>
        <w:t xml:space="preserve">Детский замок на окна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3B3201" w:rsidRPr="003B3201">
        <w:rPr>
          <w:rFonts w:ascii="Times New Roman" w:hAnsi="Times New Roman" w:cs="Times New Roman"/>
          <w:b/>
          <w:sz w:val="24"/>
          <w:szCs w:val="24"/>
        </w:rPr>
        <w:t xml:space="preserve"> Внутренний стальной</w:t>
      </w:r>
      <w:proofErr w:type="gramStart"/>
      <w:r w:rsidR="003B3201" w:rsidRPr="003B3201"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3201" w:rsidRPr="003B3201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="003B3201" w:rsidRPr="003B3201">
        <w:rPr>
          <w:rFonts w:ascii="Times New Roman" w:hAnsi="Times New Roman" w:cs="Times New Roman"/>
          <w:b/>
          <w:sz w:val="24"/>
          <w:szCs w:val="24"/>
        </w:rPr>
        <w:t>рикрутить металлическую</w:t>
      </w:r>
    </w:p>
    <w:p w:rsidR="003B3201" w:rsidRPr="003B3201" w:rsidRDefault="00A17A1B" w:rsidP="003B32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85292" w:rsidRPr="003B3201">
        <w:rPr>
          <w:rFonts w:ascii="Times New Roman" w:hAnsi="Times New Roman" w:cs="Times New Roman"/>
          <w:b/>
          <w:sz w:val="24"/>
          <w:szCs w:val="24"/>
        </w:rPr>
        <w:t>с ключом</w:t>
      </w:r>
      <w:r w:rsidR="00DB7298" w:rsidRPr="003B32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3201" w:rsidRPr="003B320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="00B535A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B3201" w:rsidRPr="003B3201">
        <w:rPr>
          <w:rFonts w:ascii="Times New Roman" w:hAnsi="Times New Roman" w:cs="Times New Roman"/>
          <w:b/>
          <w:sz w:val="24"/>
          <w:szCs w:val="24"/>
        </w:rPr>
        <w:t xml:space="preserve">  блокиратор             </w:t>
      </w:r>
      <w:r w:rsidR="00BD0798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B3201" w:rsidRPr="003B3201">
        <w:rPr>
          <w:rFonts w:ascii="Times New Roman" w:hAnsi="Times New Roman" w:cs="Times New Roman"/>
          <w:b/>
          <w:sz w:val="24"/>
          <w:szCs w:val="24"/>
        </w:rPr>
        <w:t xml:space="preserve">цепь в верхней части окна, </w:t>
      </w:r>
    </w:p>
    <w:p w:rsidR="003B3201" w:rsidRPr="003B3201" w:rsidRDefault="003B3201" w:rsidP="003B32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320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</w:t>
      </w:r>
      <w:r w:rsidR="00BD0798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243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3201">
        <w:rPr>
          <w:rFonts w:ascii="Times New Roman" w:hAnsi="Times New Roman" w:cs="Times New Roman"/>
          <w:b/>
          <w:sz w:val="24"/>
          <w:szCs w:val="24"/>
        </w:rPr>
        <w:t>по типу дверной цепочки</w:t>
      </w:r>
    </w:p>
    <w:p w:rsidR="003B3201" w:rsidRDefault="003B3201" w:rsidP="003B3201">
      <w:pPr>
        <w:spacing w:after="0" w:line="240" w:lineRule="auto"/>
      </w:pPr>
    </w:p>
    <w:p w:rsidR="00985292" w:rsidRDefault="00985292" w:rsidP="003B3201">
      <w:pPr>
        <w:spacing w:after="0" w:line="240" w:lineRule="auto"/>
      </w:pPr>
      <w:r>
        <w:rPr>
          <w:noProof/>
          <w:lang w:eastAsia="ru-RU"/>
        </w:rPr>
        <w:drawing>
          <wp:inline distT="0" distB="0" distL="0" distR="0" wp14:anchorId="1218D97C" wp14:editId="5E5C20BE">
            <wp:extent cx="1181100" cy="1181100"/>
            <wp:effectExtent l="19050" t="0" r="19050" b="400050"/>
            <wp:docPr id="2" name="Рисунок 2" descr="http://www.detkityumen.ru/media/upload/2015/06/03/o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detkityumen.ru/media/upload/2015/06/03/o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1811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3B3201">
        <w:t xml:space="preserve">   </w:t>
      </w:r>
      <w:r w:rsidR="00DB7298">
        <w:t xml:space="preserve">   </w:t>
      </w:r>
      <w:r w:rsidR="00DB7298">
        <w:rPr>
          <w:noProof/>
          <w:lang w:eastAsia="ru-RU"/>
        </w:rPr>
        <w:drawing>
          <wp:inline distT="0" distB="0" distL="0" distR="0" wp14:anchorId="1412FF02" wp14:editId="37CDA78D">
            <wp:extent cx="1752600" cy="1150697"/>
            <wp:effectExtent l="19050" t="0" r="19050" b="373380"/>
            <wp:docPr id="4" name="Рисунок 4" descr="http://www.detkityumen.ru/media/upload/2015/06/03/o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detkityumen.ru/media/upload/2015/06/03/o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1136" cy="1156302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DB7298">
        <w:t xml:space="preserve"> </w:t>
      </w:r>
      <w:r w:rsidR="003B3201">
        <w:t xml:space="preserve">       </w:t>
      </w:r>
      <w:r w:rsidR="00DB7298">
        <w:t xml:space="preserve"> </w:t>
      </w:r>
      <w:r w:rsidR="00DB7298">
        <w:rPr>
          <w:noProof/>
          <w:lang w:eastAsia="ru-RU"/>
        </w:rPr>
        <w:drawing>
          <wp:inline distT="0" distB="0" distL="0" distR="0" wp14:anchorId="70094A38" wp14:editId="2F713670">
            <wp:extent cx="1266825" cy="1181100"/>
            <wp:effectExtent l="19050" t="0" r="28575" b="400050"/>
            <wp:docPr id="5" name="Рисунок 5" descr="http://www.detkityumen.ru/media/upload/2015/06/03/o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detkityumen.ru/media/upload/2015/06/03/o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1811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3B3201">
        <w:rPr>
          <w:noProof/>
          <w:lang w:eastAsia="ru-RU"/>
        </w:rPr>
        <w:t xml:space="preserve">   </w:t>
      </w:r>
      <w:r w:rsidR="00BD0798">
        <w:rPr>
          <w:noProof/>
          <w:lang w:eastAsia="ru-RU"/>
        </w:rPr>
        <w:t xml:space="preserve">     </w:t>
      </w:r>
      <w:r w:rsidR="003B3201">
        <w:rPr>
          <w:noProof/>
          <w:lang w:eastAsia="ru-RU"/>
        </w:rPr>
        <w:t xml:space="preserve">       </w:t>
      </w:r>
      <w:r w:rsidR="003B3201">
        <w:rPr>
          <w:noProof/>
          <w:lang w:eastAsia="ru-RU"/>
        </w:rPr>
        <w:drawing>
          <wp:inline distT="0" distB="0" distL="0" distR="0" wp14:anchorId="25423657" wp14:editId="782B5E4D">
            <wp:extent cx="1511002" cy="1136050"/>
            <wp:effectExtent l="19050" t="0" r="13335" b="387985"/>
            <wp:docPr id="1" name="Рисунок 1" descr="http://www.detkityumen.ru/media/upload/2015/06/03/o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detkityumen.ru/media/upload/2015/06/03/o1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002" cy="113605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sectPr w:rsidR="00985292" w:rsidSect="00A17A1B">
      <w:pgSz w:w="11906" w:h="16838"/>
      <w:pgMar w:top="907" w:right="567" w:bottom="96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292"/>
    <w:rsid w:val="00157255"/>
    <w:rsid w:val="00351211"/>
    <w:rsid w:val="003A5BFB"/>
    <w:rsid w:val="003B3201"/>
    <w:rsid w:val="00557E49"/>
    <w:rsid w:val="007243DD"/>
    <w:rsid w:val="00985292"/>
    <w:rsid w:val="00A17A1B"/>
    <w:rsid w:val="00A40C26"/>
    <w:rsid w:val="00B535AC"/>
    <w:rsid w:val="00BD0798"/>
    <w:rsid w:val="00DB7298"/>
    <w:rsid w:val="00EC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5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5292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3A5BF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52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5292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3A5BF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А. Данильченко</dc:creator>
  <cp:lastModifiedBy>Юлия А. Данильченко</cp:lastModifiedBy>
  <cp:revision>2</cp:revision>
  <dcterms:created xsi:type="dcterms:W3CDTF">2018-08-15T03:02:00Z</dcterms:created>
  <dcterms:modified xsi:type="dcterms:W3CDTF">2018-08-15T03:02:00Z</dcterms:modified>
</cp:coreProperties>
</file>