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85" w:rsidRPr="00404685" w:rsidRDefault="0060325B" w:rsidP="0060325B">
      <w:pPr>
        <w:tabs>
          <w:tab w:val="left" w:pos="1134"/>
        </w:tabs>
        <w:spacing w:after="0" w:line="240" w:lineRule="auto"/>
        <w:ind w:left="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404685" w:rsidRPr="00404685" w:rsidRDefault="0060325B" w:rsidP="0060325B">
      <w:pPr>
        <w:tabs>
          <w:tab w:val="left" w:pos="1134"/>
        </w:tabs>
        <w:spacing w:after="0" w:line="240" w:lineRule="auto"/>
        <w:ind w:left="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404685" w:rsidRPr="00404685">
        <w:rPr>
          <w:rFonts w:ascii="Times New Roman" w:eastAsia="Times New Roman" w:hAnsi="Times New Roman" w:cs="Times New Roman"/>
          <w:sz w:val="28"/>
          <w:szCs w:val="28"/>
          <w:lang w:eastAsia="ru-RU"/>
        </w:rPr>
        <w:t xml:space="preserve"> администрации</w:t>
      </w:r>
    </w:p>
    <w:p w:rsidR="00404685" w:rsidRPr="00404685" w:rsidRDefault="00404685" w:rsidP="0060325B">
      <w:pPr>
        <w:tabs>
          <w:tab w:val="left" w:pos="1134"/>
        </w:tabs>
        <w:spacing w:after="0" w:line="240" w:lineRule="auto"/>
        <w:ind w:left="5670"/>
        <w:jc w:val="center"/>
        <w:rPr>
          <w:rFonts w:ascii="Times New Roman" w:eastAsia="Times New Roman" w:hAnsi="Times New Roman" w:cs="Times New Roman"/>
          <w:sz w:val="28"/>
          <w:szCs w:val="28"/>
          <w:lang w:eastAsia="ru-RU"/>
        </w:rPr>
      </w:pPr>
      <w:r w:rsidRPr="00404685">
        <w:rPr>
          <w:rFonts w:ascii="Times New Roman" w:eastAsia="Times New Roman" w:hAnsi="Times New Roman" w:cs="Times New Roman"/>
          <w:sz w:val="28"/>
          <w:szCs w:val="28"/>
          <w:lang w:eastAsia="ru-RU"/>
        </w:rPr>
        <w:t>Новосибирского района</w:t>
      </w:r>
    </w:p>
    <w:p w:rsidR="00404685" w:rsidRPr="00404685" w:rsidRDefault="00404685" w:rsidP="0060325B">
      <w:pPr>
        <w:tabs>
          <w:tab w:val="left" w:pos="1134"/>
        </w:tabs>
        <w:spacing w:after="0" w:line="240" w:lineRule="auto"/>
        <w:ind w:left="5670"/>
        <w:jc w:val="center"/>
        <w:rPr>
          <w:rFonts w:ascii="Times New Roman" w:eastAsia="Times New Roman" w:hAnsi="Times New Roman" w:cs="Times New Roman"/>
          <w:sz w:val="28"/>
          <w:szCs w:val="28"/>
          <w:lang w:eastAsia="ru-RU"/>
        </w:rPr>
      </w:pPr>
      <w:r w:rsidRPr="00404685">
        <w:rPr>
          <w:rFonts w:ascii="Times New Roman" w:eastAsia="Times New Roman" w:hAnsi="Times New Roman" w:cs="Times New Roman"/>
          <w:sz w:val="28"/>
          <w:szCs w:val="28"/>
          <w:lang w:eastAsia="ru-RU"/>
        </w:rPr>
        <w:t>Новосибирской области</w:t>
      </w:r>
    </w:p>
    <w:p w:rsidR="00404685" w:rsidRPr="001F1D0B" w:rsidRDefault="00404685" w:rsidP="0060325B">
      <w:pPr>
        <w:tabs>
          <w:tab w:val="left" w:pos="1134"/>
        </w:tabs>
        <w:spacing w:after="0" w:line="240" w:lineRule="auto"/>
        <w:ind w:left="5670"/>
        <w:jc w:val="center"/>
        <w:rPr>
          <w:rFonts w:ascii="Times New Roman" w:eastAsia="Times New Roman" w:hAnsi="Times New Roman" w:cs="Times New Roman"/>
          <w:sz w:val="28"/>
          <w:szCs w:val="28"/>
          <w:lang w:eastAsia="ru-RU"/>
        </w:rPr>
      </w:pPr>
      <w:r w:rsidRPr="00404685">
        <w:rPr>
          <w:rFonts w:ascii="Times New Roman" w:eastAsia="Times New Roman" w:hAnsi="Times New Roman" w:cs="Times New Roman"/>
          <w:sz w:val="28"/>
          <w:szCs w:val="28"/>
          <w:lang w:eastAsia="ru-RU"/>
        </w:rPr>
        <w:t xml:space="preserve">от </w:t>
      </w:r>
      <w:r w:rsidR="00FC3A19" w:rsidRPr="00FC3A19">
        <w:rPr>
          <w:rFonts w:ascii="Times New Roman" w:eastAsia="Times New Roman" w:hAnsi="Times New Roman" w:cs="Times New Roman"/>
          <w:sz w:val="28"/>
          <w:szCs w:val="28"/>
          <w:u w:val="single"/>
          <w:lang w:eastAsia="ru-RU"/>
        </w:rPr>
        <w:t>22.02.2019 г.</w:t>
      </w:r>
      <w:r w:rsidRPr="00404685">
        <w:rPr>
          <w:rFonts w:ascii="Times New Roman" w:eastAsia="Times New Roman" w:hAnsi="Times New Roman" w:cs="Times New Roman"/>
          <w:sz w:val="28"/>
          <w:szCs w:val="28"/>
          <w:lang w:eastAsia="ru-RU"/>
        </w:rPr>
        <w:t xml:space="preserve"> № </w:t>
      </w:r>
      <w:r w:rsidR="00FC3A19" w:rsidRPr="00FC3A19">
        <w:rPr>
          <w:rFonts w:ascii="Times New Roman" w:eastAsia="Times New Roman" w:hAnsi="Times New Roman" w:cs="Times New Roman"/>
          <w:sz w:val="28"/>
          <w:szCs w:val="28"/>
          <w:u w:val="single"/>
          <w:lang w:eastAsia="ru-RU"/>
        </w:rPr>
        <w:t>161-па</w:t>
      </w:r>
    </w:p>
    <w:p w:rsidR="00404685" w:rsidRDefault="00404685" w:rsidP="00F9696A">
      <w:pPr>
        <w:spacing w:after="0" w:line="240" w:lineRule="auto"/>
        <w:jc w:val="center"/>
        <w:rPr>
          <w:rFonts w:ascii="Times New Roman" w:eastAsia="Calibri" w:hAnsi="Times New Roman" w:cs="Times New Roman"/>
          <w:b/>
          <w:sz w:val="28"/>
          <w:szCs w:val="28"/>
        </w:rPr>
      </w:pPr>
    </w:p>
    <w:p w:rsidR="00F9696A" w:rsidRPr="00F9696A" w:rsidRDefault="00F9696A" w:rsidP="00F9696A">
      <w:pPr>
        <w:spacing w:after="0" w:line="240" w:lineRule="auto"/>
        <w:jc w:val="center"/>
        <w:rPr>
          <w:rFonts w:ascii="Times New Roman" w:eastAsia="Calibri" w:hAnsi="Times New Roman" w:cs="Times New Roman"/>
          <w:b/>
          <w:sz w:val="28"/>
          <w:szCs w:val="28"/>
        </w:rPr>
      </w:pPr>
      <w:r w:rsidRPr="00F9696A">
        <w:rPr>
          <w:rFonts w:ascii="Times New Roman" w:eastAsia="Calibri" w:hAnsi="Times New Roman" w:cs="Times New Roman"/>
          <w:b/>
          <w:sz w:val="28"/>
          <w:szCs w:val="28"/>
        </w:rPr>
        <w:t>ОБЗОР</w:t>
      </w:r>
    </w:p>
    <w:p w:rsidR="00F9696A" w:rsidRPr="00F9696A" w:rsidRDefault="00F9696A" w:rsidP="00F9696A">
      <w:pPr>
        <w:spacing w:after="0" w:line="240" w:lineRule="auto"/>
        <w:jc w:val="center"/>
        <w:rPr>
          <w:rFonts w:ascii="Times New Roman" w:eastAsia="Calibri" w:hAnsi="Times New Roman" w:cs="Times New Roman"/>
          <w:b/>
          <w:sz w:val="28"/>
          <w:szCs w:val="28"/>
        </w:rPr>
      </w:pPr>
      <w:r w:rsidRPr="00F9696A">
        <w:rPr>
          <w:rFonts w:ascii="Times New Roman" w:eastAsia="Calibri" w:hAnsi="Times New Roman" w:cs="Times New Roman"/>
          <w:b/>
          <w:sz w:val="28"/>
          <w:szCs w:val="28"/>
        </w:rPr>
        <w:t>правоприменительной практики деятельности</w:t>
      </w:r>
    </w:p>
    <w:p w:rsidR="00F9696A" w:rsidRPr="00F9696A" w:rsidRDefault="00F9696A" w:rsidP="00F9696A">
      <w:pPr>
        <w:spacing w:after="0" w:line="240" w:lineRule="auto"/>
        <w:jc w:val="center"/>
        <w:rPr>
          <w:rFonts w:ascii="Times New Roman" w:eastAsia="Calibri" w:hAnsi="Times New Roman" w:cs="Times New Roman"/>
          <w:b/>
          <w:sz w:val="28"/>
          <w:szCs w:val="28"/>
        </w:rPr>
      </w:pPr>
      <w:r w:rsidRPr="00F9696A">
        <w:rPr>
          <w:rFonts w:ascii="Times New Roman" w:eastAsia="Calibri" w:hAnsi="Times New Roman" w:cs="Times New Roman"/>
          <w:b/>
          <w:sz w:val="28"/>
          <w:szCs w:val="28"/>
        </w:rPr>
        <w:t>администрации Новосибирского района Новосибирской области</w:t>
      </w:r>
    </w:p>
    <w:p w:rsidR="00F9696A" w:rsidRPr="00F9696A" w:rsidRDefault="00F9696A" w:rsidP="00F9696A">
      <w:pPr>
        <w:spacing w:after="0" w:line="240" w:lineRule="auto"/>
        <w:jc w:val="center"/>
        <w:rPr>
          <w:rFonts w:ascii="Times New Roman" w:eastAsia="Calibri" w:hAnsi="Times New Roman" w:cs="Times New Roman"/>
          <w:b/>
          <w:sz w:val="28"/>
          <w:szCs w:val="28"/>
        </w:rPr>
      </w:pPr>
      <w:r w:rsidRPr="00F9696A">
        <w:rPr>
          <w:rFonts w:ascii="Times New Roman" w:eastAsia="Calibri" w:hAnsi="Times New Roman" w:cs="Times New Roman"/>
          <w:b/>
          <w:sz w:val="28"/>
          <w:szCs w:val="28"/>
        </w:rPr>
        <w:t>по осуществлению муниципального контроля за 2018 год</w:t>
      </w:r>
    </w:p>
    <w:p w:rsidR="00F9696A" w:rsidRPr="00F9696A" w:rsidRDefault="00F9696A" w:rsidP="00F9696A">
      <w:pPr>
        <w:spacing w:after="0" w:line="240" w:lineRule="auto"/>
        <w:jc w:val="center"/>
        <w:rPr>
          <w:rFonts w:ascii="Times New Roman" w:eastAsia="Calibri" w:hAnsi="Times New Roman" w:cs="Times New Roman"/>
          <w:b/>
          <w:sz w:val="28"/>
          <w:szCs w:val="28"/>
        </w:rPr>
      </w:pPr>
    </w:p>
    <w:p w:rsidR="00F9696A" w:rsidRPr="00F9696A" w:rsidRDefault="00F9696A" w:rsidP="00F9696A">
      <w:pPr>
        <w:spacing w:after="0" w:line="240" w:lineRule="auto"/>
        <w:jc w:val="center"/>
        <w:rPr>
          <w:rFonts w:ascii="Times New Roman" w:eastAsia="Calibri" w:hAnsi="Times New Roman" w:cs="Times New Roman"/>
          <w:b/>
          <w:sz w:val="28"/>
          <w:szCs w:val="28"/>
        </w:rPr>
      </w:pPr>
      <w:r w:rsidRPr="00F9696A">
        <w:rPr>
          <w:rFonts w:ascii="Times New Roman" w:eastAsia="Calibri" w:hAnsi="Times New Roman" w:cs="Times New Roman"/>
          <w:b/>
          <w:sz w:val="28"/>
          <w:szCs w:val="28"/>
          <w:lang w:val="en-US"/>
        </w:rPr>
        <w:t>I</w:t>
      </w:r>
      <w:r w:rsidRPr="00F9696A">
        <w:rPr>
          <w:rFonts w:ascii="Times New Roman" w:eastAsia="Calibri" w:hAnsi="Times New Roman" w:cs="Times New Roman"/>
          <w:b/>
          <w:sz w:val="28"/>
          <w:szCs w:val="28"/>
        </w:rPr>
        <w:t>. Общие положения</w:t>
      </w:r>
      <w:bookmarkStart w:id="0" w:name="_GoBack"/>
      <w:bookmarkEnd w:id="0"/>
    </w:p>
    <w:p w:rsidR="00F9696A" w:rsidRPr="00F9696A" w:rsidRDefault="00F9696A" w:rsidP="00F9696A">
      <w:pPr>
        <w:spacing w:after="0" w:line="240" w:lineRule="auto"/>
        <w:jc w:val="center"/>
        <w:rPr>
          <w:rFonts w:ascii="Times New Roman" w:eastAsia="Calibri" w:hAnsi="Times New Roman" w:cs="Times New Roman"/>
          <w:b/>
          <w:sz w:val="28"/>
          <w:szCs w:val="28"/>
        </w:rPr>
      </w:pP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Администрация Новосибирского района Новосибирской области с 01.01.2016 г. уполномочена на осуществление муниципального земельного контроля. Обязанность по организации и проведению муниципального земельного контроля возложена на управление имущественных и земельных отношений администрации Новосибирского района Новосибирской области.</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Муниципальный земельный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Новосибирского района Новосибирской области по вопросам использования земель.</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Муниципальный земельный контроль осуществляется в соответствии со следующими нормативными правовыми актами:</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 xml:space="preserve">- Земельный кодекс </w:t>
      </w:r>
      <w:r w:rsidR="0060325B" w:rsidRPr="0060325B">
        <w:rPr>
          <w:rFonts w:ascii="Times New Roman" w:eastAsia="Calibri" w:hAnsi="Times New Roman" w:cs="Times New Roman"/>
          <w:sz w:val="28"/>
          <w:szCs w:val="28"/>
        </w:rPr>
        <w:t>Российской Федерации</w:t>
      </w:r>
      <w:r w:rsidRPr="00F9696A">
        <w:rPr>
          <w:rFonts w:ascii="Times New Roman" w:eastAsia="Calibri" w:hAnsi="Times New Roman" w:cs="Times New Roman"/>
          <w:sz w:val="28"/>
          <w:szCs w:val="28"/>
        </w:rPr>
        <w:t>;</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 xml:space="preserve">- Федеральный </w:t>
      </w:r>
      <w:hyperlink r:id="rId6" w:history="1">
        <w:r w:rsidRPr="00F9696A">
          <w:rPr>
            <w:rFonts w:ascii="Times New Roman" w:eastAsia="Calibri" w:hAnsi="Times New Roman" w:cs="Times New Roman"/>
            <w:sz w:val="28"/>
            <w:szCs w:val="28"/>
          </w:rPr>
          <w:t>закон</w:t>
        </w:r>
      </w:hyperlink>
      <w:r w:rsidRPr="00F9696A">
        <w:rPr>
          <w:rFonts w:ascii="Times New Roman" w:eastAsia="Calibri" w:hAnsi="Times New Roman" w:cs="Times New Roman"/>
          <w:sz w:val="28"/>
          <w:szCs w:val="28"/>
        </w:rPr>
        <w:t xml:space="preserve"> от 06.10.2003 г. № 131-ФЗ «Об общих принципах организации местного самоуправления в Российской Федерации»;</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 xml:space="preserve">- Федеральный </w:t>
      </w:r>
      <w:hyperlink r:id="rId7" w:history="1">
        <w:r w:rsidRPr="00F9696A">
          <w:rPr>
            <w:rFonts w:ascii="Times New Roman" w:eastAsia="Calibri" w:hAnsi="Times New Roman" w:cs="Times New Roman"/>
            <w:sz w:val="28"/>
            <w:szCs w:val="28"/>
          </w:rPr>
          <w:t>закон</w:t>
        </w:r>
      </w:hyperlink>
      <w:r w:rsidRPr="00F9696A">
        <w:rPr>
          <w:rFonts w:ascii="Times New Roman" w:eastAsia="Calibri" w:hAnsi="Times New Roman" w:cs="Times New Roman"/>
          <w:sz w:val="28"/>
          <w:szCs w:val="28"/>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 </w:t>
      </w:r>
      <w:hyperlink r:id="rId8" w:history="1">
        <w:r w:rsidRPr="00F9696A">
          <w:rPr>
            <w:rFonts w:ascii="Times New Roman" w:eastAsia="Calibri" w:hAnsi="Times New Roman" w:cs="Times New Roman"/>
            <w:sz w:val="28"/>
            <w:szCs w:val="28"/>
          </w:rPr>
          <w:t>постановление</w:t>
        </w:r>
      </w:hyperlink>
      <w:r w:rsidRPr="00F9696A">
        <w:rPr>
          <w:rFonts w:ascii="Times New Roman" w:eastAsia="Calibri" w:hAnsi="Times New Roman" w:cs="Times New Roman"/>
          <w:sz w:val="28"/>
          <w:szCs w:val="28"/>
        </w:rPr>
        <w:t xml:space="preserve">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 постановление Правительства Российской Федерации от 26.12.2014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F9696A" w:rsidRPr="00F9696A" w:rsidRDefault="00F9696A" w:rsidP="00F9696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 </w:t>
      </w:r>
      <w:hyperlink r:id="rId9" w:history="1">
        <w:r w:rsidRPr="00F9696A">
          <w:rPr>
            <w:rFonts w:ascii="Times New Roman" w:eastAsia="Calibri" w:hAnsi="Times New Roman" w:cs="Times New Roman"/>
            <w:sz w:val="28"/>
            <w:szCs w:val="28"/>
          </w:rPr>
          <w:t>приказ</w:t>
        </w:r>
      </w:hyperlink>
      <w:r w:rsidRPr="00F9696A">
        <w:rPr>
          <w:rFonts w:ascii="Times New Roman" w:eastAsia="Calibri" w:hAnsi="Times New Roman" w:cs="Times New Roman"/>
          <w:sz w:val="28"/>
          <w:szCs w:val="28"/>
        </w:rPr>
        <w:t xml:space="preserve">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lastRenderedPageBreak/>
        <w:t>- постановление Правительства Новосибирской области от 02.11.2015 г. № 392-п «Об установлении Порядка осуществления муниципального земельного контроля на территории Новосибирской области».</w:t>
      </w:r>
    </w:p>
    <w:p w:rsid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Кроме того, администрацией Новосибирского района Новосибирской области разработан и утвержден административный регламент осуществления муниципального земельного контроля (постановление администрации Новосибирского района Новосибирской области от 05.10.2016 г. № 1671-па «Об утверждении административного регламента осуществления муниципального земельного контроля»).</w:t>
      </w:r>
    </w:p>
    <w:p w:rsidR="00993331" w:rsidRPr="00F9696A" w:rsidRDefault="00993331" w:rsidP="00F9696A">
      <w:pPr>
        <w:spacing w:after="0" w:line="240" w:lineRule="auto"/>
        <w:ind w:firstLine="709"/>
        <w:jc w:val="both"/>
        <w:rPr>
          <w:rFonts w:ascii="Times New Roman" w:eastAsia="Calibri" w:hAnsi="Times New Roman" w:cs="Times New Roman"/>
          <w:sz w:val="28"/>
          <w:szCs w:val="28"/>
        </w:rPr>
      </w:pPr>
      <w:r w:rsidRPr="00993331">
        <w:rPr>
          <w:rFonts w:ascii="Times New Roman" w:eastAsia="Calibri" w:hAnsi="Times New Roman" w:cs="Times New Roman"/>
          <w:sz w:val="28"/>
          <w:szCs w:val="28"/>
        </w:rPr>
        <w:t>Мероприятия по осуществлению других видов муниципального контроля, за исключением муниципального земельного контроля, в 2018 году администрацией Новосибирского района Новосибирской области не проводились.</w:t>
      </w:r>
    </w:p>
    <w:p w:rsidR="00F9696A" w:rsidRPr="00F9696A" w:rsidRDefault="00F9696A" w:rsidP="00F9696A">
      <w:pPr>
        <w:spacing w:after="0" w:line="240" w:lineRule="auto"/>
        <w:jc w:val="both"/>
        <w:rPr>
          <w:rFonts w:ascii="Times New Roman" w:eastAsia="Calibri" w:hAnsi="Times New Roman" w:cs="Times New Roman"/>
          <w:b/>
          <w:sz w:val="28"/>
          <w:szCs w:val="28"/>
        </w:rPr>
      </w:pPr>
    </w:p>
    <w:p w:rsidR="0061017F" w:rsidRDefault="00F9696A" w:rsidP="00F9696A">
      <w:pPr>
        <w:spacing w:after="0" w:line="240" w:lineRule="auto"/>
        <w:ind w:firstLine="567"/>
        <w:jc w:val="center"/>
        <w:rPr>
          <w:rFonts w:ascii="Times New Roman" w:eastAsia="Calibri" w:hAnsi="Times New Roman" w:cs="Times New Roman"/>
          <w:b/>
          <w:sz w:val="28"/>
          <w:szCs w:val="28"/>
        </w:rPr>
      </w:pPr>
      <w:r w:rsidRPr="00F9696A">
        <w:rPr>
          <w:rFonts w:ascii="Times New Roman" w:eastAsia="Calibri" w:hAnsi="Times New Roman" w:cs="Times New Roman"/>
          <w:b/>
          <w:sz w:val="28"/>
          <w:szCs w:val="28"/>
          <w:lang w:val="en-US"/>
        </w:rPr>
        <w:t>II</w:t>
      </w:r>
      <w:r w:rsidRPr="00F9696A">
        <w:rPr>
          <w:rFonts w:ascii="Times New Roman" w:eastAsia="Calibri" w:hAnsi="Times New Roman" w:cs="Times New Roman"/>
          <w:b/>
          <w:sz w:val="28"/>
          <w:szCs w:val="28"/>
        </w:rPr>
        <w:t>. Правоприм</w:t>
      </w:r>
      <w:r w:rsidR="0061017F">
        <w:rPr>
          <w:rFonts w:ascii="Times New Roman" w:eastAsia="Calibri" w:hAnsi="Times New Roman" w:cs="Times New Roman"/>
          <w:b/>
          <w:sz w:val="28"/>
          <w:szCs w:val="28"/>
        </w:rPr>
        <w:t>енительная практика организации</w:t>
      </w:r>
    </w:p>
    <w:p w:rsidR="00F9696A" w:rsidRPr="00F9696A" w:rsidRDefault="00F9696A" w:rsidP="00F9696A">
      <w:pPr>
        <w:spacing w:after="0" w:line="240" w:lineRule="auto"/>
        <w:ind w:firstLine="567"/>
        <w:jc w:val="center"/>
        <w:rPr>
          <w:rFonts w:ascii="Times New Roman" w:eastAsia="Calibri" w:hAnsi="Times New Roman" w:cs="Times New Roman"/>
          <w:b/>
          <w:sz w:val="28"/>
          <w:szCs w:val="28"/>
        </w:rPr>
      </w:pPr>
      <w:r w:rsidRPr="00F9696A">
        <w:rPr>
          <w:rFonts w:ascii="Times New Roman" w:eastAsia="Calibri" w:hAnsi="Times New Roman" w:cs="Times New Roman"/>
          <w:b/>
          <w:sz w:val="28"/>
          <w:szCs w:val="28"/>
        </w:rPr>
        <w:t>и проведения муниципального земельного контроля</w:t>
      </w:r>
    </w:p>
    <w:p w:rsidR="00F9696A" w:rsidRPr="00F9696A" w:rsidRDefault="00F9696A" w:rsidP="00F9696A">
      <w:pPr>
        <w:spacing w:after="0" w:line="240" w:lineRule="auto"/>
        <w:rPr>
          <w:rFonts w:ascii="Times New Roman" w:eastAsia="Calibri" w:hAnsi="Times New Roman" w:cs="Times New Roman"/>
          <w:b/>
          <w:sz w:val="28"/>
          <w:szCs w:val="28"/>
        </w:rPr>
      </w:pP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По результатам анализа правоприменительной практики контрольно-надзорной деятельности при осуществлении муниципального земельного контроля хотелось бы отметить следующий ряд проблем, который существенно препятствует организации и осуществлению муниципального земельного контроля.</w:t>
      </w:r>
    </w:p>
    <w:p w:rsidR="00F9696A" w:rsidRPr="00F9696A" w:rsidRDefault="00F9696A" w:rsidP="00F9696A">
      <w:pPr>
        <w:spacing w:after="0" w:line="240" w:lineRule="auto"/>
        <w:ind w:firstLine="709"/>
        <w:rPr>
          <w:rFonts w:ascii="Times New Roman" w:eastAsia="Calibri" w:hAnsi="Times New Roman" w:cs="Times New Roman"/>
          <w:sz w:val="28"/>
          <w:szCs w:val="28"/>
        </w:rPr>
      </w:pPr>
      <w:r w:rsidRPr="00F9696A">
        <w:rPr>
          <w:rFonts w:ascii="Times New Roman" w:eastAsia="Calibri" w:hAnsi="Times New Roman" w:cs="Times New Roman"/>
          <w:b/>
          <w:sz w:val="28"/>
          <w:szCs w:val="28"/>
        </w:rPr>
        <w:t>1. Привлечение экспертов.</w:t>
      </w:r>
    </w:p>
    <w:p w:rsidR="00F9696A" w:rsidRPr="00F9696A" w:rsidRDefault="00F9696A" w:rsidP="0061017F">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В соответствии с пунктом 2 статьи 7</w:t>
      </w:r>
      <w:r w:rsidR="0061017F" w:rsidRPr="0061017F">
        <w:t xml:space="preserve"> </w:t>
      </w:r>
      <w:r w:rsidR="0061017F">
        <w:rPr>
          <w:rFonts w:ascii="Times New Roman" w:eastAsia="Calibri" w:hAnsi="Times New Roman" w:cs="Times New Roman"/>
          <w:sz w:val="28"/>
          <w:szCs w:val="28"/>
        </w:rPr>
        <w:t>Федерального</w:t>
      </w:r>
      <w:r w:rsidR="0061017F" w:rsidRPr="0061017F">
        <w:rPr>
          <w:rFonts w:ascii="Times New Roman" w:eastAsia="Calibri" w:hAnsi="Times New Roman" w:cs="Times New Roman"/>
          <w:sz w:val="28"/>
          <w:szCs w:val="28"/>
        </w:rPr>
        <w:t xml:space="preserve"> закон</w:t>
      </w:r>
      <w:r w:rsidR="0061017F">
        <w:rPr>
          <w:rFonts w:ascii="Times New Roman" w:eastAsia="Calibri" w:hAnsi="Times New Roman" w:cs="Times New Roman"/>
          <w:sz w:val="28"/>
          <w:szCs w:val="28"/>
        </w:rPr>
        <w:t>а от 26.12.2008 г. № </w:t>
      </w:r>
      <w:r w:rsidR="0061017F" w:rsidRPr="0061017F">
        <w:rPr>
          <w:rFonts w:ascii="Times New Roman" w:eastAsia="Calibri"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г. № 294-ФЗ)</w:t>
      </w:r>
      <w:r w:rsidR="0061017F">
        <w:rPr>
          <w:rFonts w:ascii="Times New Roman" w:eastAsia="Calibri" w:hAnsi="Times New Roman" w:cs="Times New Roman"/>
          <w:sz w:val="28"/>
          <w:szCs w:val="28"/>
        </w:rPr>
        <w:t xml:space="preserve"> </w:t>
      </w:r>
      <w:r w:rsidRPr="00F9696A">
        <w:rPr>
          <w:rFonts w:ascii="Times New Roman" w:eastAsia="Calibri" w:hAnsi="Times New Roman" w:cs="Times New Roman"/>
          <w:sz w:val="28"/>
          <w:szCs w:val="28"/>
        </w:rPr>
        <w:t xml:space="preserve">органы государственного контроля (надзора), органы муниципального контроля при организации и осуществлении государственного контроля (надзора), </w:t>
      </w:r>
      <w:r w:rsidRPr="0061017F">
        <w:rPr>
          <w:rFonts w:ascii="Times New Roman" w:eastAsia="Calibri" w:hAnsi="Times New Roman" w:cs="Times New Roman"/>
          <w:sz w:val="28"/>
          <w:szCs w:val="28"/>
        </w:rPr>
        <w:t>муниципального контроля привлекают экспертов, экспертные организации к проведению мероприятий по контролю</w:t>
      </w:r>
      <w:r w:rsidRPr="00F9696A">
        <w:rPr>
          <w:rFonts w:ascii="Times New Roman" w:eastAsia="Calibri" w:hAnsi="Times New Roman" w:cs="Times New Roman"/>
          <w:sz w:val="28"/>
          <w:szCs w:val="28"/>
        </w:rPr>
        <w:t xml:space="preserve">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F9696A" w:rsidRPr="00F9696A" w:rsidRDefault="00F9696A" w:rsidP="0061017F">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Согласно пункту 30</w:t>
      </w:r>
      <w:r w:rsidR="0061017F" w:rsidRPr="0061017F">
        <w:t xml:space="preserve"> </w:t>
      </w:r>
      <w:r w:rsidR="0061017F">
        <w:rPr>
          <w:rFonts w:ascii="Times New Roman" w:eastAsia="Calibri" w:hAnsi="Times New Roman" w:cs="Times New Roman"/>
          <w:sz w:val="28"/>
          <w:szCs w:val="28"/>
        </w:rPr>
        <w:t>Порядка</w:t>
      </w:r>
      <w:r w:rsidR="0061017F" w:rsidRPr="0061017F">
        <w:rPr>
          <w:rFonts w:ascii="Times New Roman" w:eastAsia="Calibri" w:hAnsi="Times New Roman" w:cs="Times New Roman"/>
          <w:sz w:val="28"/>
          <w:szCs w:val="28"/>
        </w:rPr>
        <w:t xml:space="preserve"> осуществления муниципального земельного контроля на территории Новосибирской области, утвержде</w:t>
      </w:r>
      <w:r w:rsidR="0061017F">
        <w:rPr>
          <w:rFonts w:ascii="Times New Roman" w:eastAsia="Calibri" w:hAnsi="Times New Roman" w:cs="Times New Roman"/>
          <w:sz w:val="28"/>
          <w:szCs w:val="28"/>
        </w:rPr>
        <w:t>нного</w:t>
      </w:r>
      <w:r w:rsidR="0061017F" w:rsidRPr="0061017F">
        <w:rPr>
          <w:rFonts w:ascii="Times New Roman" w:eastAsia="Calibri" w:hAnsi="Times New Roman" w:cs="Times New Roman"/>
          <w:sz w:val="28"/>
          <w:szCs w:val="28"/>
        </w:rPr>
        <w:t xml:space="preserve"> постановлением Правительства Новосибирской области от 02.11.2015 г. № 392-п (далее – Порядок)</w:t>
      </w:r>
      <w:r w:rsidR="0061017F">
        <w:rPr>
          <w:rFonts w:ascii="Times New Roman" w:eastAsia="Calibri" w:hAnsi="Times New Roman" w:cs="Times New Roman"/>
          <w:sz w:val="28"/>
          <w:szCs w:val="28"/>
        </w:rPr>
        <w:t xml:space="preserve"> </w:t>
      </w:r>
      <w:r w:rsidRPr="00F9696A">
        <w:rPr>
          <w:rFonts w:ascii="Times New Roman" w:eastAsia="Calibri" w:hAnsi="Times New Roman" w:cs="Times New Roman"/>
          <w:sz w:val="28"/>
          <w:szCs w:val="28"/>
        </w:rPr>
        <w:t xml:space="preserve">орган муниципального земельного контроля привлекает к проведению выездной проверки гражданина экспертов, экспертные организации, не состоящие в гражданско-правовых и трудовых отношениях с гражданином, в отношении </w:t>
      </w:r>
      <w:r w:rsidRPr="00F9696A">
        <w:rPr>
          <w:rFonts w:ascii="Times New Roman" w:eastAsia="Calibri" w:hAnsi="Times New Roman" w:cs="Times New Roman"/>
          <w:sz w:val="28"/>
          <w:szCs w:val="28"/>
        </w:rPr>
        <w:lastRenderedPageBreak/>
        <w:t>которого проводится проверка, и не являющиеся аффилированными лицами проверяемых лиц.</w:t>
      </w:r>
    </w:p>
    <w:p w:rsidR="00F9696A" w:rsidRPr="00F9696A" w:rsidRDefault="00F9696A" w:rsidP="00F969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Согласно пункту 7 статьи 2 Федерального закона от 26.12.2008 г. № 294-ФЗ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w:t>
      </w:r>
      <w:r w:rsidR="0061017F">
        <w:rPr>
          <w:rFonts w:ascii="Times New Roman" w:eastAsia="Calibri" w:hAnsi="Times New Roman" w:cs="Times New Roman"/>
          <w:sz w:val="28"/>
          <w:szCs w:val="28"/>
        </w:rPr>
        <w:t>ведению мероприятий по контролю.</w:t>
      </w:r>
    </w:p>
    <w:p w:rsidR="00F9696A" w:rsidRPr="00F9696A" w:rsidRDefault="00F9696A" w:rsidP="00F969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 xml:space="preserve">Согласно пункту 9 статьи 2 Федерального закона от 26.12.2008 г. № 294-ФЗ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0" w:history="1">
        <w:r w:rsidRPr="00F9696A">
          <w:rPr>
            <w:rFonts w:ascii="Times New Roman" w:eastAsia="Calibri" w:hAnsi="Times New Roman" w:cs="Times New Roman"/>
            <w:sz w:val="28"/>
            <w:szCs w:val="28"/>
          </w:rPr>
          <w:t>порядке</w:t>
        </w:r>
      </w:hyperlink>
      <w:r w:rsidRPr="00F9696A">
        <w:rPr>
          <w:rFonts w:ascii="Times New Roman" w:eastAsia="Calibri" w:hAnsi="Times New Roman" w:cs="Times New Roman"/>
          <w:sz w:val="28"/>
          <w:szCs w:val="28"/>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9696A" w:rsidRPr="00F9696A" w:rsidRDefault="00F9696A" w:rsidP="0061017F">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 xml:space="preserve">Постановлением Правительства Российской Федерации от 10.07.2014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утверждены </w:t>
      </w:r>
      <w:hyperlink r:id="rId11" w:history="1">
        <w:r w:rsidRPr="00F9696A">
          <w:rPr>
            <w:rFonts w:ascii="Times New Roman" w:eastAsia="Calibri" w:hAnsi="Times New Roman" w:cs="Times New Roman"/>
            <w:sz w:val="28"/>
            <w:szCs w:val="28"/>
          </w:rPr>
          <w:t>Правила</w:t>
        </w:r>
      </w:hyperlink>
      <w:r w:rsidRPr="00F9696A">
        <w:rPr>
          <w:rFonts w:ascii="Times New Roman" w:eastAsia="Calibri" w:hAnsi="Times New Roman" w:cs="Times New Roman"/>
          <w:sz w:val="28"/>
          <w:szCs w:val="28"/>
        </w:rPr>
        <w:t xml:space="preserve">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sidR="0061017F">
        <w:rPr>
          <w:rFonts w:ascii="Times New Roman" w:eastAsia="Calibri" w:hAnsi="Times New Roman" w:cs="Times New Roman"/>
          <w:sz w:val="28"/>
          <w:szCs w:val="28"/>
        </w:rPr>
        <w:t xml:space="preserve"> </w:t>
      </w:r>
      <w:r w:rsidR="0061017F" w:rsidRPr="00F9696A">
        <w:rPr>
          <w:rFonts w:ascii="Times New Roman" w:eastAsia="Calibri" w:hAnsi="Times New Roman" w:cs="Times New Roman"/>
          <w:sz w:val="28"/>
          <w:szCs w:val="28"/>
        </w:rPr>
        <w:t>(далее – Правила)</w:t>
      </w:r>
      <w:r w:rsidRPr="00F9696A">
        <w:rPr>
          <w:rFonts w:ascii="Times New Roman" w:eastAsia="Calibri" w:hAnsi="Times New Roman" w:cs="Times New Roman"/>
          <w:sz w:val="28"/>
          <w:szCs w:val="28"/>
        </w:rPr>
        <w:t xml:space="preserve"> в соответствии</w:t>
      </w:r>
      <w:r w:rsidR="0061017F">
        <w:rPr>
          <w:rFonts w:ascii="Times New Roman" w:eastAsia="Calibri" w:hAnsi="Times New Roman" w:cs="Times New Roman"/>
          <w:sz w:val="28"/>
          <w:szCs w:val="28"/>
        </w:rPr>
        <w:t xml:space="preserve"> с</w:t>
      </w:r>
      <w:r w:rsidR="0061017F" w:rsidRPr="0061017F">
        <w:t xml:space="preserve"> </w:t>
      </w:r>
      <w:r w:rsidR="0061017F">
        <w:rPr>
          <w:rFonts w:ascii="Times New Roman" w:eastAsia="Calibri" w:hAnsi="Times New Roman" w:cs="Times New Roman"/>
          <w:sz w:val="28"/>
          <w:szCs w:val="28"/>
        </w:rPr>
        <w:t>Федеральным</w:t>
      </w:r>
      <w:r w:rsidR="0061017F" w:rsidRPr="0061017F">
        <w:rPr>
          <w:rFonts w:ascii="Times New Roman" w:eastAsia="Calibri" w:hAnsi="Times New Roman" w:cs="Times New Roman"/>
          <w:sz w:val="28"/>
          <w:szCs w:val="28"/>
        </w:rPr>
        <w:t xml:space="preserve"> закон</w:t>
      </w:r>
      <w:r w:rsidR="0061017F">
        <w:rPr>
          <w:rFonts w:ascii="Times New Roman" w:eastAsia="Calibri" w:hAnsi="Times New Roman" w:cs="Times New Roman"/>
          <w:sz w:val="28"/>
          <w:szCs w:val="28"/>
        </w:rPr>
        <w:t>ом</w:t>
      </w:r>
      <w:r w:rsidR="0061017F" w:rsidRPr="0061017F">
        <w:rPr>
          <w:rFonts w:ascii="Times New Roman" w:eastAsia="Calibri" w:hAnsi="Times New Roman" w:cs="Times New Roman"/>
          <w:sz w:val="28"/>
          <w:szCs w:val="28"/>
        </w:rPr>
        <w:t xml:space="preserve"> от 26.12.2008 г. № 294-ФЗ</w:t>
      </w:r>
      <w:r w:rsidR="0061017F">
        <w:rPr>
          <w:rFonts w:ascii="Times New Roman" w:eastAsia="Calibri" w:hAnsi="Times New Roman" w:cs="Times New Roman"/>
          <w:sz w:val="28"/>
          <w:szCs w:val="28"/>
        </w:rPr>
        <w:t>.</w:t>
      </w:r>
    </w:p>
    <w:p w:rsidR="00F9696A" w:rsidRPr="00F9696A" w:rsidRDefault="00F9696A" w:rsidP="00F9696A">
      <w:pPr>
        <w:spacing w:after="0" w:line="240" w:lineRule="auto"/>
        <w:ind w:firstLine="709"/>
        <w:jc w:val="both"/>
        <w:rPr>
          <w:rFonts w:ascii="Times New Roman" w:eastAsia="Calibri" w:hAnsi="Times New Roman" w:cs="Times New Roman"/>
          <w:b/>
          <w:sz w:val="28"/>
          <w:szCs w:val="28"/>
        </w:rPr>
      </w:pPr>
      <w:r w:rsidRPr="00F9696A">
        <w:rPr>
          <w:rFonts w:ascii="Times New Roman" w:eastAsia="Calibri" w:hAnsi="Times New Roman" w:cs="Times New Roman"/>
          <w:sz w:val="28"/>
          <w:szCs w:val="28"/>
        </w:rPr>
        <w:t>В соответствии с абзацем 2 Правил, аттестация экспертов осуществляется федеральными органами исполнительной власти, органами исполнительной власти субъектов Российской Федерации, уполномоченными на</w:t>
      </w:r>
      <w:r w:rsidRPr="0061017F">
        <w:rPr>
          <w:rFonts w:ascii="Times New Roman" w:eastAsia="Calibri" w:hAnsi="Times New Roman" w:cs="Times New Roman"/>
          <w:sz w:val="28"/>
          <w:szCs w:val="28"/>
        </w:rPr>
        <w:t xml:space="preserve"> проведение соответствующего вида государственного контроля (надзора), органами муниципального контроля.</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Вместе с тем, в администрации Новосибирского района</w:t>
      </w:r>
      <w:r w:rsidR="0061017F">
        <w:rPr>
          <w:rFonts w:ascii="Times New Roman" w:eastAsia="Calibri" w:hAnsi="Times New Roman" w:cs="Times New Roman"/>
          <w:sz w:val="28"/>
          <w:szCs w:val="28"/>
        </w:rPr>
        <w:t xml:space="preserve"> Новосибирской области</w:t>
      </w:r>
      <w:r w:rsidRPr="00F9696A">
        <w:rPr>
          <w:rFonts w:ascii="Times New Roman" w:eastAsia="Calibri" w:hAnsi="Times New Roman" w:cs="Times New Roman"/>
          <w:sz w:val="28"/>
          <w:szCs w:val="28"/>
        </w:rPr>
        <w:t xml:space="preserve"> также не разработан и не утвержден порядок аттестации экспертов.</w:t>
      </w:r>
    </w:p>
    <w:p w:rsidR="00F9696A" w:rsidRPr="00F9696A" w:rsidRDefault="00F9696A" w:rsidP="0061017F">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Таким образом, без привлечения экспертов специалистам администрации, осуществляющим муниципальный земельный контроль, не представляется возможным достоверно определить границы обследуемых земельных участков в виду отс</w:t>
      </w:r>
      <w:r w:rsidR="0061017F">
        <w:rPr>
          <w:rFonts w:ascii="Times New Roman" w:eastAsia="Calibri" w:hAnsi="Times New Roman" w:cs="Times New Roman"/>
          <w:sz w:val="28"/>
          <w:szCs w:val="28"/>
        </w:rPr>
        <w:t>утствия надлежащей квалификации, в связи с чем</w:t>
      </w:r>
      <w:r w:rsidRPr="00F9696A">
        <w:rPr>
          <w:rFonts w:ascii="Times New Roman" w:eastAsia="Calibri" w:hAnsi="Times New Roman" w:cs="Times New Roman"/>
          <w:sz w:val="28"/>
          <w:szCs w:val="28"/>
        </w:rPr>
        <w:t xml:space="preserve"> существует объективная необходимость в решении вопроса привлечения экспертов, экспертных организаций при осуществлении муниципального земельного контроля, предусмотренная действующим законодательством.</w:t>
      </w:r>
    </w:p>
    <w:p w:rsidR="00993331" w:rsidRPr="00993331" w:rsidRDefault="00993331" w:rsidP="00F9696A">
      <w:pPr>
        <w:spacing w:after="0" w:line="240" w:lineRule="auto"/>
        <w:ind w:firstLine="709"/>
        <w:jc w:val="both"/>
        <w:rPr>
          <w:rFonts w:ascii="Times New Roman" w:eastAsia="Calibri" w:hAnsi="Times New Roman" w:cs="Times New Roman"/>
          <w:sz w:val="28"/>
          <w:szCs w:val="28"/>
        </w:rPr>
      </w:pPr>
    </w:p>
    <w:p w:rsidR="00993331" w:rsidRPr="00993331" w:rsidRDefault="00993331" w:rsidP="00F9696A">
      <w:pPr>
        <w:spacing w:after="0" w:line="240" w:lineRule="auto"/>
        <w:ind w:firstLine="709"/>
        <w:jc w:val="both"/>
        <w:rPr>
          <w:rFonts w:ascii="Times New Roman" w:eastAsia="Calibri" w:hAnsi="Times New Roman" w:cs="Times New Roman"/>
          <w:sz w:val="28"/>
          <w:szCs w:val="28"/>
        </w:rPr>
      </w:pPr>
    </w:p>
    <w:p w:rsidR="00F9696A" w:rsidRPr="00F9696A" w:rsidRDefault="00F9696A" w:rsidP="00F9696A">
      <w:pPr>
        <w:spacing w:after="0" w:line="240" w:lineRule="auto"/>
        <w:ind w:firstLine="709"/>
        <w:jc w:val="both"/>
        <w:rPr>
          <w:rFonts w:ascii="Times New Roman" w:eastAsia="Calibri" w:hAnsi="Times New Roman" w:cs="Times New Roman"/>
          <w:b/>
          <w:sz w:val="28"/>
          <w:szCs w:val="28"/>
        </w:rPr>
      </w:pPr>
      <w:r w:rsidRPr="00F9696A">
        <w:rPr>
          <w:rFonts w:ascii="Times New Roman" w:eastAsia="Calibri" w:hAnsi="Times New Roman" w:cs="Times New Roman"/>
          <w:b/>
          <w:sz w:val="28"/>
          <w:szCs w:val="28"/>
        </w:rPr>
        <w:lastRenderedPageBreak/>
        <w:t>2. Отмена предписания.</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В ряде случаев проведенных проверок возникают основания для отмены выданных должностными лицами администрации Новосибирского района Новосибирской области предписаний об устранении выявленных нарушений обязательных требований. Однако на сегод</w:t>
      </w:r>
      <w:r w:rsidR="0061017F">
        <w:rPr>
          <w:rFonts w:ascii="Times New Roman" w:eastAsia="Calibri" w:hAnsi="Times New Roman" w:cs="Times New Roman"/>
          <w:sz w:val="28"/>
          <w:szCs w:val="28"/>
        </w:rPr>
        <w:t xml:space="preserve">няшний день ни одним нормативным </w:t>
      </w:r>
      <w:r w:rsidRPr="00F9696A">
        <w:rPr>
          <w:rFonts w:ascii="Times New Roman" w:eastAsia="Calibri" w:hAnsi="Times New Roman" w:cs="Times New Roman"/>
          <w:sz w:val="28"/>
          <w:szCs w:val="28"/>
        </w:rPr>
        <w:t>правовым актом не предусмотрено, в том числе не разработан и не утвержден администрацией Новосибирского района Новосибирской области порядок отмены предписаний об устранении выявленных нарушений.</w:t>
      </w:r>
    </w:p>
    <w:p w:rsidR="00F9696A" w:rsidRPr="00F9696A" w:rsidRDefault="00F9696A" w:rsidP="00F9696A">
      <w:pPr>
        <w:spacing w:after="0" w:line="240" w:lineRule="auto"/>
        <w:ind w:firstLine="709"/>
        <w:jc w:val="both"/>
        <w:rPr>
          <w:rFonts w:ascii="Times New Roman" w:eastAsia="Calibri" w:hAnsi="Times New Roman" w:cs="Times New Roman"/>
          <w:b/>
          <w:sz w:val="28"/>
          <w:szCs w:val="28"/>
        </w:rPr>
      </w:pPr>
      <w:r w:rsidRPr="00F9696A">
        <w:rPr>
          <w:rFonts w:ascii="Times New Roman" w:eastAsia="Calibri" w:hAnsi="Times New Roman" w:cs="Times New Roman"/>
          <w:b/>
          <w:sz w:val="28"/>
          <w:szCs w:val="28"/>
        </w:rPr>
        <w:t>3. Об оказании содействия органов внутренних дел.</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Особо отмечаем наличие проблем, связанных с трудностями выявления нарушений земельного законодательства и привлечением нарушителей к ответственности в случаях, если нарушение установлено на не</w:t>
      </w:r>
      <w:r w:rsidR="0061017F">
        <w:rPr>
          <w:rFonts w:ascii="Times New Roman" w:eastAsia="Calibri" w:hAnsi="Times New Roman" w:cs="Times New Roman"/>
          <w:sz w:val="28"/>
          <w:szCs w:val="28"/>
        </w:rPr>
        <w:t xml:space="preserve"> </w:t>
      </w:r>
      <w:r w:rsidRPr="00F9696A">
        <w:rPr>
          <w:rFonts w:ascii="Times New Roman" w:eastAsia="Calibri" w:hAnsi="Times New Roman" w:cs="Times New Roman"/>
          <w:sz w:val="28"/>
          <w:szCs w:val="28"/>
        </w:rPr>
        <w:t>разграниченных землях, государственных или муницип</w:t>
      </w:r>
      <w:r w:rsidR="0061017F">
        <w:rPr>
          <w:rFonts w:ascii="Times New Roman" w:eastAsia="Calibri" w:hAnsi="Times New Roman" w:cs="Times New Roman"/>
          <w:sz w:val="28"/>
          <w:szCs w:val="28"/>
        </w:rPr>
        <w:t>альных землях, а на используемых</w:t>
      </w:r>
      <w:r w:rsidRPr="00F9696A">
        <w:rPr>
          <w:rFonts w:ascii="Times New Roman" w:eastAsia="Calibri" w:hAnsi="Times New Roman" w:cs="Times New Roman"/>
          <w:sz w:val="28"/>
          <w:szCs w:val="28"/>
        </w:rPr>
        <w:t xml:space="preserve"> самовольно. Участок не формировался и данных ни о нем, ни о правообладателе в государственных информационных системах нет.</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 xml:space="preserve">Для установления лиц, нарушивших обязательные требования земельного законодательства, администрацией Новосибирского района Новосибирской области направляются письма в органы внутренних дел о содействии в установлении указанных лиц, однако, на сегодняшний день результативность направляемых дел отсутствует (ответы не поступают). Кроме того, отмечаем, органы внутренних дел уполномочены составлять протоколы об административных правонарушениях по ст.7.1 </w:t>
      </w:r>
      <w:r w:rsidR="004F4A76" w:rsidRPr="004F4A76">
        <w:rPr>
          <w:rFonts w:ascii="Times New Roman" w:eastAsia="Calibri" w:hAnsi="Times New Roman" w:cs="Times New Roman"/>
          <w:sz w:val="28"/>
          <w:szCs w:val="28"/>
        </w:rPr>
        <w:t xml:space="preserve">Кодекса Российской Федерации об административных правонарушениях </w:t>
      </w:r>
      <w:r w:rsidRPr="00F9696A">
        <w:rPr>
          <w:rFonts w:ascii="Times New Roman" w:eastAsia="Calibri" w:hAnsi="Times New Roman" w:cs="Times New Roman"/>
          <w:sz w:val="28"/>
          <w:szCs w:val="28"/>
        </w:rPr>
        <w:t>(самовольное занятие земельного участка).</w:t>
      </w:r>
    </w:p>
    <w:p w:rsidR="00F9696A" w:rsidRPr="00F9696A" w:rsidRDefault="00F9696A" w:rsidP="00F9696A">
      <w:pPr>
        <w:spacing w:after="0" w:line="240" w:lineRule="auto"/>
        <w:ind w:firstLine="709"/>
        <w:jc w:val="both"/>
        <w:rPr>
          <w:rFonts w:ascii="Times New Roman" w:eastAsia="Calibri" w:hAnsi="Times New Roman" w:cs="Times New Roman"/>
          <w:b/>
          <w:iCs/>
          <w:sz w:val="28"/>
          <w:szCs w:val="28"/>
        </w:rPr>
      </w:pPr>
      <w:r w:rsidRPr="00F9696A">
        <w:rPr>
          <w:rFonts w:ascii="Times New Roman" w:eastAsia="Calibri" w:hAnsi="Times New Roman" w:cs="Times New Roman"/>
          <w:b/>
          <w:sz w:val="28"/>
          <w:szCs w:val="28"/>
        </w:rPr>
        <w:t>4. Разраб</w:t>
      </w:r>
      <w:r w:rsidR="0061017F">
        <w:rPr>
          <w:rFonts w:ascii="Times New Roman" w:eastAsia="Calibri" w:hAnsi="Times New Roman" w:cs="Times New Roman"/>
          <w:b/>
          <w:sz w:val="28"/>
          <w:szCs w:val="28"/>
        </w:rPr>
        <w:t>отка, согласование и утверждение</w:t>
      </w:r>
      <w:r w:rsidRPr="00F9696A">
        <w:rPr>
          <w:rFonts w:ascii="Times New Roman" w:eastAsia="Calibri" w:hAnsi="Times New Roman" w:cs="Times New Roman"/>
          <w:b/>
          <w:sz w:val="28"/>
          <w:szCs w:val="28"/>
        </w:rPr>
        <w:t xml:space="preserve"> плана </w:t>
      </w:r>
      <w:r w:rsidRPr="00F9696A">
        <w:rPr>
          <w:rFonts w:ascii="Times New Roman" w:eastAsia="Calibri" w:hAnsi="Times New Roman" w:cs="Times New Roman"/>
          <w:b/>
          <w:iCs/>
          <w:sz w:val="28"/>
          <w:szCs w:val="28"/>
        </w:rPr>
        <w:t>проведения плановых проверок юридических лиц и индивидуальных предпринимателей.</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 xml:space="preserve">Согласно пункту 3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утвержденных постановлением Правительства </w:t>
      </w:r>
      <w:r w:rsidR="0061017F">
        <w:rPr>
          <w:rFonts w:ascii="Times New Roman" w:eastAsia="Calibri" w:hAnsi="Times New Roman" w:cs="Times New Roman"/>
          <w:sz w:val="28"/>
          <w:szCs w:val="28"/>
        </w:rPr>
        <w:t>Российской Федерации</w:t>
      </w:r>
      <w:r w:rsidRPr="00F9696A">
        <w:rPr>
          <w:rFonts w:ascii="Times New Roman" w:eastAsia="Calibri" w:hAnsi="Times New Roman" w:cs="Times New Roman"/>
          <w:sz w:val="28"/>
          <w:szCs w:val="28"/>
        </w:rPr>
        <w:t xml:space="preserve"> от 26.12.2014 г. № 1515</w:t>
      </w:r>
      <w:r w:rsidR="005C7B3B">
        <w:rPr>
          <w:rFonts w:ascii="Times New Roman" w:eastAsia="Calibri" w:hAnsi="Times New Roman" w:cs="Times New Roman"/>
          <w:sz w:val="28"/>
          <w:szCs w:val="28"/>
        </w:rPr>
        <w:t>,</w:t>
      </w:r>
      <w:r w:rsidRPr="00F9696A">
        <w:rPr>
          <w:rFonts w:ascii="Times New Roman" w:eastAsia="Calibri" w:hAnsi="Times New Roman" w:cs="Times New Roman"/>
          <w:sz w:val="28"/>
          <w:szCs w:val="28"/>
        </w:rPr>
        <w:t xml:space="preserve">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w:t>
      </w:r>
      <w:r w:rsidRPr="0061017F">
        <w:rPr>
          <w:rFonts w:ascii="Times New Roman" w:eastAsia="Calibri" w:hAnsi="Times New Roman" w:cs="Times New Roman"/>
          <w:sz w:val="28"/>
          <w:szCs w:val="28"/>
        </w:rPr>
        <w:t>надзора до 1 июня года,</w:t>
      </w:r>
      <w:r w:rsidRPr="00F9696A">
        <w:rPr>
          <w:rFonts w:ascii="Times New Roman" w:eastAsia="Calibri" w:hAnsi="Times New Roman" w:cs="Times New Roman"/>
          <w:sz w:val="28"/>
          <w:szCs w:val="28"/>
        </w:rPr>
        <w:t xml:space="preserve"> предшествующего году проведения соответствующих проверок.</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 xml:space="preserve">В соответствии с частью 6 статьи 9 Федерального закона от 26.12.2008 г. № 294-ФЗ в </w:t>
      </w:r>
      <w:r w:rsidRPr="0061017F">
        <w:rPr>
          <w:rFonts w:ascii="Times New Roman" w:eastAsia="Calibri" w:hAnsi="Times New Roman" w:cs="Times New Roman"/>
          <w:sz w:val="28"/>
          <w:szCs w:val="28"/>
        </w:rPr>
        <w:t>срок до 1 сентября года,</w:t>
      </w:r>
      <w:r w:rsidRPr="00F9696A">
        <w:rPr>
          <w:rFonts w:ascii="Times New Roman" w:eastAsia="Calibri" w:hAnsi="Times New Roman" w:cs="Times New Roman"/>
          <w:sz w:val="28"/>
          <w:szCs w:val="28"/>
        </w:rPr>
        <w:t xml:space="preserve">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Частью 1 статьи 26.1 Федерального закона от 26.12.2008 г. № 294-ФЗ предусмотрена следующая особенность организации и проведения в 2016-2018 годах плановых проверок в отношении субъектов малого предпринимательств</w:t>
      </w:r>
      <w:r w:rsidR="0061017F">
        <w:rPr>
          <w:rFonts w:ascii="Times New Roman" w:eastAsia="Calibri" w:hAnsi="Times New Roman" w:cs="Times New Roman"/>
          <w:sz w:val="28"/>
          <w:szCs w:val="28"/>
        </w:rPr>
        <w:t>а</w:t>
      </w:r>
      <w:r w:rsidRPr="00F9696A">
        <w:rPr>
          <w:rFonts w:ascii="Times New Roman" w:eastAsia="Calibri" w:hAnsi="Times New Roman" w:cs="Times New Roman"/>
          <w:sz w:val="28"/>
          <w:szCs w:val="28"/>
        </w:rPr>
        <w:t xml:space="preserve">, если иное не установлено </w:t>
      </w:r>
      <w:hyperlink r:id="rId12" w:history="1">
        <w:r w:rsidRPr="00F9696A">
          <w:rPr>
            <w:rFonts w:ascii="Times New Roman" w:eastAsia="Calibri" w:hAnsi="Times New Roman" w:cs="Times New Roman"/>
            <w:sz w:val="28"/>
            <w:szCs w:val="28"/>
          </w:rPr>
          <w:t>частью 2</w:t>
        </w:r>
      </w:hyperlink>
      <w:r w:rsidRPr="00F9696A">
        <w:rPr>
          <w:rFonts w:ascii="Times New Roman" w:eastAsia="Calibri" w:hAnsi="Times New Roman" w:cs="Times New Roman"/>
          <w:sz w:val="28"/>
          <w:szCs w:val="28"/>
        </w:rPr>
        <w:t xml:space="preserve"> настоящей статьи</w:t>
      </w:r>
      <w:r w:rsidRPr="0061017F">
        <w:rPr>
          <w:rFonts w:ascii="Times New Roman" w:eastAsia="Calibri" w:hAnsi="Times New Roman" w:cs="Times New Roman"/>
          <w:sz w:val="28"/>
          <w:szCs w:val="28"/>
        </w:rPr>
        <w:t>, с 1 января 201</w:t>
      </w:r>
      <w:r w:rsidR="00BB6726">
        <w:rPr>
          <w:rFonts w:ascii="Times New Roman" w:eastAsia="Calibri" w:hAnsi="Times New Roman" w:cs="Times New Roman"/>
          <w:sz w:val="28"/>
          <w:szCs w:val="28"/>
        </w:rPr>
        <w:t>6 г. по 31 декабря 2018 г.</w:t>
      </w:r>
      <w:r w:rsidRPr="0061017F">
        <w:rPr>
          <w:rFonts w:ascii="Times New Roman" w:eastAsia="Calibri" w:hAnsi="Times New Roman" w:cs="Times New Roman"/>
          <w:sz w:val="28"/>
          <w:szCs w:val="28"/>
        </w:rPr>
        <w:t xml:space="preserve"> не проводятся плановые проверки в отношении юридических лиц, индивидуальных предпринимателей, отнесенных в соответствии с положениями </w:t>
      </w:r>
      <w:hyperlink r:id="rId13" w:history="1">
        <w:r w:rsidRPr="0061017F">
          <w:rPr>
            <w:rFonts w:ascii="Times New Roman" w:eastAsia="Calibri" w:hAnsi="Times New Roman" w:cs="Times New Roman"/>
            <w:sz w:val="28"/>
            <w:szCs w:val="28"/>
          </w:rPr>
          <w:t>статьи 4</w:t>
        </w:r>
      </w:hyperlink>
      <w:r w:rsidRPr="0061017F">
        <w:rPr>
          <w:rFonts w:ascii="Times New Roman" w:eastAsia="Calibri" w:hAnsi="Times New Roman" w:cs="Times New Roman"/>
          <w:sz w:val="28"/>
          <w:szCs w:val="28"/>
        </w:rPr>
        <w:t xml:space="preserve"> Федераль</w:t>
      </w:r>
      <w:r w:rsidR="00BB6726">
        <w:rPr>
          <w:rFonts w:ascii="Times New Roman" w:eastAsia="Calibri" w:hAnsi="Times New Roman" w:cs="Times New Roman"/>
          <w:sz w:val="28"/>
          <w:szCs w:val="28"/>
        </w:rPr>
        <w:t>ного закона от 24 июля 2007 г.</w:t>
      </w:r>
      <w:r w:rsidRPr="0061017F">
        <w:rPr>
          <w:rFonts w:ascii="Times New Roman" w:eastAsia="Calibri" w:hAnsi="Times New Roman" w:cs="Times New Roman"/>
          <w:sz w:val="28"/>
          <w:szCs w:val="28"/>
        </w:rPr>
        <w:t xml:space="preserve"> № 209-ФЗ «О развитии малого и среднего предпринимательства в Российской Федерации»</w:t>
      </w:r>
      <w:r w:rsidRPr="00F9696A">
        <w:rPr>
          <w:rFonts w:ascii="Times New Roman" w:eastAsia="Calibri" w:hAnsi="Times New Roman" w:cs="Times New Roman"/>
          <w:sz w:val="28"/>
          <w:szCs w:val="28"/>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4" w:history="1">
        <w:r w:rsidRPr="00F9696A">
          <w:rPr>
            <w:rFonts w:ascii="Times New Roman" w:eastAsia="Calibri" w:hAnsi="Times New Roman" w:cs="Times New Roman"/>
            <w:sz w:val="28"/>
            <w:szCs w:val="28"/>
          </w:rPr>
          <w:t>частью 9 статьи 9</w:t>
        </w:r>
      </w:hyperlink>
      <w:r w:rsidRPr="00F9696A">
        <w:rPr>
          <w:rFonts w:ascii="Times New Roman" w:eastAsia="Calibri" w:hAnsi="Times New Roman" w:cs="Times New Roman"/>
          <w:sz w:val="28"/>
          <w:szCs w:val="28"/>
        </w:rPr>
        <w:t xml:space="preserve"> настоящего Федерального закона.</w:t>
      </w:r>
    </w:p>
    <w:p w:rsidR="00F9696A" w:rsidRPr="00F9696A" w:rsidRDefault="00F9696A" w:rsidP="00F9696A">
      <w:pPr>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sz w:val="28"/>
          <w:szCs w:val="28"/>
        </w:rPr>
        <w:t xml:space="preserve">Таким образом, в связи с длительностью согласования плана </w:t>
      </w:r>
      <w:r w:rsidRPr="00F9696A">
        <w:rPr>
          <w:rFonts w:ascii="Times New Roman" w:eastAsia="Calibri" w:hAnsi="Times New Roman" w:cs="Times New Roman"/>
          <w:iCs/>
          <w:sz w:val="28"/>
          <w:szCs w:val="28"/>
        </w:rPr>
        <w:t>проведения плановых проверок юридических лиц и индивидуальных предпринимателей, есть вероятность включения юридического лица, в период согласования плана, в Единый реестр субъектов малого и среднего предпринимательства, при этом порядок внесения изменения в план проверок не предусмотрен в данном случае. В связи с чем указанный факт приводит к отсутствию согласованного и утвержденного плана проведения плановых проверок юридических лиц и индивидуальных предпринимателей.</w:t>
      </w:r>
    </w:p>
    <w:p w:rsidR="00F9696A" w:rsidRPr="00F9696A" w:rsidRDefault="0061017F" w:rsidP="00F9696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Прочие нормативные </w:t>
      </w:r>
      <w:r w:rsidR="00F9696A" w:rsidRPr="00F9696A">
        <w:rPr>
          <w:rFonts w:ascii="Times New Roman" w:eastAsia="Calibri" w:hAnsi="Times New Roman" w:cs="Times New Roman"/>
          <w:sz w:val="28"/>
          <w:szCs w:val="28"/>
        </w:rPr>
        <w:t>правовые акты по организации и осуществлению муниципального земельного контроля являются достаточными по содержанию и возможности исполнения.</w:t>
      </w:r>
    </w:p>
    <w:p w:rsidR="00F9696A" w:rsidRPr="00F9696A" w:rsidRDefault="00F9696A" w:rsidP="00F9696A">
      <w:pPr>
        <w:spacing w:after="0" w:line="240" w:lineRule="auto"/>
        <w:ind w:firstLine="567"/>
        <w:rPr>
          <w:rFonts w:ascii="Times New Roman" w:eastAsia="Calibri" w:hAnsi="Times New Roman" w:cs="Times New Roman"/>
          <w:b/>
          <w:sz w:val="28"/>
          <w:szCs w:val="28"/>
        </w:rPr>
      </w:pPr>
      <w:r w:rsidRPr="00F9696A">
        <w:rPr>
          <w:rFonts w:ascii="Times New Roman" w:eastAsia="Calibri" w:hAnsi="Times New Roman" w:cs="Times New Roman"/>
          <w:b/>
          <w:sz w:val="28"/>
          <w:szCs w:val="28"/>
        </w:rPr>
        <w:t>5. Статистические сведения по итогам 2018 года.</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В 2018 году в администрацию Новосибирского района Новосибирской области поступило 289 письменн</w:t>
      </w:r>
      <w:r w:rsidR="0061017F">
        <w:rPr>
          <w:rFonts w:ascii="Times New Roman" w:eastAsia="Calibri" w:hAnsi="Times New Roman" w:cs="Times New Roman"/>
          <w:sz w:val="28"/>
          <w:szCs w:val="28"/>
        </w:rPr>
        <w:t>ых</w:t>
      </w:r>
      <w:r w:rsidRPr="00F9696A">
        <w:rPr>
          <w:rFonts w:ascii="Times New Roman" w:eastAsia="Calibri" w:hAnsi="Times New Roman" w:cs="Times New Roman"/>
          <w:sz w:val="28"/>
          <w:szCs w:val="28"/>
        </w:rPr>
        <w:t xml:space="preserve"> обращени</w:t>
      </w:r>
      <w:r w:rsidR="0061017F">
        <w:rPr>
          <w:rFonts w:ascii="Times New Roman" w:eastAsia="Calibri" w:hAnsi="Times New Roman" w:cs="Times New Roman"/>
          <w:sz w:val="28"/>
          <w:szCs w:val="28"/>
        </w:rPr>
        <w:t>й</w:t>
      </w:r>
      <w:r w:rsidRPr="00F9696A">
        <w:rPr>
          <w:rFonts w:ascii="Times New Roman" w:eastAsia="Calibri" w:hAnsi="Times New Roman" w:cs="Times New Roman"/>
          <w:sz w:val="28"/>
          <w:szCs w:val="28"/>
        </w:rPr>
        <w:t xml:space="preserve"> граждан, индивидуальных предпринимателей, юридических лиц, в том числе информация от органов государственной власти, органов местного самоуправления об осуществлении муниципального земельного контроля, а также о разъяснениях порядка проведения муниципального земельного контроля.</w:t>
      </w:r>
    </w:p>
    <w:p w:rsidR="00F9696A" w:rsidRPr="00F9696A" w:rsidRDefault="00F9696A" w:rsidP="00F9696A">
      <w:pPr>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Кроме того, в 2018 году были разработаны и утверждены ежеквартальные планы проверок физических лиц. В 2018 году был согласован и утвержден план проведения плановых проверок юридических лиц и индивидуальных предпринимателей на 2019 год.</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При осуществлении в 2018 году муниципального земельного контроля должностными лицами администрации Новосибирского района Новосибирской области поведено 147 проверок, в том числе 28 плановых проверок и 119 внеплановых проверок</w:t>
      </w:r>
      <w:r w:rsidR="0061017F">
        <w:rPr>
          <w:rFonts w:ascii="Times New Roman" w:eastAsia="Calibri" w:hAnsi="Times New Roman" w:cs="Times New Roman"/>
          <w:sz w:val="28"/>
          <w:szCs w:val="28"/>
        </w:rPr>
        <w:t>,</w:t>
      </w:r>
      <w:r w:rsidRPr="00F9696A">
        <w:rPr>
          <w:rFonts w:ascii="Times New Roman" w:eastAsia="Calibri" w:hAnsi="Times New Roman" w:cs="Times New Roman"/>
          <w:sz w:val="28"/>
          <w:szCs w:val="28"/>
        </w:rPr>
        <w:t xml:space="preserve"> 8 из которых в отношении юридических лиц.</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Муниципальный земельный контроль проведен в форме документарных и выездных проверок. Количество документарных проверок составило 6.</w:t>
      </w:r>
    </w:p>
    <w:p w:rsidR="00F9696A" w:rsidRPr="00F9696A" w:rsidRDefault="00F9696A" w:rsidP="00F9696A">
      <w:pPr>
        <w:spacing w:after="0" w:line="240" w:lineRule="auto"/>
        <w:ind w:firstLine="709"/>
        <w:jc w:val="both"/>
        <w:rPr>
          <w:rFonts w:ascii="Times New Roman" w:eastAsia="Calibri" w:hAnsi="Times New Roman" w:cs="Times New Roman"/>
          <w:bCs/>
          <w:sz w:val="28"/>
          <w:szCs w:val="28"/>
        </w:rPr>
      </w:pPr>
      <w:r w:rsidRPr="00F9696A">
        <w:rPr>
          <w:rFonts w:ascii="Times New Roman" w:eastAsia="Calibri" w:hAnsi="Times New Roman" w:cs="Times New Roman"/>
          <w:sz w:val="28"/>
          <w:szCs w:val="28"/>
        </w:rPr>
        <w:t xml:space="preserve">3 плановых проверки провести не представилось возможным, </w:t>
      </w:r>
      <w:r w:rsidRPr="00F9696A">
        <w:rPr>
          <w:rFonts w:ascii="Times New Roman" w:eastAsia="Calibri" w:hAnsi="Times New Roman" w:cs="Times New Roman"/>
          <w:bCs/>
          <w:sz w:val="28"/>
          <w:szCs w:val="28"/>
        </w:rPr>
        <w:t>в связи с отсутствием доступа на земельные участки, в силу сложившихся сезонных погодных условий (обильные осад</w:t>
      </w:r>
      <w:r w:rsidR="0061017F">
        <w:rPr>
          <w:rFonts w:ascii="Times New Roman" w:eastAsia="Calibri" w:hAnsi="Times New Roman" w:cs="Times New Roman"/>
          <w:bCs/>
          <w:sz w:val="28"/>
          <w:szCs w:val="28"/>
        </w:rPr>
        <w:t>ки в виде дождей) весной 2018 года</w:t>
      </w:r>
      <w:r w:rsidRPr="00F9696A">
        <w:rPr>
          <w:rFonts w:ascii="Times New Roman" w:eastAsia="Calibri" w:hAnsi="Times New Roman" w:cs="Times New Roman"/>
          <w:bCs/>
          <w:sz w:val="28"/>
          <w:szCs w:val="28"/>
        </w:rPr>
        <w:t xml:space="preserve"> грунтовые подъездные дороги были залиты водой и местами заболочены. Составлены акты о невозможности проведения проверок. </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Из всех внеплановых проверок:</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96 проверок – на основании заявлений и обращений граждан, индивидуальных предпринимателей, юридических лиц, информации от органов государственной власти, органов местного самоуправления;</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t>23 проверки – по контролю за исполнением предписаний, выданных по результатам ранее проведенных проверок.</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sz w:val="28"/>
          <w:szCs w:val="28"/>
        </w:rPr>
        <w:lastRenderedPageBreak/>
        <w:t>По результатам проверок составлены акты.</w:t>
      </w:r>
    </w:p>
    <w:p w:rsidR="00F9696A" w:rsidRPr="00F9696A" w:rsidRDefault="00F9696A" w:rsidP="00F9696A">
      <w:pPr>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По результатам проведения 147 проверок в 2018 году было выдано 54 предписания об устранения выявленных нарушений.</w:t>
      </w:r>
    </w:p>
    <w:p w:rsidR="00F9696A" w:rsidRPr="00F9696A" w:rsidRDefault="00F9696A" w:rsidP="00F9696A">
      <w:pPr>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Основные виды выявленных нарушений земельного законодательства:</w:t>
      </w:r>
    </w:p>
    <w:p w:rsidR="00F9696A" w:rsidRPr="00F9696A" w:rsidRDefault="00F9696A" w:rsidP="00F9696A">
      <w:pPr>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 самовольное занятие земельного участка – 61 % от общего количества выявленных нарушений;</w:t>
      </w:r>
    </w:p>
    <w:p w:rsidR="00F9696A" w:rsidRPr="00F9696A" w:rsidRDefault="00F9696A" w:rsidP="00F9696A">
      <w:pPr>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 использование земельных участков не по целевому назначению – 15 %</w:t>
      </w:r>
      <w:r w:rsidR="004F4A76">
        <w:rPr>
          <w:rFonts w:ascii="Times New Roman" w:eastAsia="Calibri" w:hAnsi="Times New Roman" w:cs="Times New Roman"/>
          <w:iCs/>
          <w:sz w:val="28"/>
          <w:szCs w:val="28"/>
        </w:rPr>
        <w:t>;</w:t>
      </w:r>
    </w:p>
    <w:p w:rsidR="00F9696A" w:rsidRPr="00F9696A" w:rsidRDefault="00F9696A" w:rsidP="00F9696A">
      <w:pPr>
        <w:autoSpaceDE w:val="0"/>
        <w:autoSpaceDN w:val="0"/>
        <w:adjustRightInd w:val="0"/>
        <w:spacing w:after="0" w:line="240" w:lineRule="auto"/>
        <w:ind w:firstLine="709"/>
        <w:jc w:val="both"/>
        <w:outlineLvl w:val="0"/>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 н</w:t>
      </w:r>
      <w:r w:rsidRPr="00F9696A">
        <w:rPr>
          <w:rFonts w:ascii="Times New Roman" w:eastAsia="Calibri" w:hAnsi="Times New Roman" w:cs="Times New Roman"/>
          <w:bCs/>
          <w:sz w:val="28"/>
          <w:szCs w:val="28"/>
        </w:rPr>
        <w:t xml:space="preserve">евыполнение обязанностей по рекультивации земель, обязательных мероприятий по улучшению земель и охране почв – 24 </w:t>
      </w:r>
      <w:r w:rsidRPr="00F9696A">
        <w:rPr>
          <w:rFonts w:ascii="Times New Roman" w:eastAsia="Calibri" w:hAnsi="Times New Roman" w:cs="Times New Roman"/>
          <w:iCs/>
          <w:sz w:val="28"/>
          <w:szCs w:val="28"/>
        </w:rPr>
        <w:t>%.</w:t>
      </w:r>
    </w:p>
    <w:p w:rsidR="00F9696A" w:rsidRPr="00F9696A" w:rsidRDefault="00F9696A" w:rsidP="00F9696A">
      <w:pPr>
        <w:spacing w:after="0" w:line="240" w:lineRule="auto"/>
        <w:ind w:firstLine="709"/>
        <w:jc w:val="both"/>
        <w:rPr>
          <w:rFonts w:ascii="Times New Roman" w:eastAsia="Times New Roman" w:hAnsi="Times New Roman" w:cs="Times New Roman"/>
          <w:sz w:val="28"/>
          <w:szCs w:val="28"/>
          <w:lang w:eastAsia="ru-RU"/>
        </w:rPr>
      </w:pPr>
      <w:r w:rsidRPr="00F9696A">
        <w:rPr>
          <w:rFonts w:ascii="Times New Roman" w:eastAsia="Calibri" w:hAnsi="Times New Roman" w:cs="Times New Roman"/>
          <w:sz w:val="28"/>
          <w:szCs w:val="28"/>
        </w:rPr>
        <w:t>В</w:t>
      </w:r>
      <w:r w:rsidRPr="00F9696A">
        <w:rPr>
          <w:rFonts w:ascii="Times New Roman" w:eastAsia="Times New Roman" w:hAnsi="Times New Roman" w:cs="Times New Roman"/>
          <w:sz w:val="28"/>
          <w:szCs w:val="28"/>
          <w:lang w:eastAsia="ru-RU"/>
        </w:rPr>
        <w:t xml:space="preserve"> связи отнесением юридических лиц </w:t>
      </w:r>
      <w:r w:rsidRPr="00F9696A">
        <w:rPr>
          <w:rFonts w:ascii="Times New Roman" w:eastAsia="Calibri" w:hAnsi="Times New Roman" w:cs="Times New Roman"/>
          <w:sz w:val="28"/>
          <w:szCs w:val="28"/>
        </w:rPr>
        <w:t>в Единый реестр субъектов малого и среднего предпринимательства со статусом микропредприятия 10.08.2017 г. прокуратурой Новосибирского района было отказано в согласовании</w:t>
      </w:r>
      <w:r w:rsidRPr="00F9696A">
        <w:rPr>
          <w:rFonts w:ascii="Times New Roman" w:eastAsia="Times New Roman" w:hAnsi="Times New Roman" w:cs="Times New Roman"/>
          <w:sz w:val="28"/>
          <w:szCs w:val="28"/>
          <w:lang w:eastAsia="ru-RU"/>
        </w:rPr>
        <w:t xml:space="preserve"> ежегодного плана </w:t>
      </w:r>
      <w:r w:rsidRPr="00F9696A">
        <w:rPr>
          <w:rFonts w:ascii="Times New Roman" w:eastAsia="Calibri" w:hAnsi="Times New Roman" w:cs="Times New Roman"/>
          <w:sz w:val="28"/>
          <w:szCs w:val="28"/>
        </w:rPr>
        <w:t>проведения плановых про</w:t>
      </w:r>
      <w:r w:rsidR="004F4A76">
        <w:rPr>
          <w:rFonts w:ascii="Times New Roman" w:eastAsia="Calibri" w:hAnsi="Times New Roman" w:cs="Times New Roman"/>
          <w:sz w:val="28"/>
          <w:szCs w:val="28"/>
        </w:rPr>
        <w:t>верок юридических лиц на 2018 год.</w:t>
      </w:r>
      <w:r w:rsidRPr="00F9696A">
        <w:rPr>
          <w:rFonts w:ascii="Times New Roman" w:eastAsia="Calibri" w:hAnsi="Times New Roman" w:cs="Times New Roman"/>
          <w:sz w:val="28"/>
          <w:szCs w:val="28"/>
        </w:rPr>
        <w:t xml:space="preserve"> Таким образом, в отчетном периоде плановые проверки в отношении юридических лиц </w:t>
      </w:r>
      <w:r w:rsidRPr="00F9696A">
        <w:rPr>
          <w:rFonts w:ascii="Times New Roman" w:eastAsia="Calibri" w:hAnsi="Times New Roman" w:cs="Times New Roman"/>
          <w:iCs/>
          <w:sz w:val="28"/>
          <w:szCs w:val="28"/>
        </w:rPr>
        <w:t>не осуществлял</w:t>
      </w:r>
      <w:r w:rsidR="004F4A76">
        <w:rPr>
          <w:rFonts w:ascii="Times New Roman" w:eastAsia="Calibri" w:hAnsi="Times New Roman" w:cs="Times New Roman"/>
          <w:iCs/>
          <w:sz w:val="28"/>
          <w:szCs w:val="28"/>
        </w:rPr>
        <w:t>и</w:t>
      </w:r>
      <w:r w:rsidRPr="00F9696A">
        <w:rPr>
          <w:rFonts w:ascii="Times New Roman" w:eastAsia="Calibri" w:hAnsi="Times New Roman" w:cs="Times New Roman"/>
          <w:iCs/>
          <w:sz w:val="28"/>
          <w:szCs w:val="28"/>
        </w:rPr>
        <w:t>сь</w:t>
      </w:r>
      <w:r w:rsidRPr="00F9696A">
        <w:rPr>
          <w:rFonts w:ascii="Times New Roman" w:eastAsia="Calibri" w:hAnsi="Times New Roman" w:cs="Times New Roman"/>
          <w:sz w:val="28"/>
          <w:szCs w:val="28"/>
        </w:rPr>
        <w:t>.</w:t>
      </w:r>
    </w:p>
    <w:p w:rsidR="00F9696A" w:rsidRPr="00F9696A" w:rsidRDefault="00F9696A" w:rsidP="00F9696A">
      <w:pPr>
        <w:spacing w:after="0" w:line="240" w:lineRule="auto"/>
        <w:ind w:firstLine="567"/>
        <w:jc w:val="center"/>
        <w:rPr>
          <w:rFonts w:ascii="Times New Roman" w:eastAsia="Calibri" w:hAnsi="Times New Roman" w:cs="Times New Roman"/>
          <w:b/>
          <w:iCs/>
          <w:sz w:val="28"/>
          <w:szCs w:val="28"/>
        </w:rPr>
      </w:pPr>
    </w:p>
    <w:p w:rsidR="00F9696A" w:rsidRPr="00F9696A" w:rsidRDefault="00F9696A" w:rsidP="00F9696A">
      <w:pPr>
        <w:spacing w:after="0" w:line="240" w:lineRule="auto"/>
        <w:ind w:firstLine="709"/>
        <w:jc w:val="center"/>
        <w:rPr>
          <w:rFonts w:ascii="Times New Roman" w:eastAsia="Calibri" w:hAnsi="Times New Roman" w:cs="Times New Roman"/>
          <w:b/>
          <w:iCs/>
          <w:sz w:val="28"/>
          <w:szCs w:val="28"/>
        </w:rPr>
      </w:pPr>
      <w:r w:rsidRPr="00F9696A">
        <w:rPr>
          <w:rFonts w:ascii="Times New Roman" w:eastAsia="Calibri" w:hAnsi="Times New Roman" w:cs="Times New Roman"/>
          <w:b/>
          <w:iCs/>
          <w:sz w:val="28"/>
          <w:szCs w:val="28"/>
          <w:lang w:val="en-US"/>
        </w:rPr>
        <w:t>III</w:t>
      </w:r>
      <w:r w:rsidRPr="00F9696A">
        <w:rPr>
          <w:rFonts w:ascii="Times New Roman" w:eastAsia="Calibri" w:hAnsi="Times New Roman" w:cs="Times New Roman"/>
          <w:b/>
          <w:iCs/>
          <w:sz w:val="28"/>
          <w:szCs w:val="28"/>
        </w:rPr>
        <w:t>. Правоприменительная практика</w:t>
      </w:r>
    </w:p>
    <w:p w:rsidR="00F9696A" w:rsidRPr="00F9696A" w:rsidRDefault="00F9696A" w:rsidP="00F9696A">
      <w:pPr>
        <w:spacing w:after="0" w:line="240" w:lineRule="auto"/>
        <w:ind w:firstLine="709"/>
        <w:jc w:val="center"/>
        <w:rPr>
          <w:rFonts w:ascii="Times New Roman" w:eastAsia="Calibri" w:hAnsi="Times New Roman" w:cs="Times New Roman"/>
          <w:b/>
          <w:iCs/>
          <w:sz w:val="28"/>
          <w:szCs w:val="28"/>
        </w:rPr>
      </w:pPr>
      <w:r w:rsidRPr="00F9696A">
        <w:rPr>
          <w:rFonts w:ascii="Times New Roman" w:eastAsia="Calibri" w:hAnsi="Times New Roman" w:cs="Times New Roman"/>
          <w:b/>
          <w:iCs/>
          <w:sz w:val="28"/>
          <w:szCs w:val="28"/>
        </w:rPr>
        <w:t>соблюдения обязательных требований</w:t>
      </w:r>
    </w:p>
    <w:p w:rsidR="00F9696A" w:rsidRPr="00F9696A" w:rsidRDefault="00F9696A" w:rsidP="00F9696A">
      <w:pPr>
        <w:spacing w:after="0" w:line="240" w:lineRule="auto"/>
        <w:ind w:firstLine="709"/>
        <w:jc w:val="center"/>
        <w:rPr>
          <w:rFonts w:ascii="Times New Roman" w:eastAsia="Calibri" w:hAnsi="Times New Roman" w:cs="Times New Roman"/>
          <w:b/>
          <w:iCs/>
          <w:sz w:val="28"/>
          <w:szCs w:val="28"/>
        </w:rPr>
      </w:pPr>
    </w:p>
    <w:p w:rsidR="00F9696A" w:rsidRPr="00F9696A" w:rsidRDefault="00F9696A" w:rsidP="00F9696A">
      <w:pPr>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По фактам выявленных нарушений обязательных требований при осуществлении функций по муниципальному земельному контролю, в отчетном периоде приняты следующие меры.</w:t>
      </w:r>
    </w:p>
    <w:p w:rsidR="00F9696A" w:rsidRPr="00F9696A" w:rsidRDefault="00F9696A" w:rsidP="00F9696A">
      <w:pPr>
        <w:tabs>
          <w:tab w:val="left" w:pos="4962"/>
        </w:tabs>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 xml:space="preserve">При проведении мероприятий по муниципальному земельному контролю должностями лицами администрации Новосибирского района Новосибирской области, уполномоченными на осуществление муниципального земельного контроля, выявлено 54 нарушения обязательных требований земельного законодательства. По фактам выявленных нарушений, для принятия мер по привлечению виновных лиц к административной ответственности, материалы проверок направлены в надзорные органы: Управление Росреестра по Новосибирской области; </w:t>
      </w:r>
      <w:r w:rsidRPr="00F9696A">
        <w:rPr>
          <w:rFonts w:ascii="Times New Roman" w:eastAsia="Calibri" w:hAnsi="Times New Roman" w:cs="Times New Roman"/>
          <w:sz w:val="28"/>
          <w:szCs w:val="28"/>
        </w:rPr>
        <w:t>Управление Россельхознадзора по Новосибирской области;</w:t>
      </w:r>
      <w:r w:rsidRPr="00F9696A">
        <w:rPr>
          <w:rFonts w:ascii="Times New Roman" w:eastAsia="Calibri" w:hAnsi="Times New Roman" w:cs="Times New Roman"/>
          <w:noProof/>
          <w:sz w:val="28"/>
          <w:szCs w:val="28"/>
        </w:rPr>
        <w:t xml:space="preserve"> Департамент Росприроднадзора по Сибирскому федеральному округу</w:t>
      </w:r>
      <w:r w:rsidRPr="00F9696A">
        <w:rPr>
          <w:rFonts w:ascii="Times New Roman" w:eastAsia="Calibri" w:hAnsi="Times New Roman" w:cs="Times New Roman"/>
          <w:iCs/>
          <w:sz w:val="28"/>
          <w:szCs w:val="28"/>
        </w:rPr>
        <w:t>.</w:t>
      </w:r>
    </w:p>
    <w:p w:rsidR="00F9696A" w:rsidRPr="00F9696A" w:rsidRDefault="00F9696A" w:rsidP="00F9696A">
      <w:pPr>
        <w:tabs>
          <w:tab w:val="left" w:pos="4962"/>
        </w:tabs>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По части направленных материалов Управлением Росреестра по Новосибирской области, в рамках рассмотрения административных дел, вынесено 18 постановлений о привлечении к административной ответственности, 3 из них прекращено в связи с малозначительностью. По одному постановлению вынесено устное предупреждение, по остальным постановлениям сумма наложения штрафов составила 85 тыс. рублей.</w:t>
      </w:r>
    </w:p>
    <w:p w:rsidR="00F9696A" w:rsidRPr="00F9696A" w:rsidRDefault="00F9696A" w:rsidP="00F9696A">
      <w:pPr>
        <w:tabs>
          <w:tab w:val="left" w:pos="4962"/>
        </w:tabs>
        <w:spacing w:after="0" w:line="240" w:lineRule="auto"/>
        <w:ind w:firstLine="709"/>
        <w:jc w:val="both"/>
        <w:rPr>
          <w:rFonts w:ascii="Times New Roman" w:eastAsia="Calibri" w:hAnsi="Times New Roman" w:cs="Times New Roman"/>
          <w:noProof/>
          <w:sz w:val="28"/>
          <w:szCs w:val="28"/>
        </w:rPr>
      </w:pPr>
      <w:r w:rsidRPr="00F9696A">
        <w:rPr>
          <w:rFonts w:ascii="Times New Roman" w:eastAsia="Calibri" w:hAnsi="Times New Roman" w:cs="Times New Roman"/>
          <w:noProof/>
          <w:sz w:val="28"/>
          <w:szCs w:val="28"/>
        </w:rPr>
        <w:t>Департаментом Росприроднадзора по Сибирскому федеральному округу в возбуждении административного дела отказано, в связи с отсутствием в направленных материалах экспертных заключений с протоколами анализа почвенных проб, информация принята к сведению, проведение контрольно-надзорных меропримятий (с привлечением экспертов) планируется ими в весенне-летний период 2019 года.</w:t>
      </w:r>
    </w:p>
    <w:p w:rsidR="00993331" w:rsidRDefault="00993331" w:rsidP="00F9696A">
      <w:pPr>
        <w:tabs>
          <w:tab w:val="left" w:pos="4962"/>
        </w:tabs>
        <w:spacing w:after="0" w:line="240" w:lineRule="auto"/>
        <w:ind w:firstLine="709"/>
        <w:jc w:val="both"/>
        <w:rPr>
          <w:rFonts w:ascii="Times New Roman" w:eastAsia="Calibri" w:hAnsi="Times New Roman" w:cs="Times New Roman"/>
          <w:noProof/>
          <w:sz w:val="28"/>
          <w:szCs w:val="28"/>
        </w:rPr>
      </w:pPr>
    </w:p>
    <w:p w:rsidR="00F9696A" w:rsidRPr="00F9696A" w:rsidRDefault="00F9696A" w:rsidP="00F9696A">
      <w:pPr>
        <w:tabs>
          <w:tab w:val="left" w:pos="4962"/>
        </w:tabs>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noProof/>
          <w:sz w:val="28"/>
          <w:szCs w:val="28"/>
        </w:rPr>
        <w:lastRenderedPageBreak/>
        <w:t xml:space="preserve">Информации о принятых решениях от </w:t>
      </w:r>
      <w:r w:rsidRPr="00F9696A">
        <w:rPr>
          <w:rFonts w:ascii="Times New Roman" w:eastAsia="Calibri" w:hAnsi="Times New Roman" w:cs="Times New Roman"/>
          <w:sz w:val="28"/>
          <w:szCs w:val="28"/>
        </w:rPr>
        <w:t>Управления Россельхознадзора по Новосибирской области не поступало.</w:t>
      </w:r>
    </w:p>
    <w:p w:rsidR="00F9696A" w:rsidRPr="00F9696A" w:rsidRDefault="00F9696A" w:rsidP="00F9696A">
      <w:pPr>
        <w:spacing w:after="0" w:line="240" w:lineRule="auto"/>
        <w:ind w:firstLine="709"/>
        <w:jc w:val="both"/>
        <w:rPr>
          <w:rFonts w:ascii="Times New Roman" w:eastAsia="Calibri" w:hAnsi="Times New Roman" w:cs="Times New Roman"/>
          <w:sz w:val="28"/>
          <w:szCs w:val="28"/>
        </w:rPr>
      </w:pPr>
      <w:r w:rsidRPr="00F9696A">
        <w:rPr>
          <w:rFonts w:ascii="Times New Roman" w:eastAsia="Calibri" w:hAnsi="Times New Roman" w:cs="Times New Roman"/>
          <w:iCs/>
          <w:sz w:val="28"/>
          <w:szCs w:val="28"/>
        </w:rPr>
        <w:t>В отношении 2 физических лиц</w:t>
      </w:r>
      <w:r w:rsidRPr="00F9696A">
        <w:rPr>
          <w:rFonts w:ascii="Times New Roman" w:eastAsia="Calibri" w:hAnsi="Times New Roman" w:cs="Times New Roman"/>
          <w:sz w:val="28"/>
          <w:szCs w:val="28"/>
        </w:rPr>
        <w:t xml:space="preserve"> </w:t>
      </w:r>
      <w:r w:rsidRPr="00F9696A">
        <w:rPr>
          <w:rFonts w:ascii="Times New Roman" w:eastAsia="Calibri" w:hAnsi="Times New Roman" w:cs="Times New Roman"/>
          <w:iCs/>
          <w:sz w:val="28"/>
          <w:szCs w:val="28"/>
        </w:rPr>
        <w:t xml:space="preserve">должностным лицом администрации Новосибирского района Новосибирской области составлены административные протоколы </w:t>
      </w:r>
      <w:r w:rsidRPr="00F9696A">
        <w:rPr>
          <w:rFonts w:ascii="Times New Roman" w:eastAsia="Calibri" w:hAnsi="Times New Roman" w:cs="Times New Roman"/>
          <w:sz w:val="28"/>
          <w:szCs w:val="28"/>
        </w:rPr>
        <w:t>о совершении административного правонарушения, предусмотренного частью 1 статьи 19.5 Кодекса Российской Федерации об административных правонарушениях</w:t>
      </w:r>
      <w:r w:rsidR="004F4A76">
        <w:rPr>
          <w:rFonts w:ascii="Times New Roman" w:eastAsia="Calibri" w:hAnsi="Times New Roman" w:cs="Times New Roman"/>
          <w:sz w:val="28"/>
          <w:szCs w:val="28"/>
        </w:rPr>
        <w:t xml:space="preserve"> </w:t>
      </w:r>
      <w:r w:rsidRPr="00F9696A">
        <w:rPr>
          <w:rFonts w:ascii="Times New Roman" w:eastAsia="Calibri" w:hAnsi="Times New Roman" w:cs="Times New Roman"/>
          <w:sz w:val="28"/>
          <w:szCs w:val="28"/>
        </w:rPr>
        <w:t>– н</w:t>
      </w:r>
      <w:r w:rsidRPr="00F9696A">
        <w:rPr>
          <w:rFonts w:ascii="Times New Roman" w:eastAsia="Calibri" w:hAnsi="Times New Roman" w:cs="Times New Roman"/>
          <w:sz w:val="28"/>
          <w:szCs w:val="28"/>
          <w:shd w:val="clear" w:color="auto" w:fill="FFFFFF"/>
        </w:rPr>
        <w:t xml:space="preserve">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w:t>
      </w:r>
      <w:r w:rsidRPr="00F9696A">
        <w:rPr>
          <w:rFonts w:ascii="Times New Roman" w:eastAsia="Calibri" w:hAnsi="Times New Roman" w:cs="Times New Roman"/>
          <w:iCs/>
          <w:sz w:val="28"/>
          <w:szCs w:val="28"/>
        </w:rPr>
        <w:t xml:space="preserve">Для рассмотрения и принятия решения о привлечении физических лиц к административной ответственности материалы направлены мировому судье </w:t>
      </w:r>
      <w:r w:rsidRPr="00F9696A">
        <w:rPr>
          <w:rFonts w:ascii="Times New Roman" w:eastAsia="Calibri" w:hAnsi="Times New Roman" w:cs="Times New Roman"/>
          <w:sz w:val="28"/>
          <w:szCs w:val="28"/>
        </w:rPr>
        <w:t>судебного участка № 6 Новосибирского района Новосибирской области.</w:t>
      </w:r>
    </w:p>
    <w:p w:rsidR="00F9696A" w:rsidRPr="00F9696A" w:rsidRDefault="00F9696A" w:rsidP="00F9696A">
      <w:pPr>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Случаев оспаривания в суде юридическими лицами, индивидуальными предпринимателями и гражданами оснований и результатов проведения проверок в отношении их мероприятий по контролю не возникало.</w:t>
      </w:r>
    </w:p>
    <w:p w:rsidR="00F9696A" w:rsidRPr="00F9696A" w:rsidRDefault="00F9696A" w:rsidP="00F9696A">
      <w:pPr>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 xml:space="preserve">В целях профилактики уклонения юридических и физических лиц от проведения проверок администрацией Новосибирского района Новосибирской области в 2018 году было обеспечено размещение на сайте администрации Новосибирского района Новосибирской области в информационно-телекоммуникационной сети «Интернет» информации об ответственности </w:t>
      </w:r>
      <w:r w:rsidRPr="00F9696A">
        <w:rPr>
          <w:rFonts w:ascii="Times New Roman" w:eastAsia="Calibri" w:hAnsi="Times New Roman" w:cs="Times New Roman"/>
          <w:sz w:val="28"/>
          <w:szCs w:val="28"/>
        </w:rPr>
        <w:t>за воспрепятствование законной деятельности должностного лица органа муниципального контроля по проведению проверок или уклонение от таких проверок</w:t>
      </w:r>
      <w:r w:rsidRPr="00F9696A">
        <w:rPr>
          <w:rFonts w:ascii="Times New Roman" w:eastAsia="Calibri" w:hAnsi="Times New Roman" w:cs="Times New Roman"/>
          <w:iCs/>
          <w:sz w:val="28"/>
          <w:szCs w:val="28"/>
        </w:rPr>
        <w:t>.</w:t>
      </w:r>
    </w:p>
    <w:p w:rsidR="005F79BE" w:rsidRDefault="00F9696A" w:rsidP="00F9696A">
      <w:pPr>
        <w:spacing w:after="0" w:line="240" w:lineRule="auto"/>
        <w:ind w:firstLine="709"/>
        <w:jc w:val="both"/>
        <w:rPr>
          <w:rFonts w:ascii="Times New Roman" w:eastAsia="Calibri" w:hAnsi="Times New Roman" w:cs="Times New Roman"/>
          <w:iCs/>
          <w:sz w:val="28"/>
          <w:szCs w:val="28"/>
        </w:rPr>
      </w:pPr>
      <w:r w:rsidRPr="00F9696A">
        <w:rPr>
          <w:rFonts w:ascii="Times New Roman" w:eastAsia="Calibri" w:hAnsi="Times New Roman" w:cs="Times New Roman"/>
          <w:iCs/>
          <w:sz w:val="28"/>
          <w:szCs w:val="28"/>
        </w:rPr>
        <w:t>Кроме того, специалисты администрации обеспечивают регулярное (не реже одного раза в год) обобщение практики осуществления муниципального контроля и размещение</w:t>
      </w:r>
      <w:r w:rsidRPr="00F9696A">
        <w:rPr>
          <w:rFonts w:ascii="Calibri" w:eastAsia="Calibri" w:hAnsi="Calibri" w:cs="Times New Roman"/>
        </w:rPr>
        <w:t xml:space="preserve"> </w:t>
      </w:r>
      <w:r w:rsidRPr="00F9696A">
        <w:rPr>
          <w:rFonts w:ascii="Times New Roman" w:eastAsia="Calibri" w:hAnsi="Times New Roman" w:cs="Times New Roman"/>
          <w:iCs/>
          <w:sz w:val="28"/>
          <w:szCs w:val="28"/>
        </w:rPr>
        <w:t>на сайте администрации Новосибирского района Новосибирской области в информационно-телекоммуникационной сети «Интернет» соответствующего обобщения, в том числе с указанием наиболее часто встречающихся случаев нарушений обязательных требований.</w:t>
      </w:r>
    </w:p>
    <w:sectPr w:rsidR="005F79BE" w:rsidSect="00BB6726">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5DA" w:rsidRDefault="007E65DA">
      <w:pPr>
        <w:spacing w:after="0" w:line="240" w:lineRule="auto"/>
      </w:pPr>
      <w:r>
        <w:separator/>
      </w:r>
    </w:p>
  </w:endnote>
  <w:endnote w:type="continuationSeparator" w:id="0">
    <w:p w:rsidR="007E65DA" w:rsidRDefault="007E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5DA" w:rsidRDefault="007E65DA">
      <w:pPr>
        <w:spacing w:after="0" w:line="240" w:lineRule="auto"/>
      </w:pPr>
      <w:r>
        <w:separator/>
      </w:r>
    </w:p>
  </w:footnote>
  <w:footnote w:type="continuationSeparator" w:id="0">
    <w:p w:rsidR="007E65DA" w:rsidRDefault="007E6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57826"/>
      <w:docPartObj>
        <w:docPartGallery w:val="Page Numbers (Top of Page)"/>
        <w:docPartUnique/>
      </w:docPartObj>
    </w:sdtPr>
    <w:sdtEndPr>
      <w:rPr>
        <w:rFonts w:ascii="Times New Roman" w:hAnsi="Times New Roman" w:cs="Times New Roman"/>
        <w:sz w:val="20"/>
        <w:szCs w:val="20"/>
      </w:rPr>
    </w:sdtEndPr>
    <w:sdtContent>
      <w:p w:rsidR="00105962" w:rsidRPr="00105962" w:rsidRDefault="00F9696A">
        <w:pPr>
          <w:pStyle w:val="a3"/>
          <w:jc w:val="center"/>
          <w:rPr>
            <w:rFonts w:ascii="Times New Roman" w:hAnsi="Times New Roman" w:cs="Times New Roman"/>
            <w:sz w:val="20"/>
            <w:szCs w:val="20"/>
          </w:rPr>
        </w:pPr>
        <w:r w:rsidRPr="00105962">
          <w:rPr>
            <w:rFonts w:ascii="Times New Roman" w:hAnsi="Times New Roman" w:cs="Times New Roman"/>
            <w:sz w:val="20"/>
            <w:szCs w:val="20"/>
          </w:rPr>
          <w:fldChar w:fldCharType="begin"/>
        </w:r>
        <w:r w:rsidRPr="00105962">
          <w:rPr>
            <w:rFonts w:ascii="Times New Roman" w:hAnsi="Times New Roman" w:cs="Times New Roman"/>
            <w:sz w:val="20"/>
            <w:szCs w:val="20"/>
          </w:rPr>
          <w:instrText>PAGE   \* MERGEFORMAT</w:instrText>
        </w:r>
        <w:r w:rsidRPr="00105962">
          <w:rPr>
            <w:rFonts w:ascii="Times New Roman" w:hAnsi="Times New Roman" w:cs="Times New Roman"/>
            <w:sz w:val="20"/>
            <w:szCs w:val="20"/>
          </w:rPr>
          <w:fldChar w:fldCharType="separate"/>
        </w:r>
        <w:r w:rsidR="00FC3A19">
          <w:rPr>
            <w:rFonts w:ascii="Times New Roman" w:hAnsi="Times New Roman" w:cs="Times New Roman"/>
            <w:noProof/>
            <w:sz w:val="20"/>
            <w:szCs w:val="20"/>
          </w:rPr>
          <w:t>7</w:t>
        </w:r>
        <w:r w:rsidRPr="00105962">
          <w:rPr>
            <w:rFonts w:ascii="Times New Roman" w:hAnsi="Times New Roman" w:cs="Times New Roman"/>
            <w:sz w:val="20"/>
            <w:szCs w:val="20"/>
          </w:rPr>
          <w:fldChar w:fldCharType="end"/>
        </w:r>
      </w:p>
    </w:sdtContent>
  </w:sdt>
  <w:p w:rsidR="00105962" w:rsidRPr="00105962" w:rsidRDefault="007E65DA">
    <w:pPr>
      <w:pStyle w:val="a3"/>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E9"/>
    <w:rsid w:val="000841E9"/>
    <w:rsid w:val="00404685"/>
    <w:rsid w:val="004F4A76"/>
    <w:rsid w:val="005C7B3B"/>
    <w:rsid w:val="005F79BE"/>
    <w:rsid w:val="0060325B"/>
    <w:rsid w:val="0061017F"/>
    <w:rsid w:val="007A6706"/>
    <w:rsid w:val="007E65DA"/>
    <w:rsid w:val="00993331"/>
    <w:rsid w:val="00BB6726"/>
    <w:rsid w:val="00C1758E"/>
    <w:rsid w:val="00D86990"/>
    <w:rsid w:val="00E327FE"/>
    <w:rsid w:val="00F9696A"/>
    <w:rsid w:val="00FC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5F47A-D68F-4035-A9D5-12152FA1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9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6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0E44BF9B80BCF6F7CE061A4FF3E46A00CC17DD1C4BDADE112B5334B5CB3E" TargetMode="External"/><Relationship Id="rId13" Type="http://schemas.openxmlformats.org/officeDocument/2006/relationships/hyperlink" Target="consultantplus://offline/ref=16BB65DB7D4E09C993E4B31989D812A25F2F415A569D96E56858EC5F2618D16ABE6FA172D72EF2272CnFF" TargetMode="External"/><Relationship Id="rId3" Type="http://schemas.openxmlformats.org/officeDocument/2006/relationships/webSettings" Target="webSettings.xml"/><Relationship Id="rId7" Type="http://schemas.openxmlformats.org/officeDocument/2006/relationships/hyperlink" Target="consultantplus://offline/ref=E530E44BF9B80BCF6F7CE061A4FF3E46A00EC578D1C6BDADE112B5334BC34741A079799554B3E" TargetMode="External"/><Relationship Id="rId12" Type="http://schemas.openxmlformats.org/officeDocument/2006/relationships/hyperlink" Target="consultantplus://offline/ref=16BB65DB7D4E09C993E4B31989D812A25F254256599296E56858EC5F2618D16ABE6FA171D522n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530E44BF9B80BCF6F7CE061A4FF3E46A00EC474D2CEBDADE112B5334BC34741A079799D42AE49BF59B7E" TargetMode="External"/><Relationship Id="rId11" Type="http://schemas.openxmlformats.org/officeDocument/2006/relationships/hyperlink" Target="consultantplus://offline/ref=BFD067CCE3CB27772CA8A0C088DF4831ADFAAC6F4ADEBD2BCCFA3E3B16A27A98F565332B4C210019sA7AH"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62897E68936F66BDCF56599215197FEE9F995C46EC4BB87BD7301C479A4CF3A63737A12B5F1AF884752DC2E8962FF5F5DDABDB6439E7C6EAy6f5E" TargetMode="External"/><Relationship Id="rId4" Type="http://schemas.openxmlformats.org/officeDocument/2006/relationships/footnotes" Target="footnotes.xml"/><Relationship Id="rId9" Type="http://schemas.openxmlformats.org/officeDocument/2006/relationships/hyperlink" Target="consultantplus://offline/ref=E530E44BF9B80BCF6F7CE061A4FF3E46A00AC07BD3C4BDADE112B5334B5CB3E" TargetMode="External"/><Relationship Id="rId14" Type="http://schemas.openxmlformats.org/officeDocument/2006/relationships/hyperlink" Target="consultantplus://offline/ref=16BB65DB7D4E09C993E4B31989D812A25F254256599296E56858EC5F2618D16ABE6FA172D72EF1232Cn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2854</Words>
  <Characters>16273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Гусарова</dc:creator>
  <cp:keywords/>
  <dc:description/>
  <cp:lastModifiedBy>Светлана В. Гусарова</cp:lastModifiedBy>
  <cp:revision>10</cp:revision>
  <dcterms:created xsi:type="dcterms:W3CDTF">2019-01-24T09:39:00Z</dcterms:created>
  <dcterms:modified xsi:type="dcterms:W3CDTF">2020-02-18T05:15:00Z</dcterms:modified>
</cp:coreProperties>
</file>