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BF6E8E">
        <w:rPr>
          <w:rFonts w:ascii="Times New Roman" w:hAnsi="Times New Roman" w:cs="Times New Roman"/>
          <w:b/>
          <w:sz w:val="28"/>
          <w:szCs w:val="28"/>
        </w:rPr>
        <w:t>октябре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BF6E8E">
        <w:rPr>
          <w:rFonts w:ascii="Times New Roman" w:hAnsi="Times New Roman" w:cs="Times New Roman"/>
          <w:b/>
          <w:sz w:val="28"/>
          <w:szCs w:val="28"/>
        </w:rPr>
        <w:t>октябре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F6E8E">
        <w:rPr>
          <w:rFonts w:ascii="Times New Roman" w:hAnsi="Times New Roman" w:cs="Times New Roman"/>
          <w:b/>
          <w:sz w:val="28"/>
          <w:szCs w:val="28"/>
        </w:rPr>
        <w:t>243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68B5">
        <w:rPr>
          <w:rFonts w:ascii="Times New Roman" w:hAnsi="Times New Roman" w:cs="Times New Roman"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>в сентябре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8B62F8">
        <w:rPr>
          <w:rFonts w:ascii="Times New Roman" w:hAnsi="Times New Roman" w:cs="Times New Roman"/>
          <w:i/>
          <w:sz w:val="28"/>
          <w:szCs w:val="28"/>
        </w:rPr>
        <w:t>2</w:t>
      </w:r>
      <w:r w:rsidR="00BF6E8E">
        <w:rPr>
          <w:rFonts w:ascii="Times New Roman" w:hAnsi="Times New Roman" w:cs="Times New Roman"/>
          <w:i/>
          <w:sz w:val="28"/>
          <w:szCs w:val="28"/>
        </w:rPr>
        <w:t>93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E8E">
        <w:rPr>
          <w:rFonts w:ascii="Times New Roman" w:hAnsi="Times New Roman" w:cs="Times New Roman"/>
          <w:i/>
          <w:sz w:val="28"/>
          <w:szCs w:val="28"/>
        </w:rPr>
        <w:t>октяб</w:t>
      </w:r>
      <w:r w:rsidR="00043494">
        <w:rPr>
          <w:rFonts w:ascii="Times New Roman" w:hAnsi="Times New Roman" w:cs="Times New Roman"/>
          <w:i/>
          <w:sz w:val="28"/>
          <w:szCs w:val="28"/>
        </w:rPr>
        <w:t>рь</w:t>
      </w:r>
      <w:r w:rsidR="008B62F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43494">
        <w:rPr>
          <w:rFonts w:ascii="Times New Roman" w:hAnsi="Times New Roman" w:cs="Times New Roman"/>
          <w:i/>
          <w:sz w:val="28"/>
          <w:szCs w:val="28"/>
        </w:rPr>
        <w:t xml:space="preserve">9 - </w:t>
      </w:r>
      <w:r w:rsidR="00BF6E8E">
        <w:rPr>
          <w:rFonts w:ascii="Times New Roman" w:hAnsi="Times New Roman" w:cs="Times New Roman"/>
          <w:i/>
          <w:sz w:val="28"/>
          <w:szCs w:val="28"/>
        </w:rPr>
        <w:t>235</w:t>
      </w:r>
      <w:r w:rsidR="008B4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06731E">
        <w:rPr>
          <w:rFonts w:ascii="Times New Roman" w:hAnsi="Times New Roman" w:cs="Times New Roman"/>
          <w:sz w:val="28"/>
          <w:szCs w:val="28"/>
        </w:rPr>
        <w:t>, 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BF6E8E">
        <w:rPr>
          <w:rFonts w:ascii="Times New Roman" w:hAnsi="Times New Roman" w:cs="Times New Roman"/>
          <w:sz w:val="28"/>
          <w:szCs w:val="28"/>
        </w:rPr>
        <w:t>233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06731E">
        <w:rPr>
          <w:rFonts w:ascii="Times New Roman" w:hAnsi="Times New Roman" w:cs="Times New Roman"/>
          <w:sz w:val="28"/>
          <w:szCs w:val="28"/>
        </w:rPr>
        <w:t>283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sz w:val="28"/>
          <w:szCs w:val="28"/>
        </w:rPr>
        <w:t>октя</w:t>
      </w:r>
      <w:r w:rsidR="0006731E">
        <w:rPr>
          <w:rFonts w:ascii="Times New Roman" w:hAnsi="Times New Roman" w:cs="Times New Roman"/>
          <w:sz w:val="28"/>
          <w:szCs w:val="28"/>
        </w:rPr>
        <w:t>брь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F6E8E">
        <w:rPr>
          <w:rFonts w:ascii="Times New Roman" w:hAnsi="Times New Roman" w:cs="Times New Roman"/>
          <w:i/>
          <w:sz w:val="28"/>
          <w:szCs w:val="28"/>
        </w:rPr>
        <w:t>223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511EE2">
        <w:rPr>
          <w:rFonts w:ascii="Times New Roman" w:hAnsi="Times New Roman" w:cs="Times New Roman"/>
          <w:sz w:val="28"/>
          <w:szCs w:val="28"/>
        </w:rPr>
        <w:t>,</w:t>
      </w:r>
      <w:r w:rsidR="00DD18B2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BF6E8E">
        <w:rPr>
          <w:rFonts w:ascii="Times New Roman" w:hAnsi="Times New Roman" w:cs="Times New Roman"/>
          <w:b/>
          <w:sz w:val="28"/>
          <w:szCs w:val="28"/>
        </w:rPr>
        <w:t>85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BF6E8E">
        <w:rPr>
          <w:rFonts w:ascii="Times New Roman" w:hAnsi="Times New Roman" w:cs="Times New Roman"/>
          <w:b/>
          <w:sz w:val="28"/>
          <w:szCs w:val="28"/>
        </w:rPr>
        <w:t>82</w:t>
      </w:r>
      <w:r w:rsidR="00112EF5" w:rsidRPr="00511EE2">
        <w:rPr>
          <w:rFonts w:ascii="Times New Roman" w:hAnsi="Times New Roman" w:cs="Times New Roman"/>
          <w:sz w:val="28"/>
          <w:szCs w:val="28"/>
        </w:rPr>
        <w:t>.</w:t>
      </w:r>
      <w:r w:rsidR="00112EF5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BF6E8E">
        <w:rPr>
          <w:rFonts w:ascii="Times New Roman" w:hAnsi="Times New Roman" w:cs="Times New Roman"/>
          <w:b/>
          <w:sz w:val="28"/>
          <w:szCs w:val="28"/>
        </w:rPr>
        <w:t>52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BF6E8E">
        <w:rPr>
          <w:rFonts w:ascii="Times New Roman" w:hAnsi="Times New Roman" w:cs="Times New Roman"/>
          <w:b/>
          <w:sz w:val="28"/>
          <w:szCs w:val="28"/>
        </w:rPr>
        <w:t>58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sz w:val="28"/>
          <w:szCs w:val="28"/>
        </w:rPr>
        <w:t>октя</w:t>
      </w:r>
      <w:r w:rsidR="0006731E">
        <w:rPr>
          <w:rFonts w:ascii="Times New Roman" w:hAnsi="Times New Roman" w:cs="Times New Roman"/>
          <w:sz w:val="28"/>
          <w:szCs w:val="28"/>
        </w:rPr>
        <w:t xml:space="preserve">брь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31E">
        <w:rPr>
          <w:rFonts w:ascii="Times New Roman" w:hAnsi="Times New Roman" w:cs="Times New Roman"/>
          <w:i/>
          <w:sz w:val="28"/>
          <w:szCs w:val="28"/>
        </w:rPr>
        <w:t>49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b/>
          <w:sz w:val="28"/>
          <w:szCs w:val="28"/>
        </w:rPr>
        <w:t>0/0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>октяб</w:t>
      </w:r>
      <w:r w:rsidR="0006731E">
        <w:rPr>
          <w:rFonts w:ascii="Times New Roman" w:hAnsi="Times New Roman" w:cs="Times New Roman"/>
          <w:i/>
          <w:sz w:val="28"/>
          <w:szCs w:val="28"/>
        </w:rPr>
        <w:t>ре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06731E" w:rsidRPr="00BF6E8E">
        <w:rPr>
          <w:rFonts w:ascii="Times New Roman" w:hAnsi="Times New Roman" w:cs="Times New Roman"/>
          <w:b/>
          <w:sz w:val="28"/>
          <w:szCs w:val="28"/>
        </w:rPr>
        <w:t>10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E47851" w:rsidRPr="00BF6E8E">
        <w:rPr>
          <w:rFonts w:ascii="Times New Roman" w:hAnsi="Times New Roman" w:cs="Times New Roman"/>
          <w:sz w:val="28"/>
          <w:szCs w:val="28"/>
        </w:rPr>
        <w:t>1</w:t>
      </w:r>
      <w:r w:rsidR="00BF6E8E" w:rsidRPr="00BF6E8E">
        <w:rPr>
          <w:rFonts w:ascii="Times New Roman" w:hAnsi="Times New Roman" w:cs="Times New Roman"/>
          <w:sz w:val="28"/>
          <w:szCs w:val="28"/>
        </w:rPr>
        <w:t>0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>октя</w:t>
      </w:r>
      <w:r w:rsidR="0006731E">
        <w:rPr>
          <w:rFonts w:ascii="Times New Roman" w:hAnsi="Times New Roman" w:cs="Times New Roman"/>
          <w:i/>
          <w:sz w:val="28"/>
          <w:szCs w:val="28"/>
        </w:rPr>
        <w:t>брь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47851">
        <w:rPr>
          <w:rFonts w:ascii="Times New Roman" w:hAnsi="Times New Roman" w:cs="Times New Roman"/>
          <w:i/>
          <w:sz w:val="28"/>
          <w:szCs w:val="28"/>
        </w:rPr>
        <w:t>2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BF6E8E">
        <w:rPr>
          <w:rFonts w:ascii="Times New Roman" w:hAnsi="Times New Roman" w:cs="Times New Roman"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BF6E8E">
        <w:rPr>
          <w:rFonts w:ascii="Times New Roman" w:hAnsi="Times New Roman" w:cs="Times New Roman"/>
          <w:sz w:val="28"/>
          <w:szCs w:val="28"/>
        </w:rPr>
        <w:t>3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BF6E8E">
        <w:rPr>
          <w:rFonts w:ascii="Times New Roman" w:hAnsi="Times New Roman" w:cs="Times New Roman"/>
          <w:sz w:val="28"/>
          <w:szCs w:val="28"/>
        </w:rPr>
        <w:t>характера 80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BF6E8E">
        <w:rPr>
          <w:rFonts w:ascii="Times New Roman" w:hAnsi="Times New Roman" w:cs="Times New Roman"/>
          <w:sz w:val="28"/>
          <w:szCs w:val="28"/>
        </w:rPr>
        <w:t>216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sz w:val="28"/>
          <w:szCs w:val="28"/>
        </w:rPr>
        <w:t>93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F6E8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F6E8E">
        <w:rPr>
          <w:rFonts w:ascii="Times New Roman" w:hAnsi="Times New Roman" w:cs="Times New Roman"/>
          <w:i/>
          <w:sz w:val="28"/>
          <w:szCs w:val="28"/>
        </w:rPr>
        <w:t>269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B7755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F6E8E">
        <w:rPr>
          <w:rFonts w:ascii="Times New Roman" w:hAnsi="Times New Roman" w:cs="Times New Roman"/>
          <w:i/>
          <w:sz w:val="28"/>
          <w:szCs w:val="28"/>
        </w:rPr>
        <w:t>октя</w:t>
      </w:r>
      <w:r w:rsidR="006B7755">
        <w:rPr>
          <w:rFonts w:ascii="Times New Roman" w:hAnsi="Times New Roman" w:cs="Times New Roman"/>
          <w:i/>
          <w:sz w:val="28"/>
          <w:szCs w:val="28"/>
        </w:rPr>
        <w:t>бре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BF6E8E">
        <w:rPr>
          <w:rFonts w:ascii="Times New Roman" w:hAnsi="Times New Roman" w:cs="Times New Roman"/>
          <w:i/>
          <w:sz w:val="28"/>
          <w:szCs w:val="28"/>
        </w:rPr>
        <w:t>194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BF6E8E">
        <w:rPr>
          <w:rFonts w:ascii="Times New Roman" w:hAnsi="Times New Roman" w:cs="Times New Roman"/>
          <w:b/>
          <w:sz w:val="28"/>
          <w:szCs w:val="28"/>
        </w:rPr>
        <w:t>10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sz w:val="28"/>
          <w:szCs w:val="28"/>
        </w:rPr>
        <w:t>4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>в сентябре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F6E8E">
        <w:rPr>
          <w:rFonts w:ascii="Times New Roman" w:hAnsi="Times New Roman" w:cs="Times New Roman"/>
          <w:i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F6E8E">
        <w:rPr>
          <w:rFonts w:ascii="Times New Roman" w:hAnsi="Times New Roman" w:cs="Times New Roman"/>
          <w:b/>
          <w:sz w:val="28"/>
          <w:szCs w:val="28"/>
        </w:rPr>
        <w:t>6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sz w:val="28"/>
          <w:szCs w:val="28"/>
        </w:rPr>
        <w:t>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713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E8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F6E8E">
        <w:rPr>
          <w:rFonts w:ascii="Times New Roman" w:hAnsi="Times New Roman" w:cs="Times New Roman"/>
          <w:i/>
          <w:sz w:val="28"/>
          <w:szCs w:val="28"/>
        </w:rPr>
        <w:t>5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BF6E8E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BF6E8E">
        <w:rPr>
          <w:rFonts w:ascii="Times New Roman" w:hAnsi="Times New Roman" w:cs="Times New Roman"/>
          <w:sz w:val="28"/>
          <w:szCs w:val="28"/>
        </w:rPr>
        <w:t xml:space="preserve">(менее 1%)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сентябре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F6E8E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713920" w:rsidRPr="00713920">
        <w:rPr>
          <w:rFonts w:ascii="Times New Roman" w:hAnsi="Times New Roman" w:cs="Times New Roman"/>
          <w:b/>
          <w:sz w:val="28"/>
          <w:szCs w:val="28"/>
        </w:rPr>
        <w:t>1</w:t>
      </w:r>
      <w:r w:rsidR="00BF6E8E">
        <w:rPr>
          <w:rFonts w:ascii="Times New Roman" w:hAnsi="Times New Roman" w:cs="Times New Roman"/>
          <w:b/>
          <w:sz w:val="28"/>
          <w:szCs w:val="28"/>
        </w:rPr>
        <w:t>6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sz w:val="28"/>
          <w:szCs w:val="28"/>
        </w:rPr>
        <w:t>7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F6E8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771135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F6E8E">
        <w:rPr>
          <w:rFonts w:ascii="Times New Roman" w:hAnsi="Times New Roman" w:cs="Times New Roman"/>
          <w:i/>
          <w:sz w:val="28"/>
          <w:szCs w:val="28"/>
        </w:rPr>
        <w:t>11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BF6E8E">
        <w:rPr>
          <w:rFonts w:ascii="Times New Roman" w:hAnsi="Times New Roman" w:cs="Times New Roman"/>
          <w:sz w:val="28"/>
          <w:szCs w:val="28"/>
        </w:rPr>
        <w:t>октябре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F6E8E">
        <w:rPr>
          <w:rFonts w:ascii="Times New Roman" w:hAnsi="Times New Roman" w:cs="Times New Roman"/>
          <w:i/>
          <w:sz w:val="28"/>
          <w:szCs w:val="28"/>
        </w:rPr>
        <w:t>6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CB5CA3">
        <w:rPr>
          <w:rFonts w:ascii="Times New Roman" w:hAnsi="Times New Roman" w:cs="Times New Roman"/>
          <w:sz w:val="28"/>
          <w:szCs w:val="28"/>
        </w:rPr>
        <w:t>42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CB5CA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B5CA3">
        <w:rPr>
          <w:rFonts w:ascii="Times New Roman" w:hAnsi="Times New Roman" w:cs="Times New Roman"/>
          <w:sz w:val="28"/>
          <w:szCs w:val="28"/>
        </w:rPr>
        <w:t>сентябре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B5CA3">
        <w:rPr>
          <w:rFonts w:ascii="Times New Roman" w:hAnsi="Times New Roman" w:cs="Times New Roman"/>
          <w:i/>
          <w:sz w:val="28"/>
          <w:szCs w:val="28"/>
        </w:rPr>
        <w:t>48</w:t>
      </w:r>
      <w:r w:rsidR="00771135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CA3">
        <w:rPr>
          <w:rFonts w:ascii="Times New Roman" w:hAnsi="Times New Roman" w:cs="Times New Roman"/>
          <w:i/>
          <w:sz w:val="28"/>
          <w:szCs w:val="28"/>
        </w:rPr>
        <w:t>(октя</w:t>
      </w:r>
      <w:r w:rsidR="001E5CFD">
        <w:rPr>
          <w:rFonts w:ascii="Times New Roman" w:hAnsi="Times New Roman" w:cs="Times New Roman"/>
          <w:i/>
          <w:sz w:val="28"/>
          <w:szCs w:val="28"/>
        </w:rPr>
        <w:t>брь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B5CA3">
        <w:rPr>
          <w:rFonts w:ascii="Times New Roman" w:hAnsi="Times New Roman" w:cs="Times New Roman"/>
          <w:i/>
          <w:sz w:val="28"/>
          <w:szCs w:val="28"/>
        </w:rPr>
        <w:t>34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B5CA3">
        <w:rPr>
          <w:rFonts w:ascii="Times New Roman" w:hAnsi="Times New Roman" w:cs="Times New Roman"/>
          <w:b/>
          <w:sz w:val="28"/>
          <w:szCs w:val="28"/>
        </w:rPr>
        <w:t>23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CB5CA3">
        <w:rPr>
          <w:rFonts w:ascii="Times New Roman" w:hAnsi="Times New Roman" w:cs="Times New Roman"/>
          <w:sz w:val="28"/>
          <w:szCs w:val="28"/>
        </w:rPr>
        <w:t>35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CB5CA3">
        <w:rPr>
          <w:rFonts w:ascii="Times New Roman" w:hAnsi="Times New Roman" w:cs="Times New Roman"/>
          <w:i/>
          <w:sz w:val="28"/>
          <w:szCs w:val="28"/>
        </w:rPr>
        <w:t>октя</w:t>
      </w:r>
      <w:r w:rsidR="001E5CFD">
        <w:rPr>
          <w:rFonts w:ascii="Times New Roman" w:hAnsi="Times New Roman" w:cs="Times New Roman"/>
          <w:i/>
          <w:sz w:val="28"/>
          <w:szCs w:val="28"/>
        </w:rPr>
        <w:t>брь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CFD">
        <w:rPr>
          <w:rFonts w:ascii="Times New Roman" w:hAnsi="Times New Roman" w:cs="Times New Roman"/>
          <w:i/>
          <w:sz w:val="28"/>
          <w:szCs w:val="28"/>
        </w:rPr>
        <w:t>2</w:t>
      </w:r>
      <w:r w:rsidR="00CB5CA3">
        <w:rPr>
          <w:rFonts w:ascii="Times New Roman" w:hAnsi="Times New Roman" w:cs="Times New Roman"/>
          <w:i/>
          <w:sz w:val="28"/>
          <w:szCs w:val="28"/>
        </w:rPr>
        <w:t>5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1E5CFD">
        <w:rPr>
          <w:rFonts w:ascii="Times New Roman" w:hAnsi="Times New Roman" w:cs="Times New Roman"/>
          <w:sz w:val="28"/>
          <w:szCs w:val="28"/>
        </w:rPr>
        <w:t>12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A4952" w:rsidRDefault="009A495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B5CA3">
        <w:rPr>
          <w:rFonts w:ascii="Times New Roman" w:hAnsi="Times New Roman" w:cs="Times New Roman"/>
          <w:sz w:val="28"/>
          <w:szCs w:val="28"/>
        </w:rPr>
        <w:t xml:space="preserve">условиям проведения </w:t>
      </w:r>
      <w:r w:rsidR="001E5CFD">
        <w:rPr>
          <w:rFonts w:ascii="Times New Roman" w:hAnsi="Times New Roman" w:cs="Times New Roman"/>
          <w:sz w:val="28"/>
          <w:szCs w:val="28"/>
        </w:rPr>
        <w:t>образовательного процесса в учебных заведениях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078" w:rsidRDefault="009F7D1B" w:rsidP="00E17B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CA3">
        <w:rPr>
          <w:rFonts w:ascii="Times New Roman" w:hAnsi="Times New Roman" w:cs="Times New Roman"/>
          <w:sz w:val="28"/>
          <w:szCs w:val="28"/>
        </w:rPr>
        <w:t>деятельности</w:t>
      </w:r>
      <w:r w:rsidR="00CB5CA3" w:rsidRPr="00CB5CA3">
        <w:rPr>
          <w:rFonts w:ascii="Times New Roman" w:hAnsi="Times New Roman" w:cs="Times New Roman"/>
          <w:sz w:val="28"/>
          <w:szCs w:val="28"/>
        </w:rPr>
        <w:t xml:space="preserve"> центров дополнительного образования (домов культуры, творческих коллективов, центров)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B5CA3">
        <w:rPr>
          <w:rFonts w:ascii="Times New Roman" w:hAnsi="Times New Roman" w:cs="Times New Roman"/>
          <w:b/>
          <w:sz w:val="28"/>
          <w:szCs w:val="28"/>
        </w:rPr>
        <w:t>19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CB5CA3">
        <w:rPr>
          <w:rFonts w:ascii="Times New Roman" w:hAnsi="Times New Roman" w:cs="Times New Roman"/>
          <w:sz w:val="28"/>
          <w:szCs w:val="28"/>
        </w:rPr>
        <w:t>13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CB5CA3">
        <w:rPr>
          <w:rFonts w:ascii="Times New Roman" w:hAnsi="Times New Roman" w:cs="Times New Roman"/>
          <w:sz w:val="28"/>
          <w:szCs w:val="28"/>
        </w:rPr>
        <w:t>ок</w:t>
      </w:r>
      <w:r w:rsidR="00DB3D00">
        <w:rPr>
          <w:rFonts w:ascii="Times New Roman" w:hAnsi="Times New Roman" w:cs="Times New Roman"/>
          <w:sz w:val="28"/>
          <w:szCs w:val="28"/>
        </w:rPr>
        <w:t>тябрь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CB5CA3">
        <w:rPr>
          <w:rFonts w:ascii="Times New Roman" w:hAnsi="Times New Roman" w:cs="Times New Roman"/>
          <w:sz w:val="28"/>
          <w:szCs w:val="28"/>
        </w:rPr>
        <w:t>9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>предоставления дополнительных льгот отдельным категориям граждан</w:t>
      </w:r>
      <w:r w:rsidR="004000E9">
        <w:rPr>
          <w:rFonts w:ascii="Times New Roman" w:hAnsi="Times New Roman" w:cs="Times New Roman"/>
          <w:sz w:val="28"/>
          <w:szCs w:val="28"/>
        </w:rPr>
        <w:t>, рассмотрени</w:t>
      </w:r>
      <w:r w:rsidR="008E74FF">
        <w:rPr>
          <w:rFonts w:ascii="Times New Roman" w:hAnsi="Times New Roman" w:cs="Times New Roman"/>
          <w:sz w:val="28"/>
          <w:szCs w:val="28"/>
        </w:rPr>
        <w:t>я</w:t>
      </w:r>
      <w:r w:rsidR="004000E9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555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C90018">
        <w:rPr>
          <w:rFonts w:ascii="Times New Roman" w:hAnsi="Times New Roman" w:cs="Times New Roman"/>
          <w:b/>
          <w:sz w:val="28"/>
          <w:szCs w:val="28"/>
        </w:rPr>
        <w:t>149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64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01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90018">
        <w:rPr>
          <w:rFonts w:ascii="Times New Roman" w:hAnsi="Times New Roman" w:cs="Times New Roman"/>
          <w:i/>
          <w:sz w:val="28"/>
          <w:szCs w:val="28"/>
        </w:rPr>
        <w:t>189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DB3D00">
        <w:rPr>
          <w:rFonts w:ascii="Times New Roman" w:hAnsi="Times New Roman" w:cs="Times New Roman"/>
          <w:i/>
          <w:sz w:val="28"/>
          <w:szCs w:val="28"/>
        </w:rPr>
        <w:t>меньше</w:t>
      </w:r>
      <w:r w:rsidR="00E17B4F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90018">
        <w:rPr>
          <w:rFonts w:ascii="Times New Roman" w:hAnsi="Times New Roman" w:cs="Times New Roman"/>
          <w:i/>
          <w:sz w:val="28"/>
          <w:szCs w:val="28"/>
        </w:rPr>
        <w:t>21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(</w:t>
      </w:r>
      <w:r w:rsidR="00C90018">
        <w:rPr>
          <w:rFonts w:ascii="Times New Roman" w:hAnsi="Times New Roman" w:cs="Times New Roman"/>
          <w:i/>
          <w:sz w:val="28"/>
          <w:szCs w:val="28"/>
        </w:rPr>
        <w:t>ок</w:t>
      </w:r>
      <w:r w:rsidR="00DB3D00">
        <w:rPr>
          <w:rFonts w:ascii="Times New Roman" w:hAnsi="Times New Roman" w:cs="Times New Roman"/>
          <w:i/>
          <w:sz w:val="28"/>
          <w:szCs w:val="28"/>
        </w:rPr>
        <w:t>тябрь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018">
        <w:rPr>
          <w:rFonts w:ascii="Times New Roman" w:hAnsi="Times New Roman" w:cs="Times New Roman"/>
          <w:i/>
          <w:sz w:val="28"/>
          <w:szCs w:val="28"/>
        </w:rPr>
        <w:t>145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018">
        <w:rPr>
          <w:rFonts w:ascii="Times New Roman" w:hAnsi="Times New Roman" w:cs="Times New Roman"/>
          <w:b/>
          <w:sz w:val="28"/>
          <w:szCs w:val="28"/>
        </w:rPr>
        <w:t>34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0018">
        <w:rPr>
          <w:rFonts w:ascii="Times New Roman" w:hAnsi="Times New Roman" w:cs="Times New Roman"/>
          <w:b/>
          <w:sz w:val="28"/>
          <w:szCs w:val="28"/>
        </w:rPr>
        <w:t>79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C90018">
        <w:rPr>
          <w:rFonts w:ascii="Times New Roman" w:hAnsi="Times New Roman" w:cs="Times New Roman"/>
          <w:b/>
          <w:sz w:val="28"/>
          <w:szCs w:val="28"/>
        </w:rPr>
        <w:t>95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90018">
        <w:rPr>
          <w:rFonts w:ascii="Times New Roman" w:hAnsi="Times New Roman" w:cs="Times New Roman"/>
          <w:i/>
          <w:sz w:val="28"/>
          <w:szCs w:val="28"/>
        </w:rPr>
        <w:t>октя</w:t>
      </w:r>
      <w:r w:rsidR="00DB3D00">
        <w:rPr>
          <w:rFonts w:ascii="Times New Roman" w:hAnsi="Times New Roman" w:cs="Times New Roman"/>
          <w:i/>
          <w:sz w:val="28"/>
          <w:szCs w:val="28"/>
        </w:rPr>
        <w:t>брь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90018">
        <w:rPr>
          <w:rFonts w:ascii="Times New Roman" w:hAnsi="Times New Roman" w:cs="Times New Roman"/>
          <w:i/>
          <w:sz w:val="28"/>
          <w:szCs w:val="28"/>
        </w:rPr>
        <w:t>79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90018">
        <w:rPr>
          <w:rFonts w:ascii="Times New Roman" w:hAnsi="Times New Roman" w:cs="Times New Roman"/>
          <w:b/>
          <w:sz w:val="28"/>
          <w:szCs w:val="28"/>
        </w:rPr>
        <w:t>69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DB3D00">
        <w:rPr>
          <w:rFonts w:ascii="Times New Roman" w:hAnsi="Times New Roman" w:cs="Times New Roman"/>
          <w:b/>
          <w:sz w:val="28"/>
          <w:szCs w:val="28"/>
        </w:rPr>
        <w:t>92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октя</w:t>
      </w:r>
      <w:r w:rsidR="00DB3D00">
        <w:rPr>
          <w:rFonts w:ascii="Times New Roman" w:hAnsi="Times New Roman" w:cs="Times New Roman"/>
          <w:sz w:val="28"/>
          <w:szCs w:val="28"/>
        </w:rPr>
        <w:t>брь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C90018">
        <w:rPr>
          <w:rFonts w:ascii="Times New Roman" w:hAnsi="Times New Roman" w:cs="Times New Roman"/>
          <w:i/>
          <w:sz w:val="28"/>
          <w:szCs w:val="28"/>
        </w:rPr>
        <w:t>44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C90018">
        <w:rPr>
          <w:rFonts w:ascii="Times New Roman" w:hAnsi="Times New Roman" w:cs="Times New Roman"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C90018">
        <w:rPr>
          <w:rFonts w:ascii="Times New Roman" w:hAnsi="Times New Roman" w:cs="Times New Roman"/>
          <w:sz w:val="28"/>
          <w:szCs w:val="28"/>
        </w:rPr>
        <w:t>0 (1</w:t>
      </w:r>
      <w:r w:rsidR="008E74FF">
        <w:rPr>
          <w:rFonts w:ascii="Times New Roman" w:hAnsi="Times New Roman" w:cs="Times New Roman"/>
          <w:sz w:val="28"/>
          <w:szCs w:val="28"/>
        </w:rPr>
        <w:t>%)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90018">
        <w:rPr>
          <w:rFonts w:ascii="Times New Roman" w:hAnsi="Times New Roman" w:cs="Times New Roman"/>
          <w:i/>
          <w:sz w:val="28"/>
          <w:szCs w:val="28"/>
        </w:rPr>
        <w:t>ок</w:t>
      </w:r>
      <w:r w:rsidR="00DB3D00">
        <w:rPr>
          <w:rFonts w:ascii="Times New Roman" w:hAnsi="Times New Roman" w:cs="Times New Roman"/>
          <w:i/>
          <w:sz w:val="28"/>
          <w:szCs w:val="28"/>
        </w:rPr>
        <w:t>тябрь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018">
        <w:rPr>
          <w:rFonts w:ascii="Times New Roman" w:hAnsi="Times New Roman" w:cs="Times New Roman"/>
          <w:i/>
          <w:sz w:val="28"/>
          <w:szCs w:val="28"/>
        </w:rPr>
        <w:t>2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C90018">
        <w:rPr>
          <w:rFonts w:ascii="Times New Roman" w:hAnsi="Times New Roman" w:cs="Times New Roman"/>
          <w:b/>
          <w:sz w:val="28"/>
          <w:szCs w:val="28"/>
        </w:rPr>
        <w:t>23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DB3D00">
        <w:rPr>
          <w:rFonts w:ascii="Times New Roman" w:hAnsi="Times New Roman" w:cs="Times New Roman"/>
          <w:b/>
          <w:sz w:val="28"/>
          <w:szCs w:val="28"/>
        </w:rPr>
        <w:t>3</w:t>
      </w:r>
      <w:r w:rsidR="00C90018">
        <w:rPr>
          <w:rFonts w:ascii="Times New Roman" w:hAnsi="Times New Roman" w:cs="Times New Roman"/>
          <w:b/>
          <w:sz w:val="28"/>
          <w:szCs w:val="28"/>
        </w:rPr>
        <w:t>5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10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C90018">
        <w:rPr>
          <w:rFonts w:ascii="Times New Roman" w:hAnsi="Times New Roman" w:cs="Times New Roman"/>
          <w:i/>
          <w:sz w:val="28"/>
          <w:szCs w:val="28"/>
        </w:rPr>
        <w:t>ок</w:t>
      </w:r>
      <w:r w:rsidR="00DB3D00">
        <w:rPr>
          <w:rFonts w:ascii="Times New Roman" w:hAnsi="Times New Roman" w:cs="Times New Roman"/>
          <w:i/>
          <w:sz w:val="28"/>
          <w:szCs w:val="28"/>
        </w:rPr>
        <w:t>тябрь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90018">
        <w:rPr>
          <w:rFonts w:ascii="Times New Roman" w:hAnsi="Times New Roman" w:cs="Times New Roman"/>
          <w:i/>
          <w:sz w:val="28"/>
          <w:szCs w:val="28"/>
        </w:rPr>
        <w:t>3</w:t>
      </w:r>
      <w:r w:rsidR="00DB3D00">
        <w:rPr>
          <w:rFonts w:ascii="Times New Roman" w:hAnsi="Times New Roman" w:cs="Times New Roman"/>
          <w:i/>
          <w:sz w:val="28"/>
          <w:szCs w:val="28"/>
        </w:rPr>
        <w:t>6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C90018">
        <w:rPr>
          <w:rFonts w:ascii="Times New Roman" w:hAnsi="Times New Roman" w:cs="Times New Roman"/>
          <w:b/>
          <w:sz w:val="28"/>
          <w:szCs w:val="28"/>
        </w:rPr>
        <w:t>19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C90018">
        <w:rPr>
          <w:rFonts w:ascii="Times New Roman" w:hAnsi="Times New Roman" w:cs="Times New Roman"/>
          <w:b/>
          <w:sz w:val="28"/>
          <w:szCs w:val="28"/>
        </w:rPr>
        <w:t>20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C90018">
        <w:rPr>
          <w:rFonts w:ascii="Times New Roman" w:hAnsi="Times New Roman" w:cs="Times New Roman"/>
          <w:b/>
          <w:sz w:val="28"/>
          <w:szCs w:val="28"/>
        </w:rPr>
        <w:t>14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D77D2D">
        <w:rPr>
          <w:rFonts w:ascii="Times New Roman" w:hAnsi="Times New Roman" w:cs="Times New Roman"/>
          <w:sz w:val="28"/>
          <w:szCs w:val="28"/>
        </w:rPr>
        <w:t>1</w:t>
      </w:r>
      <w:r w:rsidR="00C90018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C90018">
        <w:rPr>
          <w:rFonts w:ascii="Times New Roman" w:hAnsi="Times New Roman" w:cs="Times New Roman"/>
          <w:sz w:val="28"/>
          <w:szCs w:val="28"/>
        </w:rPr>
        <w:t xml:space="preserve"> 111</w:t>
      </w:r>
      <w:r w:rsidR="008A25DE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48</w:t>
      </w:r>
      <w:r w:rsidR="000631C3">
        <w:rPr>
          <w:rFonts w:ascii="Times New Roman" w:hAnsi="Times New Roman" w:cs="Times New Roman"/>
          <w:sz w:val="28"/>
          <w:szCs w:val="28"/>
        </w:rPr>
        <w:t>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C90018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C90018">
        <w:rPr>
          <w:rFonts w:ascii="Times New Roman" w:hAnsi="Times New Roman" w:cs="Times New Roman"/>
          <w:sz w:val="28"/>
          <w:szCs w:val="28"/>
        </w:rPr>
        <w:t xml:space="preserve">12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5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>
        <w:rPr>
          <w:rFonts w:ascii="Times New Roman" w:hAnsi="Times New Roman" w:cs="Times New Roman"/>
          <w:sz w:val="28"/>
          <w:szCs w:val="28"/>
        </w:rPr>
        <w:t>обращени</w:t>
      </w:r>
      <w:r w:rsidR="00C90018">
        <w:rPr>
          <w:rFonts w:ascii="Times New Roman" w:hAnsi="Times New Roman" w:cs="Times New Roman"/>
          <w:sz w:val="28"/>
          <w:szCs w:val="28"/>
        </w:rPr>
        <w:t>й</w:t>
      </w:r>
      <w:r w:rsidR="00461597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C90018">
        <w:rPr>
          <w:rFonts w:ascii="Times New Roman" w:hAnsi="Times New Roman" w:cs="Times New Roman"/>
          <w:sz w:val="28"/>
          <w:szCs w:val="28"/>
        </w:rPr>
        <w:t xml:space="preserve"> 122</w:t>
      </w:r>
      <w:r w:rsidR="00D72FA2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52</w:t>
      </w:r>
      <w:bookmarkStart w:id="0" w:name="_GoBack"/>
      <w:bookmarkEnd w:id="0"/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D952F1" w:rsidP="00190DC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DC3">
        <w:rPr>
          <w:rFonts w:ascii="Times New Roman" w:hAnsi="Times New Roman" w:cs="Times New Roman"/>
          <w:sz w:val="28"/>
          <w:szCs w:val="28"/>
        </w:rPr>
        <w:t>В связи с введением дополнительных мер по снижению рисков завоза и распространения новой коронавирусной инфекции личный прием граждан Главой Новосибирского района Нов</w:t>
      </w:r>
      <w:r w:rsidR="000E1EBB">
        <w:rPr>
          <w:rFonts w:ascii="Times New Roman" w:hAnsi="Times New Roman" w:cs="Times New Roman"/>
          <w:sz w:val="28"/>
          <w:szCs w:val="28"/>
        </w:rPr>
        <w:t>осибирской области в период с 01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C90018">
        <w:rPr>
          <w:rFonts w:ascii="Times New Roman" w:hAnsi="Times New Roman" w:cs="Times New Roman"/>
          <w:sz w:val="28"/>
          <w:szCs w:val="28"/>
        </w:rPr>
        <w:t>ок</w:t>
      </w:r>
      <w:r w:rsidR="00ED2C6F">
        <w:rPr>
          <w:rFonts w:ascii="Times New Roman" w:hAnsi="Times New Roman" w:cs="Times New Roman"/>
          <w:sz w:val="28"/>
          <w:szCs w:val="28"/>
        </w:rPr>
        <w:t>тября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2020 года по 3</w:t>
      </w:r>
      <w:r w:rsidR="00C90018">
        <w:rPr>
          <w:rFonts w:ascii="Times New Roman" w:hAnsi="Times New Roman" w:cs="Times New Roman"/>
          <w:sz w:val="28"/>
          <w:szCs w:val="28"/>
        </w:rPr>
        <w:t>1</w:t>
      </w:r>
      <w:r w:rsidR="00ED2C6F">
        <w:rPr>
          <w:rFonts w:ascii="Times New Roman" w:hAnsi="Times New Roman" w:cs="Times New Roman"/>
          <w:sz w:val="28"/>
          <w:szCs w:val="28"/>
        </w:rPr>
        <w:t xml:space="preserve"> </w:t>
      </w:r>
      <w:r w:rsidR="00C90018">
        <w:rPr>
          <w:rFonts w:ascii="Times New Roman" w:hAnsi="Times New Roman" w:cs="Times New Roman"/>
          <w:sz w:val="28"/>
          <w:szCs w:val="28"/>
        </w:rPr>
        <w:t>ок</w:t>
      </w:r>
      <w:r w:rsidR="00ED2C6F">
        <w:rPr>
          <w:rFonts w:ascii="Times New Roman" w:hAnsi="Times New Roman" w:cs="Times New Roman"/>
          <w:sz w:val="28"/>
          <w:szCs w:val="28"/>
        </w:rPr>
        <w:t>тября</w:t>
      </w:r>
      <w:r w:rsidR="000E1EBB">
        <w:rPr>
          <w:rFonts w:ascii="Times New Roman" w:hAnsi="Times New Roman" w:cs="Times New Roman"/>
          <w:sz w:val="28"/>
          <w:szCs w:val="28"/>
        </w:rPr>
        <w:t xml:space="preserve"> </w:t>
      </w:r>
      <w:r w:rsidR="00190DC3">
        <w:rPr>
          <w:rFonts w:ascii="Times New Roman" w:hAnsi="Times New Roman" w:cs="Times New Roman"/>
          <w:sz w:val="28"/>
          <w:szCs w:val="28"/>
        </w:rPr>
        <w:t>2020 года не проводился.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8D" w:rsidRDefault="00294A8D" w:rsidP="00801328">
      <w:pPr>
        <w:spacing w:after="0" w:line="240" w:lineRule="auto"/>
      </w:pPr>
      <w:r>
        <w:separator/>
      </w:r>
    </w:p>
  </w:endnote>
  <w:endnote w:type="continuationSeparator" w:id="0">
    <w:p w:rsidR="00294A8D" w:rsidRDefault="00294A8D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8D" w:rsidRDefault="00294A8D" w:rsidP="00801328">
      <w:pPr>
        <w:spacing w:after="0" w:line="240" w:lineRule="auto"/>
      </w:pPr>
      <w:r>
        <w:separator/>
      </w:r>
    </w:p>
  </w:footnote>
  <w:footnote w:type="continuationSeparator" w:id="0">
    <w:p w:rsidR="00294A8D" w:rsidRDefault="00294A8D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0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E1EBB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1E5CFD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17D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25DE"/>
    <w:rsid w:val="008A5C98"/>
    <w:rsid w:val="008A6BE2"/>
    <w:rsid w:val="008B4BDE"/>
    <w:rsid w:val="008B62F8"/>
    <w:rsid w:val="008C0DF0"/>
    <w:rsid w:val="008C61DF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7D2D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B3D00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70B89"/>
    <w:rsid w:val="00E75216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D70B-1820-421D-BE1B-D29E6AF4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49</cp:revision>
  <cp:lastPrinted>2020-10-07T06:48:00Z</cp:lastPrinted>
  <dcterms:created xsi:type="dcterms:W3CDTF">2019-08-02T04:06:00Z</dcterms:created>
  <dcterms:modified xsi:type="dcterms:W3CDTF">2020-11-06T03:16:00Z</dcterms:modified>
</cp:coreProperties>
</file>