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7EA31" w14:textId="6B9AA5CD" w:rsidR="003D45B0" w:rsidRPr="003D45B0" w:rsidRDefault="003D45B0" w:rsidP="003D45B0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A4C90">
        <w:rPr>
          <w:rFonts w:ascii="Times New Roman" w:hAnsi="Times New Roman" w:cs="Times New Roman"/>
          <w:b/>
          <w:bCs/>
          <w:sz w:val="25"/>
          <w:szCs w:val="25"/>
        </w:rPr>
        <w:t>НОВОСИБИРСКАЯ ТРАНСПОРТНАЯ ПРОКУРАТУРА РА</w:t>
      </w:r>
      <w:r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8A4C90">
        <w:rPr>
          <w:rFonts w:ascii="Times New Roman" w:hAnsi="Times New Roman" w:cs="Times New Roman"/>
          <w:b/>
          <w:bCs/>
          <w:sz w:val="25"/>
          <w:szCs w:val="25"/>
        </w:rPr>
        <w:t>ЪЯСНЯЕТ</w:t>
      </w:r>
    </w:p>
    <w:p w14:paraId="39E00BAB" w14:textId="77777777" w:rsidR="003D45B0" w:rsidRDefault="003D45B0" w:rsidP="003D4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D07846" w14:textId="26D7A4F5" w:rsidR="003D45B0" w:rsidRPr="003D45B0" w:rsidRDefault="003D45B0" w:rsidP="003D4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45B0">
        <w:rPr>
          <w:rFonts w:ascii="Times New Roman" w:hAnsi="Times New Roman" w:cs="Times New Roman"/>
          <w:b/>
          <w:bCs/>
          <w:sz w:val="26"/>
          <w:szCs w:val="26"/>
        </w:rPr>
        <w:t>Хищения денежных средств с банковских карт</w:t>
      </w:r>
    </w:p>
    <w:p w14:paraId="4C87FBF2" w14:textId="77777777" w:rsidR="003D45B0" w:rsidRPr="003D45B0" w:rsidRDefault="003D45B0" w:rsidP="003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8ACC6E" w14:textId="14A301C7" w:rsidR="003D45B0" w:rsidRDefault="003D45B0" w:rsidP="003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5B0">
        <w:rPr>
          <w:rFonts w:ascii="Times New Roman" w:hAnsi="Times New Roman" w:cs="Times New Roman"/>
          <w:sz w:val="26"/>
          <w:szCs w:val="26"/>
        </w:rPr>
        <w:t xml:space="preserve">Самый простой способ хищения денежных средств с использованием услуги </w:t>
      </w:r>
      <w:proofErr w:type="gramStart"/>
      <w:r w:rsidRPr="003D45B0">
        <w:rPr>
          <w:rFonts w:ascii="Times New Roman" w:hAnsi="Times New Roman" w:cs="Times New Roman"/>
          <w:sz w:val="26"/>
          <w:szCs w:val="26"/>
        </w:rPr>
        <w:t>«Мобильный банк»</w:t>
      </w:r>
      <w:proofErr w:type="gramEnd"/>
      <w:r w:rsidRPr="003D45B0">
        <w:rPr>
          <w:rFonts w:ascii="Times New Roman" w:hAnsi="Times New Roman" w:cs="Times New Roman"/>
          <w:sz w:val="26"/>
          <w:szCs w:val="26"/>
        </w:rPr>
        <w:t xml:space="preserve"> следующий: потерпевшим, при заключении договора, указывается абонентский номер, который подключается к «Мобильному банку».</w:t>
      </w:r>
      <w:r w:rsidRPr="003D45B0">
        <w:rPr>
          <w:rFonts w:ascii="Times New Roman" w:hAnsi="Times New Roman" w:cs="Times New Roman"/>
          <w:sz w:val="26"/>
          <w:szCs w:val="26"/>
        </w:rPr>
        <w:br/>
        <w:t>В дальнейшем, лицо перестает длительное время пользоваться данным абонентским номером по различным причинам, при этом не отключив от него услугу «Мобильный банк», после чего оператор сотовой связи перевыпускает сим-карту. Новый пользователь сим-карты</w:t>
      </w:r>
      <w:r w:rsidRPr="003D45B0">
        <w:rPr>
          <w:rFonts w:ascii="Times New Roman" w:hAnsi="Times New Roman" w:cs="Times New Roman"/>
          <w:sz w:val="26"/>
          <w:szCs w:val="26"/>
        </w:rPr>
        <w:br/>
        <w:t xml:space="preserve">продолжает получать </w:t>
      </w:r>
      <w:proofErr w:type="spellStart"/>
      <w:r w:rsidRPr="003D45B0">
        <w:rPr>
          <w:rFonts w:ascii="Times New Roman" w:hAnsi="Times New Roman" w:cs="Times New Roman"/>
          <w:sz w:val="26"/>
          <w:szCs w:val="26"/>
        </w:rPr>
        <w:t>СМС-сообщения</w:t>
      </w:r>
      <w:proofErr w:type="spellEnd"/>
      <w:r w:rsidRPr="003D45B0">
        <w:rPr>
          <w:rFonts w:ascii="Times New Roman" w:hAnsi="Times New Roman" w:cs="Times New Roman"/>
          <w:sz w:val="26"/>
          <w:szCs w:val="26"/>
        </w:rPr>
        <w:t xml:space="preserve"> об операциях по банковской карте и,</w:t>
      </w:r>
      <w:r w:rsidRPr="003D45B0">
        <w:rPr>
          <w:rFonts w:ascii="Times New Roman" w:hAnsi="Times New Roman" w:cs="Times New Roman"/>
          <w:sz w:val="26"/>
          <w:szCs w:val="26"/>
        </w:rPr>
        <w:br/>
        <w:t>соответственно, получает доступ к управлению счетом через «мобильный банк».</w:t>
      </w:r>
    </w:p>
    <w:p w14:paraId="225F8CBA" w14:textId="77777777" w:rsidR="003D45B0" w:rsidRDefault="003D45B0" w:rsidP="003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5B0">
        <w:rPr>
          <w:rFonts w:ascii="Times New Roman" w:hAnsi="Times New Roman" w:cs="Times New Roman"/>
          <w:sz w:val="26"/>
          <w:szCs w:val="26"/>
        </w:rPr>
        <w:t xml:space="preserve">Другой способ - заражение телефона вирусом, который дает злоумышленнику доступ к управлению </w:t>
      </w:r>
      <w:proofErr w:type="spellStart"/>
      <w:r w:rsidRPr="003D45B0">
        <w:rPr>
          <w:rFonts w:ascii="Times New Roman" w:hAnsi="Times New Roman" w:cs="Times New Roman"/>
          <w:sz w:val="26"/>
          <w:szCs w:val="26"/>
        </w:rPr>
        <w:t>СМС-сообщениями</w:t>
      </w:r>
      <w:proofErr w:type="spellEnd"/>
      <w:r w:rsidRPr="003D45B0">
        <w:rPr>
          <w:rFonts w:ascii="Times New Roman" w:hAnsi="Times New Roman" w:cs="Times New Roman"/>
          <w:sz w:val="26"/>
          <w:szCs w:val="26"/>
        </w:rPr>
        <w:t xml:space="preserve"> потерпевшего и, соответственно, доступ к «мобильному банку». Как правило, заражение происходит при переходе по ссылке, полученной в </w:t>
      </w:r>
      <w:proofErr w:type="spellStart"/>
      <w:r w:rsidRPr="003D45B0">
        <w:rPr>
          <w:rFonts w:ascii="Times New Roman" w:hAnsi="Times New Roman" w:cs="Times New Roman"/>
          <w:sz w:val="26"/>
          <w:szCs w:val="26"/>
        </w:rPr>
        <w:t>СМС-сообщении</w:t>
      </w:r>
      <w:proofErr w:type="spellEnd"/>
      <w:r w:rsidRPr="003D45B0">
        <w:rPr>
          <w:rFonts w:ascii="Times New Roman" w:hAnsi="Times New Roman" w:cs="Times New Roman"/>
          <w:sz w:val="26"/>
          <w:szCs w:val="26"/>
        </w:rPr>
        <w:t xml:space="preserve"> или «мессенджере».</w:t>
      </w:r>
    </w:p>
    <w:p w14:paraId="2CC51CC8" w14:textId="77777777" w:rsidR="003D45B0" w:rsidRDefault="003D45B0" w:rsidP="003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5B0">
        <w:rPr>
          <w:rFonts w:ascii="Times New Roman" w:hAnsi="Times New Roman" w:cs="Times New Roman"/>
          <w:sz w:val="26"/>
          <w:szCs w:val="26"/>
        </w:rPr>
        <w:t>Как обезопасить себя-своевременно уведомляйте банк о смене номера телефона, не открывайте с телефона сомнительные ссылки из сообщений, используйте антивирусные программы.</w:t>
      </w:r>
    </w:p>
    <w:p w14:paraId="065595F7" w14:textId="77777777" w:rsidR="003D45B0" w:rsidRDefault="003D45B0" w:rsidP="003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5B0">
        <w:rPr>
          <w:rFonts w:ascii="Times New Roman" w:hAnsi="Times New Roman" w:cs="Times New Roman"/>
          <w:sz w:val="26"/>
          <w:szCs w:val="26"/>
        </w:rPr>
        <w:t xml:space="preserve">Рекомендации по безопасному использованию банковских карт-никогда и никому не сообщайте ПИН-код Вашей карты и пароли из </w:t>
      </w:r>
      <w:proofErr w:type="spellStart"/>
      <w:r w:rsidRPr="003D45B0">
        <w:rPr>
          <w:rFonts w:ascii="Times New Roman" w:hAnsi="Times New Roman" w:cs="Times New Roman"/>
          <w:sz w:val="26"/>
          <w:szCs w:val="26"/>
        </w:rPr>
        <w:t>СМС-сообщений</w:t>
      </w:r>
      <w:proofErr w:type="spellEnd"/>
      <w:r w:rsidRPr="003D45B0">
        <w:rPr>
          <w:rFonts w:ascii="Times New Roman" w:hAnsi="Times New Roman" w:cs="Times New Roman"/>
          <w:sz w:val="26"/>
          <w:szCs w:val="26"/>
        </w:rPr>
        <w:t xml:space="preserve"> от банка. Ни сотрудники банка, ни любой другой организации не вправе требовать их. Относитесь к ПИН-коду и паролю из СМС как к ключам от сейфа с вашими средствами.</w:t>
      </w:r>
    </w:p>
    <w:p w14:paraId="09ED6053" w14:textId="77777777" w:rsidR="003D45B0" w:rsidRDefault="003D45B0" w:rsidP="003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5B0">
        <w:rPr>
          <w:rFonts w:ascii="Times New Roman" w:hAnsi="Times New Roman" w:cs="Times New Roman"/>
          <w:sz w:val="26"/>
          <w:szCs w:val="26"/>
        </w:rPr>
        <w:t xml:space="preserve">Нельзя хранить ПИН-код рядом с картой и тем более записывать </w:t>
      </w:r>
      <w:proofErr w:type="spellStart"/>
      <w:r w:rsidRPr="003D45B0">
        <w:rPr>
          <w:rFonts w:ascii="Times New Roman" w:hAnsi="Times New Roman" w:cs="Times New Roman"/>
          <w:sz w:val="26"/>
          <w:szCs w:val="26"/>
        </w:rPr>
        <w:t>ПИН¬код</w:t>
      </w:r>
      <w:proofErr w:type="spellEnd"/>
      <w:r w:rsidRPr="003D45B0">
        <w:rPr>
          <w:rFonts w:ascii="Times New Roman" w:hAnsi="Times New Roman" w:cs="Times New Roman"/>
          <w:sz w:val="26"/>
          <w:szCs w:val="26"/>
        </w:rPr>
        <w:t xml:space="preserve"> на неё - в этом случае Вы даже не успеете заблокировать счет в случае хищения или утери карты. Лучше всего этот код запомнить.</w:t>
      </w:r>
    </w:p>
    <w:p w14:paraId="7F161261" w14:textId="77777777" w:rsidR="003D45B0" w:rsidRDefault="003D45B0" w:rsidP="003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5B0">
        <w:rPr>
          <w:rFonts w:ascii="Times New Roman" w:hAnsi="Times New Roman" w:cs="Times New Roman"/>
          <w:sz w:val="26"/>
          <w:szCs w:val="26"/>
        </w:rPr>
        <w:t>При возникновении каких-либо подозрений в мошенничестве связывайтесь с клиентской поддержкой банка, номер телефона которой сохраните заранее.</w:t>
      </w:r>
      <w:r w:rsidRPr="003D45B0">
        <w:rPr>
          <w:rFonts w:ascii="Times New Roman" w:hAnsi="Times New Roman" w:cs="Times New Roman"/>
          <w:sz w:val="26"/>
          <w:szCs w:val="26"/>
        </w:rPr>
        <w:br/>
        <w:t>Оплачивайте покупки с использованием реквизитов банковской карты только в проверенных интернет-магазинах или кассах продажи билетов. Лучше всего завести для этих целей отдельную карту (либо получить</w:t>
      </w:r>
      <w:r w:rsidRPr="003D45B0">
        <w:rPr>
          <w:rFonts w:ascii="Times New Roman" w:hAnsi="Times New Roman" w:cs="Times New Roman"/>
          <w:sz w:val="26"/>
          <w:szCs w:val="26"/>
        </w:rPr>
        <w:br/>
        <w:t>виртуальную карту, уточните в банке такую возможность), на которую переводить средства исключительно для совершения покупки.</w:t>
      </w:r>
    </w:p>
    <w:p w14:paraId="72A1F3A9" w14:textId="0B3551D6" w:rsidR="00852D3D" w:rsidRPr="003D45B0" w:rsidRDefault="003D45B0" w:rsidP="003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5B0">
        <w:rPr>
          <w:rFonts w:ascii="Times New Roman" w:hAnsi="Times New Roman" w:cs="Times New Roman"/>
          <w:sz w:val="26"/>
          <w:szCs w:val="26"/>
        </w:rPr>
        <w:t>С осторожностью относитесь к предоставлению реквизитов своей банковской карты посторонним лицам</w:t>
      </w:r>
      <w:r w:rsidRPr="003D45B0">
        <w:rPr>
          <w:rFonts w:ascii="Times New Roman" w:hAnsi="Times New Roman" w:cs="Times New Roman"/>
          <w:sz w:val="26"/>
          <w:szCs w:val="26"/>
        </w:rPr>
        <w:t>!</w:t>
      </w:r>
    </w:p>
    <w:sectPr w:rsidR="00852D3D" w:rsidRPr="003D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E0"/>
    <w:rsid w:val="000C02E0"/>
    <w:rsid w:val="003D45B0"/>
    <w:rsid w:val="0085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4D54"/>
  <w15:chartTrackingRefBased/>
  <w15:docId w15:val="{19E0F266-447E-4D8F-9B67-A490F5EA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2</cp:revision>
  <dcterms:created xsi:type="dcterms:W3CDTF">2020-12-20T18:07:00Z</dcterms:created>
  <dcterms:modified xsi:type="dcterms:W3CDTF">2020-12-20T18:09:00Z</dcterms:modified>
</cp:coreProperties>
</file>