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28D54" w14:textId="77777777" w:rsidR="00702013" w:rsidRPr="00307F07" w:rsidRDefault="00702013" w:rsidP="00702013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A4C90">
        <w:rPr>
          <w:rFonts w:ascii="Times New Roman" w:hAnsi="Times New Roman" w:cs="Times New Roman"/>
          <w:b/>
          <w:bCs/>
          <w:sz w:val="25"/>
          <w:szCs w:val="25"/>
        </w:rPr>
        <w:t>НОВОСИБИРСКАЯ ТРАНСПОРТНАЯ ПРОКУРАТУРА РА</w:t>
      </w:r>
      <w:r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Pr="008A4C90">
        <w:rPr>
          <w:rFonts w:ascii="Times New Roman" w:hAnsi="Times New Roman" w:cs="Times New Roman"/>
          <w:b/>
          <w:bCs/>
          <w:sz w:val="25"/>
          <w:szCs w:val="25"/>
        </w:rPr>
        <w:t>ЪЯСНЯЕТ</w:t>
      </w:r>
    </w:p>
    <w:p w14:paraId="653C7102" w14:textId="77777777" w:rsidR="00702013" w:rsidRDefault="00702013" w:rsidP="0070201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212CB2C0" w14:textId="28E49BDF" w:rsidR="00702013" w:rsidRPr="00702013" w:rsidRDefault="00702013" w:rsidP="0070201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0201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Ответственность за оскорбление представителя власти</w:t>
      </w:r>
    </w:p>
    <w:p w14:paraId="361E29A1" w14:textId="77777777" w:rsidR="00702013" w:rsidRPr="00702013" w:rsidRDefault="00702013" w:rsidP="00702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702013">
        <w:rPr>
          <w:color w:val="333333"/>
          <w:sz w:val="25"/>
          <w:szCs w:val="25"/>
        </w:rPr>
        <w:t>Бытовые конфликтные ситуации среди людей не редкость. В повседневной жизни можно столкнуться с невзначай брошенными оскорбительными выражениями и действиями.</w:t>
      </w:r>
    </w:p>
    <w:p w14:paraId="3E2FC7CD" w14:textId="77777777" w:rsidR="00702013" w:rsidRPr="00702013" w:rsidRDefault="00702013" w:rsidP="00702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702013">
        <w:rPr>
          <w:color w:val="333333"/>
          <w:sz w:val="25"/>
          <w:szCs w:val="25"/>
        </w:rPr>
        <w:t>Под оскорблением понимается умышленное унижение чести и достоинства другого лица, выраженное в неприличной форме.</w:t>
      </w:r>
    </w:p>
    <w:p w14:paraId="4A10D3CC" w14:textId="77777777" w:rsidR="00702013" w:rsidRPr="00702013" w:rsidRDefault="00702013" w:rsidP="00702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702013">
        <w:rPr>
          <w:color w:val="333333"/>
          <w:sz w:val="25"/>
          <w:szCs w:val="25"/>
        </w:rPr>
        <w:t>По смыслу закона неприличной является циничная, глубоко противоречащая нравственным нормам, правилам поведения в обществе форма унизительного обращения с человеком.</w:t>
      </w:r>
    </w:p>
    <w:p w14:paraId="029A082A" w14:textId="77777777" w:rsidR="00702013" w:rsidRPr="00702013" w:rsidRDefault="00702013" w:rsidP="00702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702013">
        <w:rPr>
          <w:color w:val="333333"/>
          <w:sz w:val="25"/>
          <w:szCs w:val="25"/>
        </w:rPr>
        <w:t>Вместе с тем, словесные конфликты между гражданами следует отличать от публичного оскорбления представителя власти при исполнении им своих служебных обязанностей.</w:t>
      </w:r>
    </w:p>
    <w:p w14:paraId="6A37D892" w14:textId="77777777" w:rsidR="00702013" w:rsidRPr="00702013" w:rsidRDefault="00702013" w:rsidP="00702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702013">
        <w:rPr>
          <w:color w:val="333333"/>
          <w:sz w:val="25"/>
          <w:szCs w:val="25"/>
        </w:rPr>
        <w:t>Публичная словесная перепалка в неприличных, нецензурных, грубо-жаргонных выражениях в отношении должностного лица правоохранительного или контролирующего органа, а также иного должностного лица, наделенного в установленном законом порядке распорядительными полномочиями в отношении лиц, не находящихся от него в служебной зависимости, является преступлением, влекущим уголовную ответственность (ст. 319 Уголовного кодекса РФ).</w:t>
      </w:r>
    </w:p>
    <w:p w14:paraId="7B7C4469" w14:textId="77777777" w:rsidR="00702013" w:rsidRPr="00702013" w:rsidRDefault="00702013" w:rsidP="00702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702013">
        <w:rPr>
          <w:color w:val="333333"/>
          <w:sz w:val="25"/>
          <w:szCs w:val="25"/>
        </w:rPr>
        <w:t>Оскорбляющий помимо публичного унижения конкретного должностного лица, подрывает авторитет органов власти, затрагивает их честь и достоинство, нанося урон престижу Государства.</w:t>
      </w:r>
    </w:p>
    <w:p w14:paraId="69596C26" w14:textId="77777777" w:rsidR="00702013" w:rsidRPr="00702013" w:rsidRDefault="00702013" w:rsidP="007020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5"/>
          <w:szCs w:val="25"/>
        </w:rPr>
      </w:pPr>
      <w:r w:rsidRPr="00702013">
        <w:rPr>
          <w:color w:val="333333"/>
          <w:sz w:val="25"/>
          <w:szCs w:val="25"/>
        </w:rPr>
        <w:t>Максимальное наказание за данное преступление – 1 год исправительных работ. Ответственности подлежит вменяемое лицо, достигшее 16 лет.</w:t>
      </w:r>
    </w:p>
    <w:p w14:paraId="7E80CCFE" w14:textId="77777777" w:rsidR="00702013" w:rsidRDefault="00702013"/>
    <w:sectPr w:rsidR="0070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80"/>
    <w:rsid w:val="00702013"/>
    <w:rsid w:val="00D11180"/>
    <w:rsid w:val="00E2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52CB"/>
  <w15:chartTrackingRefBased/>
  <w15:docId w15:val="{86623B30-E63F-465E-B9DB-CF03979B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MoreMorskoe</dc:creator>
  <cp:keywords/>
  <dc:description/>
  <cp:lastModifiedBy>MoreMorskoe</cp:lastModifiedBy>
  <cp:revision>3</cp:revision>
  <dcterms:created xsi:type="dcterms:W3CDTF">2020-12-20T19:02:00Z</dcterms:created>
  <dcterms:modified xsi:type="dcterms:W3CDTF">2020-12-20T19:03:00Z</dcterms:modified>
</cp:coreProperties>
</file>