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441D51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6E71">
        <w:rPr>
          <w:rFonts w:ascii="Times New Roman" w:hAnsi="Times New Roman" w:cs="Times New Roman"/>
          <w:b/>
          <w:sz w:val="28"/>
          <w:szCs w:val="28"/>
        </w:rPr>
        <w:t>апреле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41D51">
        <w:rPr>
          <w:rFonts w:ascii="Times New Roman" w:hAnsi="Times New Roman" w:cs="Times New Roman"/>
          <w:sz w:val="28"/>
          <w:szCs w:val="28"/>
        </w:rPr>
        <w:t>235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41D51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41D51">
        <w:rPr>
          <w:rFonts w:ascii="Times New Roman" w:hAnsi="Times New Roman" w:cs="Times New Roman"/>
          <w:i/>
          <w:sz w:val="28"/>
          <w:szCs w:val="28"/>
        </w:rPr>
        <w:t>апреле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441D51">
        <w:rPr>
          <w:rFonts w:ascii="Times New Roman" w:hAnsi="Times New Roman" w:cs="Times New Roman"/>
          <w:i/>
          <w:sz w:val="28"/>
          <w:szCs w:val="28"/>
        </w:rPr>
        <w:t xml:space="preserve"> 245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мае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262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41D51">
        <w:rPr>
          <w:rFonts w:ascii="Times New Roman" w:hAnsi="Times New Roman" w:cs="Times New Roman"/>
          <w:i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441D51">
        <w:rPr>
          <w:rFonts w:ascii="Times New Roman" w:hAnsi="Times New Roman" w:cs="Times New Roman"/>
          <w:sz w:val="28"/>
          <w:szCs w:val="28"/>
        </w:rPr>
        <w:t>218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441D51">
        <w:rPr>
          <w:rFonts w:ascii="Times New Roman" w:hAnsi="Times New Roman" w:cs="Times New Roman"/>
          <w:sz w:val="28"/>
          <w:szCs w:val="28"/>
        </w:rPr>
        <w:t>224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441D51">
        <w:rPr>
          <w:rFonts w:ascii="Times New Roman" w:hAnsi="Times New Roman" w:cs="Times New Roman"/>
          <w:sz w:val="28"/>
          <w:szCs w:val="28"/>
        </w:rPr>
        <w:t>май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DD6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247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441D51">
        <w:rPr>
          <w:rFonts w:ascii="Times New Roman" w:hAnsi="Times New Roman" w:cs="Times New Roman"/>
          <w:sz w:val="28"/>
          <w:szCs w:val="28"/>
        </w:rPr>
        <w:t>64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441D51">
        <w:rPr>
          <w:rFonts w:ascii="Times New Roman" w:hAnsi="Times New Roman" w:cs="Times New Roman"/>
          <w:b/>
          <w:sz w:val="28"/>
          <w:szCs w:val="28"/>
        </w:rPr>
        <w:t>67</w:t>
      </w:r>
      <w:r w:rsidR="00E53D0A" w:rsidRPr="009918F1">
        <w:rPr>
          <w:rFonts w:ascii="Times New Roman" w:hAnsi="Times New Roman" w:cs="Times New Roman"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441D51">
        <w:rPr>
          <w:rFonts w:ascii="Times New Roman" w:hAnsi="Times New Roman" w:cs="Times New Roman"/>
          <w:b/>
          <w:sz w:val="28"/>
          <w:szCs w:val="28"/>
        </w:rPr>
        <w:t>64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41D51">
        <w:rPr>
          <w:rFonts w:ascii="Times New Roman" w:hAnsi="Times New Roman" w:cs="Times New Roman"/>
          <w:b/>
          <w:sz w:val="28"/>
          <w:szCs w:val="28"/>
        </w:rPr>
        <w:t>36</w:t>
      </w:r>
      <w:r w:rsidR="00DD63D8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441D51">
        <w:rPr>
          <w:rFonts w:ascii="Times New Roman" w:hAnsi="Times New Roman" w:cs="Times New Roman"/>
          <w:sz w:val="28"/>
          <w:szCs w:val="28"/>
        </w:rPr>
        <w:t>мае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53)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b/>
          <w:sz w:val="28"/>
          <w:szCs w:val="28"/>
        </w:rPr>
        <w:t>7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41D51">
        <w:rPr>
          <w:rFonts w:ascii="Times New Roman" w:hAnsi="Times New Roman" w:cs="Times New Roman"/>
          <w:b/>
          <w:sz w:val="28"/>
          <w:szCs w:val="28"/>
        </w:rPr>
        <w:t>13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6414E2">
        <w:rPr>
          <w:rFonts w:ascii="Times New Roman" w:hAnsi="Times New Roman" w:cs="Times New Roman"/>
          <w:sz w:val="28"/>
          <w:szCs w:val="28"/>
        </w:rPr>
        <w:t>ин</w:t>
      </w:r>
      <w:r w:rsidR="00DD63D8">
        <w:rPr>
          <w:rFonts w:ascii="Times New Roman" w:hAnsi="Times New Roman" w:cs="Times New Roman"/>
          <w:sz w:val="28"/>
          <w:szCs w:val="28"/>
        </w:rPr>
        <w:t>а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(мае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i/>
          <w:sz w:val="28"/>
          <w:szCs w:val="28"/>
        </w:rPr>
        <w:t>8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441D51">
        <w:rPr>
          <w:rFonts w:ascii="Times New Roman" w:hAnsi="Times New Roman" w:cs="Times New Roman"/>
          <w:b/>
          <w:sz w:val="28"/>
          <w:szCs w:val="28"/>
        </w:rPr>
        <w:t>10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441D51">
        <w:rPr>
          <w:rFonts w:ascii="Times New Roman" w:hAnsi="Times New Roman" w:cs="Times New Roman"/>
          <w:sz w:val="28"/>
          <w:szCs w:val="28"/>
        </w:rPr>
        <w:t>8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41D51">
        <w:rPr>
          <w:rFonts w:ascii="Times New Roman" w:hAnsi="Times New Roman" w:cs="Times New Roman"/>
          <w:i/>
          <w:sz w:val="28"/>
          <w:szCs w:val="28"/>
        </w:rPr>
        <w:t>мае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41D51">
        <w:rPr>
          <w:rFonts w:ascii="Times New Roman" w:hAnsi="Times New Roman" w:cs="Times New Roman"/>
          <w:i/>
          <w:sz w:val="28"/>
          <w:szCs w:val="28"/>
        </w:rPr>
        <w:t>7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441D51">
        <w:rPr>
          <w:rFonts w:ascii="Times New Roman" w:hAnsi="Times New Roman" w:cs="Times New Roman"/>
          <w:sz w:val="28"/>
          <w:szCs w:val="28"/>
        </w:rPr>
        <w:t>7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2C08C4">
        <w:rPr>
          <w:rFonts w:ascii="Times New Roman" w:hAnsi="Times New Roman" w:cs="Times New Roman"/>
          <w:sz w:val="28"/>
          <w:szCs w:val="28"/>
        </w:rPr>
        <w:t>6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441D51">
        <w:rPr>
          <w:rFonts w:ascii="Times New Roman" w:hAnsi="Times New Roman" w:cs="Times New Roman"/>
          <w:sz w:val="28"/>
          <w:szCs w:val="28"/>
        </w:rPr>
        <w:t>5</w:t>
      </w:r>
      <w:r w:rsidR="00DD63D8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706A8B">
        <w:rPr>
          <w:rFonts w:ascii="Times New Roman" w:hAnsi="Times New Roman" w:cs="Times New Roman"/>
          <w:b/>
          <w:sz w:val="28"/>
          <w:szCs w:val="28"/>
        </w:rPr>
        <w:t>200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2C08C4">
        <w:rPr>
          <w:rFonts w:ascii="Times New Roman" w:hAnsi="Times New Roman" w:cs="Times New Roman"/>
          <w:sz w:val="28"/>
          <w:szCs w:val="28"/>
        </w:rPr>
        <w:t>9</w:t>
      </w:r>
      <w:r w:rsidR="00706A8B">
        <w:rPr>
          <w:rFonts w:ascii="Times New Roman" w:hAnsi="Times New Roman" w:cs="Times New Roman"/>
          <w:sz w:val="28"/>
          <w:szCs w:val="28"/>
        </w:rPr>
        <w:t>2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2C08C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i/>
          <w:sz w:val="28"/>
          <w:szCs w:val="28"/>
        </w:rPr>
        <w:t>апреле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204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6A8B">
        <w:rPr>
          <w:rFonts w:ascii="Times New Roman" w:hAnsi="Times New Roman" w:cs="Times New Roman"/>
          <w:i/>
          <w:sz w:val="28"/>
          <w:szCs w:val="28"/>
        </w:rPr>
        <w:t>мае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A8B">
        <w:rPr>
          <w:rFonts w:ascii="Times New Roman" w:hAnsi="Times New Roman" w:cs="Times New Roman"/>
          <w:i/>
          <w:sz w:val="28"/>
          <w:szCs w:val="28"/>
        </w:rPr>
        <w:t>221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b/>
          <w:sz w:val="28"/>
          <w:szCs w:val="28"/>
        </w:rPr>
        <w:t>13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06A8B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i/>
          <w:sz w:val="28"/>
          <w:szCs w:val="28"/>
        </w:rPr>
        <w:t>апреле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6A8B">
        <w:rPr>
          <w:rFonts w:ascii="Times New Roman" w:hAnsi="Times New Roman" w:cs="Times New Roman"/>
          <w:b/>
          <w:sz w:val="28"/>
          <w:szCs w:val="28"/>
        </w:rPr>
        <w:t>5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706A8B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i/>
          <w:sz w:val="28"/>
          <w:szCs w:val="28"/>
        </w:rPr>
        <w:t>апреле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C08C4">
        <w:rPr>
          <w:rFonts w:ascii="Times New Roman" w:hAnsi="Times New Roman" w:cs="Times New Roman"/>
          <w:i/>
          <w:sz w:val="28"/>
          <w:szCs w:val="28"/>
        </w:rPr>
        <w:t>7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06A8B">
        <w:rPr>
          <w:rFonts w:ascii="Times New Roman" w:hAnsi="Times New Roman" w:cs="Times New Roman"/>
          <w:sz w:val="28"/>
          <w:szCs w:val="28"/>
        </w:rPr>
        <w:t>0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i/>
          <w:sz w:val="28"/>
          <w:szCs w:val="28"/>
        </w:rPr>
        <w:t>апреле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3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b/>
          <w:sz w:val="28"/>
          <w:szCs w:val="28"/>
        </w:rPr>
        <w:t>218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706A8B">
        <w:rPr>
          <w:rFonts w:ascii="Times New Roman" w:hAnsi="Times New Roman" w:cs="Times New Roman"/>
          <w:b/>
          <w:sz w:val="28"/>
          <w:szCs w:val="28"/>
        </w:rPr>
        <w:t>242</w:t>
      </w:r>
      <w:r w:rsidR="002C08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06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706A8B">
        <w:rPr>
          <w:rFonts w:ascii="Times New Roman" w:hAnsi="Times New Roman" w:cs="Times New Roman"/>
          <w:sz w:val="28"/>
          <w:szCs w:val="28"/>
        </w:rPr>
        <w:t>15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706A8B">
        <w:rPr>
          <w:rFonts w:ascii="Times New Roman" w:hAnsi="Times New Roman" w:cs="Times New Roman"/>
          <w:sz w:val="28"/>
          <w:szCs w:val="28"/>
        </w:rPr>
        <w:t>6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D1025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6A8B">
        <w:rPr>
          <w:rFonts w:ascii="Times New Roman" w:hAnsi="Times New Roman" w:cs="Times New Roman"/>
          <w:i/>
          <w:sz w:val="28"/>
          <w:szCs w:val="28"/>
        </w:rPr>
        <w:t>апреле</w:t>
      </w:r>
      <w:r w:rsidR="009E411C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8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706A8B">
        <w:rPr>
          <w:rFonts w:ascii="Times New Roman" w:hAnsi="Times New Roman" w:cs="Times New Roman"/>
          <w:sz w:val="28"/>
          <w:szCs w:val="28"/>
        </w:rPr>
        <w:t>мае</w:t>
      </w:r>
      <w:r w:rsidR="00CA383A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706A8B">
        <w:rPr>
          <w:rFonts w:ascii="Times New Roman" w:hAnsi="Times New Roman" w:cs="Times New Roman"/>
          <w:i/>
          <w:sz w:val="28"/>
          <w:szCs w:val="28"/>
        </w:rPr>
        <w:t>17</w:t>
      </w:r>
      <w:r w:rsidR="00D1025C">
        <w:rPr>
          <w:rFonts w:ascii="Times New Roman" w:hAnsi="Times New Roman" w:cs="Times New Roman"/>
          <w:i/>
          <w:sz w:val="28"/>
          <w:szCs w:val="28"/>
        </w:rPr>
        <w:t>18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706A8B">
        <w:rPr>
          <w:rFonts w:ascii="Times New Roman" w:hAnsi="Times New Roman" w:cs="Times New Roman"/>
          <w:sz w:val="28"/>
          <w:szCs w:val="28"/>
        </w:rPr>
        <w:t>26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845F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706A8B">
        <w:rPr>
          <w:rFonts w:ascii="Times New Roman" w:hAnsi="Times New Roman" w:cs="Times New Roman"/>
          <w:sz w:val="28"/>
          <w:szCs w:val="28"/>
        </w:rPr>
        <w:t>апреле</w:t>
      </w:r>
      <w:r w:rsidR="009E411C">
        <w:rPr>
          <w:rFonts w:ascii="Times New Roman" w:hAnsi="Times New Roman" w:cs="Times New Roman"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06A8B">
        <w:rPr>
          <w:rFonts w:ascii="Times New Roman" w:hAnsi="Times New Roman" w:cs="Times New Roman"/>
          <w:i/>
          <w:sz w:val="28"/>
          <w:szCs w:val="28"/>
        </w:rPr>
        <w:t>33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845FBF">
        <w:rPr>
          <w:rFonts w:ascii="Times New Roman" w:hAnsi="Times New Roman" w:cs="Times New Roman"/>
          <w:i/>
          <w:sz w:val="28"/>
          <w:szCs w:val="28"/>
        </w:rPr>
        <w:t>мае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845FBF">
        <w:rPr>
          <w:rFonts w:ascii="Times New Roman" w:hAnsi="Times New Roman" w:cs="Times New Roman"/>
          <w:i/>
          <w:sz w:val="28"/>
          <w:szCs w:val="28"/>
        </w:rPr>
        <w:t>25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845FBF">
        <w:rPr>
          <w:rFonts w:ascii="Times New Roman" w:hAnsi="Times New Roman" w:cs="Times New Roman"/>
          <w:b/>
          <w:sz w:val="28"/>
          <w:szCs w:val="28"/>
        </w:rPr>
        <w:t>май</w:t>
      </w:r>
      <w:r w:rsidR="00D22408"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C71A8B">
        <w:rPr>
          <w:rFonts w:ascii="Times New Roman" w:hAnsi="Times New Roman" w:cs="Times New Roman"/>
          <w:b/>
          <w:sz w:val="28"/>
          <w:szCs w:val="28"/>
        </w:rPr>
        <w:t>2022</w:t>
      </w:r>
      <w:r w:rsidR="003B55B1" w:rsidRPr="00C71A8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45FBF">
        <w:rPr>
          <w:rFonts w:ascii="Times New Roman" w:hAnsi="Times New Roman" w:cs="Times New Roman"/>
          <w:b/>
          <w:sz w:val="28"/>
          <w:szCs w:val="28"/>
        </w:rPr>
        <w:t>12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845FBF">
        <w:rPr>
          <w:rFonts w:ascii="Times New Roman" w:hAnsi="Times New Roman" w:cs="Times New Roman"/>
          <w:sz w:val="28"/>
          <w:szCs w:val="28"/>
        </w:rPr>
        <w:t>апрель</w:t>
      </w:r>
      <w:r w:rsid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2022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ED0EE0">
        <w:rPr>
          <w:rFonts w:ascii="Times New Roman" w:hAnsi="Times New Roman" w:cs="Times New Roman"/>
          <w:sz w:val="28"/>
          <w:szCs w:val="28"/>
        </w:rPr>
        <w:t>26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845FBF">
        <w:rPr>
          <w:rFonts w:ascii="Times New Roman" w:hAnsi="Times New Roman" w:cs="Times New Roman"/>
          <w:i/>
          <w:sz w:val="28"/>
          <w:szCs w:val="28"/>
        </w:rPr>
        <w:t>(май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45FBF">
        <w:rPr>
          <w:rFonts w:ascii="Times New Roman" w:hAnsi="Times New Roman" w:cs="Times New Roman"/>
          <w:i/>
          <w:sz w:val="28"/>
          <w:szCs w:val="28"/>
        </w:rPr>
        <w:t>17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sz w:val="28"/>
          <w:szCs w:val="28"/>
        </w:rPr>
        <w:t>5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9E411C">
        <w:rPr>
          <w:rFonts w:ascii="Times New Roman" w:hAnsi="Times New Roman" w:cs="Times New Roman"/>
          <w:sz w:val="28"/>
          <w:szCs w:val="28"/>
        </w:rPr>
        <w:t xml:space="preserve"> </w:t>
      </w:r>
      <w:r w:rsidR="00063D37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9E411C">
        <w:rPr>
          <w:rFonts w:ascii="Times New Roman" w:hAnsi="Times New Roman" w:cs="Times New Roman"/>
          <w:sz w:val="28"/>
          <w:szCs w:val="28"/>
        </w:rPr>
        <w:t>условий проведения образовательного процесса,</w:t>
      </w:r>
      <w:r w:rsidR="000C5632">
        <w:rPr>
          <w:rFonts w:ascii="Times New Roman" w:hAnsi="Times New Roman" w:cs="Times New Roman"/>
          <w:sz w:val="28"/>
          <w:szCs w:val="28"/>
        </w:rPr>
        <w:t xml:space="preserve"> поступления в образовательные организации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D0EE0">
        <w:rPr>
          <w:rFonts w:ascii="Times New Roman" w:hAnsi="Times New Roman" w:cs="Times New Roman"/>
          <w:b/>
          <w:sz w:val="28"/>
          <w:szCs w:val="28"/>
        </w:rPr>
        <w:t>14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845FBF">
        <w:rPr>
          <w:rFonts w:ascii="Times New Roman" w:hAnsi="Times New Roman" w:cs="Times New Roman"/>
          <w:sz w:val="28"/>
          <w:szCs w:val="28"/>
        </w:rPr>
        <w:t>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D1025C">
        <w:rPr>
          <w:rFonts w:ascii="Times New Roman" w:hAnsi="Times New Roman" w:cs="Times New Roman"/>
          <w:sz w:val="28"/>
          <w:szCs w:val="28"/>
        </w:rPr>
        <w:t>апрель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sz w:val="28"/>
          <w:szCs w:val="28"/>
        </w:rPr>
        <w:t>8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рассмотрения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>
        <w:rPr>
          <w:rFonts w:ascii="Times New Roman" w:hAnsi="Times New Roman" w:cs="Times New Roman"/>
          <w:sz w:val="28"/>
          <w:szCs w:val="28"/>
        </w:rPr>
        <w:t>) –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b/>
          <w:sz w:val="28"/>
          <w:szCs w:val="28"/>
        </w:rPr>
        <w:t>168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ED0EE0">
        <w:rPr>
          <w:rFonts w:ascii="Times New Roman" w:hAnsi="Times New Roman" w:cs="Times New Roman"/>
          <w:sz w:val="28"/>
          <w:szCs w:val="28"/>
        </w:rPr>
        <w:t>69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ED0EE0">
        <w:rPr>
          <w:rFonts w:ascii="Times New Roman" w:hAnsi="Times New Roman" w:cs="Times New Roman"/>
          <w:i/>
          <w:sz w:val="28"/>
          <w:szCs w:val="28"/>
        </w:rPr>
        <w:t>в апрел</w:t>
      </w:r>
      <w:r w:rsidR="00D1025C">
        <w:rPr>
          <w:rFonts w:ascii="Times New Roman" w:hAnsi="Times New Roman" w:cs="Times New Roman"/>
          <w:i/>
          <w:sz w:val="28"/>
          <w:szCs w:val="28"/>
        </w:rPr>
        <w:t>е</w:t>
      </w:r>
      <w:r w:rsidR="004D4D8D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C5632">
        <w:rPr>
          <w:rFonts w:ascii="Times New Roman" w:hAnsi="Times New Roman" w:cs="Times New Roman"/>
          <w:i/>
          <w:sz w:val="28"/>
          <w:szCs w:val="28"/>
        </w:rPr>
        <w:t>1</w:t>
      </w:r>
      <w:r w:rsidR="00ED0EE0">
        <w:rPr>
          <w:rFonts w:ascii="Times New Roman" w:hAnsi="Times New Roman" w:cs="Times New Roman"/>
          <w:i/>
          <w:sz w:val="28"/>
          <w:szCs w:val="28"/>
        </w:rPr>
        <w:t>81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ED0EE0">
        <w:rPr>
          <w:rFonts w:ascii="Times New Roman" w:hAnsi="Times New Roman" w:cs="Times New Roman"/>
          <w:i/>
          <w:sz w:val="28"/>
          <w:szCs w:val="28"/>
        </w:rPr>
        <w:t>мае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D0EE0">
        <w:rPr>
          <w:rFonts w:ascii="Times New Roman" w:hAnsi="Times New Roman" w:cs="Times New Roman"/>
          <w:i/>
          <w:sz w:val="28"/>
          <w:szCs w:val="28"/>
        </w:rPr>
        <w:t>178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b/>
          <w:sz w:val="28"/>
          <w:szCs w:val="28"/>
        </w:rPr>
        <w:t>38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025C">
        <w:rPr>
          <w:rFonts w:ascii="Times New Roman" w:hAnsi="Times New Roman" w:cs="Times New Roman"/>
          <w:b/>
          <w:sz w:val="28"/>
          <w:szCs w:val="28"/>
        </w:rPr>
        <w:t>102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ED0EE0">
        <w:rPr>
          <w:rFonts w:ascii="Times New Roman" w:hAnsi="Times New Roman" w:cs="Times New Roman"/>
          <w:b/>
          <w:sz w:val="28"/>
          <w:szCs w:val="28"/>
        </w:rPr>
        <w:t>102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D0EE0">
        <w:rPr>
          <w:rFonts w:ascii="Times New Roman" w:hAnsi="Times New Roman" w:cs="Times New Roman"/>
          <w:i/>
          <w:sz w:val="28"/>
          <w:szCs w:val="28"/>
        </w:rPr>
        <w:t>мае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D0EE0">
        <w:rPr>
          <w:rFonts w:ascii="Times New Roman" w:hAnsi="Times New Roman" w:cs="Times New Roman"/>
          <w:i/>
          <w:sz w:val="28"/>
          <w:szCs w:val="28"/>
        </w:rPr>
        <w:t>91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C71A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D0EE0">
        <w:rPr>
          <w:rFonts w:ascii="Times New Roman" w:hAnsi="Times New Roman" w:cs="Times New Roman"/>
          <w:b/>
          <w:sz w:val="28"/>
          <w:szCs w:val="28"/>
        </w:rPr>
        <w:t>66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ED0EE0">
        <w:rPr>
          <w:rFonts w:ascii="Times New Roman" w:hAnsi="Times New Roman" w:cs="Times New Roman"/>
          <w:b/>
          <w:sz w:val="28"/>
          <w:szCs w:val="28"/>
        </w:rPr>
        <w:t>77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ED0EE0">
        <w:rPr>
          <w:rFonts w:ascii="Times New Roman" w:hAnsi="Times New Roman" w:cs="Times New Roman"/>
          <w:sz w:val="28"/>
          <w:szCs w:val="28"/>
        </w:rPr>
        <w:t>мае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ED0EE0">
        <w:rPr>
          <w:rFonts w:ascii="Times New Roman" w:hAnsi="Times New Roman" w:cs="Times New Roman"/>
          <w:i/>
          <w:sz w:val="28"/>
          <w:szCs w:val="28"/>
        </w:rPr>
        <w:t>85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ED0EE0">
        <w:rPr>
          <w:rFonts w:ascii="Times New Roman" w:hAnsi="Times New Roman" w:cs="Times New Roman"/>
          <w:sz w:val="28"/>
          <w:szCs w:val="28"/>
        </w:rPr>
        <w:t>0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правопорядка; уголовное право, исполнение наказаний; правосудие; прокуратура, органы юстиции, адвокатура, нотариат) –</w:t>
      </w:r>
      <w:r w:rsidRPr="00C7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E0">
        <w:rPr>
          <w:rFonts w:ascii="Times New Roman" w:hAnsi="Times New Roman" w:cs="Times New Roman"/>
          <w:b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ED0EE0">
        <w:rPr>
          <w:rFonts w:ascii="Times New Roman" w:hAnsi="Times New Roman" w:cs="Times New Roman"/>
          <w:sz w:val="28"/>
          <w:szCs w:val="28"/>
        </w:rPr>
        <w:t>5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D621C2">
        <w:rPr>
          <w:rFonts w:ascii="Times New Roman" w:hAnsi="Times New Roman" w:cs="Times New Roman"/>
          <w:sz w:val="28"/>
          <w:szCs w:val="28"/>
        </w:rPr>
        <w:t>2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ED0EE0">
        <w:rPr>
          <w:rFonts w:ascii="Times New Roman" w:hAnsi="Times New Roman" w:cs="Times New Roman"/>
          <w:i/>
          <w:sz w:val="28"/>
          <w:szCs w:val="28"/>
        </w:rPr>
        <w:t>мае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D0EE0">
        <w:rPr>
          <w:rFonts w:ascii="Times New Roman" w:hAnsi="Times New Roman" w:cs="Times New Roman"/>
          <w:i/>
          <w:sz w:val="28"/>
          <w:szCs w:val="28"/>
        </w:rPr>
        <w:t>10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b/>
          <w:sz w:val="28"/>
          <w:szCs w:val="28"/>
        </w:rPr>
        <w:t>27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3F2A75" w:rsidRPr="003F2A75">
        <w:rPr>
          <w:rFonts w:ascii="Times New Roman" w:hAnsi="Times New Roman" w:cs="Times New Roman"/>
          <w:sz w:val="28"/>
          <w:szCs w:val="28"/>
        </w:rPr>
        <w:t>19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621C2">
        <w:rPr>
          <w:rFonts w:ascii="Times New Roman" w:hAnsi="Times New Roman" w:cs="Times New Roman"/>
          <w:sz w:val="28"/>
          <w:szCs w:val="28"/>
        </w:rPr>
        <w:t>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3F2A75">
        <w:rPr>
          <w:rFonts w:ascii="Times New Roman" w:hAnsi="Times New Roman" w:cs="Times New Roman"/>
          <w:i/>
          <w:sz w:val="28"/>
          <w:szCs w:val="28"/>
        </w:rPr>
        <w:t>мае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F2A75">
        <w:rPr>
          <w:rFonts w:ascii="Times New Roman" w:hAnsi="Times New Roman" w:cs="Times New Roman"/>
          <w:i/>
          <w:sz w:val="28"/>
          <w:szCs w:val="28"/>
        </w:rPr>
        <w:t>17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D621C2">
        <w:rPr>
          <w:rFonts w:ascii="Times New Roman" w:hAnsi="Times New Roman" w:cs="Times New Roman"/>
          <w:b/>
          <w:sz w:val="28"/>
          <w:szCs w:val="28"/>
        </w:rPr>
        <w:t>1</w:t>
      </w:r>
      <w:r w:rsidR="003F2A75">
        <w:rPr>
          <w:rFonts w:ascii="Times New Roman" w:hAnsi="Times New Roman" w:cs="Times New Roman"/>
          <w:b/>
          <w:sz w:val="28"/>
          <w:szCs w:val="28"/>
        </w:rPr>
        <w:t>9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D621C2">
        <w:rPr>
          <w:rFonts w:ascii="Times New Roman" w:hAnsi="Times New Roman" w:cs="Times New Roman"/>
          <w:b/>
          <w:sz w:val="28"/>
          <w:szCs w:val="28"/>
        </w:rPr>
        <w:t>1</w:t>
      </w:r>
      <w:r w:rsidR="003F2A75">
        <w:rPr>
          <w:rFonts w:ascii="Times New Roman" w:hAnsi="Times New Roman" w:cs="Times New Roman"/>
          <w:b/>
          <w:sz w:val="28"/>
          <w:szCs w:val="28"/>
        </w:rPr>
        <w:t>4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3F2A75">
        <w:rPr>
          <w:rFonts w:ascii="Times New Roman" w:hAnsi="Times New Roman" w:cs="Times New Roman"/>
          <w:b/>
          <w:sz w:val="28"/>
          <w:szCs w:val="28"/>
        </w:rPr>
        <w:t>8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D621C2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</w:rPr>
        <w:t>107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3F2A75">
        <w:rPr>
          <w:rFonts w:ascii="Times New Roman" w:hAnsi="Times New Roman" w:cs="Times New Roman"/>
          <w:sz w:val="28"/>
          <w:szCs w:val="28"/>
        </w:rPr>
        <w:t>49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3F2A75">
        <w:rPr>
          <w:rFonts w:ascii="Times New Roman" w:hAnsi="Times New Roman" w:cs="Times New Roman"/>
          <w:sz w:val="28"/>
          <w:szCs w:val="28"/>
        </w:rPr>
        <w:t>30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1</w:t>
      </w:r>
      <w:r w:rsidR="003F2A75">
        <w:rPr>
          <w:rFonts w:ascii="Times New Roman" w:hAnsi="Times New Roman" w:cs="Times New Roman"/>
          <w:sz w:val="28"/>
          <w:szCs w:val="28"/>
        </w:rPr>
        <w:t>4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компетенции; - </w:t>
      </w:r>
      <w:r w:rsidR="002E3D40"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="003F2A75">
        <w:rPr>
          <w:rFonts w:ascii="Times New Roman" w:hAnsi="Times New Roman" w:cs="Times New Roman"/>
          <w:sz w:val="28"/>
          <w:szCs w:val="28"/>
        </w:rPr>
        <w:t xml:space="preserve"> – 5 (2</w:t>
      </w:r>
      <w:r w:rsidR="002E3D40">
        <w:rPr>
          <w:rFonts w:ascii="Times New Roman" w:hAnsi="Times New Roman" w:cs="Times New Roman"/>
          <w:sz w:val="28"/>
          <w:szCs w:val="28"/>
        </w:rPr>
        <w:t>%) обращени</w:t>
      </w:r>
      <w:r w:rsidR="006D5CE1">
        <w:rPr>
          <w:rFonts w:ascii="Times New Roman" w:hAnsi="Times New Roman" w:cs="Times New Roman"/>
          <w:sz w:val="28"/>
          <w:szCs w:val="28"/>
        </w:rPr>
        <w:t>й</w:t>
      </w:r>
      <w:r w:rsidR="002E3D40">
        <w:rPr>
          <w:rFonts w:ascii="Times New Roman" w:hAnsi="Times New Roman" w:cs="Times New Roman"/>
          <w:sz w:val="28"/>
          <w:szCs w:val="28"/>
        </w:rPr>
        <w:t xml:space="preserve">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3F2A75">
        <w:rPr>
          <w:rFonts w:ascii="Times New Roman" w:hAnsi="Times New Roman" w:cs="Times New Roman"/>
          <w:sz w:val="28"/>
          <w:szCs w:val="28"/>
        </w:rPr>
        <w:t xml:space="preserve"> 111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3F2A75">
        <w:rPr>
          <w:rFonts w:ascii="Times New Roman" w:hAnsi="Times New Roman" w:cs="Times New Roman"/>
          <w:sz w:val="28"/>
          <w:szCs w:val="28"/>
        </w:rPr>
        <w:t>49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F2A75">
        <w:rPr>
          <w:rFonts w:ascii="Times New Roman" w:hAnsi="Times New Roman" w:cs="Times New Roman"/>
          <w:sz w:val="28"/>
          <w:szCs w:val="28"/>
        </w:rPr>
        <w:t>ось 7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</w:t>
      </w:r>
      <w:r w:rsidR="00B87003">
        <w:rPr>
          <w:rFonts w:ascii="Times New Roman" w:hAnsi="Times New Roman" w:cs="Times New Roman"/>
          <w:sz w:val="28"/>
          <w:szCs w:val="28"/>
        </w:rPr>
        <w:t>по вопросу ремонта дорог, об участии в гранте</w:t>
      </w:r>
      <w:bookmarkStart w:id="0" w:name="_GoBack"/>
      <w:bookmarkEnd w:id="0"/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6B" w:rsidRDefault="00A53F6B" w:rsidP="00801328">
      <w:pPr>
        <w:spacing w:after="0" w:line="240" w:lineRule="auto"/>
      </w:pPr>
      <w:r>
        <w:separator/>
      </w:r>
    </w:p>
  </w:endnote>
  <w:endnote w:type="continuationSeparator" w:id="0">
    <w:p w:rsidR="00A53F6B" w:rsidRDefault="00A53F6B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6B" w:rsidRDefault="00A53F6B" w:rsidP="00801328">
      <w:pPr>
        <w:spacing w:after="0" w:line="240" w:lineRule="auto"/>
      </w:pPr>
      <w:r>
        <w:separator/>
      </w:r>
    </w:p>
  </w:footnote>
  <w:footnote w:type="continuationSeparator" w:id="0">
    <w:p w:rsidR="00A53F6B" w:rsidRDefault="00A53F6B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70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4D25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EF8"/>
    <w:rsid w:val="00B71A7D"/>
    <w:rsid w:val="00B75349"/>
    <w:rsid w:val="00B75F89"/>
    <w:rsid w:val="00B803B9"/>
    <w:rsid w:val="00B80E41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234B-D20F-4858-89CD-A4AF1E3E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86</cp:revision>
  <cp:lastPrinted>2022-04-04T07:35:00Z</cp:lastPrinted>
  <dcterms:created xsi:type="dcterms:W3CDTF">2019-08-02T04:06:00Z</dcterms:created>
  <dcterms:modified xsi:type="dcterms:W3CDTF">2022-06-20T09:22:00Z</dcterms:modified>
</cp:coreProperties>
</file>