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ЗАЯВКА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участие в конкурсе детского рисунка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pStyle w:val="849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«Безопасный труд глазами детей»</w:t>
      </w:r>
      <w:r>
        <w:rPr>
          <w:rFonts w:ascii="Times New Roman" w:hAnsi="Times New Roman"/>
          <w:b/>
          <w:sz w:val="28"/>
        </w:rPr>
      </w:r>
      <w:r>
        <w:rPr>
          <w:rFonts w:ascii="Times New Roman" w:hAnsi="Times New Roman"/>
          <w:b/>
          <w:sz w:val="28"/>
        </w:rPr>
      </w: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Я,_</w:t>
      </w:r>
      <w:r>
        <w:rPr>
          <w:rFonts w:ascii="Times New Roman" w:hAnsi="Times New Roman"/>
          <w:sz w:val="28"/>
        </w:rPr>
        <w:t xml:space="preserve">_____________________</w:t>
      </w: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(фамилия, имя, отчество законного представителя, серия и номер паспорта, дата выдачи и орган, выдавший паспорт)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077"/>
        <w:gridCol w:w="5812"/>
      </w:tblGrid>
      <w:tr>
        <w:tblPrEx/>
        <w:trPr/>
        <w:tc>
          <w:tcPr>
            <w:tcW w:w="4077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зарегистрированный по адресу:</w:t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  <w:tc>
          <w:tcPr>
            <w:tcBorders>
              <w:bottom w:val="single" w:color="000000" w:sz="4" w:space="0"/>
            </w:tcBorders>
            <w:tcW w:w="5812" w:type="dxa"/>
            <w:textDirection w:val="lrTb"/>
            <w:noWrap w:val="false"/>
          </w:tcPr>
          <w:p>
            <w:pPr>
              <w:pStyle w:val="849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  <w:r>
              <w:rPr>
                <w:rFonts w:ascii="Times New Roman" w:hAnsi="Times New Roman"/>
                <w:sz w:val="28"/>
              </w:rPr>
            </w:r>
          </w:p>
        </w:tc>
      </w:tr>
    </w:tbl>
    <w:p>
      <w:pPr>
        <w:pStyle w:val="84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(адрес места регистрации)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_____________________________________________________________________,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даю согласие на участие несовершеннолетнего в конкурсе детского рисунка «Безопасный труд глазами детей» 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(фамилия, имя, отчество, дата рождения несовершеннолетнего, серия и номер свидетельства о рождении или паспорта, дата выдачи и орган, выдавший документ)</w: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center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(адрес места регистрации)</w:t>
      </w:r>
      <w:r>
        <w:rPr>
          <w:rFonts w:ascii="Times New Roman" w:hAnsi="Times New Roman"/>
          <w:szCs w:val="22"/>
        </w:rPr>
      </w:r>
      <w:r>
        <w:rPr>
          <w:rFonts w:ascii="Times New Roman" w:hAnsi="Times New Roman"/>
          <w:szCs w:val="22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 Положением о конкурсе детского рисунка «Безопасный труд глазами детей» ознакомлен, с условиями согласен.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заявке на участие в конкурсе детского рисунка «Безопасный труд глазами детей» прилагается конкурсная работа.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Родитель</w:t>
      </w:r>
      <w:r>
        <w:rPr>
          <w:rFonts w:ascii="Times New Roman" w:hAnsi="Times New Roman"/>
          <w:sz w:val="28"/>
        </w:rPr>
        <w:tab/>
        <w:t xml:space="preserve">                                _______________</w:t>
      </w:r>
      <w:r>
        <w:rPr>
          <w:rFonts w:ascii="Times New Roman" w:hAnsi="Times New Roman"/>
          <w:sz w:val="28"/>
        </w:rPr>
        <w:tab/>
        <w:t xml:space="preserve">_______________________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  <w:vertAlign w:val="superscript"/>
        </w:rPr>
      </w:pPr>
      <w:r>
        <w:rPr>
          <w:rFonts w:ascii="Times New Roman" w:hAnsi="Times New Roman"/>
          <w:sz w:val="28"/>
        </w:rPr>
        <w:t xml:space="preserve">(законный </w:t>
      </w:r>
      <w:r>
        <w:rPr>
          <w:rFonts w:ascii="Times New Roman" w:hAnsi="Times New Roman"/>
          <w:sz w:val="28"/>
        </w:rPr>
        <w:t xml:space="preserve">представитель)</w:t>
      </w:r>
      <w:r>
        <w:rPr>
          <w:rFonts w:ascii="Times New Roman" w:hAnsi="Times New Roman"/>
          <w:sz w:val="28"/>
          <w:vertAlign w:val="superscript"/>
        </w:rPr>
        <w:t xml:space="preserve">   </w:t>
      </w:r>
      <w:r>
        <w:rPr>
          <w:rFonts w:ascii="Times New Roman" w:hAnsi="Times New Roman"/>
          <w:sz w:val="28"/>
          <w:vertAlign w:val="superscript"/>
        </w:rPr>
        <w:t xml:space="preserve">                    подпись</w:t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</w:r>
      <w:r>
        <w:rPr>
          <w:rFonts w:ascii="Times New Roman" w:hAnsi="Times New Roman"/>
          <w:sz w:val="28"/>
          <w:vertAlign w:val="superscript"/>
        </w:rPr>
        <w:tab/>
        <w:t xml:space="preserve">фамилия, инициалы</w:t>
      </w:r>
      <w:r>
        <w:rPr>
          <w:rFonts w:ascii="Times New Roman" w:hAnsi="Times New Roman"/>
          <w:sz w:val="28"/>
          <w:vertAlign w:val="superscript"/>
        </w:rPr>
      </w:r>
      <w:r>
        <w:rPr>
          <w:rFonts w:ascii="Times New Roman" w:hAnsi="Times New Roman"/>
          <w:sz w:val="28"/>
          <w:vertAlign w:val="superscript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Контактный телефон: _________________</w:t>
      </w: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49"/>
        <w:ind w:right="17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sectPr>
      <w:headerReference w:type="default" r:id="rId8"/>
      <w:footnotePr/>
      <w:endnotePr/>
      <w:type w:val="nextPage"/>
      <w:pgSz w:w="11907" w:h="16840" w:orient="portrait"/>
      <w:pgMar w:top="1134" w:right="567" w:bottom="1134" w:left="1417" w:header="709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7126184"/>
      <w:docPartObj>
        <w:docPartGallery w:val="Page Numbers (Top of Page)"/>
        <w:docPartUnique w:val="true"/>
      </w:docPartObj>
      <w:rPr/>
    </w:sdtPr>
    <w:sdtContent>
      <w:p>
        <w:pPr>
          <w:pStyle w:val="865"/>
          <w:ind w:firstLine="0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 xml:space="preserve"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 xml:space="preserve">5</w:t>
        </w:r>
        <w:r>
          <w:rPr>
            <w:sz w:val="20"/>
          </w:rPr>
          <w:fldChar w:fldCharType="end"/>
        </w:r>
        <w:r>
          <w:rPr>
            <w:sz w:val="20"/>
          </w:rPr>
        </w:r>
        <w:r>
          <w:rPr>
            <w:sz w:val="20"/>
          </w:rPr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6">
    <w:name w:val="Heading 1 Char"/>
    <w:basedOn w:val="837"/>
    <w:link w:val="832"/>
    <w:uiPriority w:val="9"/>
    <w:rPr>
      <w:rFonts w:ascii="Arial" w:hAnsi="Arial" w:eastAsia="Arial" w:cs="Arial"/>
      <w:sz w:val="40"/>
      <w:szCs w:val="40"/>
    </w:rPr>
  </w:style>
  <w:style w:type="character" w:styleId="677">
    <w:name w:val="Heading 2 Char"/>
    <w:basedOn w:val="837"/>
    <w:link w:val="833"/>
    <w:uiPriority w:val="9"/>
    <w:rPr>
      <w:rFonts w:ascii="Arial" w:hAnsi="Arial" w:eastAsia="Arial" w:cs="Arial"/>
      <w:sz w:val="34"/>
    </w:rPr>
  </w:style>
  <w:style w:type="character" w:styleId="678">
    <w:name w:val="Heading 3 Char"/>
    <w:basedOn w:val="837"/>
    <w:link w:val="834"/>
    <w:uiPriority w:val="9"/>
    <w:rPr>
      <w:rFonts w:ascii="Arial" w:hAnsi="Arial" w:eastAsia="Arial" w:cs="Arial"/>
      <w:sz w:val="30"/>
      <w:szCs w:val="30"/>
    </w:rPr>
  </w:style>
  <w:style w:type="character" w:styleId="679">
    <w:name w:val="Heading 4 Char"/>
    <w:basedOn w:val="837"/>
    <w:link w:val="835"/>
    <w:uiPriority w:val="9"/>
    <w:rPr>
      <w:rFonts w:ascii="Arial" w:hAnsi="Arial" w:eastAsia="Arial" w:cs="Arial"/>
      <w:b/>
      <w:bCs/>
      <w:sz w:val="26"/>
      <w:szCs w:val="26"/>
    </w:rPr>
  </w:style>
  <w:style w:type="character" w:styleId="680">
    <w:name w:val="Heading 5 Char"/>
    <w:basedOn w:val="837"/>
    <w:link w:val="836"/>
    <w:uiPriority w:val="9"/>
    <w:rPr>
      <w:rFonts w:ascii="Arial" w:hAnsi="Arial" w:eastAsia="Arial" w:cs="Arial"/>
      <w:b/>
      <w:bCs/>
      <w:sz w:val="24"/>
      <w:szCs w:val="24"/>
    </w:rPr>
  </w:style>
  <w:style w:type="paragraph" w:styleId="681">
    <w:name w:val="Heading 6"/>
    <w:basedOn w:val="831"/>
    <w:next w:val="831"/>
    <w:link w:val="68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2">
    <w:name w:val="Heading 6 Char"/>
    <w:basedOn w:val="837"/>
    <w:link w:val="681"/>
    <w:uiPriority w:val="9"/>
    <w:rPr>
      <w:rFonts w:ascii="Arial" w:hAnsi="Arial" w:eastAsia="Arial" w:cs="Arial"/>
      <w:b/>
      <w:bCs/>
      <w:sz w:val="22"/>
      <w:szCs w:val="22"/>
    </w:rPr>
  </w:style>
  <w:style w:type="paragraph" w:styleId="683">
    <w:name w:val="Heading 7"/>
    <w:basedOn w:val="831"/>
    <w:next w:val="831"/>
    <w:link w:val="68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4">
    <w:name w:val="Heading 7 Char"/>
    <w:basedOn w:val="837"/>
    <w:link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5">
    <w:name w:val="Heading 8"/>
    <w:basedOn w:val="831"/>
    <w:next w:val="831"/>
    <w:link w:val="68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6">
    <w:name w:val="Heading 8 Char"/>
    <w:basedOn w:val="837"/>
    <w:link w:val="685"/>
    <w:uiPriority w:val="9"/>
    <w:rPr>
      <w:rFonts w:ascii="Arial" w:hAnsi="Arial" w:eastAsia="Arial" w:cs="Arial"/>
      <w:i/>
      <w:iCs/>
      <w:sz w:val="22"/>
      <w:szCs w:val="22"/>
    </w:rPr>
  </w:style>
  <w:style w:type="paragraph" w:styleId="687">
    <w:name w:val="Heading 9"/>
    <w:basedOn w:val="831"/>
    <w:next w:val="831"/>
    <w:link w:val="68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8">
    <w:name w:val="Heading 9 Char"/>
    <w:basedOn w:val="837"/>
    <w:link w:val="687"/>
    <w:uiPriority w:val="9"/>
    <w:rPr>
      <w:rFonts w:ascii="Arial" w:hAnsi="Arial" w:eastAsia="Arial" w:cs="Arial"/>
      <w:i/>
      <w:iCs/>
      <w:sz w:val="21"/>
      <w:szCs w:val="21"/>
    </w:rPr>
  </w:style>
  <w:style w:type="character" w:styleId="689">
    <w:name w:val="Title Char"/>
    <w:basedOn w:val="837"/>
    <w:link w:val="893"/>
    <w:uiPriority w:val="10"/>
    <w:rPr>
      <w:sz w:val="48"/>
      <w:szCs w:val="48"/>
    </w:rPr>
  </w:style>
  <w:style w:type="character" w:styleId="690">
    <w:name w:val="Subtitle Char"/>
    <w:basedOn w:val="837"/>
    <w:link w:val="891"/>
    <w:uiPriority w:val="11"/>
    <w:rPr>
      <w:sz w:val="24"/>
      <w:szCs w:val="24"/>
    </w:rPr>
  </w:style>
  <w:style w:type="paragraph" w:styleId="691">
    <w:name w:val="Quote"/>
    <w:basedOn w:val="831"/>
    <w:next w:val="831"/>
    <w:link w:val="692"/>
    <w:uiPriority w:val="29"/>
    <w:qFormat/>
    <w:pPr>
      <w:ind w:left="720" w:right="720"/>
    </w:pPr>
    <w:rPr>
      <w:i/>
    </w:rPr>
  </w:style>
  <w:style w:type="character" w:styleId="692">
    <w:name w:val="Quote Char"/>
    <w:link w:val="691"/>
    <w:uiPriority w:val="29"/>
    <w:rPr>
      <w:i/>
    </w:rPr>
  </w:style>
  <w:style w:type="paragraph" w:styleId="693">
    <w:name w:val="Intense Quote"/>
    <w:basedOn w:val="831"/>
    <w:next w:val="831"/>
    <w:link w:val="69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4">
    <w:name w:val="Intense Quote Char"/>
    <w:link w:val="693"/>
    <w:uiPriority w:val="30"/>
    <w:rPr>
      <w:i/>
    </w:rPr>
  </w:style>
  <w:style w:type="character" w:styleId="695">
    <w:name w:val="Header Char"/>
    <w:basedOn w:val="837"/>
    <w:link w:val="865"/>
    <w:uiPriority w:val="99"/>
  </w:style>
  <w:style w:type="character" w:styleId="696">
    <w:name w:val="Footer Char"/>
    <w:basedOn w:val="837"/>
    <w:link w:val="875"/>
    <w:uiPriority w:val="99"/>
  </w:style>
  <w:style w:type="character" w:styleId="697">
    <w:name w:val="Caption Char"/>
    <w:basedOn w:val="883"/>
    <w:link w:val="875"/>
    <w:uiPriority w:val="99"/>
  </w:style>
  <w:style w:type="table" w:styleId="698">
    <w:name w:val="Table Grid Light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>
    <w:name w:val="Plain Table 1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0">
    <w:name w:val="Plain Table 2"/>
    <w:basedOn w:val="8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1">
    <w:name w:val="Plain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2">
    <w:name w:val="Plain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Plain Table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4">
    <w:name w:val="Grid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6">
    <w:name w:val="Grid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7">
    <w:name w:val="Grid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Grid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Grid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6">
    <w:name w:val="Grid Table 4 - Accent 1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7">
    <w:name w:val="Grid Table 4 - Accent 2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8">
    <w:name w:val="Grid Table 4 - Accent 3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9">
    <w:name w:val="Grid Table 4 - Accent 4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0">
    <w:name w:val="Grid Table 4 - Accent 5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1">
    <w:name w:val="Grid Table 4 - Accent 6"/>
    <w:basedOn w:val="8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2">
    <w:name w:val="Grid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3">
    <w:name w:val="Grid Table 5 Dark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4">
    <w:name w:val="Grid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35">
    <w:name w:val="Grid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6">
    <w:name w:val="Grid Table 5 Dark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7">
    <w:name w:val="Grid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8">
    <w:name w:val="Grid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9">
    <w:name w:val="Grid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0">
    <w:name w:val="Grid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1">
    <w:name w:val="Grid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2">
    <w:name w:val="Grid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3">
    <w:name w:val="Grid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4">
    <w:name w:val="Grid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5">
    <w:name w:val="Grid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6">
    <w:name w:val="Grid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1 Light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List Table 1 Light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List Table 1 Light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List Table 1 Light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1">
    <w:name w:val="List Table 2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2">
    <w:name w:val="List Table 2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3">
    <w:name w:val="List Table 2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4">
    <w:name w:val="List Table 2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65">
    <w:name w:val="List Table 2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6">
    <w:name w:val="List Table 2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7">
    <w:name w:val="List Table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3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3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3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3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3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4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4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4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4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5 Dark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5 Dark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3">
    <w:name w:val="List Table 5 Dark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4">
    <w:name w:val="List Table 5 Dark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5">
    <w:name w:val="List Table 5 Dark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6">
    <w:name w:val="List Table 5 Dark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6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9">
    <w:name w:val="List Table 6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0">
    <w:name w:val="List Table 6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1">
    <w:name w:val="List Table 6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2">
    <w:name w:val="List Table 6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3">
    <w:name w:val="List Table 6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4">
    <w:name w:val="List Table 6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95">
    <w:name w:val="List Table 7 Colorful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6">
    <w:name w:val="List Table 7 Colorful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7">
    <w:name w:val="List Table 7 Colorful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8">
    <w:name w:val="List Table 7 Colorful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9">
    <w:name w:val="List Table 7 Colorful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0">
    <w:name w:val="List Table 7 Colorful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1">
    <w:name w:val="List Table 7 Colorful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2">
    <w:name w:val="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4">
    <w:name w:val="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5">
    <w:name w:val="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6">
    <w:name w:val="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7">
    <w:name w:val="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8">
    <w:name w:val="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9">
    <w:name w:val="Bordered &amp; Lined - Accent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0">
    <w:name w:val="Bordered &amp; Lined - Accent 1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1">
    <w:name w:val="Bordered &amp; Lined - Accent 2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2">
    <w:name w:val="Bordered &amp; Lined - Accent 3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3">
    <w:name w:val="Bordered &amp; Lined - Accent 4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4">
    <w:name w:val="Bordered &amp; Lined - Accent 5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5">
    <w:name w:val="Bordered &amp; Lined - Accent 6"/>
    <w:basedOn w:val="8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6">
    <w:name w:val="Bordered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7">
    <w:name w:val="Bordered - Accent 1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8">
    <w:name w:val="Bordered - Accent 2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9">
    <w:name w:val="Bordered - Accent 3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0">
    <w:name w:val="Bordered - Accent 4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1">
    <w:name w:val="Bordered - Accent 5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2">
    <w:name w:val="Bordered - Accent 6"/>
    <w:basedOn w:val="8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3">
    <w:name w:val="footnote text"/>
    <w:basedOn w:val="831"/>
    <w:link w:val="824"/>
    <w:uiPriority w:val="99"/>
    <w:semiHidden/>
    <w:unhideWhenUsed/>
    <w:pPr>
      <w:spacing w:after="40" w:line="240" w:lineRule="auto"/>
    </w:pPr>
    <w:rPr>
      <w:sz w:val="18"/>
    </w:rPr>
  </w:style>
  <w:style w:type="character" w:styleId="824">
    <w:name w:val="Footnote Text Char"/>
    <w:link w:val="823"/>
    <w:uiPriority w:val="99"/>
    <w:rPr>
      <w:sz w:val="18"/>
    </w:rPr>
  </w:style>
  <w:style w:type="character" w:styleId="825">
    <w:name w:val="footnote reference"/>
    <w:basedOn w:val="837"/>
    <w:uiPriority w:val="99"/>
    <w:unhideWhenUsed/>
    <w:rPr>
      <w:vertAlign w:val="superscript"/>
    </w:rPr>
  </w:style>
  <w:style w:type="paragraph" w:styleId="826">
    <w:name w:val="endnote text"/>
    <w:basedOn w:val="831"/>
    <w:link w:val="827"/>
    <w:uiPriority w:val="99"/>
    <w:semiHidden/>
    <w:unhideWhenUsed/>
    <w:pPr>
      <w:spacing w:after="0" w:line="240" w:lineRule="auto"/>
    </w:pPr>
    <w:rPr>
      <w:sz w:val="20"/>
    </w:rPr>
  </w:style>
  <w:style w:type="character" w:styleId="827">
    <w:name w:val="Endnote Text Char"/>
    <w:link w:val="826"/>
    <w:uiPriority w:val="99"/>
    <w:rPr>
      <w:sz w:val="20"/>
    </w:rPr>
  </w:style>
  <w:style w:type="character" w:styleId="828">
    <w:name w:val="endnote reference"/>
    <w:basedOn w:val="837"/>
    <w:uiPriority w:val="99"/>
    <w:semiHidden/>
    <w:unhideWhenUsed/>
    <w:rPr>
      <w:vertAlign w:val="superscript"/>
    </w:r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link w:val="840"/>
    <w:qFormat/>
  </w:style>
  <w:style w:type="paragraph" w:styleId="832">
    <w:name w:val="Heading 1"/>
    <w:next w:val="831"/>
    <w:link w:val="864"/>
    <w:uiPriority w:val="9"/>
    <w:qFormat/>
    <w:pPr>
      <w:jc w:val="both"/>
      <w:spacing w:before="120" w:after="120"/>
      <w:outlineLvl w:val="0"/>
    </w:pPr>
    <w:rPr>
      <w:rFonts w:ascii="XO Thames" w:hAnsi="XO Thames"/>
      <w:b/>
      <w:sz w:val="32"/>
    </w:rPr>
  </w:style>
  <w:style w:type="paragraph" w:styleId="833">
    <w:name w:val="Heading 2"/>
    <w:next w:val="831"/>
    <w:link w:val="896"/>
    <w:uiPriority w:val="9"/>
    <w:qFormat/>
    <w:pPr>
      <w:jc w:val="both"/>
      <w:spacing w:before="120" w:after="120"/>
      <w:outlineLvl w:val="1"/>
    </w:pPr>
    <w:rPr>
      <w:rFonts w:ascii="XO Thames" w:hAnsi="XO Thames"/>
      <w:b/>
      <w:sz w:val="28"/>
    </w:rPr>
  </w:style>
  <w:style w:type="paragraph" w:styleId="834">
    <w:name w:val="Heading 3"/>
    <w:basedOn w:val="831"/>
    <w:next w:val="831"/>
    <w:link w:val="851"/>
    <w:uiPriority w:val="9"/>
    <w:qFormat/>
    <w:pPr>
      <w:ind w:firstLine="709"/>
      <w:jc w:val="center"/>
      <w:keepNext/>
      <w:spacing w:after="0" w:line="240" w:lineRule="auto"/>
      <w:outlineLvl w:val="2"/>
    </w:pPr>
    <w:rPr>
      <w:rFonts w:ascii="Arial" w:hAnsi="Arial"/>
      <w:b/>
      <w:sz w:val="32"/>
    </w:rPr>
  </w:style>
  <w:style w:type="paragraph" w:styleId="835">
    <w:name w:val="Heading 4"/>
    <w:next w:val="831"/>
    <w:link w:val="895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836">
    <w:name w:val="Heading 5"/>
    <w:next w:val="831"/>
    <w:link w:val="863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character" w:styleId="837" w:default="1">
    <w:name w:val="Default Paragraph Font"/>
    <w:uiPriority w:val="1"/>
    <w:semiHidden/>
    <w:unhideWhenUsed/>
  </w:style>
  <w:style w:type="table" w:styleId="8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9" w:default="1">
    <w:name w:val="No List"/>
    <w:uiPriority w:val="99"/>
    <w:semiHidden/>
    <w:unhideWhenUsed/>
  </w:style>
  <w:style w:type="character" w:styleId="840" w:customStyle="1">
    <w:name w:val="Обычный1"/>
  </w:style>
  <w:style w:type="paragraph" w:styleId="841">
    <w:name w:val="toc 2"/>
    <w:next w:val="831"/>
    <w:link w:val="842"/>
    <w:uiPriority w:val="39"/>
    <w:pPr>
      <w:ind w:left="200"/>
    </w:pPr>
    <w:rPr>
      <w:rFonts w:ascii="XO Thames" w:hAnsi="XO Thames"/>
      <w:sz w:val="28"/>
    </w:rPr>
  </w:style>
  <w:style w:type="character" w:styleId="842" w:customStyle="1">
    <w:name w:val="Оглавление 2 Знак"/>
    <w:link w:val="841"/>
    <w:rPr>
      <w:rFonts w:ascii="XO Thames" w:hAnsi="XO Thames"/>
      <w:sz w:val="28"/>
    </w:rPr>
  </w:style>
  <w:style w:type="paragraph" w:styleId="843">
    <w:name w:val="toc 4"/>
    <w:next w:val="831"/>
    <w:link w:val="844"/>
    <w:uiPriority w:val="39"/>
    <w:pPr>
      <w:ind w:left="600"/>
    </w:pPr>
    <w:rPr>
      <w:rFonts w:ascii="XO Thames" w:hAnsi="XO Thames"/>
      <w:sz w:val="28"/>
    </w:rPr>
  </w:style>
  <w:style w:type="character" w:styleId="844" w:customStyle="1">
    <w:name w:val="Оглавление 4 Знак"/>
    <w:link w:val="843"/>
    <w:rPr>
      <w:rFonts w:ascii="XO Thames" w:hAnsi="XO Thames"/>
      <w:sz w:val="28"/>
    </w:rPr>
  </w:style>
  <w:style w:type="paragraph" w:styleId="845">
    <w:name w:val="toc 6"/>
    <w:next w:val="831"/>
    <w:link w:val="846"/>
    <w:uiPriority w:val="39"/>
    <w:pPr>
      <w:ind w:left="1000"/>
    </w:pPr>
    <w:rPr>
      <w:rFonts w:ascii="XO Thames" w:hAnsi="XO Thames"/>
      <w:sz w:val="28"/>
    </w:rPr>
  </w:style>
  <w:style w:type="character" w:styleId="846" w:customStyle="1">
    <w:name w:val="Оглавление 6 Знак"/>
    <w:link w:val="845"/>
    <w:rPr>
      <w:rFonts w:ascii="XO Thames" w:hAnsi="XO Thames"/>
      <w:sz w:val="28"/>
    </w:rPr>
  </w:style>
  <w:style w:type="paragraph" w:styleId="847">
    <w:name w:val="toc 7"/>
    <w:next w:val="831"/>
    <w:link w:val="848"/>
    <w:uiPriority w:val="39"/>
    <w:pPr>
      <w:ind w:left="1200"/>
    </w:pPr>
    <w:rPr>
      <w:rFonts w:ascii="XO Thames" w:hAnsi="XO Thames"/>
      <w:sz w:val="28"/>
    </w:rPr>
  </w:style>
  <w:style w:type="character" w:styleId="848" w:customStyle="1">
    <w:name w:val="Оглавление 7 Знак"/>
    <w:link w:val="847"/>
    <w:rPr>
      <w:rFonts w:ascii="XO Thames" w:hAnsi="XO Thames"/>
      <w:sz w:val="28"/>
    </w:rPr>
  </w:style>
  <w:style w:type="paragraph" w:styleId="849">
    <w:name w:val="No Spacing"/>
    <w:link w:val="850"/>
    <w:pPr>
      <w:spacing w:after="0" w:line="240" w:lineRule="auto"/>
    </w:pPr>
  </w:style>
  <w:style w:type="character" w:styleId="850" w:customStyle="1">
    <w:name w:val="Без интервала Знак"/>
    <w:link w:val="849"/>
  </w:style>
  <w:style w:type="character" w:styleId="851" w:customStyle="1">
    <w:name w:val="Заголовок 3 Знак"/>
    <w:basedOn w:val="840"/>
    <w:link w:val="834"/>
    <w:rPr>
      <w:rFonts w:ascii="Arial" w:hAnsi="Arial"/>
      <w:b/>
      <w:sz w:val="32"/>
    </w:rPr>
  </w:style>
  <w:style w:type="paragraph" w:styleId="852">
    <w:name w:val="Balloon Text"/>
    <w:basedOn w:val="831"/>
    <w:link w:val="853"/>
    <w:pPr>
      <w:spacing w:after="0" w:line="240" w:lineRule="auto"/>
    </w:pPr>
    <w:rPr>
      <w:rFonts w:ascii="Segoe UI" w:hAnsi="Segoe UI"/>
      <w:sz w:val="18"/>
    </w:rPr>
  </w:style>
  <w:style w:type="character" w:styleId="853" w:customStyle="1">
    <w:name w:val="Текст выноски Знак"/>
    <w:basedOn w:val="840"/>
    <w:link w:val="852"/>
    <w:rPr>
      <w:rFonts w:ascii="Segoe UI" w:hAnsi="Segoe UI"/>
      <w:sz w:val="18"/>
    </w:rPr>
  </w:style>
  <w:style w:type="paragraph" w:styleId="854" w:customStyle="1">
    <w:name w:val="apple-converted-space"/>
    <w:basedOn w:val="856"/>
    <w:link w:val="855"/>
  </w:style>
  <w:style w:type="character" w:styleId="855" w:customStyle="1">
    <w:name w:val="apple-converted-space"/>
    <w:basedOn w:val="837"/>
    <w:link w:val="854"/>
  </w:style>
  <w:style w:type="paragraph" w:styleId="856" w:customStyle="1">
    <w:name w:val="Основной шрифт абзаца1"/>
  </w:style>
  <w:style w:type="paragraph" w:styleId="857">
    <w:name w:val="List Paragraph"/>
    <w:basedOn w:val="831"/>
    <w:link w:val="858"/>
    <w:pPr>
      <w:contextualSpacing/>
      <w:ind w:left="720"/>
    </w:pPr>
  </w:style>
  <w:style w:type="character" w:styleId="858" w:customStyle="1">
    <w:name w:val="Абзац списка Знак"/>
    <w:basedOn w:val="840"/>
    <w:link w:val="857"/>
  </w:style>
  <w:style w:type="paragraph" w:styleId="859">
    <w:name w:val="toc 3"/>
    <w:next w:val="831"/>
    <w:link w:val="860"/>
    <w:uiPriority w:val="39"/>
    <w:pPr>
      <w:ind w:left="400"/>
    </w:pPr>
    <w:rPr>
      <w:rFonts w:ascii="XO Thames" w:hAnsi="XO Thames"/>
      <w:sz w:val="28"/>
    </w:rPr>
  </w:style>
  <w:style w:type="character" w:styleId="860" w:customStyle="1">
    <w:name w:val="Оглавление 3 Знак"/>
    <w:link w:val="859"/>
    <w:rPr>
      <w:rFonts w:ascii="XO Thames" w:hAnsi="XO Thames"/>
      <w:sz w:val="28"/>
    </w:rPr>
  </w:style>
  <w:style w:type="paragraph" w:styleId="861">
    <w:name w:val="Body Text Indent 2"/>
    <w:basedOn w:val="831"/>
    <w:link w:val="862"/>
    <w:pPr>
      <w:ind w:left="283"/>
      <w:spacing w:after="120" w:line="480" w:lineRule="auto"/>
    </w:pPr>
    <w:rPr>
      <w:rFonts w:ascii="Times New Roman" w:hAnsi="Times New Roman"/>
      <w:sz w:val="24"/>
    </w:rPr>
  </w:style>
  <w:style w:type="character" w:styleId="862" w:customStyle="1">
    <w:name w:val="Основной текст с отступом 2 Знак"/>
    <w:basedOn w:val="840"/>
    <w:link w:val="861"/>
    <w:rPr>
      <w:rFonts w:ascii="Times New Roman" w:hAnsi="Times New Roman"/>
      <w:sz w:val="24"/>
    </w:rPr>
  </w:style>
  <w:style w:type="character" w:styleId="863" w:customStyle="1">
    <w:name w:val="Заголовок 5 Знак"/>
    <w:link w:val="836"/>
    <w:rPr>
      <w:rFonts w:ascii="XO Thames" w:hAnsi="XO Thames"/>
      <w:b/>
      <w:sz w:val="22"/>
    </w:rPr>
  </w:style>
  <w:style w:type="character" w:styleId="864" w:customStyle="1">
    <w:name w:val="Заголовок 1 Знак"/>
    <w:link w:val="832"/>
    <w:rPr>
      <w:rFonts w:ascii="XO Thames" w:hAnsi="XO Thames"/>
      <w:b/>
      <w:sz w:val="32"/>
    </w:rPr>
  </w:style>
  <w:style w:type="paragraph" w:styleId="865">
    <w:name w:val="Header"/>
    <w:basedOn w:val="831"/>
    <w:link w:val="866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/>
      <w:sz w:val="28"/>
    </w:rPr>
  </w:style>
  <w:style w:type="character" w:styleId="866" w:customStyle="1">
    <w:name w:val="Верхний колонтитул Знак"/>
    <w:basedOn w:val="840"/>
    <w:link w:val="865"/>
    <w:rPr>
      <w:rFonts w:ascii="Times New Roman" w:hAnsi="Times New Roman"/>
      <w:sz w:val="28"/>
    </w:rPr>
  </w:style>
  <w:style w:type="paragraph" w:styleId="867" w:customStyle="1">
    <w:name w:val="Гиперссылка1"/>
    <w:basedOn w:val="856"/>
    <w:link w:val="868"/>
    <w:rPr>
      <w:color w:val="0000ff"/>
      <w:u w:val="single"/>
    </w:rPr>
  </w:style>
  <w:style w:type="character" w:styleId="868">
    <w:name w:val="Hyperlink"/>
    <w:basedOn w:val="837"/>
    <w:link w:val="867"/>
    <w:rPr>
      <w:color w:val="0000ff"/>
      <w:u w:val="single"/>
    </w:rPr>
  </w:style>
  <w:style w:type="paragraph" w:styleId="869" w:customStyle="1">
    <w:name w:val="Footnote"/>
    <w:link w:val="870"/>
    <w:pPr>
      <w:ind w:firstLine="851"/>
      <w:jc w:val="both"/>
    </w:pPr>
    <w:rPr>
      <w:rFonts w:ascii="XO Thames" w:hAnsi="XO Thames"/>
    </w:rPr>
  </w:style>
  <w:style w:type="character" w:styleId="870" w:customStyle="1">
    <w:name w:val="Footnote"/>
    <w:link w:val="869"/>
    <w:rPr>
      <w:rFonts w:ascii="XO Thames" w:hAnsi="XO Thames"/>
      <w:sz w:val="22"/>
    </w:rPr>
  </w:style>
  <w:style w:type="paragraph" w:styleId="871">
    <w:name w:val="toc 1"/>
    <w:next w:val="831"/>
    <w:link w:val="872"/>
    <w:uiPriority w:val="39"/>
    <w:rPr>
      <w:rFonts w:ascii="XO Thames" w:hAnsi="XO Thames"/>
      <w:b/>
      <w:sz w:val="28"/>
    </w:rPr>
  </w:style>
  <w:style w:type="character" w:styleId="872" w:customStyle="1">
    <w:name w:val="Оглавление 1 Знак"/>
    <w:link w:val="871"/>
    <w:rPr>
      <w:rFonts w:ascii="XO Thames" w:hAnsi="XO Thames"/>
      <w:b/>
      <w:sz w:val="28"/>
    </w:rPr>
  </w:style>
  <w:style w:type="paragraph" w:styleId="873" w:customStyle="1">
    <w:name w:val="Header and Footer"/>
    <w:link w:val="874"/>
    <w:pPr>
      <w:jc w:val="both"/>
      <w:spacing w:line="240" w:lineRule="auto"/>
    </w:pPr>
    <w:rPr>
      <w:rFonts w:ascii="XO Thames" w:hAnsi="XO Thames"/>
      <w:sz w:val="20"/>
    </w:rPr>
  </w:style>
  <w:style w:type="character" w:styleId="874" w:customStyle="1">
    <w:name w:val="Header and Footer"/>
    <w:link w:val="873"/>
    <w:rPr>
      <w:rFonts w:ascii="XO Thames" w:hAnsi="XO Thames"/>
      <w:sz w:val="20"/>
    </w:rPr>
  </w:style>
  <w:style w:type="paragraph" w:styleId="875">
    <w:name w:val="Footer"/>
    <w:basedOn w:val="831"/>
    <w:link w:val="876"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76" w:customStyle="1">
    <w:name w:val="Нижний колонтитул Знак"/>
    <w:basedOn w:val="840"/>
    <w:link w:val="875"/>
  </w:style>
  <w:style w:type="paragraph" w:styleId="877">
    <w:name w:val="toc 9"/>
    <w:next w:val="831"/>
    <w:link w:val="878"/>
    <w:uiPriority w:val="39"/>
    <w:pPr>
      <w:ind w:left="1600"/>
    </w:pPr>
    <w:rPr>
      <w:rFonts w:ascii="XO Thames" w:hAnsi="XO Thames"/>
      <w:sz w:val="28"/>
    </w:rPr>
  </w:style>
  <w:style w:type="character" w:styleId="878" w:customStyle="1">
    <w:name w:val="Оглавление 9 Знак"/>
    <w:link w:val="877"/>
    <w:rPr>
      <w:rFonts w:ascii="XO Thames" w:hAnsi="XO Thames"/>
      <w:sz w:val="28"/>
    </w:rPr>
  </w:style>
  <w:style w:type="paragraph" w:styleId="879">
    <w:name w:val="Normal (Web)"/>
    <w:basedOn w:val="831"/>
    <w:link w:val="88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styleId="880" w:customStyle="1">
    <w:name w:val="Обычный (веб) Знак"/>
    <w:basedOn w:val="840"/>
    <w:link w:val="879"/>
    <w:rPr>
      <w:rFonts w:ascii="Times New Roman" w:hAnsi="Times New Roman"/>
      <w:sz w:val="24"/>
    </w:rPr>
  </w:style>
  <w:style w:type="paragraph" w:styleId="881">
    <w:name w:val="toc 8"/>
    <w:next w:val="831"/>
    <w:link w:val="882"/>
    <w:uiPriority w:val="39"/>
    <w:pPr>
      <w:ind w:left="1400"/>
    </w:pPr>
    <w:rPr>
      <w:rFonts w:ascii="XO Thames" w:hAnsi="XO Thames"/>
      <w:sz w:val="28"/>
    </w:rPr>
  </w:style>
  <w:style w:type="character" w:styleId="882" w:customStyle="1">
    <w:name w:val="Оглавление 8 Знак"/>
    <w:link w:val="881"/>
    <w:rPr>
      <w:rFonts w:ascii="XO Thames" w:hAnsi="XO Thames"/>
      <w:sz w:val="28"/>
    </w:rPr>
  </w:style>
  <w:style w:type="paragraph" w:styleId="883">
    <w:name w:val="Caption"/>
    <w:basedOn w:val="831"/>
    <w:next w:val="831"/>
    <w:link w:val="884"/>
    <w:pPr>
      <w:ind w:right="40"/>
      <w:jc w:val="center"/>
      <w:spacing w:after="0" w:line="240" w:lineRule="atLeast"/>
    </w:pPr>
    <w:rPr>
      <w:rFonts w:ascii="Times New Roman" w:hAnsi="Times New Roman"/>
      <w:b/>
      <w:sz w:val="24"/>
    </w:rPr>
  </w:style>
  <w:style w:type="character" w:styleId="884" w:customStyle="1">
    <w:name w:val="Название объекта Знак"/>
    <w:basedOn w:val="840"/>
    <w:link w:val="883"/>
    <w:rPr>
      <w:rFonts w:ascii="Times New Roman" w:hAnsi="Times New Roman"/>
      <w:b/>
      <w:sz w:val="24"/>
    </w:rPr>
  </w:style>
  <w:style w:type="paragraph" w:styleId="885">
    <w:name w:val="toc 5"/>
    <w:next w:val="831"/>
    <w:link w:val="886"/>
    <w:uiPriority w:val="39"/>
    <w:pPr>
      <w:ind w:left="800"/>
    </w:pPr>
    <w:rPr>
      <w:rFonts w:ascii="XO Thames" w:hAnsi="XO Thames"/>
      <w:sz w:val="28"/>
    </w:rPr>
  </w:style>
  <w:style w:type="character" w:styleId="886" w:customStyle="1">
    <w:name w:val="Оглавление 5 Знак"/>
    <w:link w:val="885"/>
    <w:rPr>
      <w:rFonts w:ascii="XO Thames" w:hAnsi="XO Thames"/>
      <w:sz w:val="28"/>
    </w:rPr>
  </w:style>
  <w:style w:type="paragraph" w:styleId="887">
    <w:name w:val="Body Text Indent"/>
    <w:basedOn w:val="831"/>
    <w:link w:val="888"/>
    <w:pPr>
      <w:ind w:firstLine="709"/>
      <w:spacing w:after="0" w:line="240" w:lineRule="auto"/>
    </w:pPr>
    <w:rPr>
      <w:rFonts w:ascii="Times New Roman" w:hAnsi="Times New Roman"/>
      <w:sz w:val="28"/>
    </w:rPr>
  </w:style>
  <w:style w:type="character" w:styleId="888" w:customStyle="1">
    <w:name w:val="Основной текст с отступом Знак"/>
    <w:basedOn w:val="840"/>
    <w:link w:val="887"/>
    <w:rPr>
      <w:rFonts w:ascii="Times New Roman" w:hAnsi="Times New Roman"/>
      <w:sz w:val="28"/>
    </w:rPr>
  </w:style>
  <w:style w:type="paragraph" w:styleId="889" w:customStyle="1">
    <w:name w:val="Основной текст3"/>
    <w:basedOn w:val="831"/>
    <w:link w:val="890"/>
    <w:pPr>
      <w:jc w:val="center"/>
      <w:spacing w:after="180" w:line="336" w:lineRule="exact"/>
      <w:widowControl w:val="off"/>
    </w:pPr>
    <w:rPr>
      <w:rFonts w:ascii="Times New Roman" w:hAnsi="Times New Roman"/>
      <w:sz w:val="26"/>
    </w:rPr>
  </w:style>
  <w:style w:type="character" w:styleId="890" w:customStyle="1">
    <w:name w:val="Основной текст3"/>
    <w:basedOn w:val="840"/>
    <w:link w:val="889"/>
    <w:rPr>
      <w:rFonts w:ascii="Times New Roman" w:hAnsi="Times New Roman"/>
      <w:sz w:val="26"/>
    </w:rPr>
  </w:style>
  <w:style w:type="paragraph" w:styleId="891">
    <w:name w:val="Subtitle"/>
    <w:next w:val="831"/>
    <w:link w:val="892"/>
    <w:uiPriority w:val="11"/>
    <w:qFormat/>
    <w:pPr>
      <w:jc w:val="both"/>
    </w:pPr>
    <w:rPr>
      <w:rFonts w:ascii="XO Thames" w:hAnsi="XO Thames"/>
      <w:i/>
      <w:sz w:val="24"/>
    </w:rPr>
  </w:style>
  <w:style w:type="character" w:styleId="892" w:customStyle="1">
    <w:name w:val="Подзаголовок Знак"/>
    <w:link w:val="891"/>
    <w:rPr>
      <w:rFonts w:ascii="XO Thames" w:hAnsi="XO Thames"/>
      <w:i/>
      <w:sz w:val="24"/>
    </w:rPr>
  </w:style>
  <w:style w:type="paragraph" w:styleId="893">
    <w:name w:val="Title"/>
    <w:next w:val="831"/>
    <w:link w:val="894"/>
    <w:uiPriority w:val="10"/>
    <w:qFormat/>
    <w:pPr>
      <w:jc w:val="center"/>
      <w:spacing w:before="567" w:after="567"/>
    </w:pPr>
    <w:rPr>
      <w:rFonts w:ascii="XO Thames" w:hAnsi="XO Thames"/>
      <w:b/>
      <w:caps/>
      <w:sz w:val="40"/>
    </w:rPr>
  </w:style>
  <w:style w:type="character" w:styleId="894" w:customStyle="1">
    <w:name w:val="Название Знак"/>
    <w:link w:val="893"/>
    <w:rPr>
      <w:rFonts w:ascii="XO Thames" w:hAnsi="XO Thames"/>
      <w:b/>
      <w:caps/>
      <w:sz w:val="40"/>
    </w:rPr>
  </w:style>
  <w:style w:type="character" w:styleId="895" w:customStyle="1">
    <w:name w:val="Заголовок 4 Знак"/>
    <w:link w:val="835"/>
    <w:rPr>
      <w:rFonts w:ascii="XO Thames" w:hAnsi="XO Thames"/>
      <w:b/>
      <w:sz w:val="24"/>
    </w:rPr>
  </w:style>
  <w:style w:type="character" w:styleId="896" w:customStyle="1">
    <w:name w:val="Заголовок 2 Знак"/>
    <w:link w:val="833"/>
    <w:rPr>
      <w:rFonts w:ascii="XO Thames" w:hAnsi="XO Thames"/>
      <w:b/>
      <w:sz w:val="28"/>
    </w:rPr>
  </w:style>
  <w:style w:type="table" w:styleId="897">
    <w:name w:val="Table Grid"/>
    <w:basedOn w:val="838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98" w:customStyle="1">
    <w:name w:val="ConsPlusNormal"/>
    <w:next w:val="866"/>
    <w:link w:val="846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0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Р7-Офис/2024.1.1.373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21</cp:revision>
  <dcterms:created xsi:type="dcterms:W3CDTF">2023-03-16T06:55:00Z</dcterms:created>
  <dcterms:modified xsi:type="dcterms:W3CDTF">2025-03-31T02:17:41Z</dcterms:modified>
</cp:coreProperties>
</file>